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83B34" w14:textId="77777777" w:rsidR="00214F05" w:rsidRPr="00AC0918" w:rsidRDefault="00214F05" w:rsidP="00214F05">
      <w:pPr>
        <w:pStyle w:val="NormalWeb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AC0918">
        <w:rPr>
          <w:b/>
          <w:bCs/>
          <w:sz w:val="28"/>
          <w:szCs w:val="28"/>
        </w:rPr>
        <w:t xml:space="preserve">TIẾNG VIỆT </w:t>
      </w:r>
    </w:p>
    <w:p w14:paraId="4804129B" w14:textId="77777777" w:rsidR="00214F05" w:rsidRPr="00AC0918" w:rsidRDefault="00214F05" w:rsidP="00214F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0918">
        <w:rPr>
          <w:rFonts w:ascii="Times New Roman" w:eastAsia="Times New Roman" w:hAnsi="Times New Roman" w:cs="Times New Roman"/>
          <w:b/>
          <w:sz w:val="28"/>
          <w:szCs w:val="28"/>
        </w:rPr>
        <w:t>BÀI 32</w:t>
      </w:r>
      <w:r w:rsidRPr="00053D51">
        <w:rPr>
          <w:rFonts w:ascii="Times New Roman" w:eastAsia="Times New Roman" w:hAnsi="Times New Roman" w:cs="Times New Roman"/>
          <w:b/>
          <w:sz w:val="32"/>
          <w:szCs w:val="32"/>
        </w:rPr>
        <w:t xml:space="preserve">: on, </w:t>
      </w:r>
      <w:proofErr w:type="spellStart"/>
      <w:r w:rsidRPr="00053D51">
        <w:rPr>
          <w:rFonts w:ascii="Times New Roman" w:eastAsia="Times New Roman" w:hAnsi="Times New Roman" w:cs="Times New Roman"/>
          <w:b/>
          <w:sz w:val="32"/>
          <w:szCs w:val="32"/>
        </w:rPr>
        <w:t>ôn</w:t>
      </w:r>
      <w:proofErr w:type="spellEnd"/>
      <w:r w:rsidRPr="00053D51">
        <w:rPr>
          <w:rFonts w:ascii="Times New Roman" w:eastAsia="Times New Roman" w:hAnsi="Times New Roman" w:cs="Times New Roman"/>
          <w:b/>
          <w:sz w:val="32"/>
          <w:szCs w:val="32"/>
        </w:rPr>
        <w:t xml:space="preserve">, </w:t>
      </w:r>
      <w:proofErr w:type="spellStart"/>
      <w:proofErr w:type="gramStart"/>
      <w:r w:rsidRPr="00053D51">
        <w:rPr>
          <w:rFonts w:ascii="Times New Roman" w:eastAsia="Times New Roman" w:hAnsi="Times New Roman" w:cs="Times New Roman"/>
          <w:b/>
          <w:sz w:val="32"/>
          <w:szCs w:val="32"/>
        </w:rPr>
        <w:t>ơn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Tiết 88-89</w:t>
      </w:r>
      <w:r w:rsidRPr="00AC0918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14:paraId="5F4AA08B" w14:textId="77777777" w:rsidR="00214F05" w:rsidRPr="005B7F21" w:rsidRDefault="00214F05" w:rsidP="00214F05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7F21">
        <w:rPr>
          <w:rFonts w:ascii="Times New Roman" w:eastAsia="Times New Roman" w:hAnsi="Times New Roman" w:cs="Times New Roman"/>
          <w:b/>
          <w:sz w:val="28"/>
          <w:szCs w:val="28"/>
        </w:rPr>
        <w:t xml:space="preserve">I. YÊU CẦU CẦN </w:t>
      </w:r>
      <w:proofErr w:type="gramStart"/>
      <w:r w:rsidRPr="005B7F21">
        <w:rPr>
          <w:rFonts w:ascii="Times New Roman" w:eastAsia="Times New Roman" w:hAnsi="Times New Roman" w:cs="Times New Roman"/>
          <w:b/>
          <w:sz w:val="28"/>
          <w:szCs w:val="28"/>
        </w:rPr>
        <w:t>ĐẠT :</w:t>
      </w:r>
      <w:proofErr w:type="gramEnd"/>
      <w:r w:rsidRPr="005B7F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CFDE556" w14:textId="77777777" w:rsidR="00214F05" w:rsidRPr="00AC0918" w:rsidRDefault="00214F05" w:rsidP="00214F05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C0918">
        <w:rPr>
          <w:rFonts w:ascii="Times New Roman" w:eastAsia="Calibri" w:hAnsi="Times New Roman" w:cs="Times New Roman"/>
          <w:b/>
          <w:sz w:val="28"/>
          <w:szCs w:val="28"/>
          <w:lang w:val="vi-VN"/>
        </w:rPr>
        <w:t>1.Kiến thức, kĩ năng</w:t>
      </w:r>
      <w:r w:rsidRPr="00AC091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43540336" w14:textId="77777777" w:rsidR="00214F05" w:rsidRPr="00AC0918" w:rsidRDefault="00214F05" w:rsidP="00214F05">
      <w:pPr>
        <w:pStyle w:val="ListParagraph"/>
        <w:spacing w:after="0"/>
        <w:ind w:left="0"/>
        <w:rPr>
          <w:rFonts w:ascii="Times New Roman" w:eastAsia="Times New Roman" w:hAnsi="Times New Roman"/>
          <w:sz w:val="28"/>
          <w:szCs w:val="28"/>
        </w:rPr>
      </w:pPr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Giúp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HS:</w:t>
      </w:r>
    </w:p>
    <w:p w14:paraId="090C08D6" w14:textId="77777777" w:rsidR="00214F05" w:rsidRPr="00AC0918" w:rsidRDefault="00214F05" w:rsidP="00214F05">
      <w:pPr>
        <w:pStyle w:val="ListParagraph"/>
        <w:spacing w:after="0"/>
        <w:ind w:left="0"/>
        <w:rPr>
          <w:rFonts w:ascii="Times New Roman" w:eastAsia="Times New Roman" w:hAnsi="Times New Roman"/>
          <w:sz w:val="28"/>
          <w:szCs w:val="28"/>
        </w:rPr>
      </w:pPr>
      <w:r w:rsidRPr="00AC0918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Nhận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đọc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đúng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vấn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on, </w:t>
      </w:r>
      <w:proofErr w:type="spellStart"/>
      <w:proofErr w:type="gramStart"/>
      <w:r w:rsidRPr="00AC0918">
        <w:rPr>
          <w:rFonts w:ascii="Times New Roman" w:eastAsia="Times New Roman" w:hAnsi="Times New Roman"/>
          <w:sz w:val="28"/>
          <w:szCs w:val="28"/>
        </w:rPr>
        <w:t>ôn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,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ơn</w:t>
      </w:r>
      <w:proofErr w:type="spellEnd"/>
      <w:proofErr w:type="gramEnd"/>
      <w:r w:rsidRPr="00AC0918">
        <w:rPr>
          <w:rFonts w:ascii="Times New Roman" w:eastAsia="Times New Roman" w:hAnsi="Times New Roman"/>
          <w:sz w:val="28"/>
          <w:szCs w:val="28"/>
        </w:rPr>
        <w:t xml:space="preserve">;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đọc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đúng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tiếng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ngữ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câu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đoạn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vấn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on,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ôn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,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ơn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;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hiểu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trả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lời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cầu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hỏi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liên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quan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đến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nội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dung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đã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đọc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>.</w:t>
      </w:r>
    </w:p>
    <w:p w14:paraId="2DBBA188" w14:textId="77777777" w:rsidR="00214F05" w:rsidRPr="00AC0918" w:rsidRDefault="00214F05" w:rsidP="00214F05">
      <w:pPr>
        <w:pStyle w:val="ListParagraph"/>
        <w:spacing w:after="0"/>
        <w:ind w:left="0"/>
        <w:rPr>
          <w:rFonts w:ascii="Times New Roman" w:eastAsia="Times New Roman" w:hAnsi="Times New Roman"/>
          <w:sz w:val="28"/>
          <w:szCs w:val="28"/>
        </w:rPr>
      </w:pPr>
      <w:r w:rsidRPr="00AC0918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đúng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vấn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on, </w:t>
      </w:r>
      <w:proofErr w:type="spellStart"/>
      <w:proofErr w:type="gramStart"/>
      <w:r w:rsidRPr="00AC0918">
        <w:rPr>
          <w:rFonts w:ascii="Times New Roman" w:eastAsia="Times New Roman" w:hAnsi="Times New Roman"/>
          <w:sz w:val="28"/>
          <w:szCs w:val="28"/>
        </w:rPr>
        <w:t>ôn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,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ơn</w:t>
      </w:r>
      <w:proofErr w:type="spellEnd"/>
      <w:proofErr w:type="gramEnd"/>
      <w:r w:rsidRPr="00AC0918">
        <w:rPr>
          <w:rFonts w:ascii="Times New Roman" w:eastAsia="Times New Roman" w:hAnsi="Times New Roman"/>
          <w:sz w:val="28"/>
          <w:szCs w:val="28"/>
        </w:rPr>
        <w:t xml:space="preserve">;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đúng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tiếng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ngữ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vấn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on,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ôn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,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ơn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>.</w:t>
      </w:r>
    </w:p>
    <w:p w14:paraId="1230A332" w14:textId="77777777" w:rsidR="00214F05" w:rsidRPr="00AC0918" w:rsidRDefault="00214F05" w:rsidP="00214F05">
      <w:pPr>
        <w:pStyle w:val="ListParagraph"/>
        <w:spacing w:after="0"/>
        <w:ind w:left="0"/>
        <w:rPr>
          <w:rFonts w:ascii="Times New Roman" w:eastAsia="Times New Roman" w:hAnsi="Times New Roman"/>
          <w:sz w:val="28"/>
          <w:szCs w:val="28"/>
        </w:rPr>
      </w:pPr>
      <w:r w:rsidRPr="00AC0918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Phát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triển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vốn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dựa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trên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những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ngữ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chứa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vần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on, </w:t>
      </w:r>
      <w:proofErr w:type="spellStart"/>
      <w:proofErr w:type="gramStart"/>
      <w:r w:rsidRPr="00AC0918">
        <w:rPr>
          <w:rFonts w:ascii="Times New Roman" w:eastAsia="Times New Roman" w:hAnsi="Times New Roman"/>
          <w:sz w:val="28"/>
          <w:szCs w:val="28"/>
        </w:rPr>
        <w:t>ôn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,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ơn</w:t>
      </w:r>
      <w:proofErr w:type="spellEnd"/>
      <w:proofErr w:type="gram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>.</w:t>
      </w:r>
    </w:p>
    <w:p w14:paraId="6EF15EE6" w14:textId="77777777" w:rsidR="00214F05" w:rsidRPr="00AC0918" w:rsidRDefault="00214F05" w:rsidP="00214F05">
      <w:pPr>
        <w:pStyle w:val="ListParagraph"/>
        <w:spacing w:after="0"/>
        <w:ind w:left="0"/>
        <w:rPr>
          <w:rFonts w:ascii="Times New Roman" w:eastAsia="Times New Roman" w:hAnsi="Times New Roman"/>
          <w:sz w:val="28"/>
          <w:szCs w:val="28"/>
        </w:rPr>
      </w:pPr>
      <w:r w:rsidRPr="00AC0918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Phát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triển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ngôn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ngữ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nói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theo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chủ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điểm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Rừng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xanh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vui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nhộn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gợi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ý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tranh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;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mở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rộng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vốn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ngữ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chỉ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con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vật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sự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vật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chất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hoạt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C0918">
        <w:rPr>
          <w:rFonts w:ascii="Times New Roman" w:eastAsia="Times New Roman" w:hAnsi="Times New Roman"/>
          <w:sz w:val="28"/>
          <w:szCs w:val="28"/>
        </w:rPr>
        <w:t>chúng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.</w:t>
      </w:r>
      <w:proofErr w:type="gramEnd"/>
    </w:p>
    <w:p w14:paraId="3CD27E10" w14:textId="77777777" w:rsidR="00214F05" w:rsidRPr="005B7F21" w:rsidRDefault="00214F05" w:rsidP="00214F0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F21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5B7F21">
        <w:rPr>
          <w:rFonts w:ascii="Times New Roman" w:eastAsia="Times New Roman" w:hAnsi="Times New Roman" w:cs="Times New Roman"/>
          <w:b/>
          <w:sz w:val="28"/>
          <w:szCs w:val="28"/>
        </w:rPr>
        <w:t>Phát</w:t>
      </w:r>
      <w:proofErr w:type="spellEnd"/>
      <w:r w:rsidRPr="005B7F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7F21">
        <w:rPr>
          <w:rFonts w:ascii="Times New Roman" w:eastAsia="Times New Roman" w:hAnsi="Times New Roman" w:cs="Times New Roman"/>
          <w:b/>
          <w:sz w:val="28"/>
          <w:szCs w:val="28"/>
        </w:rPr>
        <w:t>triển</w:t>
      </w:r>
      <w:proofErr w:type="spellEnd"/>
      <w:r w:rsidRPr="005B7F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7F21"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  <w:r w:rsidRPr="005B7F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5B7F21">
        <w:rPr>
          <w:rFonts w:ascii="Times New Roman" w:eastAsia="Times New Roman" w:hAnsi="Times New Roman" w:cs="Times New Roman"/>
          <w:b/>
          <w:sz w:val="28"/>
          <w:szCs w:val="28"/>
        </w:rPr>
        <w:t>lực</w:t>
      </w:r>
      <w:proofErr w:type="spellEnd"/>
      <w:r w:rsidRPr="005B7F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B7F2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</w:p>
    <w:p w14:paraId="723B03DA" w14:textId="77777777" w:rsidR="00214F05" w:rsidRPr="00AC0918" w:rsidRDefault="00214F05" w:rsidP="00214F05">
      <w:pPr>
        <w:pStyle w:val="ListParagraph"/>
        <w:spacing w:after="0"/>
        <w:ind w:left="0"/>
        <w:rPr>
          <w:rFonts w:ascii="Times New Roman" w:eastAsia="Times New Roman" w:hAnsi="Times New Roman"/>
          <w:sz w:val="28"/>
          <w:szCs w:val="28"/>
        </w:rPr>
      </w:pPr>
      <w:r w:rsidRPr="00AC0918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Phát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triển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kỹ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quan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sát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nhận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sự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vật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khung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cảnh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rừng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xanh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một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con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vật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sống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rừng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suy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đoán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nội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dung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tranh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minh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hoạ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cảnh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đẹp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vui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nhộn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khu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rừng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vào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buổi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sáng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>).</w:t>
      </w:r>
    </w:p>
    <w:p w14:paraId="5D0FAC71" w14:textId="77777777" w:rsidR="00214F05" w:rsidRPr="005B7F21" w:rsidRDefault="00214F05" w:rsidP="00214F05">
      <w:pPr>
        <w:tabs>
          <w:tab w:val="left" w:pos="183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7F21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5B7F21">
        <w:rPr>
          <w:rFonts w:ascii="Times New Roman" w:eastAsia="Times New Roman" w:hAnsi="Times New Roman" w:cs="Times New Roman"/>
          <w:b/>
          <w:sz w:val="28"/>
          <w:szCs w:val="28"/>
        </w:rPr>
        <w:t>Phát</w:t>
      </w:r>
      <w:proofErr w:type="spellEnd"/>
      <w:r w:rsidRPr="005B7F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7F21">
        <w:rPr>
          <w:rFonts w:ascii="Times New Roman" w:eastAsia="Times New Roman" w:hAnsi="Times New Roman" w:cs="Times New Roman"/>
          <w:b/>
          <w:sz w:val="28"/>
          <w:szCs w:val="28"/>
        </w:rPr>
        <w:t>triển</w:t>
      </w:r>
      <w:proofErr w:type="spellEnd"/>
      <w:r w:rsidRPr="005B7F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7F21">
        <w:rPr>
          <w:rFonts w:ascii="Times New Roman" w:eastAsia="Times New Roman" w:hAnsi="Times New Roman" w:cs="Times New Roman"/>
          <w:b/>
          <w:sz w:val="28"/>
          <w:szCs w:val="28"/>
        </w:rPr>
        <w:t>phẩm</w:t>
      </w:r>
      <w:proofErr w:type="spellEnd"/>
      <w:r w:rsidRPr="005B7F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7F21">
        <w:rPr>
          <w:rFonts w:ascii="Times New Roman" w:eastAsia="Times New Roman" w:hAnsi="Times New Roman" w:cs="Times New Roman"/>
          <w:b/>
          <w:sz w:val="28"/>
          <w:szCs w:val="28"/>
        </w:rPr>
        <w:t>chất</w:t>
      </w:r>
      <w:proofErr w:type="spellEnd"/>
      <w:r w:rsidRPr="005B7F21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3D575AC5" w14:textId="77777777" w:rsidR="00214F05" w:rsidRPr="00AC0918" w:rsidRDefault="00214F05" w:rsidP="00214F05">
      <w:pPr>
        <w:pStyle w:val="ListParagraph"/>
        <w:spacing w:after="0"/>
        <w:ind w:left="0"/>
        <w:rPr>
          <w:rFonts w:ascii="Times New Roman" w:eastAsia="Times New Roman" w:hAnsi="Times New Roman"/>
          <w:sz w:val="28"/>
          <w:szCs w:val="28"/>
        </w:rPr>
      </w:pPr>
      <w:r w:rsidRPr="00AC0918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Cảm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nhận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vẻ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đẹp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thiên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nhiên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qua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thú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rừng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tranh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sinh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rừng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muông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C0918">
        <w:rPr>
          <w:rFonts w:ascii="Times New Roman" w:eastAsia="Times New Roman" w:hAnsi="Times New Roman"/>
          <w:sz w:val="28"/>
          <w:szCs w:val="28"/>
        </w:rPr>
        <w:t>thú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.</w:t>
      </w:r>
      <w:proofErr w:type="gramEnd"/>
    </w:p>
    <w:p w14:paraId="5B420ABC" w14:textId="77777777" w:rsidR="00214F05" w:rsidRPr="00AC0918" w:rsidRDefault="00214F05" w:rsidP="00214F05">
      <w:pPr>
        <w:pStyle w:val="ListParagraph"/>
        <w:spacing w:after="0"/>
        <w:ind w:left="0"/>
        <w:rPr>
          <w:rFonts w:ascii="Times New Roman" w:eastAsia="Times New Roman" w:hAnsi="Times New Roman"/>
          <w:sz w:val="28"/>
          <w:szCs w:val="28"/>
        </w:rPr>
      </w:pPr>
      <w:r w:rsidRPr="00AC0918">
        <w:rPr>
          <w:rFonts w:ascii="Times New Roman" w:eastAsia="Times New Roman" w:hAnsi="Times New Roman"/>
          <w:sz w:val="28"/>
          <w:szCs w:val="28"/>
        </w:rPr>
        <w:t xml:space="preserve">- GD HS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bảo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vệ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con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vật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hoang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/>
          <w:sz w:val="28"/>
          <w:szCs w:val="28"/>
        </w:rPr>
        <w:t>dã</w:t>
      </w:r>
      <w:proofErr w:type="spellEnd"/>
      <w:r w:rsidRPr="00AC0918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0FA2BFF7" w14:textId="77777777" w:rsidR="00214F05" w:rsidRPr="00AC0918" w:rsidRDefault="00214F05" w:rsidP="00214F05">
      <w:pPr>
        <w:tabs>
          <w:tab w:val="left" w:pos="18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91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C0918">
        <w:rPr>
          <w:rFonts w:ascii="Times New Roman" w:eastAsia="Times New Roman" w:hAnsi="Times New Roman" w:cs="Times New Roman"/>
          <w:b/>
          <w:sz w:val="28"/>
          <w:szCs w:val="28"/>
        </w:rPr>
        <w:t>II. ĐỒ DÙNG DẠY HỌC</w:t>
      </w:r>
    </w:p>
    <w:p w14:paraId="71AB2F42" w14:textId="77777777" w:rsidR="00214F05" w:rsidRPr="00AC0918" w:rsidRDefault="00214F05" w:rsidP="00214F05">
      <w:pPr>
        <w:keepNext/>
        <w:spacing w:after="0" w:line="276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AC0918">
        <w:rPr>
          <w:rFonts w:ascii="Times New Roman" w:eastAsia="Calibri" w:hAnsi="Times New Roman" w:cs="Times New Roman"/>
          <w:b/>
          <w:bCs/>
          <w:sz w:val="28"/>
          <w:szCs w:val="28"/>
        </w:rPr>
        <w:t>1 .</w:t>
      </w:r>
      <w:proofErr w:type="spellStart"/>
      <w:r w:rsidRPr="00AC0918">
        <w:rPr>
          <w:rFonts w:ascii="Times New Roman" w:eastAsia="Calibri" w:hAnsi="Times New Roman" w:cs="Times New Roman"/>
          <w:b/>
          <w:bCs/>
          <w:sz w:val="28"/>
          <w:szCs w:val="28"/>
        </w:rPr>
        <w:t>Giáo</w:t>
      </w:r>
      <w:proofErr w:type="spellEnd"/>
      <w:proofErr w:type="gramEnd"/>
      <w:r w:rsidRPr="00AC091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Calibri" w:hAnsi="Times New Roman" w:cs="Times New Roman"/>
          <w:b/>
          <w:bCs/>
          <w:sz w:val="28"/>
          <w:szCs w:val="28"/>
        </w:rPr>
        <w:t>viên</w:t>
      </w:r>
      <w:proofErr w:type="spellEnd"/>
      <w:r w:rsidRPr="00AC091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4F40F096" w14:textId="77777777" w:rsidR="00214F05" w:rsidRPr="00AC0918" w:rsidRDefault="00214F05" w:rsidP="00214F05">
      <w:pPr>
        <w:keepNext/>
        <w:spacing w:after="0" w:line="276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0918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proofErr w:type="spellStart"/>
      <w:r w:rsidRPr="00AC0918">
        <w:rPr>
          <w:rFonts w:ascii="Times New Roman" w:eastAsia="Times New Roman" w:hAnsi="Times New Roman" w:cs="Times New Roman"/>
          <w:bCs/>
          <w:sz w:val="28"/>
          <w:szCs w:val="28"/>
        </w:rPr>
        <w:t>Bài</w:t>
      </w:r>
      <w:proofErr w:type="spellEnd"/>
      <w:r w:rsidRPr="00AC091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 w:cs="Times New Roman"/>
          <w:bCs/>
          <w:sz w:val="28"/>
          <w:szCs w:val="28"/>
        </w:rPr>
        <w:t>giảng</w:t>
      </w:r>
      <w:proofErr w:type="spellEnd"/>
      <w:r w:rsidRPr="00AC091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 w:cs="Times New Roman"/>
          <w:bCs/>
          <w:sz w:val="28"/>
          <w:szCs w:val="28"/>
        </w:rPr>
        <w:t>điện</w:t>
      </w:r>
      <w:proofErr w:type="spellEnd"/>
      <w:r w:rsidRPr="00AC091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 w:cs="Times New Roman"/>
          <w:bCs/>
          <w:sz w:val="28"/>
          <w:szCs w:val="28"/>
        </w:rPr>
        <w:t>tử</w:t>
      </w:r>
      <w:proofErr w:type="spellEnd"/>
      <w:r w:rsidRPr="00AC091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95A7CD8" w14:textId="77777777" w:rsidR="00214F05" w:rsidRPr="00AC0918" w:rsidRDefault="00214F05" w:rsidP="00214F05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0918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AC0918">
        <w:rPr>
          <w:rFonts w:ascii="Times New Roman" w:eastAsia="Calibri" w:hAnsi="Times New Roman" w:cs="Times New Roman"/>
          <w:sz w:val="28"/>
          <w:szCs w:val="28"/>
        </w:rPr>
        <w:t>Máy</w:t>
      </w:r>
      <w:proofErr w:type="spellEnd"/>
      <w:r w:rsidRPr="00AC09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Calibri" w:hAnsi="Times New Roman" w:cs="Times New Roman"/>
          <w:sz w:val="28"/>
          <w:szCs w:val="28"/>
        </w:rPr>
        <w:t>tính</w:t>
      </w:r>
      <w:proofErr w:type="spellEnd"/>
      <w:r w:rsidRPr="00AC091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C0918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AC09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Calibri" w:hAnsi="Times New Roman" w:cs="Times New Roman"/>
          <w:sz w:val="28"/>
          <w:szCs w:val="28"/>
        </w:rPr>
        <w:t>giảng</w:t>
      </w:r>
      <w:proofErr w:type="spellEnd"/>
      <w:r w:rsidRPr="00AC0918">
        <w:rPr>
          <w:rFonts w:ascii="Times New Roman" w:eastAsia="Calibri" w:hAnsi="Times New Roman" w:cs="Times New Roman"/>
          <w:sz w:val="28"/>
          <w:szCs w:val="28"/>
        </w:rPr>
        <w:t xml:space="preserve"> PP</w:t>
      </w:r>
    </w:p>
    <w:p w14:paraId="6F740F7B" w14:textId="77777777" w:rsidR="00214F05" w:rsidRPr="00AC0918" w:rsidRDefault="00214F05" w:rsidP="00214F05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C091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AC0918">
        <w:rPr>
          <w:rFonts w:ascii="Times New Roman" w:eastAsia="Times New Roman" w:hAnsi="Times New Roman" w:cs="Times New Roman"/>
          <w:sz w:val="28"/>
          <w:szCs w:val="28"/>
        </w:rPr>
        <w:t>Nắm</w:t>
      </w:r>
      <w:proofErr w:type="spellEnd"/>
      <w:r w:rsidRPr="00AC09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 w:cs="Times New Roman"/>
          <w:sz w:val="28"/>
          <w:szCs w:val="28"/>
        </w:rPr>
        <w:t>vững</w:t>
      </w:r>
      <w:proofErr w:type="spellEnd"/>
      <w:r w:rsidRPr="00AC09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 w:cs="Times New Roman"/>
          <w:sz w:val="28"/>
          <w:szCs w:val="28"/>
        </w:rPr>
        <w:t>đặc</w:t>
      </w:r>
      <w:proofErr w:type="spellEnd"/>
      <w:r w:rsidRPr="00AC09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AC09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AC09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AC091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AC0918">
        <w:rPr>
          <w:rFonts w:ascii="Times New Roman" w:eastAsia="Times New Roman" w:hAnsi="Times New Roman" w:cs="Times New Roman"/>
          <w:sz w:val="28"/>
          <w:szCs w:val="28"/>
        </w:rPr>
        <w:t>cấu</w:t>
      </w:r>
      <w:proofErr w:type="spellEnd"/>
      <w:r w:rsidRPr="00AC09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AC09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C091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AC09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AC09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AC09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AC09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 w:rsidRPr="00AC0918">
        <w:rPr>
          <w:rFonts w:ascii="Times New Roman" w:eastAsia="Times New Roman" w:hAnsi="Times New Roman" w:cs="Times New Roman"/>
          <w:sz w:val="28"/>
          <w:szCs w:val="28"/>
        </w:rPr>
        <w:t xml:space="preserve"> on, </w:t>
      </w:r>
      <w:proofErr w:type="spellStart"/>
      <w:proofErr w:type="gramStart"/>
      <w:r w:rsidRPr="00AC0918">
        <w:rPr>
          <w:rFonts w:ascii="Times New Roman" w:eastAsia="Times New Roman" w:hAnsi="Times New Roman" w:cs="Times New Roman"/>
          <w:sz w:val="28"/>
          <w:szCs w:val="28"/>
        </w:rPr>
        <w:t>ôn</w:t>
      </w:r>
      <w:proofErr w:type="spellEnd"/>
      <w:r w:rsidRPr="00AC0918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spellStart"/>
      <w:r w:rsidRPr="00AC0918">
        <w:rPr>
          <w:rFonts w:ascii="Times New Roman" w:eastAsia="Times New Roman" w:hAnsi="Times New Roman" w:cs="Times New Roman"/>
          <w:sz w:val="28"/>
          <w:szCs w:val="28"/>
        </w:rPr>
        <w:t>ơn</w:t>
      </w:r>
      <w:proofErr w:type="spellEnd"/>
      <w:proofErr w:type="gramEnd"/>
      <w:r w:rsidRPr="00AC091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282D78C" w14:textId="77777777" w:rsidR="00214F05" w:rsidRPr="00AC0918" w:rsidRDefault="00214F05" w:rsidP="00214F05">
      <w:pPr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C09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091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 Học </w:t>
      </w:r>
      <w:proofErr w:type="spellStart"/>
      <w:r w:rsidRPr="00AC0918">
        <w:rPr>
          <w:rFonts w:ascii="Times New Roman" w:eastAsia="Calibri" w:hAnsi="Times New Roman" w:cs="Times New Roman"/>
          <w:b/>
          <w:bCs/>
          <w:sz w:val="28"/>
          <w:szCs w:val="28"/>
        </w:rPr>
        <w:t>sinh</w:t>
      </w:r>
      <w:proofErr w:type="spellEnd"/>
    </w:p>
    <w:p w14:paraId="0093E510" w14:textId="77777777" w:rsidR="00214F05" w:rsidRPr="00AC0918" w:rsidRDefault="00214F05" w:rsidP="00214F05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C091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</w:t>
      </w:r>
      <w:proofErr w:type="spellStart"/>
      <w:r w:rsidRPr="00AC0918">
        <w:rPr>
          <w:rFonts w:ascii="Times New Roman" w:eastAsia="Calibri" w:hAnsi="Times New Roman" w:cs="Times New Roman"/>
          <w:sz w:val="28"/>
          <w:szCs w:val="28"/>
        </w:rPr>
        <w:t>Bộ</w:t>
      </w:r>
      <w:proofErr w:type="spellEnd"/>
      <w:r w:rsidRPr="00AC09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C0918">
        <w:rPr>
          <w:rFonts w:ascii="Times New Roman" w:eastAsia="Calibri" w:hAnsi="Times New Roman" w:cs="Times New Roman"/>
          <w:sz w:val="28"/>
          <w:szCs w:val="28"/>
        </w:rPr>
        <w:t>ghép</w:t>
      </w:r>
      <w:proofErr w:type="spellEnd"/>
      <w:r w:rsidRPr="00AC0918">
        <w:rPr>
          <w:rFonts w:ascii="Times New Roman" w:eastAsia="Calibri" w:hAnsi="Times New Roman" w:cs="Times New Roman"/>
          <w:sz w:val="28"/>
          <w:szCs w:val="28"/>
        </w:rPr>
        <w:t xml:space="preserve"> ,SGK</w:t>
      </w:r>
      <w:proofErr w:type="gramEnd"/>
    </w:p>
    <w:p w14:paraId="44C74A10" w14:textId="77777777" w:rsidR="00214F05" w:rsidRPr="00AC0918" w:rsidRDefault="00214F05" w:rsidP="00214F0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0918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III. CÁC HOẠT ĐỘNG DẠY HỌC CHỦ YẾU:</w:t>
      </w:r>
    </w:p>
    <w:p w14:paraId="2C712AF2" w14:textId="77777777" w:rsidR="00214F05" w:rsidRPr="00AC0918" w:rsidRDefault="00214F05" w:rsidP="00214F05">
      <w:pPr>
        <w:pStyle w:val="ListParagraph"/>
        <w:spacing w:after="0"/>
        <w:ind w:left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C0918">
        <w:rPr>
          <w:rFonts w:ascii="Times New Roman" w:eastAsia="Times New Roman" w:hAnsi="Times New Roman"/>
          <w:b/>
          <w:sz w:val="28"/>
          <w:szCs w:val="28"/>
        </w:rPr>
        <w:t>TIẾT 1</w:t>
      </w:r>
    </w:p>
    <w:tbl>
      <w:tblPr>
        <w:tblW w:w="10016" w:type="dxa"/>
        <w:tblInd w:w="157" w:type="dxa"/>
        <w:tblLook w:val="01E0" w:firstRow="1" w:lastRow="1" w:firstColumn="1" w:lastColumn="1" w:noHBand="0" w:noVBand="0"/>
      </w:tblPr>
      <w:tblGrid>
        <w:gridCol w:w="5480"/>
        <w:gridCol w:w="4536"/>
      </w:tblGrid>
      <w:tr w:rsidR="00214F05" w:rsidRPr="00AC0918" w14:paraId="285E7E47" w14:textId="77777777" w:rsidTr="0046149A"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8950C5" w14:textId="77777777" w:rsidR="00214F05" w:rsidRPr="00AC0918" w:rsidRDefault="00214F05" w:rsidP="004614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C09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C5AA7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C09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214F05" w:rsidRPr="00AC0918" w14:paraId="4102BA11" w14:textId="77777777" w:rsidTr="0046149A">
        <w:tc>
          <w:tcPr>
            <w:tcW w:w="5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39D1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C09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1.Hoạt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C09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đầu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AC09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 w:rsidRPr="00AC0918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End"/>
            <w:r w:rsidRPr="00AC09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-5</w:t>
            </w:r>
            <w:r w:rsidRPr="00AC0918">
              <w:rPr>
                <w:rFonts w:ascii="Times New Roman" w:eastAsia="Calibri" w:hAnsi="Times New Roman" w:cs="Times New Roman"/>
                <w:sz w:val="28"/>
                <w:szCs w:val="28"/>
              </w:rPr>
              <w:t>’</w:t>
            </w:r>
            <w:r w:rsidRPr="00AC091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64F9E077" w14:textId="77777777" w:rsidR="00214F05" w:rsidRPr="00AC0918" w:rsidRDefault="00214F05" w:rsidP="0046149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C091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a. </w:t>
            </w:r>
            <w:proofErr w:type="spellStart"/>
            <w:r w:rsidRPr="00AC091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Mục</w:t>
            </w:r>
            <w:proofErr w:type="spellEnd"/>
            <w:r w:rsidRPr="00AC091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tiêu</w:t>
            </w:r>
            <w:proofErr w:type="spellEnd"/>
            <w:r w:rsidRPr="00AC091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:</w:t>
            </w:r>
            <w:r w:rsidRPr="00AC091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Tạo</w:t>
            </w:r>
            <w:proofErr w:type="spellEnd"/>
            <w:r w:rsidRPr="00AC091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tâm</w:t>
            </w:r>
            <w:proofErr w:type="spellEnd"/>
            <w:r w:rsidRPr="00AC091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thế</w:t>
            </w:r>
            <w:proofErr w:type="spellEnd"/>
            <w:r w:rsidRPr="00AC091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học</w:t>
            </w:r>
            <w:proofErr w:type="spellEnd"/>
            <w:r w:rsidRPr="00AC091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tập</w:t>
            </w:r>
            <w:proofErr w:type="spellEnd"/>
            <w:r w:rsidRPr="00AC091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; </w:t>
            </w:r>
            <w:proofErr w:type="spellStart"/>
            <w:r w:rsidRPr="00AC091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kích</w:t>
            </w:r>
            <w:proofErr w:type="spellEnd"/>
          </w:p>
          <w:p w14:paraId="61251164" w14:textId="77777777" w:rsidR="00214F05" w:rsidRPr="00AC0918" w:rsidRDefault="00214F05" w:rsidP="0046149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AC091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thích</w:t>
            </w:r>
            <w:proofErr w:type="spellEnd"/>
            <w:r w:rsidRPr="00AC091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sự</w:t>
            </w:r>
            <w:proofErr w:type="spellEnd"/>
            <w:r w:rsidRPr="00AC091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hứng</w:t>
            </w:r>
            <w:proofErr w:type="spellEnd"/>
            <w:r w:rsidRPr="00AC091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thú</w:t>
            </w:r>
            <w:proofErr w:type="spellEnd"/>
            <w:r w:rsidRPr="00AC091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AC091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vui</w:t>
            </w:r>
            <w:proofErr w:type="spellEnd"/>
            <w:r w:rsidRPr="00AC091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vẻ</w:t>
            </w:r>
            <w:proofErr w:type="spellEnd"/>
            <w:r w:rsidRPr="00AC091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và</w:t>
            </w:r>
            <w:proofErr w:type="spellEnd"/>
            <w:r w:rsidRPr="00AC091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liên</w:t>
            </w:r>
            <w:proofErr w:type="spellEnd"/>
            <w:r w:rsidRPr="00AC091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hệ</w:t>
            </w:r>
            <w:proofErr w:type="spellEnd"/>
            <w:r w:rsidRPr="00AC091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vào</w:t>
            </w:r>
            <w:proofErr w:type="spellEnd"/>
          </w:p>
          <w:p w14:paraId="66191333" w14:textId="77777777" w:rsidR="00214F05" w:rsidRPr="00AC0918" w:rsidRDefault="00214F05" w:rsidP="0046149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AC091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bài</w:t>
            </w:r>
            <w:proofErr w:type="spellEnd"/>
            <w:r w:rsidRPr="00AC091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học</w:t>
            </w:r>
            <w:proofErr w:type="spellEnd"/>
            <w:r w:rsidRPr="00AC091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  <w:p w14:paraId="6B027E9D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091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b. </w:t>
            </w:r>
            <w:proofErr w:type="spellStart"/>
            <w:r w:rsidRPr="00AC091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Cách</w:t>
            </w:r>
            <w:proofErr w:type="spellEnd"/>
            <w:r w:rsidRPr="00AC091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tiến</w:t>
            </w:r>
            <w:proofErr w:type="spellEnd"/>
            <w:r w:rsidRPr="00AC091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hành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59C04D3C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C09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-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Hát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415FEEE8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  <w:p w14:paraId="185D1AA4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an, </w:t>
            </w:r>
            <w:proofErr w:type="spellStart"/>
            <w:proofErr w:type="gram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ăn,ân</w:t>
            </w:r>
            <w:proofErr w:type="spellEnd"/>
            <w:proofErr w:type="gramEnd"/>
          </w:p>
          <w:p w14:paraId="46D3CFAF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C09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thành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kiến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mới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C0918">
              <w:rPr>
                <w:rFonts w:ascii="Times New Roman" w:eastAsia="Calibri" w:hAnsi="Times New Roman" w:cs="Times New Roman"/>
                <w:sz w:val="28"/>
                <w:szCs w:val="28"/>
              </w:rPr>
              <w:t>( 12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-13</w:t>
            </w:r>
            <w:r w:rsidRPr="00AC0918">
              <w:rPr>
                <w:rFonts w:ascii="Times New Roman" w:eastAsia="Calibri" w:hAnsi="Times New Roman" w:cs="Times New Roman"/>
                <w:sz w:val="28"/>
                <w:szCs w:val="28"/>
              </w:rPr>
              <w:t>’</w:t>
            </w:r>
            <w:r w:rsidRPr="00AC091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46D338B4" w14:textId="77777777" w:rsidR="00214F05" w:rsidRPr="00113F32" w:rsidRDefault="00214F05" w:rsidP="0046149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a.Mục</w:t>
            </w:r>
            <w:proofErr w:type="spellEnd"/>
            <w:proofErr w:type="gramEnd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tiêu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113F3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Nhận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biết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và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đọc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đúng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âm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bài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mới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  <w:p w14:paraId="303319D9" w14:textId="77777777" w:rsidR="00214F05" w:rsidRPr="00113F32" w:rsidRDefault="00214F05" w:rsidP="0046149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b.Cách</w:t>
            </w:r>
            <w:proofErr w:type="spellEnd"/>
            <w:proofErr w:type="gramEnd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tiến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hành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</w:p>
          <w:p w14:paraId="3373661C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Em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thấy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</w:p>
          <w:p w14:paraId="6D211690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thuyết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minh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theo.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96B7CB6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vấn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on,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ơn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B9C2943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C0918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3. Đọc vần, tiếng, từ ngữ </w:t>
            </w:r>
            <w:r w:rsidRPr="00AC09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 w:rsidRPr="00AC0918">
              <w:rPr>
                <w:rFonts w:ascii="Times New Roman" w:eastAsia="Calibri" w:hAnsi="Times New Roman" w:cs="Times New Roman"/>
                <w:sz w:val="28"/>
                <w:szCs w:val="28"/>
              </w:rPr>
              <w:t>( 12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-13</w:t>
            </w:r>
            <w:r w:rsidRPr="00AC0918">
              <w:rPr>
                <w:rFonts w:ascii="Times New Roman" w:eastAsia="Calibri" w:hAnsi="Times New Roman" w:cs="Times New Roman"/>
                <w:sz w:val="28"/>
                <w:szCs w:val="28"/>
              </w:rPr>
              <w:t>’</w:t>
            </w:r>
            <w:r w:rsidRPr="00AC091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50E7AC55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AC0918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a. Đọc vần </w:t>
            </w:r>
          </w:p>
          <w:p w14:paraId="62CB0D2C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AC0918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- So sánh các vần</w:t>
            </w:r>
            <w:r w:rsidRPr="00AC091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: + GV giới thiệu vần on, ôn, ơn</w:t>
            </w:r>
          </w:p>
          <w:p w14:paraId="22C53816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AC091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+ GV yêu cầu HS so sánh vần ôn, ơn với on để tìm ra điểm giống và khác nhau.</w:t>
            </w:r>
          </w:p>
          <w:p w14:paraId="03057B70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AC091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+ GV nhắc lại điểm giống và khác nhau giữa các vần.</w:t>
            </w:r>
          </w:p>
          <w:p w14:paraId="045D2A31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AC0918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- Đánh vần các vần</w:t>
            </w:r>
          </w:p>
          <w:p w14:paraId="05285D9E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AC091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+ GV đánh vần mẫu các vẫn on, ôn, ơn.  + GV yêu cầu HS nối tiếp nhau đánh vần. Mỗi HS đánh vấn cả 3 vần.</w:t>
            </w:r>
          </w:p>
          <w:p w14:paraId="789C2943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AC0918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- Đọc trơn các vần </w:t>
            </w:r>
          </w:p>
          <w:p w14:paraId="19E7ED1A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AC091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+ GV yêu cầu  HS đọc</w:t>
            </w:r>
          </w:p>
          <w:p w14:paraId="717FB178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AC0918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- Ghép chữ cái tạo vần </w:t>
            </w:r>
          </w:p>
          <w:p w14:paraId="4AC83D2F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AC0918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b. Đọc tiếng</w:t>
            </w:r>
          </w:p>
          <w:p w14:paraId="7EDFFFD3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AC0918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- Đọc tiếng mẫu </w:t>
            </w:r>
          </w:p>
          <w:p w14:paraId="726633FD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AC091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+ GV giới thiệu mô hình tiếng con. </w:t>
            </w:r>
          </w:p>
          <w:p w14:paraId="55E5784E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AC091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 GV đọc mẫu y/c HS đọc .</w:t>
            </w:r>
          </w:p>
          <w:p w14:paraId="5F452ADD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AC0918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- Đọc tiếng trong SHS</w:t>
            </w:r>
          </w:p>
          <w:p w14:paraId="7B8A5B04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AC091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-GV đưa ra: giòn, ngon, bốn, nhộn, gợn, lớn.</w:t>
            </w:r>
          </w:p>
          <w:p w14:paraId="05D29687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AC091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-GV đánh vẫn sau đó đọc trơn. y/c HS đọc .</w:t>
            </w:r>
          </w:p>
          <w:p w14:paraId="7AE56612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AC091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t xml:space="preserve"> </w:t>
            </w:r>
            <w:r w:rsidRPr="00AC0918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- Ghép chữ cái tạo tiếng</w:t>
            </w:r>
          </w:p>
          <w:p w14:paraId="4D89C71C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AC0918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c. Đọc từ ngữ</w:t>
            </w:r>
          </w:p>
          <w:p w14:paraId="39A85FB4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AC091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- GV lần lượt đưa tranh minh hoạ cho từng từ ngữ: nón lá, con chồn, sơn ca. </w:t>
            </w:r>
          </w:p>
          <w:p w14:paraId="0B6C50C3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AC091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- GV nêu yêu HS phân tích và đánh vần nón lá, đọc trơn từ nón lá. </w:t>
            </w:r>
          </w:p>
          <w:p w14:paraId="5563108C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AC091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 GV thực hiện các bước tương tự đối với con chồn, sơn ca</w:t>
            </w:r>
          </w:p>
          <w:p w14:paraId="547E9E2E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AC0918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d. Đọc lại các tiếng</w:t>
            </w:r>
          </w:p>
          <w:p w14:paraId="188723F4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AC091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 GV có thể cho nhóm đôi đọc cho nhau nghe, gọi một số HS đọc, cuối cùng cả lớp đọc đồng thanh một lần.</w:t>
            </w:r>
          </w:p>
          <w:p w14:paraId="137B07EF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C0918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4. Viết bảng </w:t>
            </w:r>
            <w:proofErr w:type="gramStart"/>
            <w:r w:rsidRPr="00AC09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AC0918">
              <w:rPr>
                <w:rFonts w:ascii="Times New Roman" w:eastAsia="Calibri" w:hAnsi="Times New Roman" w:cs="Times New Roman"/>
                <w:sz w:val="28"/>
                <w:szCs w:val="28"/>
              </w:rPr>
              <w:t>10’</w:t>
            </w:r>
            <w:r w:rsidRPr="00AC091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71EC0974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AC091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 GV đưa mẫu chữ viết các vấn on, ôn, ơn</w:t>
            </w:r>
          </w:p>
          <w:p w14:paraId="073398BC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AC091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 GV viết mẫu, vừa viết vừa nêu quy trình và cách viết các vấn on, ôn, ơn.</w:t>
            </w:r>
          </w:p>
          <w:p w14:paraId="617725DB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AC091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- HS viết vào bảng con: on, ôn, ơn,con, chồn, sơn (chữ cỡ vừa). </w:t>
            </w:r>
          </w:p>
          <w:p w14:paraId="32F4404A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AC091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 GV nhận xét, đánh giá và sửa lỗi chữ viết cho HS.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328C7" w14:textId="77777777" w:rsidR="00214F05" w:rsidRPr="00AC0918" w:rsidRDefault="00214F05" w:rsidP="0046149A">
            <w:pPr>
              <w:tabs>
                <w:tab w:val="left" w:pos="1772"/>
              </w:tabs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14504897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66FD8AB7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AC091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-HS trả lời</w:t>
            </w:r>
          </w:p>
          <w:p w14:paraId="27BF81B9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E0579E" w14:textId="77777777" w:rsidR="00214F05" w:rsidRPr="00AC0918" w:rsidRDefault="00214F05" w:rsidP="0046149A">
            <w:pPr>
              <w:tabs>
                <w:tab w:val="center" w:pos="2160"/>
              </w:tabs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AC091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-Hs lắng nghe</w:t>
            </w:r>
          </w:p>
          <w:p w14:paraId="518E3831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580E89F0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40CEA9BC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53525A34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AC091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 HS đọc</w:t>
            </w:r>
          </w:p>
          <w:p w14:paraId="195B4C9E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5E970710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62F6DD75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AC091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 HS đọc</w:t>
            </w:r>
          </w:p>
          <w:p w14:paraId="339AB9E1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51D9C78D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2AC94BC2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076C1BA9" w14:textId="77777777" w:rsidR="00214F05" w:rsidRPr="00AC0918" w:rsidRDefault="00214F05" w:rsidP="0046149A">
            <w:pPr>
              <w:tabs>
                <w:tab w:val="center" w:pos="2160"/>
              </w:tabs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AC091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-Hs lắng nghe và quan sát</w:t>
            </w:r>
          </w:p>
          <w:p w14:paraId="596DCF20" w14:textId="77777777" w:rsidR="00214F05" w:rsidRPr="00AC0918" w:rsidRDefault="00214F05" w:rsidP="0046149A">
            <w:pPr>
              <w:tabs>
                <w:tab w:val="center" w:pos="2160"/>
              </w:tabs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64AFE952" w14:textId="77777777" w:rsidR="00214F05" w:rsidRPr="00AC0918" w:rsidRDefault="00214F05" w:rsidP="0046149A">
            <w:pPr>
              <w:tabs>
                <w:tab w:val="center" w:pos="2160"/>
              </w:tabs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4B96E1CE" w14:textId="77777777" w:rsidR="00214F05" w:rsidRPr="00AC0918" w:rsidRDefault="00214F05" w:rsidP="0046149A">
            <w:pPr>
              <w:tabs>
                <w:tab w:val="center" w:pos="2160"/>
              </w:tabs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76616EB4" w14:textId="77777777" w:rsidR="00214F05" w:rsidRPr="00AC0918" w:rsidRDefault="00214F05" w:rsidP="0046149A">
            <w:pPr>
              <w:tabs>
                <w:tab w:val="center" w:pos="2160"/>
              </w:tabs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AC091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-Hs lắng nghe</w:t>
            </w:r>
          </w:p>
          <w:p w14:paraId="12E0EB8D" w14:textId="77777777" w:rsidR="00214F05" w:rsidRPr="00AC0918" w:rsidRDefault="00214F05" w:rsidP="0046149A">
            <w:pPr>
              <w:tabs>
                <w:tab w:val="center" w:pos="2160"/>
              </w:tabs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59B932F3" w14:textId="77777777" w:rsidR="00214F05" w:rsidRPr="00AC0918" w:rsidRDefault="00214F05" w:rsidP="0046149A">
            <w:pPr>
              <w:tabs>
                <w:tab w:val="center" w:pos="2160"/>
              </w:tabs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AC091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 HS trả lời</w:t>
            </w:r>
            <w:r w:rsidRPr="00AC091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ab/>
            </w:r>
          </w:p>
          <w:p w14:paraId="30E46CFE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46362883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26BCF412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39EC1F25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AC091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-Hs lắng nghe</w:t>
            </w:r>
          </w:p>
          <w:p w14:paraId="3273A8A8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1A1A032F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72F8E6DB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AC091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-Hs lắng nghe, quan sát</w:t>
            </w:r>
          </w:p>
          <w:p w14:paraId="51BD5605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6799DE66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14F5CE11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AC091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-HS đánh vần tiếng mẫu</w:t>
            </w:r>
          </w:p>
          <w:p w14:paraId="34EF21F1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54F5E421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AC091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 Lớp đánh vần đồng thanh 3 vần một lần.</w:t>
            </w:r>
          </w:p>
          <w:p w14:paraId="783DAE10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714B811D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AC091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- HS đọc trơn tiếng mẫu. </w:t>
            </w:r>
          </w:p>
          <w:p w14:paraId="78A5258D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729E8157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45D4CED5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AC091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t xml:space="preserve">- Cả lớp đọc trơn đồng thanh tiếng mẫu. </w:t>
            </w:r>
          </w:p>
          <w:p w14:paraId="100F8E55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3FD41B43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AC091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-HS tìm</w:t>
            </w:r>
          </w:p>
          <w:p w14:paraId="47269EA6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2FA120D2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AC091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-HS ghép</w:t>
            </w:r>
          </w:p>
          <w:p w14:paraId="5374DBF3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4526D3F1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7D9D9625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AC091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-HS ghép</w:t>
            </w:r>
          </w:p>
          <w:p w14:paraId="2196023A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12E03D6B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AC091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-HS đọc</w:t>
            </w:r>
          </w:p>
          <w:p w14:paraId="3FA0FD40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1E204FC0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58A047E0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AC091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-HS lắng nghe</w:t>
            </w:r>
          </w:p>
          <w:p w14:paraId="17F22F06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p w14:paraId="20A9038E" w14:textId="77777777" w:rsidR="00214F05" w:rsidRPr="00AC0918" w:rsidRDefault="00214F05" w:rsidP="00214F05">
      <w:pPr>
        <w:pStyle w:val="ListParagraph"/>
        <w:spacing w:after="0"/>
        <w:ind w:left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C0918">
        <w:rPr>
          <w:rFonts w:ascii="Times New Roman" w:eastAsia="Times New Roman" w:hAnsi="Times New Roman"/>
          <w:b/>
          <w:sz w:val="28"/>
          <w:szCs w:val="28"/>
        </w:rPr>
        <w:lastRenderedPageBreak/>
        <w:t>TIẾT 2</w:t>
      </w:r>
    </w:p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5529"/>
        <w:gridCol w:w="4677"/>
      </w:tblGrid>
      <w:tr w:rsidR="00214F05" w:rsidRPr="00AC0918" w14:paraId="3F318CF7" w14:textId="77777777" w:rsidTr="0046149A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A2F36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AC091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1 .</w:t>
            </w:r>
            <w:proofErr w:type="spellStart"/>
            <w:r w:rsidRPr="00AC091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proofErr w:type="gramEnd"/>
            <w:r w:rsidRPr="00AC091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AC091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mở</w:t>
            </w:r>
            <w:proofErr w:type="spellEnd"/>
            <w:r w:rsidRPr="00AC091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đầu</w:t>
            </w:r>
            <w:proofErr w:type="spellEnd"/>
            <w:r w:rsidRPr="00AC091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C0918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12-</w:t>
            </w:r>
            <w:r w:rsidRPr="00AC0918">
              <w:rPr>
                <w:rFonts w:ascii="Times New Roman" w:eastAsia="Calibri" w:hAnsi="Times New Roman" w:cs="Times New Roman"/>
                <w:sz w:val="28"/>
                <w:szCs w:val="28"/>
              </w:rPr>
              <w:t>13’</w:t>
            </w:r>
            <w:r w:rsidRPr="00AC091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2EF1EF2E" w14:textId="77777777" w:rsidR="00214F05" w:rsidRPr="00AC0918" w:rsidRDefault="00214F05" w:rsidP="0046149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C091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a. </w:t>
            </w:r>
            <w:proofErr w:type="spellStart"/>
            <w:r w:rsidRPr="00AC091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Mục</w:t>
            </w:r>
            <w:proofErr w:type="spellEnd"/>
            <w:r w:rsidRPr="00AC091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tiêu</w:t>
            </w:r>
            <w:proofErr w:type="spellEnd"/>
            <w:r w:rsidRPr="00AC091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:</w:t>
            </w:r>
            <w:r w:rsidRPr="00AC091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Tạo</w:t>
            </w:r>
            <w:proofErr w:type="spellEnd"/>
            <w:r w:rsidRPr="00AC091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tâm</w:t>
            </w:r>
            <w:proofErr w:type="spellEnd"/>
            <w:r w:rsidRPr="00AC091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thế</w:t>
            </w:r>
            <w:proofErr w:type="spellEnd"/>
            <w:r w:rsidRPr="00AC091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học</w:t>
            </w:r>
            <w:proofErr w:type="spellEnd"/>
            <w:r w:rsidRPr="00AC091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tập</w:t>
            </w:r>
            <w:proofErr w:type="spellEnd"/>
            <w:r w:rsidRPr="00AC091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; </w:t>
            </w:r>
            <w:proofErr w:type="spellStart"/>
            <w:r w:rsidRPr="00AC091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kích</w:t>
            </w:r>
            <w:proofErr w:type="spellEnd"/>
          </w:p>
          <w:p w14:paraId="127172E8" w14:textId="77777777" w:rsidR="00214F05" w:rsidRPr="00AC0918" w:rsidRDefault="00214F05" w:rsidP="0046149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AC091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thích</w:t>
            </w:r>
            <w:proofErr w:type="spellEnd"/>
            <w:r w:rsidRPr="00AC091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sự</w:t>
            </w:r>
            <w:proofErr w:type="spellEnd"/>
            <w:r w:rsidRPr="00AC091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hứng</w:t>
            </w:r>
            <w:proofErr w:type="spellEnd"/>
            <w:r w:rsidRPr="00AC091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thú</w:t>
            </w:r>
            <w:proofErr w:type="spellEnd"/>
            <w:r w:rsidRPr="00AC091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AC091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vui</w:t>
            </w:r>
            <w:proofErr w:type="spellEnd"/>
            <w:r w:rsidRPr="00AC091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vẻ</w:t>
            </w:r>
            <w:proofErr w:type="spellEnd"/>
            <w:r w:rsidRPr="00AC091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và</w:t>
            </w:r>
            <w:proofErr w:type="spellEnd"/>
            <w:r w:rsidRPr="00AC091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liên</w:t>
            </w:r>
            <w:proofErr w:type="spellEnd"/>
            <w:r w:rsidRPr="00AC091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hệ</w:t>
            </w:r>
            <w:proofErr w:type="spellEnd"/>
            <w:r w:rsidRPr="00AC091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vào</w:t>
            </w:r>
            <w:proofErr w:type="spellEnd"/>
          </w:p>
          <w:p w14:paraId="2551F4CA" w14:textId="77777777" w:rsidR="00214F05" w:rsidRPr="00AC0918" w:rsidRDefault="00214F05" w:rsidP="0046149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AC091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bài</w:t>
            </w:r>
            <w:proofErr w:type="spellEnd"/>
            <w:r w:rsidRPr="00AC091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học</w:t>
            </w:r>
            <w:proofErr w:type="spellEnd"/>
            <w:r w:rsidRPr="00AC091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  <w:p w14:paraId="5428C04C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091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b. </w:t>
            </w:r>
            <w:proofErr w:type="spellStart"/>
            <w:r w:rsidRPr="00AC091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Cách</w:t>
            </w:r>
            <w:proofErr w:type="spellEnd"/>
            <w:r w:rsidRPr="00AC091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tiến</w:t>
            </w:r>
            <w:proofErr w:type="spellEnd"/>
            <w:r w:rsidRPr="00AC091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hành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3A66186C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09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Hát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79C3C7E3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09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Viết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vở</w:t>
            </w:r>
            <w:proofErr w:type="spellEnd"/>
          </w:p>
          <w:p w14:paraId="66D85BCE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546CFEC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-GV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on,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ơn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con,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chồn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sơn</w:t>
            </w:r>
            <w:proofErr w:type="spellEnd"/>
          </w:p>
          <w:p w14:paraId="58A33B4B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HS.</w:t>
            </w:r>
          </w:p>
          <w:p w14:paraId="09268CAF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C09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proofErr w:type="gramStart"/>
            <w:r w:rsidRPr="00AC09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AC0918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End"/>
            <w:r w:rsidRPr="00AC09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9-</w:t>
            </w:r>
            <w:r w:rsidRPr="00AC0918">
              <w:rPr>
                <w:rFonts w:ascii="Times New Roman" w:eastAsia="Calibri" w:hAnsi="Times New Roman" w:cs="Times New Roman"/>
                <w:sz w:val="28"/>
                <w:szCs w:val="28"/>
              </w:rPr>
              <w:t>10’</w:t>
            </w:r>
            <w:r w:rsidRPr="00AC091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26EFC049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</w:p>
          <w:p w14:paraId="56B07886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thầm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on,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ơn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B0C9BDF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Sau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rồi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DC4A921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14:paraId="3C993F24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E180DFC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AC09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3 .</w:t>
            </w:r>
            <w:proofErr w:type="gramEnd"/>
            <w:r w:rsidRPr="00AC09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Nói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theo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C09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tranh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AC0918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End"/>
            <w:r w:rsidRPr="00AC09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-9</w:t>
            </w:r>
            <w:r w:rsidRPr="00AC0918">
              <w:rPr>
                <w:rFonts w:ascii="Times New Roman" w:eastAsia="Calibri" w:hAnsi="Times New Roman" w:cs="Times New Roman"/>
                <w:sz w:val="28"/>
                <w:szCs w:val="28"/>
              </w:rPr>
              <w:t>’</w:t>
            </w:r>
            <w:r w:rsidRPr="00AC091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5BDD6871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SHS,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Bức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cảnh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đâu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57FCA678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-HS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</w:p>
          <w:p w14:paraId="128B2742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mở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rộng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rừng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giữ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gìn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nguyên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môi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đất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F6DC466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C0918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4 . HĐVD trải </w:t>
            </w:r>
            <w:proofErr w:type="gramStart"/>
            <w:r w:rsidRPr="00AC0918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nghiệm  </w:t>
            </w:r>
            <w:r w:rsidRPr="00AC0918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End"/>
            <w:r w:rsidRPr="00AC09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4-</w:t>
            </w:r>
            <w:r w:rsidRPr="00AC0918">
              <w:rPr>
                <w:rFonts w:ascii="Times New Roman" w:eastAsia="Calibri" w:hAnsi="Times New Roman" w:cs="Times New Roman"/>
                <w:sz w:val="28"/>
                <w:szCs w:val="28"/>
              </w:rPr>
              <w:t>5’</w:t>
            </w:r>
            <w:r w:rsidRPr="00AC091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31146A74" w14:textId="77777777" w:rsidR="00214F05" w:rsidRPr="002E7DA9" w:rsidRDefault="00214F05" w:rsidP="0046149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a.Mục</w:t>
            </w:r>
            <w:proofErr w:type="spellEnd"/>
            <w:proofErr w:type="gramEnd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tiêu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V</w:t>
            </w:r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ận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dụng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học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vào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thực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tế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không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giúp</w:t>
            </w:r>
            <w:proofErr w:type="spellEnd"/>
            <w: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HS</w:t>
            </w:r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hiểu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rõ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hơn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về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,</w:t>
            </w:r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áp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dụng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kiến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thức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vào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cuộc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sống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77449F1B" w14:textId="77777777" w:rsidR="00214F05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b.Cách</w:t>
            </w:r>
            <w:proofErr w:type="spellEnd"/>
            <w:proofErr w:type="gramEnd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tiến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hành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14:paraId="1E98CD24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C091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 HS tham gia trò chơi để tìm một số từ ngữ chứa vần on, ôn, ơn và đặt câu với các từ ngữ tìm được.</w:t>
            </w:r>
          </w:p>
          <w:p w14:paraId="67029B25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AC091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- GV nhận xét chung giờ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học, khen ngợi và động viên HS.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6B5B4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1E759D60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21231D54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1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</w:t>
            </w:r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5B28F4DC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4D46717D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1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</w:t>
            </w:r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227CB2E3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24E76637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5C4904DA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784BF3DC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AC091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-HS viết</w:t>
            </w:r>
          </w:p>
          <w:p w14:paraId="14D748DE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22132F90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551462A8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0A199B7B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1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</w:t>
            </w:r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136E6600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0D4BB6D7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2CB2095C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1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</w:t>
            </w:r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451DCB30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thầm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14:paraId="2308D631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0DE2E7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C68E3D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C4B7739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29C754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D0EB02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D4918E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E0C8A7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37EA73A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E23FF4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BC2BFC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F05329" w14:textId="77777777" w:rsidR="00214F05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5B34C52" w14:textId="77777777" w:rsidR="00214F05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83CC84" w14:textId="77777777" w:rsidR="00214F05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49BEEB" w14:textId="77777777" w:rsidR="00214F05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2E047B" w14:textId="77777777" w:rsidR="00214F05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6EA49F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1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</w:t>
            </w:r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28AE3B9C" w14:textId="77777777" w:rsidR="00214F05" w:rsidRPr="00AC0918" w:rsidRDefault="00214F05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AF9A988" w14:textId="77777777" w:rsidR="00214F05" w:rsidRPr="00AC0918" w:rsidRDefault="00214F05" w:rsidP="00214F05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091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IV. ĐIỀU </w:t>
      </w:r>
      <w:proofErr w:type="gramStart"/>
      <w:r w:rsidRPr="00AC0918">
        <w:rPr>
          <w:rFonts w:ascii="Times New Roman" w:eastAsia="Times New Roman" w:hAnsi="Times New Roman" w:cs="Times New Roman"/>
          <w:b/>
          <w:bCs/>
          <w:sz w:val="28"/>
          <w:szCs w:val="28"/>
        </w:rPr>
        <w:t>CHỈNH  SAU</w:t>
      </w:r>
      <w:proofErr w:type="gramEnd"/>
      <w:r w:rsidRPr="00AC09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BÀI DẠY </w:t>
      </w:r>
      <w:r w:rsidRPr="00AC09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 </w:t>
      </w:r>
      <w:proofErr w:type="spellStart"/>
      <w:r w:rsidRPr="00AC0918">
        <w:rPr>
          <w:rFonts w:ascii="Times New Roman" w:eastAsia="Times New Roman" w:hAnsi="Times New Roman" w:cs="Times New Roman"/>
          <w:i/>
          <w:iCs/>
          <w:sz w:val="28"/>
          <w:szCs w:val="28"/>
        </w:rPr>
        <w:t>nếu</w:t>
      </w:r>
      <w:proofErr w:type="spellEnd"/>
      <w:r w:rsidRPr="00AC09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 w:cs="Times New Roman"/>
          <w:i/>
          <w:iCs/>
          <w:sz w:val="28"/>
          <w:szCs w:val="28"/>
        </w:rPr>
        <w:t>có</w:t>
      </w:r>
      <w:proofErr w:type="spellEnd"/>
      <w:r w:rsidRPr="00AC0918">
        <w:rPr>
          <w:rFonts w:ascii="Times New Roman" w:eastAsia="Times New Roman" w:hAnsi="Times New Roman" w:cs="Times New Roman"/>
          <w:sz w:val="28"/>
          <w:szCs w:val="28"/>
        </w:rPr>
        <w:t xml:space="preserve"> ).</w:t>
      </w:r>
    </w:p>
    <w:p w14:paraId="06E9C364" w14:textId="77777777" w:rsidR="00214F05" w:rsidRPr="00AC0918" w:rsidRDefault="00214F05" w:rsidP="00214F05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0918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…………………………………………………..……………………………………</w:t>
      </w:r>
    </w:p>
    <w:p w14:paraId="50F985E7" w14:textId="77777777" w:rsidR="00214F05" w:rsidRPr="00AC0918" w:rsidRDefault="00214F05" w:rsidP="00214F0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0918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………………………………………………………………………………………..</w:t>
      </w:r>
    </w:p>
    <w:p w14:paraId="0F92E010" w14:textId="77777777" w:rsidR="00214F05" w:rsidRPr="00AC0918" w:rsidRDefault="00214F05" w:rsidP="00214F05">
      <w:pPr>
        <w:pBdr>
          <w:bottom w:val="single" w:sz="4" w:space="0" w:color="auto"/>
        </w:pBd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0E27D85" w14:textId="77777777" w:rsidR="00214F05" w:rsidRDefault="00214F05"/>
    <w:sectPr w:rsidR="00214F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F05"/>
    <w:rsid w:val="00214F05"/>
    <w:rsid w:val="0061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E2FA6"/>
  <w15:chartTrackingRefBased/>
  <w15:docId w15:val="{8B3F5F56-0C67-419C-8203-A7A452C7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F0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uiPriority w:val="99"/>
    <w:unhideWhenUsed/>
    <w:rsid w:val="00214F0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ListParagraph">
    <w:name w:val="List Paragraph"/>
    <w:basedOn w:val="Normal"/>
    <w:uiPriority w:val="34"/>
    <w:qFormat/>
    <w:rsid w:val="00214F0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717</Words>
  <Characters>4091</Characters>
  <Application>Microsoft Office Word</Application>
  <DocSecurity>0</DocSecurity>
  <Lines>34</Lines>
  <Paragraphs>9</Paragraphs>
  <ScaleCrop>false</ScaleCrop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2024-12-09T01:49:00Z</dcterms:created>
  <dcterms:modified xsi:type="dcterms:W3CDTF">2024-12-09T01:49:00Z</dcterms:modified>
</cp:coreProperties>
</file>