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D4CDE" w14:textId="77777777" w:rsidR="00025770" w:rsidRPr="0039370E" w:rsidRDefault="00025770" w:rsidP="00025770">
      <w:pPr>
        <w:tabs>
          <w:tab w:val="left" w:pos="4535"/>
          <w:tab w:val="left" w:pos="4995"/>
        </w:tabs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val="nl-NL"/>
        </w:rPr>
      </w:pPr>
      <w:r w:rsidRPr="00B0718F">
        <w:rPr>
          <w:rFonts w:ascii="Times New Roman" w:eastAsia="Arial" w:hAnsi="Times New Roman" w:cs="Times New Roman"/>
          <w:bCs/>
          <w:i/>
          <w:sz w:val="28"/>
          <w:szCs w:val="28"/>
          <w:lang w:val="vi-VN"/>
        </w:rPr>
        <w:t xml:space="preserve">Ngày soạn: </w:t>
      </w:r>
      <w:r>
        <w:rPr>
          <w:rFonts w:ascii="Times New Roman" w:eastAsia="Arial" w:hAnsi="Times New Roman" w:cs="Times New Roman"/>
          <w:bCs/>
          <w:i/>
          <w:sz w:val="28"/>
          <w:szCs w:val="28"/>
          <w:lang w:val="nl-NL"/>
        </w:rPr>
        <w:t>06</w:t>
      </w:r>
      <w:r w:rsidRPr="00B0718F">
        <w:rPr>
          <w:rFonts w:ascii="Times New Roman" w:eastAsia="Arial" w:hAnsi="Times New Roman" w:cs="Times New Roman"/>
          <w:bCs/>
          <w:i/>
          <w:sz w:val="28"/>
          <w:szCs w:val="28"/>
          <w:lang w:val="vi-VN"/>
        </w:rPr>
        <w:t>/1</w:t>
      </w:r>
      <w:r w:rsidRPr="0005577E">
        <w:rPr>
          <w:rFonts w:ascii="Times New Roman" w:eastAsia="Arial" w:hAnsi="Times New Roman" w:cs="Times New Roman"/>
          <w:bCs/>
          <w:i/>
          <w:sz w:val="28"/>
          <w:szCs w:val="28"/>
          <w:lang w:val="nl-NL"/>
        </w:rPr>
        <w:t>2</w:t>
      </w:r>
      <w:r w:rsidRPr="00B0718F">
        <w:rPr>
          <w:rFonts w:ascii="Times New Roman" w:eastAsia="Arial" w:hAnsi="Times New Roman" w:cs="Times New Roman"/>
          <w:bCs/>
          <w:i/>
          <w:sz w:val="28"/>
          <w:szCs w:val="28"/>
          <w:lang w:val="vi-VN"/>
        </w:rPr>
        <w:t>/2023</w:t>
      </w:r>
      <w:r w:rsidRPr="00B0718F">
        <w:rPr>
          <w:rFonts w:ascii="Times New Roman" w:eastAsia="Arial" w:hAnsi="Times New Roman" w:cs="Times New Roman"/>
          <w:bCs/>
          <w:i/>
          <w:sz w:val="28"/>
          <w:szCs w:val="28"/>
          <w:lang w:val="vi-VN"/>
        </w:rPr>
        <w:tab/>
      </w:r>
      <w:r w:rsidRPr="00B0718F">
        <w:rPr>
          <w:rFonts w:ascii="Times New Roman" w:eastAsia="Arial" w:hAnsi="Times New Roman" w:cs="Times New Roman"/>
          <w:bCs/>
          <w:i/>
          <w:sz w:val="28"/>
          <w:szCs w:val="28"/>
          <w:lang w:val="vi-VN"/>
        </w:rPr>
        <w:tab/>
      </w:r>
    </w:p>
    <w:p w14:paraId="791AB2B1" w14:textId="77777777" w:rsidR="00025770" w:rsidRDefault="00025770" w:rsidP="00025770">
      <w:pPr>
        <w:tabs>
          <w:tab w:val="left" w:pos="4535"/>
          <w:tab w:val="left" w:pos="4995"/>
        </w:tabs>
        <w:spacing w:after="0" w:line="240" w:lineRule="auto"/>
        <w:outlineLvl w:val="0"/>
        <w:rPr>
          <w:rFonts w:ascii="Times New Roman" w:eastAsia="Arial" w:hAnsi="Times New Roman" w:cs="Times New Roman"/>
          <w:i/>
          <w:sz w:val="28"/>
          <w:szCs w:val="28"/>
          <w:lang w:val="nl-NL"/>
        </w:rPr>
      </w:pPr>
      <w:r w:rsidRPr="00B0718F">
        <w:rPr>
          <w:rFonts w:ascii="Times New Roman" w:eastAsia="Arial" w:hAnsi="Times New Roman" w:cs="Times New Roman"/>
          <w:bCs/>
          <w:i/>
          <w:sz w:val="28"/>
          <w:szCs w:val="28"/>
          <w:lang w:val="vi-VN"/>
        </w:rPr>
        <w:t xml:space="preserve">Ngày giảng: </w:t>
      </w:r>
      <w:r>
        <w:rPr>
          <w:rFonts w:ascii="Times New Roman" w:eastAsia="Arial" w:hAnsi="Times New Roman" w:cs="Times New Roman"/>
          <w:i/>
          <w:sz w:val="28"/>
          <w:szCs w:val="28"/>
          <w:lang w:val="nl-NL"/>
        </w:rPr>
        <w:t>12</w:t>
      </w:r>
      <w:r w:rsidRPr="0005577E">
        <w:rPr>
          <w:rFonts w:ascii="Times New Roman" w:eastAsia="Arial" w:hAnsi="Times New Roman" w:cs="Times New Roman"/>
          <w:i/>
          <w:sz w:val="28"/>
          <w:szCs w:val="28"/>
          <w:lang w:val="nl-NL"/>
        </w:rPr>
        <w:t>/12/2023</w:t>
      </w:r>
    </w:p>
    <w:p w14:paraId="10462C89" w14:textId="77777777" w:rsidR="00025770" w:rsidRPr="009F7E2A" w:rsidRDefault="00025770" w:rsidP="0002577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5D7CD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TIẾNG VIỆT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(TIẾT 101</w:t>
      </w:r>
      <w:r w:rsidRPr="00227EF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)</w:t>
      </w:r>
    </w:p>
    <w:p w14:paraId="6F273D89" w14:textId="77777777" w:rsidR="00025770" w:rsidRPr="005D7CD5" w:rsidRDefault="00025770" w:rsidP="0002577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VIẾT: </w:t>
      </w:r>
      <w:r w:rsidRPr="005D7CD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GHE – VIẾT: TRONG VƯỜN </w:t>
      </w:r>
    </w:p>
    <w:p w14:paraId="4F70B2B2" w14:textId="77777777" w:rsidR="00025770" w:rsidRPr="005D7CD5" w:rsidRDefault="00025770" w:rsidP="000257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5D7CD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14:paraId="31842F4E" w14:textId="77777777" w:rsidR="00025770" w:rsidRPr="00227EF4" w:rsidRDefault="00025770" w:rsidP="00025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227EF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 Năng lực đặc thù:</w:t>
      </w:r>
    </w:p>
    <w:p w14:paraId="3717989B" w14:textId="77777777" w:rsidR="00025770" w:rsidRPr="00227EF4" w:rsidRDefault="00025770" w:rsidP="00025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27EF4">
        <w:rPr>
          <w:rFonts w:ascii="Times New Roman" w:eastAsia="Times New Roman" w:hAnsi="Times New Roman" w:cs="Times New Roman"/>
          <w:sz w:val="28"/>
          <w:szCs w:val="28"/>
          <w:lang w:val="nl-NL"/>
        </w:rPr>
        <w:t>- Viết đúng chính tả bài thơ “Trong vườn” trong khoảng 15 phút.</w:t>
      </w:r>
    </w:p>
    <w:p w14:paraId="1F4640E9" w14:textId="77777777" w:rsidR="00025770" w:rsidRPr="00227EF4" w:rsidRDefault="00025770" w:rsidP="00025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27EF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Viết đúng chính tả </w:t>
      </w:r>
      <w:r w:rsidRPr="00227EF4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l</w:t>
      </w:r>
      <w:r w:rsidRPr="00227EF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hay </w:t>
      </w:r>
      <w:r w:rsidRPr="00227EF4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n</w:t>
      </w:r>
    </w:p>
    <w:p w14:paraId="6534F2E0" w14:textId="77777777" w:rsidR="00025770" w:rsidRPr="00227EF4" w:rsidRDefault="00025770" w:rsidP="00025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27EF4">
        <w:rPr>
          <w:rFonts w:ascii="Times New Roman" w:eastAsia="Times New Roman" w:hAnsi="Times New Roman" w:cs="Times New Roman"/>
          <w:sz w:val="28"/>
          <w:szCs w:val="28"/>
          <w:lang w:val="nl-NL"/>
        </w:rPr>
        <w:t>- Phát triển năng lực ngôn ngữ.</w:t>
      </w:r>
    </w:p>
    <w:p w14:paraId="3B56591C" w14:textId="77777777" w:rsidR="00025770" w:rsidRPr="00723E31" w:rsidRDefault="00025770" w:rsidP="00025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723E3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 Năng lực chung:</w:t>
      </w:r>
    </w:p>
    <w:p w14:paraId="7AA569ED" w14:textId="77777777" w:rsidR="00025770" w:rsidRPr="00723E31" w:rsidRDefault="00025770" w:rsidP="00025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723E3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Năng lực tự chủ, tự học: lắng nghe, viết bài đúng, kịp thời và hoàn thành các bài tập trong SGK. </w:t>
      </w:r>
    </w:p>
    <w:p w14:paraId="36DD925F" w14:textId="77777777" w:rsidR="00025770" w:rsidRPr="00723E31" w:rsidRDefault="00025770" w:rsidP="00025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723E31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giải quyết vấn đề và sáng tạo: tham gia trò chơi, vận dụng.</w:t>
      </w:r>
    </w:p>
    <w:p w14:paraId="6D45284A" w14:textId="77777777" w:rsidR="00025770" w:rsidRPr="00723E31" w:rsidRDefault="00025770" w:rsidP="00025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723E31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giao tiếp và hợp tác: tham gia làm việc trong nhóm để trả lời câu hỏi trong bài.</w:t>
      </w:r>
    </w:p>
    <w:p w14:paraId="1127A0A9" w14:textId="77777777" w:rsidR="00025770" w:rsidRPr="00723E31" w:rsidRDefault="00025770" w:rsidP="00025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723E3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3. Phẩm chất:</w:t>
      </w:r>
    </w:p>
    <w:p w14:paraId="384B3DF3" w14:textId="77777777" w:rsidR="00025770" w:rsidRPr="00723E31" w:rsidRDefault="00025770" w:rsidP="00025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723E31">
        <w:rPr>
          <w:rFonts w:ascii="Times New Roman" w:eastAsia="Times New Roman" w:hAnsi="Times New Roman" w:cs="Times New Roman"/>
          <w:sz w:val="28"/>
          <w:szCs w:val="28"/>
          <w:lang w:val="nl-NL"/>
        </w:rPr>
        <w:t>- Phẩm chất yêu nước: Biết yêu cảnh đẹp, quê hương qua bài viết.</w:t>
      </w:r>
    </w:p>
    <w:p w14:paraId="399462DA" w14:textId="77777777" w:rsidR="00025770" w:rsidRPr="00723E31" w:rsidRDefault="00025770" w:rsidP="00025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723E31">
        <w:rPr>
          <w:rFonts w:ascii="Times New Roman" w:eastAsia="Times New Roman" w:hAnsi="Times New Roman" w:cs="Times New Roman"/>
          <w:sz w:val="28"/>
          <w:szCs w:val="28"/>
          <w:lang w:val="nl-NL"/>
        </w:rPr>
        <w:t>- Phẩm chất chăm chỉ: Chăm chỉ viết bài, trả lời câu hỏi.</w:t>
      </w:r>
    </w:p>
    <w:p w14:paraId="0CA11B4B" w14:textId="77777777" w:rsidR="00025770" w:rsidRPr="00723E31" w:rsidRDefault="00025770" w:rsidP="00025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723E31">
        <w:rPr>
          <w:rFonts w:ascii="Times New Roman" w:eastAsia="Times New Roman" w:hAnsi="Times New Roman" w:cs="Times New Roman"/>
          <w:sz w:val="28"/>
          <w:szCs w:val="28"/>
          <w:lang w:val="nl-NL"/>
        </w:rPr>
        <w:t>- Phẩm chất trách nhiệm: Giữ trật tự, học tập nghiêm túc.</w:t>
      </w:r>
    </w:p>
    <w:p w14:paraId="1BA0B469" w14:textId="77777777" w:rsidR="00025770" w:rsidRPr="00723E31" w:rsidRDefault="00025770" w:rsidP="00025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723E3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II. ĐỒ DÙNG DẠY HỌC: </w:t>
      </w:r>
    </w:p>
    <w:p w14:paraId="7F35E167" w14:textId="77777777" w:rsidR="00025770" w:rsidRPr="00227EF4" w:rsidRDefault="00025770" w:rsidP="00025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E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27EF4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227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7EF4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227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7EF4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227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7EF4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227E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7EF4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227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7EF4">
        <w:rPr>
          <w:rFonts w:ascii="Times New Roman" w:eastAsia="Times New Roman" w:hAnsi="Times New Roman" w:cs="Times New Roman"/>
          <w:sz w:val="28"/>
          <w:szCs w:val="28"/>
        </w:rPr>
        <w:t>giảng</w:t>
      </w:r>
      <w:proofErr w:type="spellEnd"/>
      <w:r w:rsidRPr="00227EF4">
        <w:rPr>
          <w:rFonts w:ascii="Times New Roman" w:eastAsia="Times New Roman" w:hAnsi="Times New Roman" w:cs="Times New Roman"/>
          <w:sz w:val="28"/>
          <w:szCs w:val="28"/>
        </w:rPr>
        <w:t xml:space="preserve"> Power point.</w:t>
      </w:r>
    </w:p>
    <w:p w14:paraId="511534A3" w14:textId="77777777" w:rsidR="00025770" w:rsidRPr="00227EF4" w:rsidRDefault="00025770" w:rsidP="00025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EF4">
        <w:rPr>
          <w:rFonts w:ascii="Times New Roman" w:eastAsia="Times New Roman" w:hAnsi="Times New Roman" w:cs="Times New Roman"/>
          <w:sz w:val="28"/>
          <w:szCs w:val="28"/>
        </w:rPr>
        <w:t xml:space="preserve">- SGK </w:t>
      </w:r>
      <w:proofErr w:type="spellStart"/>
      <w:r w:rsidRPr="00227EF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27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7EF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27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7EF4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227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7EF4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227E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27EF4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227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7EF4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227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227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7EF4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227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7EF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227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7EF4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227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7EF4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227E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9133BF" w14:textId="77777777" w:rsidR="00025770" w:rsidRPr="000643C7" w:rsidRDefault="00025770" w:rsidP="000257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43C7">
        <w:rPr>
          <w:rFonts w:ascii="Times New Roman" w:eastAsia="Calibri" w:hAnsi="Times New Roman" w:cs="Times New Roman"/>
          <w:b/>
          <w:sz w:val="28"/>
          <w:szCs w:val="28"/>
        </w:rPr>
        <w:t>III. CÁC HOẠT ĐỘNG DẠY HỌC CHỦ YẾU: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2"/>
        <w:gridCol w:w="1394"/>
        <w:gridCol w:w="3338"/>
      </w:tblGrid>
      <w:tr w:rsidR="00025770" w:rsidRPr="001E14B1" w14:paraId="6EC45A64" w14:textId="77777777" w:rsidTr="001D4746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E7AFAC2" w14:textId="77777777" w:rsidR="00025770" w:rsidRPr="0039370E" w:rsidRDefault="00025770" w:rsidP="009D48E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3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73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EF2AC2E" w14:textId="77777777" w:rsidR="00025770" w:rsidRPr="0039370E" w:rsidRDefault="00025770" w:rsidP="009D48E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3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025770" w:rsidRPr="00227EF4" w14:paraId="403382DF" w14:textId="77777777" w:rsidTr="001D4746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DCCADED" w14:textId="77777777" w:rsidR="00025770" w:rsidRPr="0039370E" w:rsidRDefault="00025770" w:rsidP="009D48E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3937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mở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đầu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482F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(3’</w:t>
            </w:r>
            <w:r w:rsidRPr="003937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30396A30" w14:textId="77777777" w:rsidR="00025770" w:rsidRPr="0039370E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+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khí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khấn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5AB8E7A" w14:textId="77777777" w:rsidR="00025770" w:rsidRPr="0039370E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Kiểm tra kiến thức đã học của học sinh ở bài trước.</w:t>
            </w:r>
          </w:p>
          <w:p w14:paraId="4185AC65" w14:textId="77777777" w:rsidR="00025770" w:rsidRPr="00227EF4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27EF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025770" w:rsidRPr="001E14B1" w14:paraId="7796E477" w14:textId="77777777" w:rsidTr="001D4746"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330793C" w14:textId="77777777" w:rsidR="00025770" w:rsidRPr="0039370E" w:rsidRDefault="00025770" w:rsidP="009D48EE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tổ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chức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trò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chơi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để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khởi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5A7AC91" w14:textId="77777777" w:rsidR="00025770" w:rsidRPr="0039370E" w:rsidRDefault="00025770" w:rsidP="009D48EE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Câu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1: Xem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tranh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đoán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tên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con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vật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chứa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ch.</w:t>
            </w:r>
            <w:proofErr w:type="spellEnd"/>
          </w:p>
          <w:p w14:paraId="4C94123D" w14:textId="77777777" w:rsidR="00025770" w:rsidRPr="0039370E" w:rsidRDefault="00025770" w:rsidP="009D48EE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Câu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2: Xem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tranh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đoán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tên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con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vật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chứa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tr.</w:t>
            </w:r>
          </w:p>
          <w:p w14:paraId="678C86A6" w14:textId="77777777" w:rsidR="00025770" w:rsidRPr="0039370E" w:rsidRDefault="00025770" w:rsidP="009D48EE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tuyên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dương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5167C01" w14:textId="77777777" w:rsidR="00025770" w:rsidRPr="0039370E" w:rsidRDefault="00025770" w:rsidP="009D48EE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dẫn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dắt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vào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mới</w:t>
            </w:r>
            <w:proofErr w:type="spellEnd"/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A9FE2D8" w14:textId="77777777" w:rsidR="00025770" w:rsidRPr="0039370E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02CE3FF4" w14:textId="77777777" w:rsidR="00025770" w:rsidRPr="0039370E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chép</w:t>
            </w:r>
            <w:proofErr w:type="spellEnd"/>
          </w:p>
          <w:p w14:paraId="3D78320E" w14:textId="77777777" w:rsidR="00025770" w:rsidRPr="0039370E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con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trâu</w:t>
            </w:r>
            <w:proofErr w:type="spellEnd"/>
          </w:p>
          <w:p w14:paraId="472528B1" w14:textId="77777777" w:rsidR="00025770" w:rsidRPr="0039370E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25770" w:rsidRPr="00227EF4" w14:paraId="2A1E9D87" w14:textId="77777777" w:rsidTr="001D4746">
        <w:tc>
          <w:tcPr>
            <w:tcW w:w="921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2C7A516" w14:textId="77777777" w:rsidR="00025770" w:rsidRPr="0039370E" w:rsidRDefault="00025770" w:rsidP="009D48E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370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2.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Khám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phá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(30’)</w:t>
            </w:r>
          </w:p>
          <w:p w14:paraId="70152092" w14:textId="77777777" w:rsidR="00025770" w:rsidRPr="0039370E" w:rsidRDefault="00025770" w:rsidP="009D48EE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758F6A4F" w14:textId="77777777" w:rsidR="00025770" w:rsidRPr="0039370E" w:rsidRDefault="00025770" w:rsidP="009D48E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Trong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vườn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9EE60D9" w14:textId="77777777" w:rsidR="00025770" w:rsidRPr="0039370E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ngôn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90619F4" w14:textId="77777777" w:rsidR="00025770" w:rsidRPr="00227EF4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227E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227EF4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227E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7EF4">
              <w:rPr>
                <w:rFonts w:ascii="Times New Roman" w:eastAsia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227E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7EF4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227EF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25770" w:rsidRPr="00227EF4" w14:paraId="47E79E7B" w14:textId="77777777" w:rsidTr="001D4746">
        <w:tc>
          <w:tcPr>
            <w:tcW w:w="587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38E0F7E" w14:textId="77777777" w:rsidR="00025770" w:rsidRPr="0039370E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3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2.1.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 Nghe –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BF5519B" w14:textId="77777777" w:rsidR="00025770" w:rsidRPr="0039370E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dung: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vườn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loài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vườn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tầng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thấp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quây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quần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sum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vầy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vườn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D487275" w14:textId="77777777" w:rsidR="00025770" w:rsidRPr="0039370E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F5BF9D3" w14:textId="77777777" w:rsidR="00025770" w:rsidRPr="0039370E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HS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68BEF4A" w14:textId="77777777" w:rsidR="00025770" w:rsidRPr="0039370E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2167C958" w14:textId="77777777" w:rsidR="00025770" w:rsidRPr="0039370E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khổ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</w:t>
            </w:r>
          </w:p>
          <w:p w14:paraId="25A3F82E" w14:textId="77777777" w:rsidR="00025770" w:rsidRPr="0039370E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E74D3EE" w14:textId="77777777" w:rsidR="00025770" w:rsidRPr="0039370E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cuối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2F3156D" w14:textId="77777777" w:rsidR="00025770" w:rsidRPr="0039370E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dễ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nhầm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lẫm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xà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cừ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rối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rít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xôn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xao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,...</w:t>
            </w:r>
            <w:proofErr w:type="gramEnd"/>
          </w:p>
          <w:p w14:paraId="4289A068" w14:textId="77777777" w:rsidR="00025770" w:rsidRPr="0039370E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4DB9D43" w14:textId="77777777" w:rsidR="00025770" w:rsidRPr="0039370E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soát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82CD7E6" w14:textId="77777777" w:rsidR="00025770" w:rsidRPr="0039370E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chéo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B63741D" w14:textId="77777777" w:rsidR="00025770" w:rsidRPr="0039370E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16A430B" w14:textId="77777777" w:rsidR="00025770" w:rsidRPr="0039370E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3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2.2.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2: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Chọn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lặng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hoặc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nặng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thay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cho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ô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vuông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nhóm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2).</w:t>
            </w:r>
          </w:p>
          <w:p w14:paraId="749AD3E9" w14:textId="77777777" w:rsidR="00025770" w:rsidRPr="0039370E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2C08674" w14:textId="77777777" w:rsidR="00025770" w:rsidRPr="0039370E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Giao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lặng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nặng</w:t>
            </w:r>
            <w:proofErr w:type="spellEnd"/>
          </w:p>
          <w:p w14:paraId="5EF3173C" w14:textId="77777777" w:rsidR="00025770" w:rsidRPr="00227EF4" w:rsidRDefault="00025770" w:rsidP="009D48E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27EF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vi-VN"/>
              </w:rPr>
              <w:drawing>
                <wp:inline distT="0" distB="0" distL="0" distR="0" wp14:anchorId="10439FC0" wp14:editId="0D54455F">
                  <wp:extent cx="3743325" cy="1504950"/>
                  <wp:effectExtent l="0" t="0" r="9525" b="0"/>
                  <wp:docPr id="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CF45D2" w14:textId="77777777" w:rsidR="00025770" w:rsidRPr="00227EF4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27EF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Mời đại diện nhóm trình bày.</w:t>
            </w:r>
          </w:p>
          <w:p w14:paraId="60B647C7" w14:textId="77777777" w:rsidR="00025770" w:rsidRPr="00227EF4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27EF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xét, tuyên dương, bổ sung.</w:t>
            </w:r>
          </w:p>
        </w:tc>
        <w:tc>
          <w:tcPr>
            <w:tcW w:w="33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BEC89DD" w14:textId="77777777" w:rsidR="00025770" w:rsidRPr="00227EF4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C71C4B1" w14:textId="77777777" w:rsidR="00025770" w:rsidRPr="0039370E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393993C" w14:textId="77777777" w:rsidR="00025770" w:rsidRPr="0039370E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6A71F6" w14:textId="77777777" w:rsidR="00025770" w:rsidRPr="0039370E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A291B4" w14:textId="77777777" w:rsidR="00025770" w:rsidRPr="0039370E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DBC8E18" w14:textId="77777777" w:rsidR="00025770" w:rsidRPr="0039370E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- 4 HS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5A3F12E" w14:textId="77777777" w:rsidR="00025770" w:rsidRPr="0039370E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D684FF8" w14:textId="77777777" w:rsidR="00025770" w:rsidRPr="0039370E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D0CA45" w14:textId="77777777" w:rsidR="00025770" w:rsidRPr="0039370E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EC5F22" w14:textId="77777777" w:rsidR="00025770" w:rsidRPr="0039370E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0A5951" w14:textId="77777777" w:rsidR="00025770" w:rsidRPr="0039370E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115A95" w14:textId="77777777" w:rsidR="00025770" w:rsidRPr="0039370E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CCDE05" w14:textId="77777777" w:rsidR="00025770" w:rsidRPr="0039370E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26E4222" w14:textId="77777777" w:rsidR="00025770" w:rsidRPr="0039370E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dò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AEBBD6F" w14:textId="77777777" w:rsidR="00025770" w:rsidRPr="0039370E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0CF362D" w14:textId="77777777" w:rsidR="00025770" w:rsidRPr="0039370E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5E2793" w14:textId="77777777" w:rsidR="00025770" w:rsidRPr="0039370E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211A54" w14:textId="77777777" w:rsidR="00025770" w:rsidRPr="0039370E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FBDFE3" w14:textId="77777777" w:rsidR="00025770" w:rsidRPr="0039370E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C8B300" w14:textId="77777777" w:rsidR="00025770" w:rsidRPr="0039370E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87CEEE" w14:textId="77777777" w:rsidR="00025770" w:rsidRPr="0039370E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- 1 HS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B1A68AF" w14:textId="77777777" w:rsidR="00025770" w:rsidRPr="0039370E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F2EF4E3" w14:textId="77777777" w:rsidR="00025770" w:rsidRPr="0039370E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759748" w14:textId="77777777" w:rsidR="00025770" w:rsidRPr="0039370E" w:rsidRDefault="00025770" w:rsidP="009D48EE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1-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Lặng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2 -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nặng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3 -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lặng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4 -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lặng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53997DE" w14:textId="77777777" w:rsidR="00025770" w:rsidRPr="0039370E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842373" w14:textId="77777777" w:rsidR="00025770" w:rsidRPr="0039370E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38"/>
                <w:szCs w:val="28"/>
              </w:rPr>
            </w:pPr>
          </w:p>
          <w:p w14:paraId="1150B9BD" w14:textId="77777777" w:rsidR="00025770" w:rsidRPr="00227EF4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27EF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 nhóm nhận xét.</w:t>
            </w:r>
          </w:p>
          <w:p w14:paraId="60F23BA9" w14:textId="77777777" w:rsidR="00025770" w:rsidRPr="00227EF4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025770" w:rsidRPr="00227EF4" w14:paraId="0F8A22B5" w14:textId="77777777" w:rsidTr="001D4746">
        <w:tc>
          <w:tcPr>
            <w:tcW w:w="921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BB7B797" w14:textId="77777777" w:rsidR="00025770" w:rsidRPr="0039370E" w:rsidRDefault="00025770" w:rsidP="009D48E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3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3D6A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3D6A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6A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3D6A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6A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3D6A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6A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3D6A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6A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trải</w:t>
            </w:r>
            <w:proofErr w:type="spellEnd"/>
            <w:r w:rsidRPr="003D6A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6A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nghiệm</w:t>
            </w:r>
            <w:proofErr w:type="spellEnd"/>
            <w:r w:rsidRPr="003D6A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(3’)</w:t>
            </w:r>
          </w:p>
          <w:p w14:paraId="720AECB3" w14:textId="77777777" w:rsidR="00025770" w:rsidRPr="0039370E" w:rsidRDefault="00025770" w:rsidP="009D48EE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28278EDB" w14:textId="77777777" w:rsidR="00025770" w:rsidRPr="0039370E" w:rsidRDefault="00025770" w:rsidP="009D48E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Củng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khắc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sâu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dung.</w:t>
            </w:r>
          </w:p>
          <w:p w14:paraId="10A03CE8" w14:textId="77777777" w:rsidR="00025770" w:rsidRPr="0039370E" w:rsidRDefault="00025770" w:rsidP="009D48E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tiễn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E4D3F7C" w14:textId="77777777" w:rsidR="00025770" w:rsidRPr="0039370E" w:rsidRDefault="00025770" w:rsidP="009D48E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khí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hào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hứng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luyến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4896286" w14:textId="77777777" w:rsidR="00025770" w:rsidRPr="0039370E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ngôn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5956680" w14:textId="77777777" w:rsidR="00025770" w:rsidRPr="00227EF4" w:rsidRDefault="00025770" w:rsidP="009D48EE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27E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27EF4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227E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7EF4">
              <w:rPr>
                <w:rFonts w:ascii="Times New Roman" w:eastAsia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227E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7EF4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227EF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25770" w:rsidRPr="0039370E" w14:paraId="3E7C2D26" w14:textId="77777777" w:rsidTr="001D4746">
        <w:tc>
          <w:tcPr>
            <w:tcW w:w="587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16223F0" w14:textId="77777777" w:rsidR="00025770" w:rsidRPr="0039370E" w:rsidRDefault="00025770" w:rsidP="009D48EE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HS: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</w:p>
          <w:p w14:paraId="6D099224" w14:textId="77777777" w:rsidR="00025770" w:rsidRPr="0039370E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(Lưu ý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233854C2" w14:textId="77777777" w:rsidR="00025770" w:rsidRPr="0039370E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3185CAF" w14:textId="77777777" w:rsidR="00025770" w:rsidRPr="004855F4" w:rsidRDefault="00025770" w:rsidP="009D48E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Dặn dò về nhà rèn viết chữ đẹp hơn, đọc trước bài</w:t>
            </w:r>
            <w:r w:rsidRPr="00485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"/>
              </w:rPr>
              <w:t xml:space="preserve"> Con đường của bé</w:t>
            </w:r>
          </w:p>
        </w:tc>
        <w:tc>
          <w:tcPr>
            <w:tcW w:w="33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8A886FC" w14:textId="77777777" w:rsidR="00025770" w:rsidRPr="0039370E" w:rsidRDefault="00025770" w:rsidP="009D48EE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lắng nghe để lựa chọn.</w:t>
            </w:r>
          </w:p>
          <w:p w14:paraId="144F2A1F" w14:textId="77777777" w:rsidR="00025770" w:rsidRPr="0039370E" w:rsidRDefault="00025770" w:rsidP="009D48EE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3C0FA00F" w14:textId="77777777" w:rsidR="00025770" w:rsidRPr="0039370E" w:rsidRDefault="00025770" w:rsidP="009D48EE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9370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Giúp người thân làm một số việc nhà</w:t>
            </w:r>
          </w:p>
        </w:tc>
      </w:tr>
      <w:tr w:rsidR="00025770" w:rsidRPr="00227EF4" w14:paraId="5A0516AC" w14:textId="77777777" w:rsidTr="001D4746">
        <w:tc>
          <w:tcPr>
            <w:tcW w:w="921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F282" w14:textId="77777777" w:rsidR="00025770" w:rsidRPr="0039370E" w:rsidRDefault="00025770" w:rsidP="009D48E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93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IV. ĐIỀU CHỈNH SAU BÀI DẠY (nếu có).</w:t>
            </w:r>
          </w:p>
          <w:p w14:paraId="035027B1" w14:textId="77777777" w:rsidR="00025770" w:rsidRPr="00227EF4" w:rsidRDefault="00025770" w:rsidP="009D48EE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27EF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</w:t>
            </w:r>
          </w:p>
          <w:p w14:paraId="350F6933" w14:textId="77777777" w:rsidR="00025770" w:rsidRPr="00227EF4" w:rsidRDefault="00025770" w:rsidP="009D48EE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27EF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</w:t>
            </w:r>
          </w:p>
          <w:p w14:paraId="2B439057" w14:textId="77777777" w:rsidR="00025770" w:rsidRPr="00227EF4" w:rsidRDefault="00025770" w:rsidP="009D48EE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27EF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</w:t>
            </w:r>
          </w:p>
        </w:tc>
      </w:tr>
    </w:tbl>
    <w:p w14:paraId="19C34400" w14:textId="77777777" w:rsidR="00025770" w:rsidRDefault="00025770"/>
    <w:sectPr w:rsidR="00025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70"/>
    <w:rsid w:val="00025770"/>
    <w:rsid w:val="00AB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E4794"/>
  <w15:chartTrackingRefBased/>
  <w15:docId w15:val="{4BF0C3CF-4F8E-4807-8DB8-096BB23B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770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2024-12-02T02:15:00Z</dcterms:created>
  <dcterms:modified xsi:type="dcterms:W3CDTF">2024-12-02T02:16:00Z</dcterms:modified>
</cp:coreProperties>
</file>