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625F8" w14:textId="32FD0D8F" w:rsidR="001726CD" w:rsidRPr="00530596" w:rsidRDefault="001726CD" w:rsidP="001726CD">
      <w:pPr>
        <w:widowControl w:val="0"/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Hlk184649170"/>
      <w:bookmarkStart w:id="1" w:name="_GoBack"/>
      <w:bookmarkEnd w:id="1"/>
      <w:r w:rsidRPr="00530596">
        <w:rPr>
          <w:rFonts w:ascii="Times New Roman" w:hAnsi="Times New Roman" w:cs="Times New Roman"/>
          <w:bCs/>
          <w:sz w:val="28"/>
          <w:szCs w:val="28"/>
        </w:rPr>
        <w:t xml:space="preserve">Ngày soạn: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530596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530596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14:paraId="1BCB7E27" w14:textId="3C604224" w:rsidR="001726CD" w:rsidRPr="00530596" w:rsidRDefault="001726CD" w:rsidP="001726CD">
      <w:pPr>
        <w:widowControl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30596">
        <w:rPr>
          <w:rFonts w:ascii="Times New Roman" w:hAnsi="Times New Roman" w:cs="Times New Roman"/>
          <w:bCs/>
          <w:sz w:val="28"/>
          <w:szCs w:val="28"/>
        </w:rPr>
        <w:t xml:space="preserve">Ngày giảng: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530596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530596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14:paraId="68B35696" w14:textId="083BD1ED" w:rsidR="001726CD" w:rsidRPr="00530596" w:rsidRDefault="001726CD" w:rsidP="001726CD">
      <w:pPr>
        <w:widowControl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30596">
        <w:rPr>
          <w:rFonts w:ascii="Times New Roman" w:hAnsi="Times New Roman" w:cs="Times New Roman"/>
          <w:bCs/>
          <w:sz w:val="28"/>
          <w:szCs w:val="28"/>
        </w:rPr>
        <w:t xml:space="preserve">Người thực hiện: </w:t>
      </w:r>
      <w:r>
        <w:rPr>
          <w:rFonts w:ascii="Times New Roman" w:hAnsi="Times New Roman" w:cs="Times New Roman"/>
          <w:bCs/>
          <w:sz w:val="28"/>
          <w:szCs w:val="28"/>
        </w:rPr>
        <w:t>Lưu Thị Oanh</w:t>
      </w:r>
    </w:p>
    <w:p w14:paraId="5A226934" w14:textId="1BFCDD35" w:rsidR="001726CD" w:rsidRDefault="001726CD" w:rsidP="001726CD">
      <w:pPr>
        <w:widowControl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638CC">
        <w:rPr>
          <w:rFonts w:ascii="Times New Roman" w:hAnsi="Times New Roman" w:cs="Times New Roman"/>
          <w:bCs/>
          <w:sz w:val="28"/>
          <w:szCs w:val="28"/>
        </w:rPr>
        <w:t xml:space="preserve">Trường Tiểu học </w:t>
      </w:r>
      <w:r>
        <w:rPr>
          <w:rFonts w:ascii="Times New Roman" w:hAnsi="Times New Roman" w:cs="Times New Roman"/>
          <w:bCs/>
          <w:sz w:val="28"/>
          <w:szCs w:val="28"/>
        </w:rPr>
        <w:t>Đồng Tân</w:t>
      </w:r>
      <w:bookmarkEnd w:id="0"/>
    </w:p>
    <w:p w14:paraId="4EBEFD77" w14:textId="77777777" w:rsidR="001726CD" w:rsidRPr="00B638CC" w:rsidRDefault="001726CD" w:rsidP="001726CD">
      <w:pPr>
        <w:widowControl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52ADFE8" w14:textId="77777777" w:rsidR="001726CD" w:rsidRPr="003C5B44" w:rsidRDefault="001726CD" w:rsidP="001726CD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bookmarkStart w:id="2" w:name="_Hlk184649243"/>
      <w:r w:rsidRPr="003C5B44">
        <w:rPr>
          <w:rFonts w:ascii="Times New Roman" w:eastAsia="Calibri" w:hAnsi="Times New Roman" w:cs="Times New Roman"/>
          <w:b/>
          <w:noProof/>
          <w:sz w:val="28"/>
          <w:szCs w:val="28"/>
        </w:rPr>
        <w:t>KẾ HOẠCH BÀI DẠY</w:t>
      </w:r>
    </w:p>
    <w:p w14:paraId="08DCB654" w14:textId="77777777" w:rsidR="001726CD" w:rsidRPr="00E94CD1" w:rsidRDefault="001726CD" w:rsidP="001726CD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3C5B4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MÔN: TIẾNG VIỆT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LỚP 2</w:t>
      </w:r>
    </w:p>
    <w:p w14:paraId="164B6F7D" w14:textId="77777777" w:rsidR="001726CD" w:rsidRPr="003C5B44" w:rsidRDefault="001726CD" w:rsidP="001726CD">
      <w:pPr>
        <w:shd w:val="clear" w:color="auto" w:fill="FFFFFF"/>
        <w:spacing w:after="0" w:line="2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3C5B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/>
        </w:rPr>
        <w:t>CHỦ ĐIỂM: MÁI ẤM GIA ĐÌNH</w:t>
      </w:r>
    </w:p>
    <w:p w14:paraId="6700C003" w14:textId="77777777" w:rsidR="001726CD" w:rsidRDefault="001726CD" w:rsidP="001726CD">
      <w:pPr>
        <w:spacing w:after="0" w:line="2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BÀI 2</w:t>
      </w: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6: </w:t>
      </w: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ĐỌC: </w:t>
      </w: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EM MANG VỀ YÊU THƯƠNG</w:t>
      </w: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(Tiết 1)</w:t>
      </w:r>
    </w:p>
    <w:p w14:paraId="170E07D7" w14:textId="77777777" w:rsidR="001726CD" w:rsidRPr="003C5B44" w:rsidRDefault="001726CD" w:rsidP="001726CD">
      <w:pPr>
        <w:spacing w:after="0" w:line="26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C5B4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104F87F8" w14:textId="77777777" w:rsidR="001726CD" w:rsidRPr="00284A9A" w:rsidRDefault="001726CD" w:rsidP="001726CD">
      <w:pPr>
        <w:shd w:val="clear" w:color="auto" w:fill="FFFFFF"/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  <w:t>1. Năng lực đặc thù.</w:t>
      </w:r>
    </w:p>
    <w:p w14:paraId="561FE5CC" w14:textId="77777777" w:rsidR="001726CD" w:rsidRPr="00284A9A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>- Đọc đúng toàn bài, phát âm đúng các từ khó: lẫm chẫm, tia nắng, quả nhãn, cuộn tròn, biển rộng; ngắt nghỉ đúng nhịp thơ trong bài.</w:t>
      </w:r>
    </w:p>
    <w:p w14:paraId="20BF9F80" w14:textId="77777777" w:rsidR="001726CD" w:rsidRPr="00284A9A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>- Giải nghĩa từ lẫm chẫm.</w:t>
      </w:r>
    </w:p>
    <w:p w14:paraId="7256A38D" w14:textId="77777777" w:rsidR="001726CD" w:rsidRPr="00284A9A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>- Trả lời được các câu hỏi 1,2 của bài và vận dụng những nội dung đã học để giải quyết một số tình huống trong thực tiễn.</w:t>
      </w:r>
    </w:p>
    <w:p w14:paraId="00CD3EF4" w14:textId="77777777" w:rsidR="001726CD" w:rsidRPr="00CB46E7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Hiểu nội dung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khổ thơ 1</w:t>
      </w: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ạn nhỏ tả em của mình rất đáng yêu</w:t>
      </w: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5CF4CB50" w14:textId="77777777" w:rsidR="001726CD" w:rsidRPr="00284A9A" w:rsidRDefault="001726CD" w:rsidP="001726CD">
      <w:pPr>
        <w:shd w:val="clear" w:color="auto" w:fill="FFFFFF"/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2. Năng lực chung.</w:t>
      </w:r>
    </w:p>
    <w:p w14:paraId="3628B081" w14:textId="77777777" w:rsidR="001726CD" w:rsidRPr="00284A9A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>- Năng lực tự chủ, tự học: Lắng nghe, trả lời câu hỏi.</w:t>
      </w:r>
    </w:p>
    <w:p w14:paraId="52080E24" w14:textId="77777777" w:rsidR="001726CD" w:rsidRPr="00284A9A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284A9A">
        <w:rPr>
          <w:rFonts w:ascii="Times New Roman" w:eastAsia="Times New Roman" w:hAnsi="Times New Roman" w:cs="Times New Roman"/>
          <w:iCs/>
          <w:noProof/>
          <w:sz w:val="28"/>
          <w:szCs w:val="28"/>
          <w:lang w:val="vi-VN"/>
        </w:rPr>
        <w:t xml:space="preserve">- Năng lực giao tiếp, hợp tác: </w:t>
      </w:r>
      <w:r w:rsidRPr="00284A9A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>Trao đổi, thảo luận để thực hiện các nhiệm vụ học tập.</w:t>
      </w:r>
    </w:p>
    <w:p w14:paraId="1A136DA5" w14:textId="77777777" w:rsidR="001726CD" w:rsidRPr="00284A9A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  <w:r w:rsidRPr="00284A9A">
        <w:rPr>
          <w:rFonts w:ascii="Times New Roman" w:eastAsia="Times New Roman" w:hAnsi="Times New Roman" w:cs="Times New Roman"/>
          <w:iCs/>
          <w:noProof/>
          <w:sz w:val="28"/>
          <w:szCs w:val="28"/>
          <w:lang w:val="vi-VN"/>
        </w:rPr>
        <w:t>- Năng lực giải quyết vấn đề và sáng tạo:</w:t>
      </w:r>
      <w:r w:rsidRPr="00284A9A"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 xml:space="preserve"> Sử dụng các kiến thức đã học ứng dụng vào thực tế, tìm tòi, phát hiện giải quyết các nhiệm vụ trong cuộc sống.</w:t>
      </w:r>
    </w:p>
    <w:p w14:paraId="7662225D" w14:textId="77777777" w:rsidR="001726CD" w:rsidRPr="00284A9A" w:rsidRDefault="001726CD" w:rsidP="001726CD">
      <w:pPr>
        <w:shd w:val="clear" w:color="auto" w:fill="FFFFFF"/>
        <w:spacing w:after="0" w:line="26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284A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3. Phẩm chất.</w:t>
      </w:r>
    </w:p>
    <w:p w14:paraId="2DCD384E" w14:textId="77777777" w:rsidR="001726CD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Phẩm chất chăm chỉ: Chăm chỉ suy nghĩ, trả lời câu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hỏi.</w:t>
      </w:r>
    </w:p>
    <w:p w14:paraId="34F5DF2E" w14:textId="77777777" w:rsidR="001726CD" w:rsidRPr="001F285C" w:rsidRDefault="001726CD" w:rsidP="00FD192E">
      <w:pPr>
        <w:spacing w:after="0" w:line="26" w:lineRule="atLeas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4A9A">
        <w:rPr>
          <w:rFonts w:ascii="Times New Roman" w:eastAsia="Times New Roman" w:hAnsi="Times New Roman" w:cs="Times New Roman"/>
          <w:sz w:val="28"/>
          <w:szCs w:val="28"/>
          <w:lang w:val="vi-VN"/>
        </w:rPr>
        <w:t>- Phẩm chất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nhân ái: Yêu thương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người thân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trong gia đình.</w:t>
      </w:r>
    </w:p>
    <w:p w14:paraId="5870CF94" w14:textId="77777777" w:rsidR="001726CD" w:rsidRPr="003C5B44" w:rsidRDefault="001726CD" w:rsidP="001726CD">
      <w:pPr>
        <w:spacing w:after="0" w:line="26" w:lineRule="atLeast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3C5B4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II. </w:t>
      </w:r>
      <w:r w:rsidRPr="003C5B4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ĐỒ DÙNG DẠY HỌC:</w:t>
      </w:r>
    </w:p>
    <w:p w14:paraId="7AD8465D" w14:textId="700C8778" w:rsidR="001726CD" w:rsidRPr="00C93F73" w:rsidRDefault="001726CD" w:rsidP="00FD192E">
      <w:pPr>
        <w:spacing w:after="0" w:line="26" w:lineRule="atLeast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93F73">
        <w:rPr>
          <w:rFonts w:ascii="Times New Roman" w:eastAsia="Calibri" w:hAnsi="Times New Roman" w:cs="Times New Roman"/>
          <w:b/>
          <w:bCs/>
          <w:sz w:val="28"/>
          <w:szCs w:val="28"/>
        </w:rPr>
        <w:t>1. GV:</w:t>
      </w:r>
      <w:r w:rsidRPr="00C93F73">
        <w:rPr>
          <w:rFonts w:ascii="Times New Roman" w:eastAsia="Calibri" w:hAnsi="Times New Roman" w:cs="Times New Roman"/>
          <w:sz w:val="28"/>
          <w:szCs w:val="28"/>
        </w:rPr>
        <w:t xml:space="preserve"> Kế hoạch bài dạy, bài giảng Power point. SGK Tiếng Việt 2 (tập 1), SGV Tiếng Việt 2 (tập 1)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93F73">
        <w:rPr>
          <w:rFonts w:ascii="Times New Roman" w:eastAsia="Calibri" w:hAnsi="Times New Roman" w:cs="Times New Roman"/>
          <w:sz w:val="28"/>
          <w:szCs w:val="28"/>
        </w:rPr>
        <w:t xml:space="preserve">Máy tính, </w:t>
      </w:r>
      <w:r>
        <w:rPr>
          <w:rFonts w:ascii="Times New Roman" w:eastAsia="Calibri" w:hAnsi="Times New Roman" w:cs="Times New Roman"/>
          <w:sz w:val="28"/>
          <w:szCs w:val="28"/>
        </w:rPr>
        <w:t xml:space="preserve">tivi, video. </w:t>
      </w:r>
    </w:p>
    <w:p w14:paraId="561069AD" w14:textId="6EB90332" w:rsidR="001726CD" w:rsidRPr="00C93F73" w:rsidRDefault="001726CD" w:rsidP="00FD192E">
      <w:pPr>
        <w:spacing w:after="0" w:line="26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F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HS: </w:t>
      </w:r>
      <w:r w:rsidRPr="00C93F73">
        <w:rPr>
          <w:rFonts w:ascii="Times New Roman" w:eastAsia="Calibri" w:hAnsi="Times New Roman" w:cs="Times New Roman"/>
          <w:sz w:val="28"/>
          <w:szCs w:val="28"/>
        </w:rPr>
        <w:t>SGK Tiếng Việt 2 (tập 1), vở</w:t>
      </w:r>
      <w:r>
        <w:rPr>
          <w:rFonts w:ascii="Times New Roman" w:eastAsia="Calibri" w:hAnsi="Times New Roman" w:cs="Times New Roman"/>
          <w:sz w:val="28"/>
          <w:szCs w:val="28"/>
        </w:rPr>
        <w:t xml:space="preserve"> ghi.</w:t>
      </w:r>
    </w:p>
    <w:p w14:paraId="4EB2F07B" w14:textId="77777777" w:rsidR="001726CD" w:rsidRPr="003C5B44" w:rsidRDefault="001726CD" w:rsidP="001726CD">
      <w:pPr>
        <w:spacing w:after="0" w:line="26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4649518"/>
      <w:bookmarkEnd w:id="2"/>
      <w:r w:rsidRPr="003C5B4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 xml:space="preserve">III. </w:t>
      </w:r>
      <w:r w:rsidRPr="003C5B44">
        <w:rPr>
          <w:rFonts w:ascii="Times New Roman" w:eastAsia="Calibri" w:hAnsi="Times New Roman" w:cs="Times New Roman"/>
          <w:b/>
          <w:bCs/>
          <w:sz w:val="28"/>
          <w:szCs w:val="28"/>
        </w:rPr>
        <w:t>CÁC HOẠT ĐỘNG DẠY HỌC CHỦ YẾU</w:t>
      </w:r>
      <w:r w:rsidRPr="003C5B44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3831"/>
      </w:tblGrid>
      <w:tr w:rsidR="001726CD" w14:paraId="5FC2EA49" w14:textId="77777777" w:rsidTr="00E90B7B">
        <w:tc>
          <w:tcPr>
            <w:tcW w:w="5353" w:type="dxa"/>
            <w:vAlign w:val="center"/>
          </w:tcPr>
          <w:bookmarkEnd w:id="3"/>
          <w:p w14:paraId="08B6CBEC" w14:textId="39336943" w:rsidR="001726CD" w:rsidRDefault="001726CD" w:rsidP="001726CD">
            <w:pPr>
              <w:spacing w:line="26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934" w:type="dxa"/>
            <w:vAlign w:val="center"/>
          </w:tcPr>
          <w:p w14:paraId="67B9D8E6" w14:textId="0459F434" w:rsidR="001726CD" w:rsidRDefault="001726CD" w:rsidP="001726CD">
            <w:pPr>
              <w:spacing w:line="26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1726CD" w14:paraId="446E9B96" w14:textId="77777777" w:rsidTr="00E90B7B">
        <w:tc>
          <w:tcPr>
            <w:tcW w:w="5353" w:type="dxa"/>
          </w:tcPr>
          <w:p w14:paraId="4C5EE433" w14:textId="5AEDB029" w:rsidR="001726CD" w:rsidRPr="001726CD" w:rsidRDefault="001726CD" w:rsidP="001726CD">
            <w:pPr>
              <w:spacing w:line="26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84649539"/>
            <w:r w:rsidRPr="00FB140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FB1404">
              <w:rPr>
                <w:rFonts w:ascii="Times New Roman" w:hAnsi="Times New Roman" w:cs="Times New Roman"/>
                <w:b/>
                <w:sz w:val="28"/>
                <w:szCs w:val="28"/>
              </w:rPr>
              <w:t>Mở đầu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FB1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2C6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2C63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</w:t>
            </w:r>
            <w:r w:rsidRPr="00FB1404">
              <w:rPr>
                <w:b/>
                <w:sz w:val="28"/>
                <w:szCs w:val="28"/>
              </w:rPr>
              <w:t xml:space="preserve"> </w:t>
            </w:r>
            <w:bookmarkEnd w:id="4"/>
          </w:p>
          <w:p w14:paraId="57C26E8E" w14:textId="77777777" w:rsidR="001726CD" w:rsidRPr="006507C2" w:rsidRDefault="001726CD" w:rsidP="001726CD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507C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Mục tiêu: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07100112" w14:textId="0C05C44B" w:rsidR="00E90B7B" w:rsidRDefault="001726CD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o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không khí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vui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vẻ,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hấ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khở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và</w:t>
            </w:r>
            <w:r w:rsidR="00E90B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</w:t>
            </w:r>
          </w:p>
          <w:p w14:paraId="59181447" w14:textId="37027E20" w:rsidR="001726CD" w:rsidRPr="006507C2" w:rsidRDefault="001726CD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thú</w:t>
            </w:r>
            <w:r w:rsidR="00E90B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trước giờ học, kế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sinh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</w:t>
            </w:r>
            <w:r w:rsidRPr="00CB46E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nl-NL"/>
              </w:rPr>
              <w:t>.</w:t>
            </w:r>
            <w:r w:rsidRPr="006507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bài học mới. </w:t>
            </w:r>
          </w:p>
          <w:p w14:paraId="486F5B67" w14:textId="77777777" w:rsidR="001726CD" w:rsidRDefault="001726CD" w:rsidP="00FD192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1075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GV nêu cách chơi và tổ chức chơi: </w:t>
            </w:r>
          </w:p>
          <w:p w14:paraId="73125D93" w14:textId="77777777" w:rsidR="001726CD" w:rsidRPr="00810756" w:rsidRDefault="001726CD" w:rsidP="00FD19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Trò chơi: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Thu hoạch trứng giúp mẹ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9FD99C0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nhận xét: Qua phần chia sẻ vừa rồi, cô thấy các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em</w:t>
            </w: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đã biết giới thiệu tên, đặc điểm  và nói về tình cảm của mình dành cho em bé. Bài đọc hôm nay cũng nói về tình cảm của 1 bạn nhỏ dành cho em của mình và tình cảm đó được thể hiện như thế nào? Cô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cùng các em</w:t>
            </w: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cùng đọc và tìm hiểu Bài 26: Em mang về yêu thương (Tiết 1)</w:t>
            </w:r>
          </w:p>
          <w:p w14:paraId="21004813" w14:textId="77777777" w:rsidR="004613AE" w:rsidRPr="00FB1404" w:rsidRDefault="004613AE" w:rsidP="004613AE">
            <w:pPr>
              <w:spacing w:line="26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cho HS mở vở ghi tên bài.</w:t>
            </w:r>
          </w:p>
          <w:p w14:paraId="53A2E097" w14:textId="22D9B4E8" w:rsidR="001726CD" w:rsidRPr="001726CD" w:rsidRDefault="004613AE" w:rsidP="004613AE">
            <w:pPr>
              <w:spacing w:line="26" w:lineRule="atLeast"/>
              <w:jc w:val="both"/>
              <w:rPr>
                <w:b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gọi HS đọc tên bài.</w:t>
            </w:r>
          </w:p>
        </w:tc>
        <w:tc>
          <w:tcPr>
            <w:tcW w:w="3934" w:type="dxa"/>
          </w:tcPr>
          <w:p w14:paraId="31900198" w14:textId="77777777" w:rsidR="001726CD" w:rsidRDefault="001726CD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C92442" w14:textId="77777777" w:rsidR="004613AE" w:rsidRDefault="004613AE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017300" w14:textId="77777777" w:rsidR="004613AE" w:rsidRDefault="004613AE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9446C0" w14:textId="77777777" w:rsidR="004613AE" w:rsidRDefault="004613AE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802A60" w14:textId="77777777" w:rsidR="004613AE" w:rsidRDefault="004613AE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E6AC93" w14:textId="77777777" w:rsidR="004613AE" w:rsidRPr="00FB1404" w:rsidRDefault="004613AE" w:rsidP="004613AE">
            <w:pPr>
              <w:spacing w:line="26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HS khởi động.</w:t>
            </w:r>
          </w:p>
          <w:p w14:paraId="5D3C2A83" w14:textId="50307DA4" w:rsidR="004613AE" w:rsidRPr="004613AE" w:rsidRDefault="004613AE" w:rsidP="004613AE">
            <w:pPr>
              <w:spacing w:line="26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bCs/>
                <w:sz w:val="28"/>
                <w:szCs w:val="28"/>
              </w:rPr>
              <w:t>- HS</w:t>
            </w: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tham gia chơi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B140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HS trả lời.</w:t>
            </w:r>
          </w:p>
          <w:p w14:paraId="6837D328" w14:textId="77777777" w:rsidR="004613AE" w:rsidRDefault="004613AE" w:rsidP="004613AE">
            <w:pPr>
              <w:spacing w:line="26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0AC9121" w14:textId="716FFD49" w:rsidR="004613AE" w:rsidRDefault="004613AE" w:rsidP="0046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 nghe</w:t>
            </w: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54D3A6" w14:textId="01488A82" w:rsidR="004613AE" w:rsidRDefault="004613AE" w:rsidP="004613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6F652CD" w14:textId="42D35771" w:rsidR="004613AE" w:rsidRDefault="004613AE" w:rsidP="004613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CE6E9B" w14:textId="4A760102" w:rsidR="004613AE" w:rsidRDefault="004613AE" w:rsidP="004613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C117541" w14:textId="34CC1C0D" w:rsidR="004613AE" w:rsidRDefault="004613AE" w:rsidP="004613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5CE59C" w14:textId="27E13EB5" w:rsidR="004613AE" w:rsidRDefault="004613AE" w:rsidP="004613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4853E8" w14:textId="5FC7B2FC" w:rsidR="004613AE" w:rsidRDefault="004613AE" w:rsidP="004613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C71BAC" w14:textId="77777777" w:rsidR="004613AE" w:rsidRPr="00FB1404" w:rsidRDefault="004613AE" w:rsidP="004613AE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ghi tên bài</w:t>
            </w:r>
          </w:p>
          <w:p w14:paraId="2A8ED42D" w14:textId="7688A6AC" w:rsidR="004613AE" w:rsidRPr="004613AE" w:rsidRDefault="004613AE" w:rsidP="004613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tên bài</w:t>
            </w:r>
          </w:p>
        </w:tc>
      </w:tr>
      <w:tr w:rsidR="001726CD" w14:paraId="778946EA" w14:textId="77777777" w:rsidTr="00E90B7B">
        <w:tc>
          <w:tcPr>
            <w:tcW w:w="5353" w:type="dxa"/>
          </w:tcPr>
          <w:p w14:paraId="532A12F0" w14:textId="77777777" w:rsidR="004613AE" w:rsidRDefault="004613AE" w:rsidP="004613AE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7A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 Khám phá</w:t>
            </w:r>
          </w:p>
          <w:p w14:paraId="1025690B" w14:textId="77777777" w:rsidR="004613AE" w:rsidRPr="009134F2" w:rsidRDefault="004613AE" w:rsidP="004613AE">
            <w:pPr>
              <w:spacing w:line="26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FB1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1B2C6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1B2C63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</w:t>
            </w:r>
            <w:r w:rsidRPr="00FB1404">
              <w:rPr>
                <w:b/>
                <w:sz w:val="28"/>
                <w:szCs w:val="28"/>
              </w:rPr>
              <w:t xml:space="preserve"> </w:t>
            </w:r>
          </w:p>
          <w:p w14:paraId="063B7509" w14:textId="77777777" w:rsidR="004613AE" w:rsidRPr="00CB46E7" w:rsidRDefault="004613AE" w:rsidP="004613AE">
            <w:pPr>
              <w:spacing w:line="26" w:lineRule="atLeast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CB46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347C5B">
              <w:rPr>
                <w:b/>
                <w:bCs/>
                <w:sz w:val="28"/>
                <w:szCs w:val="28"/>
                <w:lang w:val="vi-VN"/>
              </w:rPr>
              <w:t xml:space="preserve">* </w:t>
            </w:r>
            <w:r w:rsidRPr="00347C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1:</w:t>
            </w:r>
            <w:r w:rsidRPr="00CB46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Luyện đọc.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46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46E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’)</w:t>
            </w:r>
          </w:p>
          <w:p w14:paraId="473F3DFD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đọc bài</w:t>
            </w:r>
            <w:r w:rsidRPr="00FB14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và nhắc học sinh chú ý theo dõi bài đọc với giọng đọc như thế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nào.</w:t>
            </w:r>
          </w:p>
          <w:p w14:paraId="3B0FF45C" w14:textId="2856F1F9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Khi đọc bài các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đọc với giọng vui tươi, thể hiện được sự băn khoăn, ngây thơ của nhân vật và chú ý nhấn giọng ở cuối các câu có dấu chấm hỏi.</w:t>
            </w:r>
          </w:p>
          <w:p w14:paraId="6E1E4529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bài đọc, bài có mấy khổ thơ?</w:t>
            </w:r>
          </w:p>
          <w:p w14:paraId="497C881D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Có bạn nào có ý kiến khác không? </w:t>
            </w:r>
          </w:p>
          <w:p w14:paraId="497E8A90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nêu: Bài đọc có 4 khổ thơ.</w:t>
            </w:r>
          </w:p>
          <w:p w14:paraId="1696A1D6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mời 4 HS đọc nối tiếp 4 khổ thơ, các HS còn lại đọc thầm và theo dõi bạn đọc để tìm các từ ngữ  thấy khó đọc và chưa hiểu nghĩa.</w:t>
            </w:r>
          </w:p>
          <w:p w14:paraId="2BCB5B52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em vừa theo dõi bạn đọc, vậy trong bài có từ nào thấy khó đọc?</w:t>
            </w:r>
          </w:p>
          <w:p w14:paraId="10394DEF" w14:textId="6080E38C" w:rsidR="00A2145C" w:rsidRPr="00A2145C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HD HS 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từ khó.</w:t>
            </w:r>
          </w:p>
          <w:p w14:paraId="4D3BCFA8" w14:textId="77777777" w:rsidR="001726CD" w:rsidRDefault="001726CD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9A4A0F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Trong bài đọc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thấy từ ngữ nào khó hiểu?</w:t>
            </w:r>
          </w:p>
          <w:p w14:paraId="5C17D5BF" w14:textId="77777777" w:rsidR="00A2145C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Để hiểu từ: lẫm chẫm là gì cô mời các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quan sát video.</w:t>
            </w:r>
          </w:p>
          <w:p w14:paraId="16B0A0AC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chốt: lẫm chẫm là dáng đi chưa vững của em bé. </w:t>
            </w:r>
          </w:p>
          <w:p w14:paraId="2604B17E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752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vi-VN"/>
              </w:rPr>
              <w:t>.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đặt câu có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từ: 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lẫm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chẫm.</w:t>
            </w:r>
          </w:p>
          <w:p w14:paraId="1D19EB3E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Chia sẻ ý kiến của em về câu bạn vừa đặt.</w:t>
            </w:r>
          </w:p>
          <w:p w14:paraId="06627368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xét.</w:t>
            </w:r>
          </w:p>
          <w:p w14:paraId="19ADBD40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Để giúp các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ngắt, nghỉ đúng khi đọc. Cô mời các em cùng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 thầm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khổ thơ thứ nhất lắng nghe cô đọc và phát hiện xem cô ngắt, nghỉ và nhấn giọng ở từ ngữ nào.</w:t>
            </w:r>
          </w:p>
          <w:p w14:paraId="3941F47A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cho 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 sẻ ý kiến.</w:t>
            </w:r>
          </w:p>
          <w:p w14:paraId="324CCDF4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Có bạn nào có ý kiế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khác không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14:paraId="4785D71E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nêu ở dòng thơ thứ nhất: các em ngắt hơi sau dấ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 (,).</w:t>
            </w:r>
            <w:r w:rsidRPr="00D702A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vi-VN"/>
              </w:rPr>
              <w:t>.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dòng thơ còn lại ngắt theo nhịp 2/3. Ở cuối mỗi dòng thơ chú ý nghỉ hơi. Trong khổ thơ có câu hỏi cần nhấn giọng ở cuối câu.</w:t>
            </w:r>
          </w:p>
          <w:p w14:paraId="568C3D4D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đọc lại khổ thơ 1. Các bạn còn lại chú ý theo dõi.</w:t>
            </w:r>
          </w:p>
          <w:p w14:paraId="5D189D25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bạn chia sẻ ý kiến của mình về phần đọc của bạn.</w:t>
            </w:r>
          </w:p>
          <w:p w14:paraId="14518882" w14:textId="3708ECAB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Khổ thơ 1 các em đã biết cách đọc, ngắt nghỉ rất tốt. Bây giờ cô mời các em luyện đọc tiếp khổ thơ 2,3,4 và trao đổi theo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cặp đôi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để tìm cách đọc đúng. Thời gian thảo luậ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là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6EEA491" w14:textId="77777777" w:rsidR="00A2145C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gọi đại diện các nhóm lên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chia sẻ, luyện đọc.</w:t>
            </w:r>
          </w:p>
          <w:p w14:paraId="4D9EC6AA" w14:textId="77777777" w:rsidR="00347C5B" w:rsidRPr="00050565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chốt lại ý đúng</w:t>
            </w:r>
          </w:p>
          <w:p w14:paraId="5F383EE6" w14:textId="77777777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cho HS luyện đọc theo nhóm 4, trong thời gian là 2 phút. </w:t>
            </w:r>
          </w:p>
          <w:p w14:paraId="0BD1E0EA" w14:textId="77777777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2 nhóm lên thi đọc trước lớp. Các bạn còn lại chính là BGK theo dõi và bình chọn cho nhóm đọ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 hay hơn theo tiêu chí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0DAE1EF1" w14:textId="083BA176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Đọc 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to, rõ ràng </w:t>
            </w:r>
          </w:p>
          <w:p w14:paraId="6BE5C449" w14:textId="5B61DFD1" w:rsidR="00347C5B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gắt nghỉ đúng </w:t>
            </w:r>
          </w:p>
          <w:p w14:paraId="3D7ACE41" w14:textId="4E541A50" w:rsidR="00347C5B" w:rsidRPr="008A5246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A52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A5246" w:rsidRPr="008A5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246" w:rsidRPr="008A52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Ngắt, nghỉ</w:t>
            </w:r>
            <w:r w:rsidR="008A5246" w:rsidRPr="008A5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246" w:rsidRPr="008A52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đúng </w:t>
            </w:r>
            <w:r w:rsidR="008A5246" w:rsidRPr="008A5246">
              <w:rPr>
                <w:rFonts w:ascii="Times New Roman" w:hAnsi="Times New Roman" w:cs="Times New Roman"/>
                <w:sz w:val="28"/>
                <w:szCs w:val="28"/>
              </w:rPr>
              <w:t>nhịp thơ</w:t>
            </w:r>
            <w:r w:rsidRPr="008A5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B9DA2D" w14:textId="3B977BF2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chia sẻ ý kiến của mình về phần thi đọc của 2 nhóm.</w:t>
            </w:r>
          </w:p>
          <w:p w14:paraId="4FF3A492" w14:textId="77777777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tuyên dương.</w:t>
            </w:r>
          </w:p>
          <w:p w14:paraId="50FD6608" w14:textId="77777777" w:rsidR="00347C5B" w:rsidRPr="006A2358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GV cho 1 HS đọc cả bài, cả lớp theo dõi, đọc thầm.</w:t>
            </w:r>
          </w:p>
          <w:p w14:paraId="49D068C0" w14:textId="2B475733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Lớp mình những bạn nào có em bé?</w:t>
            </w:r>
          </w:p>
          <w:p w14:paraId="54D43AAD" w14:textId="2F1575C2" w:rsidR="00347C5B" w:rsidRPr="00347C5B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huyển 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ể biết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 nhỏ trong bài đọc có giống 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của nhà mình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không thì cô trò mình cùng chuyển sang hoạt độ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2.</w:t>
            </w:r>
          </w:p>
          <w:p w14:paraId="2A06AB03" w14:textId="77777777" w:rsidR="00347C5B" w:rsidRPr="002655A0" w:rsidRDefault="00347C5B" w:rsidP="00FD192E">
            <w:pPr>
              <w:spacing w:line="26" w:lineRule="atLeast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347C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*</w:t>
            </w:r>
            <w:r w:rsidRPr="00347C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Trả</w:t>
            </w:r>
            <w:r w:rsidRPr="00CB46E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lời</w:t>
            </w:r>
            <w:r w:rsidRPr="00CB46E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</w:rPr>
              <w:t>.</w:t>
            </w:r>
            <w:r w:rsidRPr="002655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câu hỏi.</w:t>
            </w:r>
            <w:r w:rsidRPr="002655A0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 xml:space="preserve">   </w:t>
            </w:r>
          </w:p>
          <w:p w14:paraId="5CDB6961" w14:textId="77777777" w:rsidR="00347C5B" w:rsidRPr="0065668B" w:rsidRDefault="00347C5B" w:rsidP="00FD192E">
            <w:pPr>
              <w:spacing w:line="26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65668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65668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)</w:t>
            </w:r>
          </w:p>
          <w:p w14:paraId="25AD6CFE" w14:textId="77777777" w:rsidR="008A5246" w:rsidRPr="00270FCB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70FC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</w:t>
            </w: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gọi HS đọc khổ thơ 1</w:t>
            </w:r>
            <w:r w:rsidRPr="00270FC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93B19D4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F00C94" w14:textId="7187D517" w:rsidR="008A5246" w:rsidRP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Dựa vào khổ thơ thứ nhất, các em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thảo luận nhóm đôi </w:t>
            </w: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và trả lời 2 câu hỏi như sau:</w:t>
            </w:r>
          </w:p>
          <w:p w14:paraId="631F40E9" w14:textId="77777777" w:rsidR="008A5246" w:rsidRPr="00BC0700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Bạn nhỏ hỏi mẹ điều gì</w:t>
            </w: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14:paraId="410A1EDC" w14:textId="77777777" w:rsidR="008A5246" w:rsidRPr="00BC0700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Trong khổ thơ đầu,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bạn nhỏ tả em mình như thế nào</w:t>
            </w: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14:paraId="3C4EAD32" w14:textId="4E60D569" w:rsidR="008A5246" w:rsidRPr="003626EF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Thời gian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 luận 1</w:t>
            </w: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phút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15737BF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các nhóm chia sẻ.</w:t>
            </w:r>
          </w:p>
          <w:p w14:paraId="7A027964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 các nhóm nhận xét.</w:t>
            </w:r>
          </w:p>
          <w:p w14:paraId="4BF7FDD1" w14:textId="77777777" w:rsidR="008A5246" w:rsidRPr="00BC0700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GVNX</w:t>
            </w:r>
          </w:p>
          <w:p w14:paraId="04F8FE68" w14:textId="77777777" w:rsidR="008A5246" w:rsidRDefault="008A5246" w:rsidP="00FD1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Bạn nào cho cô biết nội dung của khổ thơ thứ nhất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nói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253B024" w14:textId="326FD61D" w:rsidR="00A2145C" w:rsidRDefault="008A5246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chốt: </w:t>
            </w:r>
            <w:r>
              <w:rPr>
                <w:rFonts w:ascii="Times New Roman" w:hAnsi="Times New Roman"/>
                <w:sz w:val="28"/>
                <w:szCs w:val="28"/>
              </w:rPr>
              <w:t>Ở khổ thơ thứ nhất bạn nhỏ đã tả về em bé của mình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rất đáng yêu.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14:paraId="210749DC" w14:textId="77777777" w:rsidR="001726CD" w:rsidRDefault="001726CD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A3FFDE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672EA0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7486F8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Cả lớp theo dõi.</w:t>
            </w:r>
          </w:p>
          <w:p w14:paraId="5439AB97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622B31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0906FF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4014E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AF6834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D3428" w14:textId="77777777" w:rsidR="004613AE" w:rsidRPr="009628D1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28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</w:t>
            </w:r>
          </w:p>
          <w:p w14:paraId="7606D53E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2FAF52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365CA1C" w14:textId="77777777" w:rsidR="004613AE" w:rsidRPr="00FB5A2F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76E9C" w14:textId="77777777" w:rsidR="004613AE" w:rsidRPr="00FB1404" w:rsidRDefault="004613AE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- 4 HS đọc nối tiếp.</w:t>
            </w:r>
          </w:p>
          <w:p w14:paraId="19C4F60C" w14:textId="77777777" w:rsidR="004613AE" w:rsidRDefault="004613AE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A226F1" w14:textId="77777777" w:rsidR="00A2145C" w:rsidRDefault="00A2145C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BC9A15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nêu. </w:t>
            </w:r>
          </w:p>
          <w:p w14:paraId="08D552AE" w14:textId="77777777" w:rsidR="00A2145C" w:rsidRDefault="00A2145C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D19FE5" w14:textId="77777777" w:rsidR="00A2145C" w:rsidRPr="00FB5A2F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56F0075B" w14:textId="2E986622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Vài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đọc.</w:t>
            </w:r>
          </w:p>
          <w:p w14:paraId="170F0FC9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nêu.</w:t>
            </w:r>
          </w:p>
          <w:p w14:paraId="37DD4FD6" w14:textId="77777777" w:rsidR="00A2145C" w:rsidRPr="00FB5A2F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C98F6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xem video</w:t>
            </w:r>
          </w:p>
          <w:p w14:paraId="54158FD3" w14:textId="77777777" w:rsidR="00A2145C" w:rsidRDefault="00A2145C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65E3DF" w14:textId="77777777" w:rsidR="00E90B7B" w:rsidRPr="00FB5A2F" w:rsidRDefault="00E90B7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3391FE37" w14:textId="75AD6E4F" w:rsidR="00A2145C" w:rsidRDefault="00A2145C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254C2" w14:textId="77777777" w:rsidR="00A2145C" w:rsidRPr="009628D1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câu.</w:t>
            </w:r>
          </w:p>
          <w:p w14:paraId="56AA33FD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chia sẻ.</w:t>
            </w:r>
          </w:p>
          <w:p w14:paraId="5A994F2B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F11CB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5C1F0AB0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9E4D8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D0352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513E5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FB1404">
              <w:rPr>
                <w:rFonts w:ascii="Times New Roman" w:hAnsi="Times New Roman" w:cs="Times New Roman"/>
                <w:sz w:val="28"/>
                <w:szCs w:val="28"/>
              </w:rPr>
              <w:t xml:space="preserve"> chia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sẻ</w:t>
            </w:r>
            <w:r w:rsidRPr="00FB14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88E705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3A44F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33E18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B1404">
              <w:rPr>
                <w:rFonts w:ascii="Times New Roman" w:hAnsi="Times New Roman" w:cs="Times New Roman"/>
                <w:sz w:val="28"/>
                <w:szCs w:val="28"/>
              </w:rPr>
              <w:t xml:space="preserve"> HS lắng nghe.</w:t>
            </w:r>
          </w:p>
          <w:p w14:paraId="31C1FEEE" w14:textId="77777777" w:rsidR="00A2145C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DACA0" w14:textId="77777777" w:rsidR="00A2145C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470DB" w14:textId="77777777" w:rsidR="00A2145C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F06A0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</w:rPr>
              <w:t>- HS đọc khổ thơ 1</w:t>
            </w:r>
          </w:p>
          <w:p w14:paraId="072E0018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655A4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ý kiến</w:t>
            </w:r>
          </w:p>
          <w:p w14:paraId="75D01B8A" w14:textId="77777777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4CEB1" w14:textId="77777777" w:rsidR="00347C5B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AE3DA" w14:textId="7DED95B2" w:rsidR="00A2145C" w:rsidRPr="00FB140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347C5B">
              <w:rPr>
                <w:rFonts w:ascii="Times New Roman" w:hAnsi="Times New Roman" w:cs="Times New Roman"/>
                <w:sz w:val="28"/>
                <w:szCs w:val="28"/>
              </w:rPr>
              <w:t>trao đổi cặp đôi</w:t>
            </w:r>
          </w:p>
          <w:p w14:paraId="02B1A7C3" w14:textId="77777777" w:rsidR="00347C5B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45A592" w14:textId="4DCA2E0C" w:rsidR="00347C5B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05562B7" w14:textId="77777777" w:rsidR="00347C5B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242039" w14:textId="747D8AE0" w:rsidR="00A2145C" w:rsidRPr="00A87A94" w:rsidRDefault="00A2145C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Đại diện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 lên chia sẻ, sau đó mời bạn đọc.</w:t>
            </w:r>
          </w:p>
          <w:p w14:paraId="33321D21" w14:textId="77777777" w:rsidR="00A2145C" w:rsidRDefault="00A2145C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002C46" w14:textId="77777777" w:rsidR="00347C5B" w:rsidRDefault="00347C5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9E82B" w14:textId="77777777" w:rsidR="00347C5B" w:rsidRDefault="00347C5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BEA1FF" w14:textId="77777777" w:rsidR="00347C5B" w:rsidRDefault="00347C5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F4B142" w14:textId="7EFABCBC" w:rsidR="00347C5B" w:rsidRDefault="00347C5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27623E" w14:textId="77777777" w:rsidR="00E90B7B" w:rsidRDefault="00E90B7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0E93F" w14:textId="77777777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 HS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tiêu chí</w:t>
            </w:r>
          </w:p>
          <w:p w14:paraId="6B230CB2" w14:textId="77777777" w:rsidR="00347C5B" w:rsidRDefault="00347C5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7ABC20" w14:textId="77777777" w:rsidR="00347C5B" w:rsidRDefault="00347C5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8FD36B" w14:textId="77777777" w:rsidR="00347C5B" w:rsidRPr="00FB5A2F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5A2F">
              <w:rPr>
                <w:rFonts w:ascii="Times New Roman" w:hAnsi="Times New Roman" w:cs="Times New Roman"/>
                <w:sz w:val="28"/>
                <w:szCs w:val="28"/>
              </w:rPr>
              <w:t>- 2 nhóm thi đọc</w:t>
            </w:r>
          </w:p>
          <w:p w14:paraId="0DAE87C4" w14:textId="77777777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D23BC" w14:textId="77777777" w:rsidR="00E26292" w:rsidRDefault="00E26292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9B2026" w14:textId="3935CED9" w:rsidR="00347C5B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E26292"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HS đọc cả bài</w:t>
            </w:r>
            <w:r w:rsidR="00E262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132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theo dõi và lắng nghe.</w:t>
            </w:r>
          </w:p>
          <w:p w14:paraId="7AA7F68F" w14:textId="044DC672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trả lời.</w:t>
            </w:r>
          </w:p>
          <w:p w14:paraId="18AAB8D3" w14:textId="77777777" w:rsidR="00347C5B" w:rsidRPr="00FB1404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17BEE8B" w14:textId="77777777" w:rsidR="00347C5B" w:rsidRPr="00BB31F8" w:rsidRDefault="00347C5B" w:rsidP="00FD192E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4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lắng nghe.</w:t>
            </w:r>
          </w:p>
          <w:p w14:paraId="6422EDF4" w14:textId="77777777" w:rsidR="00347C5B" w:rsidRDefault="00347C5B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16C1A2" w14:textId="77777777" w:rsidR="008A5246" w:rsidRDefault="008A5246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A88712" w14:textId="77777777" w:rsidR="008A5246" w:rsidRDefault="008A5246" w:rsidP="00FD192E">
            <w:pPr>
              <w:spacing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52791C" w14:textId="77777777" w:rsidR="008A5246" w:rsidRPr="00B3355E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3A132E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 w:rsidRPr="00B335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HS đọc khổ thơ thứ nhất, cả lớp theo dõi và đọc thầm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AFCEA29" w14:textId="02990AFF" w:rsidR="008A5246" w:rsidRPr="00BC0700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 luận nhóm đôi</w:t>
            </w:r>
          </w:p>
          <w:p w14:paraId="13AFE936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926693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760AD1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9BF9B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42A1B" w14:textId="77777777" w:rsidR="008A5246" w:rsidRPr="00BC0700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06026F9" w14:textId="77777777" w:rsidR="008A5246" w:rsidRPr="00BC0700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nhóm chia sẻ.</w:t>
            </w:r>
          </w:p>
          <w:p w14:paraId="73C3FE23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F98332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</w:t>
            </w:r>
          </w:p>
          <w:p w14:paraId="16B27505" w14:textId="408068A2" w:rsidR="008A5246" w:rsidRPr="00BC0700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14:paraId="4EB36E94" w14:textId="77777777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994F70" w14:textId="0775DC13" w:rsidR="008A5246" w:rsidRP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 nghe</w:t>
            </w:r>
            <w:r w:rsidRPr="00BC07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5246" w14:paraId="6AE93503" w14:textId="77777777" w:rsidTr="00E90B7B">
        <w:tc>
          <w:tcPr>
            <w:tcW w:w="5353" w:type="dxa"/>
          </w:tcPr>
          <w:p w14:paraId="0FA3B053" w14:textId="719A8149" w:rsidR="008A5246" w:rsidRDefault="008A5246" w:rsidP="00FD192E">
            <w:pPr>
              <w:spacing w:line="2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1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– Trải nghiệm</w:t>
            </w:r>
          </w:p>
          <w:p w14:paraId="15B019ED" w14:textId="1FD47B12" w:rsidR="008A5246" w:rsidRDefault="008A5246" w:rsidP="008A5246">
            <w:pPr>
              <w:spacing w:line="26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3-4</w:t>
            </w:r>
            <w:r w:rsidRPr="002655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</w:p>
          <w:p w14:paraId="358212EB" w14:textId="2EF2FEF8" w:rsidR="00E90B7B" w:rsidRPr="00E90B7B" w:rsidRDefault="00E90B7B" w:rsidP="00FD192E">
            <w:pPr>
              <w:spacing w:line="26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Pr="00E90B7B">
              <w:rPr>
                <w:rFonts w:ascii="Times New Roman" w:hAnsi="Times New Roman" w:cs="Times New Roman"/>
                <w:bCs/>
                <w:sz w:val="28"/>
                <w:szCs w:val="28"/>
              </w:rPr>
              <w:t>Em hãy nói về em của mình hoặc em biết cho cả lớp cùng nghe?</w:t>
            </w:r>
          </w:p>
          <w:p w14:paraId="018B9507" w14:textId="77777777" w:rsidR="008A5246" w:rsidRDefault="008A5246" w:rsidP="00FD1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Con đã làm gì để thể hiện tình yêu với em bé của mình?</w:t>
            </w:r>
          </w:p>
          <w:p w14:paraId="02070E4B" w14:textId="77777777" w:rsidR="00E90B7B" w:rsidRPr="00066C20" w:rsidRDefault="00E90B7B" w:rsidP="00FD192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xét: </w:t>
            </w:r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dương</w:t>
            </w:r>
          </w:p>
          <w:p w14:paraId="3E2726B8" w14:textId="77777777" w:rsidR="00E90B7B" w:rsidRDefault="00E90B7B" w:rsidP="00FD19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tổng kết: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Bài học hôm nay cô thấy các con đã biết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cách đọc đúng, đọc to, rõ ràng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tả em bé 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ủa mình </w:t>
            </w:r>
            <w:r>
              <w:rPr>
                <w:rFonts w:ascii="Times New Roman" w:hAnsi="Times New Roman"/>
                <w:sz w:val="28"/>
                <w:szCs w:val="28"/>
              </w:rPr>
              <w:t>và bi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ết </w:t>
            </w:r>
            <w:r>
              <w:rPr>
                <w:rFonts w:ascii="Times New Roman" w:hAnsi="Times New Roman"/>
                <w:sz w:val="28"/>
                <w:szCs w:val="28"/>
              </w:rPr>
              <w:t>thể hiện tình cảm với người thân trong gia đình.</w:t>
            </w:r>
          </w:p>
          <w:p w14:paraId="49170620" w14:textId="63DC5F08" w:rsidR="008A5246" w:rsidRPr="003A7AEC" w:rsidRDefault="00E90B7B" w:rsidP="00FD192E">
            <w:pPr>
              <w:spacing w:line="26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Về nhà các em luyện đọc trả lời các câu hỏi tiếp ở tiết học sau nhé.</w:t>
            </w:r>
          </w:p>
        </w:tc>
        <w:tc>
          <w:tcPr>
            <w:tcW w:w="3934" w:type="dxa"/>
          </w:tcPr>
          <w:p w14:paraId="7A20E719" w14:textId="77777777" w:rsidR="008A5246" w:rsidRDefault="008A5246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C04C8" w14:textId="77777777" w:rsidR="008A5246" w:rsidRDefault="008A5246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14B7D" w14:textId="77777777" w:rsidR="00E90B7B" w:rsidRDefault="00E90B7B" w:rsidP="00FD192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r w:rsidRPr="00E90B7B">
              <w:rPr>
                <w:rFonts w:ascii="Times New Roman" w:hAnsi="Times New Roman" w:cs="Times New Roman"/>
                <w:bCs/>
                <w:sz w:val="28"/>
                <w:szCs w:val="28"/>
              </w:rPr>
              <w:t>nói về em của mình hoặc em biết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AB05D7F" w14:textId="321F1D9B" w:rsidR="008A5246" w:rsidRDefault="008A5246" w:rsidP="00FD192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trả lời.</w:t>
            </w:r>
          </w:p>
          <w:p w14:paraId="6EBF99EC" w14:textId="4780F20A" w:rsidR="00E90B7B" w:rsidRDefault="00E90B7B" w:rsidP="008A5246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8D2347D" w14:textId="7334647E" w:rsidR="00E90B7B" w:rsidRDefault="00E90B7B" w:rsidP="008A5246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C0021BF" w14:textId="6C1B6C7C" w:rsidR="00E90B7B" w:rsidRDefault="00E90B7B" w:rsidP="008A5246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lắng nghe</w:t>
            </w:r>
          </w:p>
          <w:p w14:paraId="354EBDCB" w14:textId="77777777" w:rsidR="00E90B7B" w:rsidRPr="00066C20" w:rsidRDefault="00E90B7B" w:rsidP="008A5246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352CF59" w14:textId="5B4EA9FC" w:rsidR="008A5246" w:rsidRDefault="008A5246" w:rsidP="001726CD">
            <w:pPr>
              <w:spacing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52E6959" w14:textId="77777777" w:rsidR="00E90B7B" w:rsidRPr="00FB1404" w:rsidRDefault="00E90B7B" w:rsidP="00E90B7B">
      <w:pPr>
        <w:spacing w:after="0" w:line="26" w:lineRule="atLeast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FB1404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IV.  ĐIỀU CHỈNH SAU BÀI DẠY (NẾU CÓ):</w:t>
      </w:r>
    </w:p>
    <w:p w14:paraId="508C5C40" w14:textId="77777777" w:rsidR="00E90B7B" w:rsidRPr="00FB1404" w:rsidRDefault="00E90B7B" w:rsidP="00E90B7B">
      <w:pPr>
        <w:spacing w:after="0" w:line="26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FB1404">
        <w:rPr>
          <w:rFonts w:ascii="Times New Roman" w:eastAsia="Times New Roman" w:hAnsi="Times New Roman" w:cs="Times New Roman"/>
          <w:sz w:val="26"/>
          <w:szCs w:val="26"/>
        </w:rPr>
        <w:t>………………………………..…………………………………………………………</w:t>
      </w:r>
    </w:p>
    <w:p w14:paraId="33BBEE70" w14:textId="77777777" w:rsidR="00E90B7B" w:rsidRPr="00BA4E47" w:rsidRDefault="00E90B7B" w:rsidP="00E90B7B">
      <w:pPr>
        <w:spacing w:after="0" w:line="26" w:lineRule="atLeas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FB1404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47461F35" w14:textId="4BB6FF20" w:rsidR="00E05AA6" w:rsidRPr="001726CD" w:rsidRDefault="00E90B7B" w:rsidP="00E90B7B">
      <w:r w:rsidRPr="00FB1404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..</w:t>
      </w:r>
    </w:p>
    <w:sectPr w:rsidR="00E05AA6" w:rsidRPr="001726CD" w:rsidSect="006F0D5A">
      <w:headerReference w:type="default" r:id="rId6"/>
      <w:pgSz w:w="11906" w:h="16838"/>
      <w:pgMar w:top="1134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89DA5" w14:textId="77777777" w:rsidR="00F85199" w:rsidRDefault="00F85199" w:rsidP="006F0D5A">
      <w:pPr>
        <w:spacing w:after="0" w:line="240" w:lineRule="auto"/>
      </w:pPr>
      <w:r>
        <w:separator/>
      </w:r>
    </w:p>
  </w:endnote>
  <w:endnote w:type="continuationSeparator" w:id="0">
    <w:p w14:paraId="666C0986" w14:textId="77777777" w:rsidR="00F85199" w:rsidRDefault="00F85199" w:rsidP="006F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3855C" w14:textId="77777777" w:rsidR="00F85199" w:rsidRDefault="00F85199" w:rsidP="006F0D5A">
      <w:pPr>
        <w:spacing w:after="0" w:line="240" w:lineRule="auto"/>
      </w:pPr>
      <w:r>
        <w:separator/>
      </w:r>
    </w:p>
  </w:footnote>
  <w:footnote w:type="continuationSeparator" w:id="0">
    <w:p w14:paraId="0FD9E46E" w14:textId="77777777" w:rsidR="00F85199" w:rsidRDefault="00F85199" w:rsidP="006F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1948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81E360" w14:textId="75A0B9B2" w:rsidR="006F0D5A" w:rsidRDefault="006F0D5A" w:rsidP="006F0D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9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2E"/>
    <w:rsid w:val="00114CC6"/>
    <w:rsid w:val="001632D9"/>
    <w:rsid w:val="001726CD"/>
    <w:rsid w:val="001D49E4"/>
    <w:rsid w:val="00226CCA"/>
    <w:rsid w:val="00283479"/>
    <w:rsid w:val="002B7B6F"/>
    <w:rsid w:val="00347C5B"/>
    <w:rsid w:val="00352459"/>
    <w:rsid w:val="0038037D"/>
    <w:rsid w:val="0039412E"/>
    <w:rsid w:val="003E0A66"/>
    <w:rsid w:val="004613AE"/>
    <w:rsid w:val="00466E8F"/>
    <w:rsid w:val="0050329A"/>
    <w:rsid w:val="005A1865"/>
    <w:rsid w:val="006F0D5A"/>
    <w:rsid w:val="008056C3"/>
    <w:rsid w:val="008A5246"/>
    <w:rsid w:val="0092797B"/>
    <w:rsid w:val="00955508"/>
    <w:rsid w:val="00A2145C"/>
    <w:rsid w:val="00AF468A"/>
    <w:rsid w:val="00B120EC"/>
    <w:rsid w:val="00B77B3B"/>
    <w:rsid w:val="00BC0580"/>
    <w:rsid w:val="00C871C0"/>
    <w:rsid w:val="00CC3AB9"/>
    <w:rsid w:val="00CE0509"/>
    <w:rsid w:val="00DC07DF"/>
    <w:rsid w:val="00DE31CF"/>
    <w:rsid w:val="00E05AA6"/>
    <w:rsid w:val="00E221F5"/>
    <w:rsid w:val="00E26292"/>
    <w:rsid w:val="00E76919"/>
    <w:rsid w:val="00E90B7B"/>
    <w:rsid w:val="00E97765"/>
    <w:rsid w:val="00EC4DFC"/>
    <w:rsid w:val="00F03E72"/>
    <w:rsid w:val="00F85199"/>
    <w:rsid w:val="00F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8512"/>
  <w15:docId w15:val="{1933D003-F074-461E-9D39-E340A00E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2E"/>
    <w:rPr>
      <w:rFonts w:asciiTheme="minorHAnsi" w:eastAsiaTheme="minorEastAsia" w:hAnsiTheme="minorHAnsi"/>
      <w:sz w:val="22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C4DFC"/>
    <w:pPr>
      <w:keepNext/>
      <w:keepLines/>
      <w:spacing w:before="40" w:after="0" w:line="288" w:lineRule="auto"/>
      <w:ind w:left="352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2E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C4DF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EC4DFC"/>
    <w:rPr>
      <w:rFonts w:asciiTheme="majorHAnsi" w:eastAsiaTheme="majorEastAsia" w:hAnsiTheme="majorHAnsi" w:cstheme="majorBidi"/>
      <w:color w:val="243F60" w:themeColor="accent1" w:themeShade="7F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D5A"/>
    <w:rPr>
      <w:rFonts w:asciiTheme="minorHAnsi" w:eastAsiaTheme="minorEastAsia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D5A"/>
    <w:rPr>
      <w:rFonts w:asciiTheme="minorHAnsi" w:eastAsiaTheme="minorEastAsia" w:hAnsiTheme="minorHAnsi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8A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GiaoVien</cp:lastModifiedBy>
  <cp:revision>2</cp:revision>
  <dcterms:created xsi:type="dcterms:W3CDTF">2025-12-12T01:28:00Z</dcterms:created>
  <dcterms:modified xsi:type="dcterms:W3CDTF">2025-12-12T01:28:00Z</dcterms:modified>
</cp:coreProperties>
</file>