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EC" w:rsidRPr="004345EC" w:rsidRDefault="004345EC" w:rsidP="004345EC">
      <w:pPr>
        <w:spacing w:after="0" w:line="240" w:lineRule="auto"/>
        <w:jc w:val="center"/>
        <w:rPr>
          <w:rFonts w:ascii="Times New Roman" w:eastAsia="Times New Roman" w:hAnsi="Times New Roman" w:cs="Times New Roman"/>
          <w:b/>
          <w:sz w:val="28"/>
          <w:szCs w:val="28"/>
          <w:u w:val="single"/>
        </w:rPr>
      </w:pPr>
      <w:r w:rsidRPr="004345EC">
        <w:rPr>
          <w:rFonts w:ascii="Times New Roman" w:eastAsia="Times New Roman" w:hAnsi="Times New Roman" w:cs="Times New Roman"/>
          <w:b/>
          <w:sz w:val="28"/>
          <w:szCs w:val="28"/>
          <w:u w:val="single"/>
        </w:rPr>
        <w:t>LỊCH SỬ 7</w:t>
      </w:r>
    </w:p>
    <w:p w:rsidR="004345EC" w:rsidRPr="00A23615" w:rsidRDefault="004345EC" w:rsidP="004345EC">
      <w:pPr>
        <w:spacing w:after="0" w:line="240" w:lineRule="auto"/>
        <w:jc w:val="both"/>
        <w:rPr>
          <w:rFonts w:ascii="Times New Roman" w:eastAsia="Times New Roman" w:hAnsi="Times New Roman" w:cs="Times New Roman"/>
          <w:i/>
          <w:sz w:val="28"/>
          <w:szCs w:val="28"/>
        </w:rPr>
      </w:pPr>
      <w:r w:rsidRPr="00A23615">
        <w:rPr>
          <w:rFonts w:ascii="Times New Roman" w:eastAsia="Times New Roman" w:hAnsi="Times New Roman" w:cs="Times New Roman"/>
          <w:i/>
          <w:sz w:val="28"/>
          <w:szCs w:val="28"/>
        </w:rPr>
        <w:t xml:space="preserve">Ngày soạn: </w:t>
      </w:r>
    </w:p>
    <w:p w:rsidR="004345EC" w:rsidRPr="00A23615" w:rsidRDefault="004345EC" w:rsidP="004345EC">
      <w:pPr>
        <w:spacing w:after="0" w:line="240" w:lineRule="auto"/>
        <w:ind w:hanging="180"/>
        <w:jc w:val="both"/>
        <w:rPr>
          <w:rFonts w:ascii="Times New Roman" w:eastAsia="Times New Roman" w:hAnsi="Times New Roman" w:cs="Times New Roman"/>
          <w:i/>
          <w:sz w:val="28"/>
          <w:szCs w:val="28"/>
        </w:rPr>
      </w:pPr>
      <w:r w:rsidRPr="00A23615">
        <w:rPr>
          <w:rFonts w:ascii="Times New Roman" w:eastAsia="Times New Roman" w:hAnsi="Times New Roman" w:cs="Times New Roman"/>
          <w:i/>
          <w:sz w:val="28"/>
          <w:szCs w:val="28"/>
        </w:rPr>
        <w:t xml:space="preserve">  Ngày </w:t>
      </w:r>
      <w:r w:rsidRPr="00A23615">
        <w:rPr>
          <w:rFonts w:ascii="Times New Roman" w:eastAsia="Times New Roman" w:hAnsi="Times New Roman" w:cs="Times New Roman"/>
          <w:i/>
          <w:sz w:val="28"/>
          <w:szCs w:val="28"/>
          <w:lang w:val="vi-VN"/>
        </w:rPr>
        <w:t>dạy</w:t>
      </w:r>
      <w:r w:rsidRPr="00A23615">
        <w:rPr>
          <w:rFonts w:ascii="Times New Roman" w:eastAsia="Times New Roman" w:hAnsi="Times New Roman" w:cs="Times New Roman"/>
          <w:i/>
          <w:sz w:val="28"/>
          <w:szCs w:val="28"/>
        </w:rPr>
        <w:t xml:space="preserve">: </w:t>
      </w:r>
    </w:p>
    <w:p w:rsidR="004345EC" w:rsidRPr="00A23615" w:rsidRDefault="004345EC" w:rsidP="004345EC">
      <w:pPr>
        <w:spacing w:after="0" w:line="240" w:lineRule="auto"/>
        <w:jc w:val="center"/>
        <w:rPr>
          <w:rFonts w:ascii="Times New Roman" w:eastAsia="Segoe UI" w:hAnsi="Times New Roman" w:cs="Times New Roman"/>
          <w:b/>
          <w:color w:val="000000"/>
          <w:sz w:val="28"/>
          <w:szCs w:val="28"/>
          <w:lang w:val="vi-VN" w:eastAsia="vi-VN" w:bidi="vi-VN"/>
        </w:rPr>
      </w:pPr>
      <w:r w:rsidRPr="00A23615">
        <w:rPr>
          <w:rFonts w:ascii="Times New Roman" w:eastAsia="Times New Roman" w:hAnsi="Times New Roman" w:cs="Times New Roman"/>
          <w:b/>
          <w:bCs/>
          <w:kern w:val="32"/>
          <w:sz w:val="28"/>
          <w:szCs w:val="28"/>
        </w:rPr>
        <w:t>T</w:t>
      </w:r>
      <w:r w:rsidRPr="00A23615">
        <w:rPr>
          <w:rFonts w:ascii="Times New Roman" w:eastAsia="Times New Roman" w:hAnsi="Times New Roman" w:cs="Times New Roman"/>
          <w:b/>
          <w:bCs/>
          <w:kern w:val="32"/>
          <w:sz w:val="28"/>
          <w:szCs w:val="28"/>
          <w:lang w:val="vi-VN"/>
        </w:rPr>
        <w:t>IẾT 37-38.</w:t>
      </w:r>
      <w:r w:rsidRPr="00A23615">
        <w:rPr>
          <w:rFonts w:ascii="Times New Roman" w:eastAsia="Times New Roman" w:hAnsi="Times New Roman" w:cs="Times New Roman"/>
          <w:b/>
          <w:bCs/>
          <w:kern w:val="32"/>
          <w:sz w:val="28"/>
          <w:szCs w:val="28"/>
        </w:rPr>
        <w:t xml:space="preserve"> </w:t>
      </w:r>
      <w:r w:rsidRPr="00A23615">
        <w:rPr>
          <w:rFonts w:ascii="Times New Roman" w:eastAsia="Times New Roman" w:hAnsi="Times New Roman" w:cs="Times New Roman"/>
          <w:b/>
          <w:sz w:val="28"/>
          <w:szCs w:val="28"/>
        </w:rPr>
        <w:t>Bài</w:t>
      </w:r>
      <w:r w:rsidRPr="00A23615">
        <w:rPr>
          <w:rFonts w:ascii="Times New Roman" w:eastAsia="Times New Roman" w:hAnsi="Times New Roman" w:cs="Times New Roman"/>
          <w:sz w:val="28"/>
          <w:szCs w:val="28"/>
        </w:rPr>
        <w:t xml:space="preserve"> </w:t>
      </w:r>
      <w:r w:rsidRPr="00A23615">
        <w:rPr>
          <w:rFonts w:ascii="Times New Roman" w:eastAsia="Times New Roman" w:hAnsi="Times New Roman" w:cs="Times New Roman"/>
          <w:b/>
          <w:sz w:val="28"/>
          <w:szCs w:val="28"/>
        </w:rPr>
        <w:t xml:space="preserve">12: </w:t>
      </w:r>
      <w:r w:rsidRPr="00A23615">
        <w:rPr>
          <w:rFonts w:ascii="Times New Roman" w:eastAsia="Segoe UI" w:hAnsi="Times New Roman" w:cs="Times New Roman"/>
          <w:b/>
          <w:color w:val="000000"/>
          <w:sz w:val="28"/>
          <w:szCs w:val="28"/>
          <w:lang w:val="vi-VN" w:eastAsia="vi-VN" w:bidi="vi-VN"/>
        </w:rPr>
        <w:t>CUỘC KHÁNG CHIẾN CHỐNG QUÂN XÂM LƯỢC TỐNG (1075-1077</w:t>
      </w:r>
      <w:bookmarkStart w:id="0" w:name="_GoBack"/>
      <w:bookmarkEnd w:id="0"/>
      <w:r w:rsidRPr="00A23615">
        <w:rPr>
          <w:rFonts w:ascii="Times New Roman" w:eastAsia="Segoe UI" w:hAnsi="Times New Roman" w:cs="Times New Roman"/>
          <w:b/>
          <w:color w:val="000000"/>
          <w:sz w:val="28"/>
          <w:szCs w:val="28"/>
          <w:lang w:val="vi-VN" w:eastAsia="vi-VN" w:bidi="vi-VN"/>
        </w:rPr>
        <w:t>)</w:t>
      </w:r>
    </w:p>
    <w:p w:rsidR="004345EC" w:rsidRPr="00A23615" w:rsidRDefault="004345EC" w:rsidP="004345EC">
      <w:pPr>
        <w:spacing w:after="0" w:line="240" w:lineRule="auto"/>
        <w:jc w:val="both"/>
        <w:rPr>
          <w:rFonts w:ascii="Times New Roman" w:eastAsia="Times New Roman" w:hAnsi="Times New Roman" w:cs="Times New Roman"/>
          <w:b/>
          <w:bCs/>
          <w:sz w:val="28"/>
          <w:szCs w:val="28"/>
        </w:rPr>
      </w:pPr>
      <w:r w:rsidRPr="00A23615">
        <w:rPr>
          <w:rFonts w:ascii="Times New Roman" w:eastAsia="Times New Roman" w:hAnsi="Times New Roman" w:cs="Times New Roman"/>
          <w:b/>
          <w:bCs/>
          <w:sz w:val="28"/>
          <w:szCs w:val="28"/>
        </w:rPr>
        <w:t>I. MỤC TIÊU:</w:t>
      </w:r>
    </w:p>
    <w:p w:rsidR="004345EC" w:rsidRPr="00A23615" w:rsidRDefault="004345EC" w:rsidP="004345EC">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b/>
          <w:bCs/>
          <w:iCs/>
          <w:sz w:val="28"/>
          <w:szCs w:val="28"/>
          <w:lang w:val="vi-VN"/>
        </w:rPr>
        <w:t>1. Năng lực:</w:t>
      </w:r>
    </w:p>
    <w:p w:rsidR="004345EC" w:rsidRPr="00A23615" w:rsidRDefault="004345EC" w:rsidP="004345EC">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eastAsia="Times New Roman" w:hAnsi="Times New Roman" w:cs="Times New Roman"/>
          <w:b/>
          <w:bCs/>
          <w:i/>
          <w:sz w:val="28"/>
          <w:szCs w:val="28"/>
          <w:lang w:val="nl-NL"/>
        </w:rPr>
      </w:pPr>
      <w:r w:rsidRPr="00A23615">
        <w:rPr>
          <w:rFonts w:ascii="Times New Roman" w:eastAsia="Times New Roman" w:hAnsi="Times New Roman" w:cs="Times New Roman"/>
          <w:sz w:val="28"/>
          <w:szCs w:val="28"/>
          <w:lang w:val="vi-VN"/>
        </w:rPr>
        <w:t xml:space="preserve">   * </w:t>
      </w:r>
      <w:r w:rsidRPr="00A23615">
        <w:rPr>
          <w:rFonts w:ascii="Times New Roman" w:eastAsia="Times New Roman" w:hAnsi="Times New Roman" w:cs="Times New Roman"/>
          <w:b/>
          <w:bCs/>
          <w:i/>
          <w:sz w:val="28"/>
          <w:szCs w:val="28"/>
          <w:lang w:val="nl-NL"/>
        </w:rPr>
        <w:t>Năng lực chung:</w:t>
      </w:r>
    </w:p>
    <w:p w:rsidR="004345EC" w:rsidRPr="00A23615" w:rsidRDefault="004345EC" w:rsidP="004345EC">
      <w:pPr>
        <w:spacing w:after="0" w:line="240" w:lineRule="auto"/>
        <w:rPr>
          <w:rFonts w:ascii="Times New Roman" w:eastAsia="Times New Roman" w:hAnsi="Times New Roman" w:cs="Times New Roman"/>
          <w:sz w:val="28"/>
          <w:szCs w:val="28"/>
          <w:lang w:val="nl-NL"/>
        </w:rPr>
      </w:pPr>
      <w:r w:rsidRPr="00A23615">
        <w:rPr>
          <w:rFonts w:ascii="Times New Roman" w:eastAsia="Times New Roman" w:hAnsi="Times New Roman" w:cs="Times New Roman"/>
          <w:b/>
          <w:bCs/>
          <w:i/>
          <w:sz w:val="28"/>
          <w:szCs w:val="28"/>
          <w:lang w:val="nl-NL"/>
        </w:rPr>
        <w:t xml:space="preserve">+ </w:t>
      </w:r>
      <w:r w:rsidRPr="00A23615">
        <w:rPr>
          <w:rFonts w:ascii="Times New Roman" w:eastAsia="Times New Roman" w:hAnsi="Times New Roman" w:cs="Times New Roman"/>
          <w:sz w:val="28"/>
          <w:szCs w:val="28"/>
          <w:lang w:val="nl-NL"/>
        </w:rPr>
        <w:t>Tự chủ và tự học: Khai thác được tài liệu phục vụ cho bài học.</w:t>
      </w:r>
    </w:p>
    <w:p w:rsidR="004345EC" w:rsidRPr="00A23615" w:rsidRDefault="004345EC" w:rsidP="004345EC">
      <w:pPr>
        <w:spacing w:after="0" w:line="240" w:lineRule="auto"/>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Giao tiếp và hợp tác: Làm việc nhóm hiệu quả.</w:t>
      </w:r>
    </w:p>
    <w:p w:rsidR="004345EC" w:rsidRPr="00A23615" w:rsidRDefault="004345EC" w:rsidP="004345EC">
      <w:pPr>
        <w:spacing w:after="0" w:line="240" w:lineRule="auto"/>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Giải quyết vấn đề và sáng tạo: Biết phân tích, nhận xét, đánh giá vấn đề và liên hệ thực tiễn.</w:t>
      </w:r>
    </w:p>
    <w:p w:rsidR="004345EC" w:rsidRPr="00A23615" w:rsidRDefault="004345EC" w:rsidP="004345EC">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eastAsia="Times New Roman" w:hAnsi="Times New Roman" w:cs="Times New Roman"/>
          <w:b/>
          <w:bCs/>
          <w:i/>
          <w:sz w:val="28"/>
          <w:szCs w:val="28"/>
          <w:lang w:val="nl-NL"/>
        </w:rPr>
      </w:pPr>
      <w:r w:rsidRPr="00A23615">
        <w:rPr>
          <w:rFonts w:ascii="Times New Roman" w:eastAsia="Times New Roman" w:hAnsi="Times New Roman" w:cs="Times New Roman"/>
          <w:b/>
          <w:bCs/>
          <w:i/>
          <w:sz w:val="28"/>
          <w:szCs w:val="28"/>
          <w:lang w:val="nl-NL"/>
        </w:rPr>
        <w:t xml:space="preserve">   * Năng lực chuyên biệt:</w:t>
      </w:r>
    </w:p>
    <w:p w:rsidR="004345EC" w:rsidRPr="00A23615" w:rsidRDefault="004345EC" w:rsidP="004345EC">
      <w:pPr>
        <w:spacing w:after="0" w:line="240" w:lineRule="auto"/>
        <w:jc w:val="both"/>
        <w:rPr>
          <w:rFonts w:ascii="Times New Roman" w:eastAsia="Times New Roman" w:hAnsi="Times New Roman" w:cs="Times New Roman"/>
          <w:sz w:val="28"/>
          <w:szCs w:val="28"/>
          <w:lang w:val="nl-NL"/>
        </w:rPr>
      </w:pPr>
      <w:r w:rsidRPr="00A23615">
        <w:rPr>
          <w:rFonts w:ascii="Times New Roman" w:eastAsia="Times New Roman" w:hAnsi="Times New Roman" w:cs="Times New Roman"/>
          <w:b/>
          <w:bCs/>
          <w:i/>
          <w:sz w:val="28"/>
          <w:szCs w:val="28"/>
          <w:lang w:val="nl-NL"/>
        </w:rPr>
        <w:t xml:space="preserve"> </w:t>
      </w:r>
      <w:r w:rsidRPr="00A23615">
        <w:rPr>
          <w:rFonts w:ascii="Times New Roman" w:eastAsia="Times New Roman" w:hAnsi="Times New Roman" w:cs="Times New Roman"/>
          <w:sz w:val="28"/>
          <w:szCs w:val="28"/>
          <w:lang w:val="nl-NL"/>
        </w:rPr>
        <w:t xml:space="preserve">- Tìm hiểu lịch sử: </w:t>
      </w:r>
    </w:p>
    <w:p w:rsidR="004345EC" w:rsidRPr="00A23615" w:rsidRDefault="004345EC" w:rsidP="004345EC">
      <w:pPr>
        <w:spacing w:after="0" w:line="240" w:lineRule="auto"/>
        <w:jc w:val="both"/>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Khai thác và sử dụng được thông tin của một số tư liệu lịch sử trong bài học dưới sự hướng dẫn của GV.</w:t>
      </w:r>
    </w:p>
    <w:p w:rsidR="004345EC" w:rsidRPr="00A23615" w:rsidRDefault="004345EC" w:rsidP="004345EC">
      <w:pPr>
        <w:spacing w:after="0" w:line="240" w:lineRule="auto"/>
        <w:jc w:val="both"/>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Rèn luyện kĩ năng quan sát và sử dụng lược đồ trong khi học và trả lời cầu hỏi.</w:t>
      </w:r>
    </w:p>
    <w:p w:rsidR="004345EC" w:rsidRPr="00A23615" w:rsidRDefault="004345EC" w:rsidP="004345EC">
      <w:pPr>
        <w:spacing w:after="0" w:line="240" w:lineRule="auto"/>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Nhận thức và tư duy lịch sử:</w:t>
      </w:r>
    </w:p>
    <w:p w:rsidR="004345EC" w:rsidRPr="00A23615" w:rsidRDefault="004345EC" w:rsidP="004345EC">
      <w:pPr>
        <w:spacing w:after="0" w:line="240" w:lineRule="auto"/>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xml:space="preserve">+ Rèn luyện kỹ năng miêu tả tranh ảnh lịch sử, kỹ năng so sánh, đánh giá, hợp tác. </w:t>
      </w:r>
    </w:p>
    <w:p w:rsidR="004345EC" w:rsidRPr="00A23615" w:rsidRDefault="004345EC" w:rsidP="004345EC">
      <w:pPr>
        <w:spacing w:after="0" w:line="240" w:lineRule="auto"/>
        <w:jc w:val="both"/>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xml:space="preserve">+ Biết trình bày, suy luận, phản biện, tranh luận vế một vấn đề lịch sử </w:t>
      </w:r>
      <w:r w:rsidRPr="00A23615">
        <w:rPr>
          <w:rFonts w:ascii="Times New Roman" w:eastAsia="Times New Roman" w:hAnsi="Times New Roman" w:cs="Times New Roman"/>
          <w:sz w:val="28"/>
          <w:szCs w:val="28"/>
          <w:lang w:val="vi-VN"/>
        </w:rPr>
        <w:t>(tấn công để tự vệ)</w:t>
      </w:r>
      <w:r w:rsidRPr="00A23615">
        <w:rPr>
          <w:rFonts w:ascii="Times New Roman" w:eastAsia="Times New Roman" w:hAnsi="Times New Roman" w:cs="Times New Roman"/>
          <w:sz w:val="28"/>
          <w:szCs w:val="28"/>
          <w:lang w:val="nl-NL"/>
        </w:rPr>
        <w:t>, rèn luyện năng lực nhận thức và tư duy lịch sử.</w:t>
      </w:r>
    </w:p>
    <w:p w:rsidR="004345EC" w:rsidRPr="00A23615" w:rsidRDefault="004345EC" w:rsidP="004345EC">
      <w:pPr>
        <w:spacing w:after="0" w:line="240" w:lineRule="auto"/>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 xml:space="preserve">- Vận dụng kiến thức, kĩ năng đã học: </w:t>
      </w:r>
    </w:p>
    <w:p w:rsidR="004345EC" w:rsidRPr="00A23615" w:rsidRDefault="004345EC" w:rsidP="004345EC">
      <w:pPr>
        <w:spacing w:after="0" w:line="240" w:lineRule="auto"/>
        <w:jc w:val="both"/>
        <w:rPr>
          <w:rFonts w:ascii="Times New Roman" w:eastAsia="Times New Roman" w:hAnsi="Times New Roman" w:cs="Times New Roman"/>
          <w:sz w:val="28"/>
          <w:szCs w:val="28"/>
          <w:lang w:val="nl-NL"/>
        </w:rPr>
      </w:pPr>
      <w:r w:rsidRPr="00A23615">
        <w:rPr>
          <w:rFonts w:ascii="Times New Roman" w:eastAsia="Times New Roman" w:hAnsi="Times New Roman" w:cs="Times New Roman"/>
          <w:sz w:val="28"/>
          <w:szCs w:val="28"/>
          <w:lang w:val="nl-NL"/>
        </w:rPr>
        <w:t>Cuộc kháng chiến chống Tống của nhà Lý để lại bài học gì cho công cuộc xây dựng và bảo vệ Tổ quốc hiện nay?</w:t>
      </w:r>
    </w:p>
    <w:p w:rsidR="004345EC" w:rsidRPr="00A23615" w:rsidRDefault="004345EC" w:rsidP="004345EC">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b/>
          <w:bCs/>
          <w:iCs/>
          <w:sz w:val="28"/>
          <w:szCs w:val="28"/>
          <w:lang w:val="nl-NL"/>
        </w:rPr>
        <w:t xml:space="preserve"> </w:t>
      </w:r>
      <w:r w:rsidRPr="00A23615">
        <w:rPr>
          <w:rFonts w:ascii="Times New Roman" w:eastAsia="Times New Roman" w:hAnsi="Times New Roman" w:cs="Times New Roman"/>
          <w:b/>
          <w:bCs/>
          <w:iCs/>
          <w:sz w:val="28"/>
          <w:szCs w:val="28"/>
        </w:rPr>
        <w:t>2. Phẩm chất</w:t>
      </w:r>
      <w:r w:rsidRPr="00A23615">
        <w:rPr>
          <w:rFonts w:ascii="Times New Roman" w:eastAsia="Times New Roman" w:hAnsi="Times New Roman" w:cs="Times New Roman"/>
          <w:b/>
          <w:sz w:val="28"/>
          <w:szCs w:val="28"/>
        </w:rPr>
        <w:t>:</w:t>
      </w:r>
      <w:r w:rsidRPr="00A23615">
        <w:rPr>
          <w:rFonts w:ascii="Times New Roman" w:eastAsia="Times New Roman" w:hAnsi="Times New Roman" w:cs="Times New Roman"/>
          <w:sz w:val="28"/>
          <w:szCs w:val="28"/>
        </w:rPr>
        <w:t> </w:t>
      </w:r>
      <w:r w:rsidRPr="00A23615">
        <w:rPr>
          <w:rFonts w:ascii="Times New Roman" w:eastAsia="Segoe UI" w:hAnsi="Times New Roman" w:cs="Times New Roman"/>
          <w:color w:val="000000"/>
          <w:sz w:val="28"/>
          <w:szCs w:val="28"/>
          <w:lang w:val="vi-VN" w:eastAsia="vi-VN" w:bidi="vi-VN"/>
        </w:rPr>
        <w:t>Giáo dục tinh thần yêu nước, ý thức bảo vệ độc lập dân tộc trước nguy cơ bị xâm lược.</w:t>
      </w:r>
      <w:r w:rsidRPr="00A23615">
        <w:rPr>
          <w:rFonts w:ascii="Times New Roman" w:eastAsia="Times New Roman" w:hAnsi="Times New Roman" w:cs="Times New Roman"/>
          <w:sz w:val="28"/>
          <w:szCs w:val="28"/>
        </w:rPr>
        <w:t xml:space="preserve"> </w:t>
      </w:r>
    </w:p>
    <w:p w:rsidR="004345EC" w:rsidRPr="00A23615" w:rsidRDefault="004345EC" w:rsidP="004345EC">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b/>
          <w:bCs/>
          <w:sz w:val="28"/>
          <w:szCs w:val="28"/>
        </w:rPr>
        <w:t>II. THIẾT BỊ DẠY HỌC VÀ HỌC LIỆU:</w:t>
      </w:r>
    </w:p>
    <w:p w:rsidR="004345EC" w:rsidRPr="00A23615" w:rsidRDefault="004345EC" w:rsidP="004345EC">
      <w:pPr>
        <w:spacing w:after="0" w:line="240" w:lineRule="auto"/>
        <w:jc w:val="both"/>
        <w:rPr>
          <w:rFonts w:ascii="Times New Roman" w:eastAsia="Times New Roman" w:hAnsi="Times New Roman" w:cs="Times New Roman"/>
          <w:b/>
          <w:bCs/>
          <w:sz w:val="28"/>
          <w:szCs w:val="28"/>
        </w:rPr>
      </w:pPr>
      <w:r w:rsidRPr="00A23615">
        <w:rPr>
          <w:rFonts w:ascii="Times New Roman" w:eastAsia="Times New Roman" w:hAnsi="Times New Roman" w:cs="Times New Roman"/>
          <w:b/>
          <w:bCs/>
          <w:sz w:val="28"/>
          <w:szCs w:val="28"/>
        </w:rPr>
        <w:t>1. Giáo viên:</w:t>
      </w:r>
    </w:p>
    <w:p w:rsidR="004345EC" w:rsidRPr="00A23615" w:rsidRDefault="004345EC" w:rsidP="004345EC">
      <w:pPr>
        <w:widowControl w:val="0"/>
        <w:tabs>
          <w:tab w:val="left" w:pos="923"/>
        </w:tabs>
        <w:spacing w:after="0" w:line="240" w:lineRule="auto"/>
        <w:jc w:val="both"/>
        <w:rPr>
          <w:rFonts w:ascii="Times New Roman" w:eastAsia="Times New Roman" w:hAnsi="Times New Roman" w:cs="Times New Roman"/>
          <w:sz w:val="28"/>
          <w:szCs w:val="28"/>
        </w:rPr>
      </w:pPr>
      <w:r w:rsidRPr="00A23615">
        <w:rPr>
          <w:rFonts w:ascii="Times New Roman" w:eastAsia="Segoe UI" w:hAnsi="Times New Roman" w:cs="Times New Roman"/>
          <w:color w:val="000000"/>
          <w:sz w:val="28"/>
          <w:szCs w:val="28"/>
          <w:lang w:val="vi-VN" w:eastAsia="vi-VN" w:bidi="vi-VN"/>
        </w:rPr>
        <w:t>- Lược đồ các cuộc kháng chiến treo tường.</w:t>
      </w:r>
    </w:p>
    <w:p w:rsidR="004345EC" w:rsidRPr="00A23615" w:rsidRDefault="004345EC" w:rsidP="004345EC">
      <w:pPr>
        <w:widowControl w:val="0"/>
        <w:tabs>
          <w:tab w:val="left" w:pos="933"/>
        </w:tabs>
        <w:spacing w:after="0" w:line="240" w:lineRule="auto"/>
        <w:jc w:val="both"/>
        <w:rPr>
          <w:rFonts w:ascii="Times New Roman" w:eastAsia="Segoe UI" w:hAnsi="Times New Roman" w:cs="Times New Roman"/>
          <w:color w:val="000000"/>
          <w:sz w:val="28"/>
          <w:szCs w:val="28"/>
          <w:lang w:val="vi-VN" w:eastAsia="vi-VN" w:bidi="vi-VN"/>
        </w:rPr>
      </w:pPr>
      <w:r w:rsidRPr="00A23615">
        <w:rPr>
          <w:rFonts w:ascii="Times New Roman" w:eastAsia="Times New Roman" w:hAnsi="Times New Roman" w:cs="Times New Roman"/>
          <w:b/>
          <w:bCs/>
          <w:sz w:val="28"/>
          <w:szCs w:val="28"/>
        </w:rPr>
        <w:t>2. Học sinh:</w:t>
      </w:r>
      <w:r w:rsidRPr="00A23615">
        <w:rPr>
          <w:rFonts w:ascii="Times New Roman" w:eastAsia="Times New Roman" w:hAnsi="Times New Roman" w:cs="Times New Roman"/>
          <w:sz w:val="28"/>
          <w:szCs w:val="28"/>
          <w:lang w:val="es-ES"/>
        </w:rPr>
        <w:t xml:space="preserve"> </w:t>
      </w:r>
    </w:p>
    <w:p w:rsidR="004345EC" w:rsidRPr="00A23615" w:rsidRDefault="004345EC" w:rsidP="004345EC">
      <w:pPr>
        <w:widowControl w:val="0"/>
        <w:tabs>
          <w:tab w:val="left" w:pos="933"/>
        </w:tabs>
        <w:spacing w:after="0" w:line="240" w:lineRule="auto"/>
        <w:jc w:val="both"/>
        <w:rPr>
          <w:rFonts w:ascii="Times New Roman" w:eastAsia="Times New Roman" w:hAnsi="Times New Roman" w:cs="Times New Roman"/>
          <w:sz w:val="28"/>
          <w:szCs w:val="28"/>
        </w:rPr>
      </w:pPr>
      <w:r w:rsidRPr="00A23615">
        <w:rPr>
          <w:rFonts w:ascii="Times New Roman" w:eastAsia="Segoe UI" w:hAnsi="Times New Roman" w:cs="Times New Roman"/>
          <w:color w:val="000000"/>
          <w:sz w:val="28"/>
          <w:szCs w:val="28"/>
          <w:lang w:val="vi-VN" w:eastAsia="vi-VN" w:bidi="vi-VN"/>
        </w:rPr>
        <w:t>- Tranh, ảnh, tư liệu sưu tầm liên quan đến bài học (nếu có) và dụng cụ học tập theo yêu cầu của GV.</w:t>
      </w:r>
    </w:p>
    <w:p w:rsidR="004345EC" w:rsidRPr="00A23615" w:rsidRDefault="004345EC" w:rsidP="004345EC">
      <w:pPr>
        <w:spacing w:after="0" w:line="240" w:lineRule="auto"/>
        <w:jc w:val="both"/>
        <w:rPr>
          <w:rFonts w:ascii="Times New Roman" w:eastAsia="Times New Roman" w:hAnsi="Times New Roman" w:cs="Times New Roman"/>
          <w:b/>
          <w:bCs/>
          <w:sz w:val="28"/>
          <w:szCs w:val="28"/>
          <w:lang w:val="es-ES"/>
        </w:rPr>
      </w:pPr>
      <w:r w:rsidRPr="00A23615">
        <w:rPr>
          <w:rFonts w:ascii="Times New Roman" w:eastAsia="Times New Roman" w:hAnsi="Times New Roman" w:cs="Times New Roman"/>
          <w:b/>
          <w:bCs/>
          <w:sz w:val="28"/>
          <w:szCs w:val="28"/>
          <w:lang w:val="es-ES"/>
        </w:rPr>
        <w:t>III. TIẾN TRÌNH DẠY HỌC:</w:t>
      </w:r>
    </w:p>
    <w:p w:rsidR="004345EC" w:rsidRPr="00A23615" w:rsidRDefault="004345EC" w:rsidP="004345EC">
      <w:pPr>
        <w:tabs>
          <w:tab w:val="center" w:pos="5040"/>
        </w:tabs>
        <w:spacing w:after="0" w:line="240" w:lineRule="auto"/>
        <w:jc w:val="both"/>
        <w:rPr>
          <w:rFonts w:ascii="Times New Roman" w:eastAsia="Times New Roman" w:hAnsi="Times New Roman" w:cs="Times New Roman"/>
          <w:i/>
          <w:iCs/>
          <w:sz w:val="28"/>
          <w:szCs w:val="28"/>
          <w:lang w:val="es-ES"/>
        </w:rPr>
      </w:pPr>
      <w:r w:rsidRPr="00A23615">
        <w:rPr>
          <w:rFonts w:ascii="Times New Roman" w:eastAsia="Times New Roman" w:hAnsi="Times New Roman" w:cs="Times New Roman"/>
          <w:b/>
          <w:iCs/>
          <w:sz w:val="28"/>
          <w:szCs w:val="28"/>
          <w:lang w:val="es-ES"/>
        </w:rPr>
        <w:t xml:space="preserve"> 1. Ổn định tổ chức</w:t>
      </w:r>
      <w:r w:rsidRPr="00A23615">
        <w:rPr>
          <w:rFonts w:ascii="Times New Roman" w:eastAsia="Times New Roman" w:hAnsi="Times New Roman" w:cs="Times New Roman"/>
          <w:iCs/>
          <w:sz w:val="28"/>
          <w:szCs w:val="28"/>
          <w:lang w:val="es-ES"/>
        </w:rPr>
        <w:t xml:space="preserve">: </w:t>
      </w:r>
      <w:r>
        <w:rPr>
          <w:rFonts w:ascii="Times New Roman" w:eastAsia="Times New Roman" w:hAnsi="Times New Roman" w:cs="Times New Roman"/>
          <w:i/>
          <w:iCs/>
          <w:sz w:val="28"/>
          <w:szCs w:val="28"/>
          <w:lang w:val="es-ES"/>
        </w:rPr>
        <w:t>(1 phút/tiết)</w:t>
      </w:r>
      <w:r>
        <w:rPr>
          <w:rFonts w:ascii="Times New Roman" w:eastAsia="Times New Roman" w:hAnsi="Times New Roman" w:cs="Times New Roman"/>
          <w:i/>
          <w:iCs/>
          <w:sz w:val="28"/>
          <w:szCs w:val="28"/>
          <w:lang w:val="vi-VN"/>
        </w:rPr>
        <w:t>:</w:t>
      </w:r>
      <w:r w:rsidRPr="00A23615">
        <w:rPr>
          <w:rFonts w:ascii="Times New Roman" w:eastAsia="Times New Roman" w:hAnsi="Times New Roman" w:cs="Times New Roman"/>
          <w:iCs/>
          <w:sz w:val="28"/>
          <w:szCs w:val="28"/>
          <w:lang w:val="es-ES"/>
        </w:rPr>
        <w:t xml:space="preserve"> Kiểm tra sĩ số</w:t>
      </w:r>
    </w:p>
    <w:p w:rsidR="004345EC" w:rsidRPr="00A23615" w:rsidRDefault="004345EC" w:rsidP="004345EC">
      <w:pPr>
        <w:tabs>
          <w:tab w:val="center" w:pos="5040"/>
        </w:tabs>
        <w:spacing w:after="0" w:line="240" w:lineRule="auto"/>
        <w:jc w:val="both"/>
        <w:rPr>
          <w:rFonts w:ascii="Times New Roman" w:eastAsia="Times New Roman" w:hAnsi="Times New Roman" w:cs="Times New Roman"/>
          <w:iCs/>
          <w:sz w:val="28"/>
          <w:szCs w:val="28"/>
          <w:lang w:val="es-ES"/>
        </w:rPr>
      </w:pPr>
      <w:r w:rsidRPr="00A23615">
        <w:rPr>
          <w:rFonts w:ascii="Times New Roman" w:eastAsia="Times New Roman" w:hAnsi="Times New Roman" w:cs="Times New Roman"/>
          <w:b/>
          <w:iCs/>
          <w:sz w:val="28"/>
          <w:szCs w:val="28"/>
          <w:lang w:val="es-ES"/>
        </w:rPr>
        <w:t xml:space="preserve"> 2. Kiểm tra bài cũ:</w:t>
      </w:r>
      <w:r w:rsidRPr="00A23615">
        <w:rPr>
          <w:rFonts w:ascii="Times New Roman" w:eastAsia="Times New Roman" w:hAnsi="Times New Roman" w:cs="Times New Roman"/>
          <w:iCs/>
          <w:sz w:val="28"/>
          <w:szCs w:val="28"/>
          <w:lang w:val="es-ES"/>
        </w:rPr>
        <w:t xml:space="preserve"> </w:t>
      </w:r>
      <w:r>
        <w:rPr>
          <w:rFonts w:ascii="Times New Roman" w:eastAsia="Times New Roman" w:hAnsi="Times New Roman" w:cs="Times New Roman"/>
          <w:i/>
          <w:iCs/>
          <w:sz w:val="28"/>
          <w:szCs w:val="28"/>
          <w:lang w:val="es-ES"/>
        </w:rPr>
        <w:t>(</w:t>
      </w:r>
      <w:r w:rsidRPr="00A23615">
        <w:rPr>
          <w:rFonts w:ascii="Times New Roman" w:eastAsia="Times New Roman" w:hAnsi="Times New Roman" w:cs="Times New Roman"/>
          <w:i/>
          <w:iCs/>
          <w:sz w:val="28"/>
          <w:szCs w:val="28"/>
          <w:lang w:val="es-ES"/>
        </w:rPr>
        <w:t xml:space="preserve">kết hợp trong bài)  </w:t>
      </w:r>
    </w:p>
    <w:p w:rsidR="004345EC" w:rsidRPr="00A23615" w:rsidRDefault="004345EC" w:rsidP="004345EC">
      <w:pPr>
        <w:tabs>
          <w:tab w:val="center" w:pos="5040"/>
        </w:tabs>
        <w:spacing w:after="0" w:line="240" w:lineRule="auto"/>
        <w:jc w:val="both"/>
        <w:rPr>
          <w:rFonts w:ascii="Times New Roman" w:eastAsia="Times New Roman" w:hAnsi="Times New Roman" w:cs="Times New Roman"/>
          <w:i/>
          <w:iCs/>
          <w:sz w:val="28"/>
          <w:szCs w:val="28"/>
          <w:lang w:val="es-ES"/>
        </w:rPr>
      </w:pPr>
      <w:r w:rsidRPr="00A23615">
        <w:rPr>
          <w:rFonts w:ascii="Times New Roman" w:eastAsia="Times New Roman" w:hAnsi="Times New Roman" w:cs="Times New Roman"/>
          <w:b/>
          <w:bCs/>
          <w:iCs/>
          <w:sz w:val="28"/>
          <w:szCs w:val="28"/>
          <w:lang w:val="es-ES"/>
        </w:rPr>
        <w:t>3. Bài</w:t>
      </w:r>
      <w:r w:rsidRPr="00A23615">
        <w:rPr>
          <w:rFonts w:ascii="Times New Roman" w:eastAsia="Times New Roman" w:hAnsi="Times New Roman" w:cs="Times New Roman"/>
          <w:b/>
          <w:iCs/>
          <w:sz w:val="28"/>
          <w:szCs w:val="28"/>
          <w:lang w:val="es-ES"/>
        </w:rPr>
        <w:t xml:space="preserve"> mới: </w:t>
      </w:r>
    </w:p>
    <w:tbl>
      <w:tblPr>
        <w:tblpPr w:leftFromText="180" w:rightFromText="180" w:vertAnchor="text" w:tblpY="1"/>
        <w:tblOverlap w:val="never"/>
        <w:tblW w:w="10075" w:type="dxa"/>
        <w:tblLayout w:type="fixed"/>
        <w:tblCellMar>
          <w:top w:w="15" w:type="dxa"/>
          <w:left w:w="15" w:type="dxa"/>
          <w:bottom w:w="15" w:type="dxa"/>
          <w:right w:w="15" w:type="dxa"/>
        </w:tblCellMar>
        <w:tblLook w:val="04A0" w:firstRow="1" w:lastRow="0" w:firstColumn="1" w:lastColumn="0" w:noHBand="0" w:noVBand="1"/>
      </w:tblPr>
      <w:tblGrid>
        <w:gridCol w:w="5954"/>
        <w:gridCol w:w="567"/>
        <w:gridCol w:w="3554"/>
      </w:tblGrid>
      <w:tr w:rsidR="004345EC" w:rsidRPr="00A23615" w:rsidTr="00651D2F">
        <w:tc>
          <w:tcPr>
            <w:tcW w:w="10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45EC" w:rsidRPr="00A23615" w:rsidRDefault="004345EC" w:rsidP="00651D2F">
            <w:pPr>
              <w:spacing w:after="0" w:line="240" w:lineRule="auto"/>
              <w:jc w:val="center"/>
              <w:rPr>
                <w:rFonts w:ascii="Times New Roman" w:eastAsia="Times New Roman" w:hAnsi="Times New Roman" w:cs="Times New Roman"/>
                <w:b/>
                <w:sz w:val="28"/>
                <w:szCs w:val="28"/>
                <w:lang w:val="es-ES"/>
              </w:rPr>
            </w:pPr>
            <w:r w:rsidRPr="00A23615">
              <w:rPr>
                <w:rFonts w:ascii="Times New Roman" w:eastAsia="Times New Roman" w:hAnsi="Times New Roman" w:cs="Times New Roman"/>
                <w:b/>
                <w:sz w:val="28"/>
                <w:szCs w:val="28"/>
                <w:lang w:val="es-ES"/>
              </w:rPr>
              <w:t xml:space="preserve">HOẠT ĐỘNG 1: MỞ ĐẦU </w:t>
            </w:r>
            <w:r w:rsidRPr="00A23615">
              <w:rPr>
                <w:rFonts w:ascii="Times New Roman" w:eastAsia="Times New Roman" w:hAnsi="Times New Roman" w:cs="Times New Roman"/>
                <w:b/>
                <w:i/>
                <w:sz w:val="28"/>
                <w:szCs w:val="28"/>
                <w:lang w:val="es-ES"/>
              </w:rPr>
              <w:t>( 5 phút/tiêt)</w:t>
            </w:r>
          </w:p>
        </w:tc>
      </w:tr>
      <w:tr w:rsidR="004345EC" w:rsidRPr="00A23615" w:rsidTr="00651D2F">
        <w:tc>
          <w:tcPr>
            <w:tcW w:w="10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45EC" w:rsidRPr="00A23615" w:rsidRDefault="004345EC" w:rsidP="00651D2F">
            <w:pPr>
              <w:spacing w:after="0" w:line="240" w:lineRule="auto"/>
              <w:jc w:val="center"/>
              <w:rPr>
                <w:rFonts w:ascii="Times New Roman" w:eastAsia="Times New Roman" w:hAnsi="Times New Roman" w:cs="Times New Roman"/>
                <w:sz w:val="28"/>
                <w:szCs w:val="28"/>
              </w:rPr>
            </w:pPr>
            <w:r w:rsidRPr="00A23615">
              <w:rPr>
                <w:rFonts w:ascii="Times New Roman" w:eastAsia="Times New Roman" w:hAnsi="Times New Roman" w:cs="Times New Roman"/>
                <w:b/>
                <w:bCs/>
                <w:sz w:val="28"/>
                <w:szCs w:val="28"/>
              </w:rPr>
              <w:t>Mục tiêu</w:t>
            </w:r>
            <w:r w:rsidRPr="00A23615">
              <w:rPr>
                <w:rFonts w:ascii="Times New Roman" w:eastAsia="Times New Roman" w:hAnsi="Times New Roman" w:cs="Times New Roman"/>
                <w:sz w:val="28"/>
                <w:szCs w:val="28"/>
              </w:rPr>
              <w:t>:</w:t>
            </w:r>
          </w:p>
          <w:p w:rsidR="004345EC" w:rsidRPr="00A23615" w:rsidRDefault="004345EC" w:rsidP="00651D2F">
            <w:pPr>
              <w:keepNext/>
              <w:widowControl w:val="0"/>
              <w:spacing w:after="0" w:line="240" w:lineRule="auto"/>
              <w:jc w:val="both"/>
              <w:rPr>
                <w:rFonts w:ascii="Times New Roman" w:eastAsia="Times New Roman" w:hAnsi="Times New Roman" w:cs="Times New Roman"/>
                <w:b/>
                <w:iCs/>
                <w:sz w:val="28"/>
                <w:szCs w:val="28"/>
                <w:lang w:val="en"/>
              </w:rPr>
            </w:pPr>
            <w:r w:rsidRPr="00A23615">
              <w:rPr>
                <w:rFonts w:ascii="Times New Roman" w:eastAsia="Times New Roman" w:hAnsi="Times New Roman" w:cs="Times New Roman"/>
                <w:sz w:val="28"/>
                <w:szCs w:val="28"/>
              </w:rPr>
              <w:t>Giúp học sinh nắm được các nội dung cơ bản bước đầu của bài học cần đạt được, đ</w:t>
            </w:r>
            <w:r w:rsidRPr="00A23615">
              <w:rPr>
                <w:rFonts w:ascii="Times New Roman" w:eastAsia="Times New Roman" w:hAnsi="Times New Roman" w:cs="Times New Roman"/>
                <w:sz w:val="28"/>
                <w:szCs w:val="28"/>
                <w:lang w:val="vi-VN"/>
              </w:rPr>
              <w:t xml:space="preserve">ưa học sinh vào tìm hiểu nội dung bài học, tạo tâm thế cho </w:t>
            </w:r>
            <w:r w:rsidRPr="00A23615">
              <w:rPr>
                <w:rFonts w:ascii="Times New Roman" w:eastAsia="Times New Roman" w:hAnsi="Times New Roman" w:cs="Times New Roman"/>
                <w:sz w:val="28"/>
                <w:szCs w:val="28"/>
              </w:rPr>
              <w:t>học sinh</w:t>
            </w:r>
            <w:r w:rsidRPr="00A23615">
              <w:rPr>
                <w:rFonts w:ascii="Times New Roman" w:eastAsia="Times New Roman" w:hAnsi="Times New Roman" w:cs="Times New Roman"/>
                <w:sz w:val="28"/>
                <w:szCs w:val="28"/>
                <w:lang w:val="vi-VN"/>
              </w:rPr>
              <w:t xml:space="preserve"> đi vào tìm hiểu bài mới. </w:t>
            </w:r>
          </w:p>
        </w:tc>
      </w:tr>
      <w:tr w:rsidR="004345EC" w:rsidRPr="00A23615" w:rsidTr="00651D2F">
        <w:tc>
          <w:tcPr>
            <w:tcW w:w="6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Tổ chức thực hiện</w:t>
            </w:r>
          </w:p>
        </w:tc>
        <w:tc>
          <w:tcPr>
            <w:tcW w:w="3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Nội dung/Sản phẩm</w:t>
            </w:r>
          </w:p>
        </w:tc>
      </w:tr>
      <w:tr w:rsidR="004345EC" w:rsidRPr="00A23615" w:rsidTr="0065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940"/>
        </w:trPr>
        <w:tc>
          <w:tcPr>
            <w:tcW w:w="6521" w:type="dxa"/>
            <w:gridSpan w:val="2"/>
            <w:shd w:val="clear" w:color="auto" w:fill="auto"/>
          </w:tcPr>
          <w:p w:rsidR="004345EC" w:rsidRPr="00A23615" w:rsidRDefault="004345EC" w:rsidP="00651D2F">
            <w:pPr>
              <w:spacing w:after="0" w:line="240" w:lineRule="auto"/>
              <w:jc w:val="both"/>
              <w:rPr>
                <w:rFonts w:ascii="Times New Roman" w:eastAsia="Times New Roman" w:hAnsi="Times New Roman" w:cs="Times New Roman"/>
                <w:i/>
                <w:iCs/>
                <w:color w:val="000000"/>
                <w:sz w:val="28"/>
                <w:szCs w:val="28"/>
                <w:lang w:val="vi-VN" w:eastAsia="vi-VN" w:bidi="vi-VN"/>
              </w:rPr>
            </w:pPr>
            <w:r w:rsidRPr="00A23615">
              <w:rPr>
                <w:rFonts w:ascii="Times New Roman" w:eastAsia="Times New Roman" w:hAnsi="Times New Roman" w:cs="Times New Roman"/>
                <w:i/>
                <w:iCs/>
                <w:color w:val="000000"/>
                <w:sz w:val="28"/>
                <w:szCs w:val="28"/>
                <w:lang w:val="vi-VN" w:eastAsia="vi-VN" w:bidi="vi-VN"/>
              </w:rPr>
              <w:lastRenderedPageBreak/>
              <w:t xml:space="preserve">GV có thể lấy hình ảnh con sông Như Nguyệt để dẫn dắt vào tình huống khởi động: </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iCs/>
                <w:sz w:val="28"/>
                <w:szCs w:val="28"/>
              </w:rPr>
              <w:t>? Em đã từng bao giờ nghe đến sông Như Nguyệt? Hãy nêu hiểu biết của em về con sông đó. Em có biết con sông đó gắn với sự kiện lịch sử nào hoặc với vị anh hùng dân tộc nào?</w:t>
            </w:r>
          </w:p>
          <w:p w:rsidR="004345EC" w:rsidRPr="00A23615" w:rsidRDefault="004345EC" w:rsidP="00651D2F">
            <w:pPr>
              <w:keepNext/>
              <w:widowControl w:val="0"/>
              <w:spacing w:after="0" w:line="240" w:lineRule="auto"/>
              <w:jc w:val="both"/>
              <w:rPr>
                <w:rFonts w:ascii="Times New Roman" w:eastAsia="Arial" w:hAnsi="Times New Roman" w:cs="Times New Roman"/>
                <w:sz w:val="28"/>
                <w:szCs w:val="28"/>
                <w:lang w:val="pt-BR"/>
              </w:rPr>
            </w:pPr>
            <w:r w:rsidRPr="00A23615">
              <w:rPr>
                <w:rFonts w:ascii="Times New Roman" w:eastAsia="Arial" w:hAnsi="Times New Roman" w:cs="Times New Roman"/>
                <w:bCs/>
                <w:sz w:val="28"/>
                <w:szCs w:val="28"/>
                <w:lang w:val="pt-BR"/>
              </w:rPr>
              <w:t xml:space="preserve">- </w:t>
            </w:r>
            <w:r w:rsidRPr="00A23615">
              <w:rPr>
                <w:rFonts w:ascii="Times New Roman" w:eastAsia="Arial" w:hAnsi="Times New Roman" w:cs="Times New Roman"/>
                <w:sz w:val="28"/>
                <w:szCs w:val="28"/>
                <w:lang w:val="pt-BR"/>
              </w:rPr>
              <w:t>HS: Quan sát, suy nghĩ và thực hiện theo yêu cầu</w:t>
            </w:r>
          </w:p>
          <w:p w:rsidR="004345EC" w:rsidRPr="00A23615" w:rsidRDefault="004345EC" w:rsidP="00651D2F">
            <w:pPr>
              <w:keepNext/>
              <w:widowControl w:val="0"/>
              <w:spacing w:after="0" w:line="240" w:lineRule="auto"/>
              <w:jc w:val="both"/>
              <w:rPr>
                <w:rFonts w:ascii="Times New Roman" w:eastAsia="Arial" w:hAnsi="Times New Roman" w:cs="Times New Roman"/>
                <w:b/>
                <w:bCs/>
                <w:sz w:val="28"/>
                <w:szCs w:val="28"/>
                <w:lang w:val="pt-BR"/>
              </w:rPr>
            </w:pPr>
            <w:r w:rsidRPr="00A23615">
              <w:rPr>
                <w:rFonts w:ascii="Times New Roman" w:eastAsia="Arial" w:hAnsi="Times New Roman" w:cs="Times New Roman"/>
                <w:sz w:val="28"/>
                <w:szCs w:val="28"/>
                <w:lang w:val="pt-BR"/>
              </w:rPr>
              <w:t>GV: Gọi 1-2 hs trả lời</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HS: Chia sẻ ý kiến của mình, nhận xét và bổ sung</w:t>
            </w:r>
          </w:p>
          <w:p w:rsidR="004345EC" w:rsidRPr="00A23615" w:rsidRDefault="004345EC" w:rsidP="00651D2F">
            <w:pPr>
              <w:keepNext/>
              <w:widowControl w:val="0"/>
              <w:spacing w:after="0" w:line="240" w:lineRule="auto"/>
              <w:ind w:firstLine="400"/>
              <w:jc w:val="both"/>
              <w:rPr>
                <w:rFonts w:ascii="Times New Roman" w:eastAsia="Arial" w:hAnsi="Times New Roman" w:cs="Times New Roman"/>
                <w:iCs/>
                <w:kern w:val="24"/>
                <w:sz w:val="28"/>
                <w:szCs w:val="28"/>
              </w:rPr>
            </w:pPr>
            <w:r w:rsidRPr="00A23615">
              <w:rPr>
                <w:rFonts w:ascii="Times New Roman" w:eastAsia="Arial" w:hAnsi="Times New Roman" w:cs="Times New Roman"/>
                <w:i/>
                <w:iCs/>
                <w:sz w:val="28"/>
                <w:szCs w:val="28"/>
              </w:rPr>
              <w:t>GV:</w:t>
            </w:r>
            <w:r w:rsidRPr="00A23615">
              <w:rPr>
                <w:rFonts w:ascii="Times New Roman" w:eastAsia="Times New Roman" w:hAnsi="Times New Roman" w:cs="Times New Roman"/>
                <w:kern w:val="24"/>
                <w:sz w:val="28"/>
                <w:szCs w:val="28"/>
              </w:rPr>
              <w:t xml:space="preserve"> sông Như Nguyệt  ngày nay là sông Cầu . Địa danh lịch sử gắn liền với chiến thắng hiển hách của quân dân Đại Việt và anh hùng dân tộc Lý Thường Kiệt chống quân xâm lược Tống. Cuộc kháng chiến diễn ra như thế nào? Kết quả ra sao? </w:t>
            </w:r>
            <w:r w:rsidRPr="00A23615">
              <w:rPr>
                <w:rFonts w:ascii="Times New Roman" w:eastAsia="Times New Roman" w:hAnsi="Times New Roman" w:cs="Times New Roman"/>
                <w:iCs/>
                <w:kern w:val="24"/>
                <w:sz w:val="28"/>
                <w:szCs w:val="28"/>
              </w:rPr>
              <w:t>Hôm nay, cô trò cùng đi tìm hiểu bài 12</w:t>
            </w:r>
          </w:p>
        </w:tc>
        <w:tc>
          <w:tcPr>
            <w:tcW w:w="3554" w:type="dxa"/>
            <w:shd w:val="clear" w:color="auto" w:fill="auto"/>
          </w:tcPr>
          <w:p w:rsidR="004345EC" w:rsidRPr="00A23615" w:rsidRDefault="004345EC" w:rsidP="00651D2F">
            <w:pPr>
              <w:spacing w:after="0" w:line="240" w:lineRule="auto"/>
              <w:jc w:val="center"/>
              <w:rPr>
                <w:rFonts w:ascii="Times New Roman" w:eastAsia="Times New Roman" w:hAnsi="Times New Roman" w:cs="Times New Roman"/>
                <w:b/>
                <w:bCs/>
                <w:sz w:val="28"/>
                <w:szCs w:val="28"/>
              </w:rPr>
            </w:pPr>
          </w:p>
          <w:p w:rsidR="004345EC" w:rsidRPr="00A23615" w:rsidRDefault="004345EC" w:rsidP="00651D2F">
            <w:pPr>
              <w:spacing w:after="0" w:line="240" w:lineRule="auto"/>
              <w:rPr>
                <w:rFonts w:ascii="Times New Roman" w:eastAsia="Times New Roman" w:hAnsi="Times New Roman" w:cs="Times New Roman"/>
                <w:b/>
                <w:noProof/>
                <w:sz w:val="28"/>
                <w:szCs w:val="28"/>
              </w:rPr>
            </w:pPr>
          </w:p>
          <w:p w:rsidR="004345EC" w:rsidRPr="00A23615" w:rsidRDefault="004345EC" w:rsidP="00651D2F">
            <w:pPr>
              <w:spacing w:after="0" w:line="240" w:lineRule="auto"/>
              <w:rPr>
                <w:rFonts w:ascii="Times New Roman" w:eastAsia="Times New Roman" w:hAnsi="Times New Roman" w:cs="Times New Roman"/>
                <w:b/>
                <w:noProof/>
                <w:sz w:val="28"/>
                <w:szCs w:val="28"/>
              </w:rPr>
            </w:pPr>
          </w:p>
          <w:p w:rsidR="004345EC" w:rsidRPr="00A23615" w:rsidRDefault="004345EC" w:rsidP="00651D2F">
            <w:pPr>
              <w:spacing w:after="0" w:line="240" w:lineRule="auto"/>
              <w:rPr>
                <w:rFonts w:ascii="Times New Roman" w:eastAsia="Times New Roman" w:hAnsi="Times New Roman" w:cs="Times New Roman"/>
                <w:sz w:val="28"/>
                <w:szCs w:val="28"/>
              </w:rPr>
            </w:pPr>
          </w:p>
        </w:tc>
      </w:tr>
      <w:tr w:rsidR="004345EC" w:rsidRPr="00A23615" w:rsidTr="0065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75" w:type="dxa"/>
            <w:gridSpan w:val="3"/>
            <w:shd w:val="clear" w:color="auto" w:fill="auto"/>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 xml:space="preserve">HOẠT ĐỘNG 2: HÌNH THÀNH KIẾN THỨC MỚI </w:t>
            </w:r>
            <w:r w:rsidRPr="00A23615">
              <w:rPr>
                <w:rFonts w:ascii="Times New Roman" w:eastAsia="Times New Roman" w:hAnsi="Times New Roman" w:cs="Times New Roman"/>
                <w:b/>
                <w:i/>
                <w:sz w:val="28"/>
                <w:szCs w:val="28"/>
              </w:rPr>
              <w:t>(28 phút/tiết)</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b/>
                <w:bCs/>
                <w:sz w:val="28"/>
                <w:szCs w:val="28"/>
              </w:rPr>
              <w:t>Mục tiêu</w:t>
            </w:r>
            <w:r w:rsidRPr="00A23615">
              <w:rPr>
                <w:rFonts w:ascii="Times New Roman" w:eastAsia="Times New Roman" w:hAnsi="Times New Roman" w:cs="Times New Roman"/>
                <w:sz w:val="28"/>
                <w:szCs w:val="28"/>
              </w:rPr>
              <w:t>:</w:t>
            </w:r>
          </w:p>
          <w:p w:rsidR="004345EC" w:rsidRPr="00A23615" w:rsidRDefault="004345EC" w:rsidP="00651D2F">
            <w:pPr>
              <w:spacing w:after="0" w:line="240" w:lineRule="auto"/>
              <w:jc w:val="both"/>
              <w:rPr>
                <w:rFonts w:ascii="Times New Roman" w:eastAsia="Calibri" w:hAnsi="Times New Roman" w:cs="Times New Roman"/>
                <w:sz w:val="28"/>
                <w:szCs w:val="28"/>
                <w:lang w:val="vi-VN"/>
              </w:rPr>
            </w:pPr>
            <w:r w:rsidRPr="00A23615">
              <w:rPr>
                <w:rFonts w:ascii="Times New Roman" w:eastAsia="Calibri" w:hAnsi="Times New Roman" w:cs="Times New Roman"/>
                <w:sz w:val="28"/>
                <w:szCs w:val="28"/>
              </w:rPr>
              <w:t xml:space="preserve">- Trình bày được những </w:t>
            </w:r>
            <w:r w:rsidRPr="00A23615">
              <w:rPr>
                <w:rFonts w:ascii="Times New Roman" w:eastAsia="Calibri" w:hAnsi="Times New Roman" w:cs="Times New Roman"/>
                <w:sz w:val="28"/>
                <w:szCs w:val="28"/>
                <w:lang w:val="vi-VN"/>
              </w:rPr>
              <w:t>âm mưu của nhà Tống.</w:t>
            </w:r>
          </w:p>
          <w:p w:rsidR="004345EC" w:rsidRPr="00A23615" w:rsidRDefault="004345EC" w:rsidP="00651D2F">
            <w:pPr>
              <w:spacing w:after="0" w:line="240" w:lineRule="auto"/>
              <w:jc w:val="both"/>
              <w:rPr>
                <w:rFonts w:ascii="Times New Roman" w:eastAsia="Calibri" w:hAnsi="Times New Roman" w:cs="Times New Roman"/>
                <w:sz w:val="28"/>
                <w:szCs w:val="28"/>
                <w:lang w:val="vi-VN"/>
              </w:rPr>
            </w:pPr>
            <w:r w:rsidRPr="00A23615">
              <w:rPr>
                <w:rFonts w:ascii="Times New Roman" w:eastAsia="Calibri" w:hAnsi="Times New Roman" w:cs="Times New Roman"/>
                <w:sz w:val="28"/>
                <w:szCs w:val="28"/>
                <w:lang w:val="vi-VN"/>
              </w:rPr>
              <w:t>- Hiểu và lí giải được cuộc tấn công của ta sang đất Tống để nhằm mục đích tự vệ. Đây là nét độc đáo của cuộc kháng chiến chống Tống giai đoạn thứ nhất.</w:t>
            </w:r>
          </w:p>
          <w:p w:rsidR="004345EC" w:rsidRPr="00A23615" w:rsidRDefault="004345EC" w:rsidP="00651D2F">
            <w:pPr>
              <w:spacing w:after="0" w:line="240" w:lineRule="auto"/>
              <w:jc w:val="both"/>
              <w:rPr>
                <w:rFonts w:ascii="Times New Roman" w:eastAsia="Calibri" w:hAnsi="Times New Roman" w:cs="Times New Roman"/>
                <w:sz w:val="28"/>
                <w:szCs w:val="28"/>
                <w:lang w:val="vi-VN"/>
              </w:rPr>
            </w:pPr>
            <w:r w:rsidRPr="00A23615">
              <w:rPr>
                <w:rFonts w:ascii="Times New Roman" w:eastAsia="Calibri" w:hAnsi="Times New Roman" w:cs="Times New Roman"/>
                <w:sz w:val="28"/>
                <w:szCs w:val="28"/>
                <w:lang w:val="vi-VN"/>
              </w:rPr>
              <w:t xml:space="preserve">- Mô tả được phòng tuyến sông Như Nguyệt. </w:t>
            </w:r>
          </w:p>
          <w:p w:rsidR="004345EC" w:rsidRPr="00A23615" w:rsidRDefault="004345EC" w:rsidP="00651D2F">
            <w:pPr>
              <w:spacing w:after="0" w:line="240" w:lineRule="auto"/>
              <w:jc w:val="both"/>
              <w:rPr>
                <w:rFonts w:ascii="Times New Roman" w:eastAsia="Calibri" w:hAnsi="Times New Roman" w:cs="Times New Roman"/>
                <w:sz w:val="28"/>
                <w:szCs w:val="28"/>
                <w:lang w:val="vi-VN"/>
              </w:rPr>
            </w:pPr>
            <w:r w:rsidRPr="00A23615">
              <w:rPr>
                <w:rFonts w:ascii="Times New Roman" w:eastAsia="Calibri" w:hAnsi="Times New Roman" w:cs="Times New Roman"/>
                <w:sz w:val="28"/>
                <w:szCs w:val="28"/>
                <w:lang w:val="vi-VN"/>
              </w:rPr>
              <w:t>- Hiểu được nét độc đáo của nhà Lý trong việc chuẩn bị kháng chiến</w:t>
            </w:r>
          </w:p>
          <w:p w:rsidR="004345EC" w:rsidRPr="00A23615" w:rsidRDefault="004345EC" w:rsidP="00651D2F">
            <w:pPr>
              <w:spacing w:after="0" w:line="240" w:lineRule="auto"/>
              <w:jc w:val="both"/>
              <w:rPr>
                <w:rFonts w:ascii="Times New Roman" w:eastAsia="Calibri" w:hAnsi="Times New Roman" w:cs="Times New Roman"/>
                <w:sz w:val="28"/>
                <w:szCs w:val="28"/>
                <w:lang w:val="vi-VN"/>
              </w:rPr>
            </w:pPr>
            <w:r w:rsidRPr="00A23615">
              <w:rPr>
                <w:rFonts w:ascii="Times New Roman" w:eastAsia="Calibri" w:hAnsi="Times New Roman" w:cs="Times New Roman"/>
                <w:sz w:val="28"/>
                <w:szCs w:val="28"/>
                <w:lang w:val="vi-VN"/>
              </w:rPr>
              <w:t>- Trình bày được tr</w:t>
            </w:r>
            <w:r w:rsidRPr="00A23615">
              <w:rPr>
                <w:rFonts w:ascii="Times New Roman" w:eastAsia="Times New Roman" w:hAnsi="Times New Roman" w:cs="Times New Roman"/>
                <w:sz w:val="28"/>
                <w:szCs w:val="28"/>
                <w:lang w:val="vi-VN"/>
              </w:rPr>
              <w:t>ận chiến tại phòng tuyến sông Như Nguyệt</w:t>
            </w:r>
            <w:r w:rsidRPr="00A23615">
              <w:rPr>
                <w:rFonts w:ascii="Times New Roman" w:eastAsia="Times New Roman" w:hAnsi="Times New Roman" w:cs="Times New Roman"/>
                <w:i/>
                <w:sz w:val="28"/>
                <w:szCs w:val="28"/>
                <w:lang w:val="vi-VN"/>
              </w:rPr>
              <w:t xml:space="preserve"> </w:t>
            </w:r>
          </w:p>
          <w:p w:rsidR="004345EC" w:rsidRPr="00A23615" w:rsidRDefault="004345EC" w:rsidP="00651D2F">
            <w:pPr>
              <w:spacing w:after="0" w:line="240" w:lineRule="auto"/>
              <w:jc w:val="both"/>
              <w:rPr>
                <w:rFonts w:ascii="Times New Roman" w:eastAsia="Calibri" w:hAnsi="Times New Roman" w:cs="Times New Roman"/>
                <w:sz w:val="28"/>
                <w:szCs w:val="28"/>
                <w:lang w:val="vi-VN"/>
              </w:rPr>
            </w:pPr>
            <w:r w:rsidRPr="00A23615">
              <w:rPr>
                <w:rFonts w:ascii="Times New Roman" w:eastAsia="Calibri" w:hAnsi="Times New Roman" w:cs="Times New Roman"/>
                <w:sz w:val="28"/>
                <w:szCs w:val="28"/>
                <w:lang w:val="vi-VN"/>
              </w:rPr>
              <w:t>- Lý giải được cách kết thúc chiến tranh của Lý Thường Kiệt</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r w:rsidRPr="00A23615">
              <w:rPr>
                <w:rFonts w:ascii="Times New Roman" w:eastAsia="Calibri" w:hAnsi="Times New Roman" w:cs="Times New Roman"/>
                <w:sz w:val="28"/>
                <w:szCs w:val="28"/>
                <w:lang w:val="vi-VN"/>
              </w:rPr>
              <w:t xml:space="preserve">- Hiểu được </w:t>
            </w:r>
            <w:r w:rsidRPr="00A23615">
              <w:rPr>
                <w:rFonts w:ascii="Times New Roman" w:eastAsia="Times New Roman" w:hAnsi="Times New Roman" w:cs="Times New Roman"/>
                <w:sz w:val="28"/>
                <w:szCs w:val="28"/>
                <w:lang w:val="vi-VN"/>
              </w:rPr>
              <w:t>những nét độc đáo trong cách đánh giặc của Lý Thường Kiệt và ý nghĩa cuộc kháng chiến chống Tống của nhà Lý.</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Rút ra được các bài học từ cuộc kháng chiến chống Tống lần 2.</w:t>
            </w:r>
          </w:p>
        </w:tc>
      </w:tr>
      <w:tr w:rsidR="004345EC" w:rsidRPr="00A23615" w:rsidTr="00651D2F">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Tổ chức thực hiện</w:t>
            </w:r>
          </w:p>
        </w:tc>
        <w:tc>
          <w:tcPr>
            <w:tcW w:w="4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Nội dung/Sản phẩm</w:t>
            </w:r>
          </w:p>
        </w:tc>
      </w:tr>
      <w:tr w:rsidR="004345EC" w:rsidRPr="00A23615" w:rsidTr="0065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0"/>
        </w:trPr>
        <w:tc>
          <w:tcPr>
            <w:tcW w:w="5954" w:type="dxa"/>
            <w:shd w:val="clear" w:color="auto" w:fill="auto"/>
          </w:tcPr>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HS đ</w:t>
            </w:r>
            <w:r w:rsidRPr="00A23615">
              <w:rPr>
                <w:rFonts w:ascii="Times New Roman" w:eastAsia="Times New Roman" w:hAnsi="Times New Roman" w:cs="Times New Roman"/>
                <w:sz w:val="28"/>
                <w:szCs w:val="28"/>
                <w:lang w:val="vi-VN"/>
              </w:rPr>
              <w:t xml:space="preserve">ọc thông tin và quan sát hình 15, lược đồ </w:t>
            </w:r>
            <w:r w:rsidRPr="00A23615">
              <w:rPr>
                <w:rFonts w:ascii="Times New Roman" w:eastAsia="Times New Roman" w:hAnsi="Times New Roman" w:cs="Times New Roman"/>
                <w:sz w:val="28"/>
                <w:szCs w:val="28"/>
              </w:rPr>
              <w:t>H</w:t>
            </w:r>
            <w:r w:rsidRPr="00A23615">
              <w:rPr>
                <w:rFonts w:ascii="Times New Roman" w:eastAsia="Times New Roman" w:hAnsi="Times New Roman" w:cs="Times New Roman"/>
                <w:sz w:val="28"/>
                <w:szCs w:val="28"/>
                <w:lang w:val="vi-VN"/>
              </w:rPr>
              <w:t>1.SGK</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Nêu âm mưu của nhà Tống khi xâm lược nước ta</w:t>
            </w:r>
          </w:p>
          <w:p w:rsidR="004345EC" w:rsidRPr="00A23615" w:rsidRDefault="004345EC" w:rsidP="00651D2F">
            <w:pPr>
              <w:spacing w:after="0" w:line="240" w:lineRule="auto"/>
              <w:jc w:val="both"/>
              <w:rPr>
                <w:rFonts w:ascii="Times New Roman" w:eastAsia="Times New Roman" w:hAnsi="Times New Roman" w:cs="Times New Roman"/>
                <w:iCs/>
                <w:sz w:val="28"/>
                <w:szCs w:val="28"/>
                <w:lang w:val="vi-VN"/>
              </w:rPr>
            </w:pPr>
            <w:r w:rsidRPr="00A23615">
              <w:rPr>
                <w:rFonts w:ascii="Times New Roman" w:eastAsia="Times New Roman" w:hAnsi="Times New Roman" w:cs="Times New Roman"/>
                <w:sz w:val="28"/>
                <w:szCs w:val="28"/>
                <w:lang w:val="vi-VN"/>
              </w:rPr>
              <w:t>? Nhà Tống đã làm gì để thực hiện âm mưu xâm lược Đại Việt</w:t>
            </w:r>
          </w:p>
          <w:p w:rsidR="004345EC" w:rsidRPr="00A23615" w:rsidRDefault="004345EC" w:rsidP="00651D2F">
            <w:pPr>
              <w:spacing w:after="0" w:line="240" w:lineRule="auto"/>
              <w:jc w:val="both"/>
              <w:rPr>
                <w:rFonts w:ascii="Times New Roman" w:eastAsia="Times New Roman" w:hAnsi="Times New Roman" w:cs="Times New Roman"/>
                <w:iCs/>
                <w:sz w:val="28"/>
                <w:szCs w:val="28"/>
                <w:lang w:val="vi-VN"/>
              </w:rPr>
            </w:pPr>
            <w:r w:rsidRPr="00A23615">
              <w:rPr>
                <w:rFonts w:ascii="Times New Roman" w:eastAsia="Times New Roman" w:hAnsi="Times New Roman" w:cs="Times New Roman"/>
                <w:sz w:val="28"/>
                <w:szCs w:val="28"/>
                <w:lang w:val="vi-VN"/>
              </w:rPr>
              <w:t>? Trước âm mưu và hành động chuẩn bị xâm lược của nhà Tống, chủ trương đối phó của nhà Lý là gì?</w:t>
            </w:r>
          </w:p>
          <w:p w:rsidR="004345EC" w:rsidRPr="00A23615" w:rsidRDefault="004345EC" w:rsidP="00651D2F">
            <w:pPr>
              <w:spacing w:after="0" w:line="240" w:lineRule="auto"/>
              <w:jc w:val="both"/>
              <w:rPr>
                <w:rFonts w:ascii="Times New Roman" w:eastAsia="Times New Roman" w:hAnsi="Times New Roman" w:cs="Times New Roman"/>
                <w:iCs/>
                <w:sz w:val="28"/>
                <w:szCs w:val="28"/>
                <w:lang w:val="vi-VN"/>
              </w:rPr>
            </w:pPr>
            <w:r w:rsidRPr="00A23615">
              <w:rPr>
                <w:rFonts w:ascii="Times New Roman" w:eastAsia="Times New Roman" w:hAnsi="Times New Roman" w:cs="Times New Roman"/>
                <w:sz w:val="28"/>
                <w:szCs w:val="28"/>
                <w:lang w:val="vi-VN"/>
              </w:rPr>
              <w:t>? Nêu hiểu biết của em về nhân vật lịch sử Lý Thường Kiệt?</w:t>
            </w:r>
          </w:p>
          <w:p w:rsidR="004345EC" w:rsidRPr="00A23615" w:rsidRDefault="004345EC" w:rsidP="00651D2F">
            <w:pPr>
              <w:spacing w:after="0" w:line="240" w:lineRule="auto"/>
              <w:jc w:val="both"/>
              <w:rPr>
                <w:rFonts w:ascii="Times New Roman" w:eastAsia="Times New Roman" w:hAnsi="Times New Roman" w:cs="Times New Roman"/>
                <w:iCs/>
                <w:sz w:val="28"/>
                <w:szCs w:val="28"/>
                <w:lang w:val="vi-VN"/>
              </w:rPr>
            </w:pPr>
            <w:r w:rsidRPr="00A23615">
              <w:rPr>
                <w:rFonts w:ascii="Times New Roman" w:eastAsia="Times New Roman" w:hAnsi="Times New Roman" w:cs="Times New Roman"/>
                <w:sz w:val="28"/>
                <w:szCs w:val="28"/>
                <w:lang w:val="vi-VN"/>
              </w:rPr>
              <w:t xml:space="preserve">? Lý Thường Kiệt đưa ra chủ trương gì để chống quân Tống? </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bCs/>
                <w:sz w:val="28"/>
                <w:szCs w:val="28"/>
                <w:lang w:val="vi-VN"/>
              </w:rPr>
              <w:t>- HS: Tiếp cận nhiệm vụ và lắng nghe, suy nghĩ cá nhân và trả lời</w:t>
            </w:r>
            <w:r w:rsidRPr="00A23615">
              <w:rPr>
                <w:rFonts w:ascii="Times New Roman" w:eastAsia="Times New Roman" w:hAnsi="Times New Roman" w:cs="Times New Roman"/>
                <w:sz w:val="28"/>
                <w:szCs w:val="28"/>
                <w:lang w:val="pt-BR"/>
              </w:rPr>
              <w:t xml:space="preserve"> HS khác nhận xét, bổ sung...</w:t>
            </w:r>
          </w:p>
          <w:p w:rsidR="004345EC" w:rsidRPr="00A23615" w:rsidRDefault="004345EC" w:rsidP="00651D2F">
            <w:pPr>
              <w:tabs>
                <w:tab w:val="left" w:pos="3150"/>
              </w:tabs>
              <w:spacing w:after="0" w:line="240" w:lineRule="auto"/>
              <w:jc w:val="both"/>
              <w:rPr>
                <w:rFonts w:ascii="Times New Roman" w:eastAsia="Times New Roman" w:hAnsi="Times New Roman" w:cs="Times New Roman"/>
                <w:bCs/>
                <w:sz w:val="28"/>
                <w:szCs w:val="28"/>
                <w:lang w:val="pt-BR"/>
              </w:rPr>
            </w:pPr>
            <w:r w:rsidRPr="00A23615">
              <w:rPr>
                <w:rFonts w:ascii="Times New Roman" w:eastAsia="Times New Roman" w:hAnsi="Times New Roman" w:cs="Times New Roman"/>
                <w:bCs/>
                <w:sz w:val="28"/>
                <w:szCs w:val="28"/>
                <w:lang w:val="pt-BR"/>
              </w:rPr>
              <w:lastRenderedPageBreak/>
              <w:t>- GV gọi HS trả lời</w:t>
            </w:r>
            <w:r w:rsidRPr="00A23615">
              <w:rPr>
                <w:rFonts w:ascii="Times New Roman" w:eastAsia="Times New Roman" w:hAnsi="Times New Roman" w:cs="Times New Roman"/>
                <w:bCs/>
                <w:sz w:val="28"/>
                <w:szCs w:val="28"/>
                <w:lang w:val="pt-BR"/>
              </w:rPr>
              <w:tab/>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sz w:val="28"/>
                <w:szCs w:val="28"/>
                <w:lang w:val="pt-BR"/>
              </w:rPr>
              <w:t>- GV: Đánh giá, chuẩn kiến thức, ghi bảng.</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Segoe UI" w:hAnsi="Times New Roman" w:cs="Times New Roman"/>
                <w:color w:val="000000"/>
                <w:sz w:val="28"/>
                <w:szCs w:val="28"/>
                <w:lang w:val="vi-VN" w:eastAsia="vi-VN" w:bidi="vi-VN"/>
              </w:rPr>
              <w:t>Vua Lý đã cử Thái uý Lý Thường Kiệt làm Tổng chỉ huy, chủ động tiến hành các biện pháp đối phó (làm thất bại ý đồ tiến công phối hợp của nhà Tống với Chăm-pa),...</w:t>
            </w:r>
          </w:p>
          <w:p w:rsidR="004345EC" w:rsidRPr="00A23615" w:rsidRDefault="004345EC" w:rsidP="00651D2F">
            <w:pPr>
              <w:widowControl w:val="0"/>
              <w:tabs>
                <w:tab w:val="left" w:pos="1344"/>
              </w:tabs>
              <w:spacing w:after="0" w:line="240" w:lineRule="auto"/>
              <w:jc w:val="both"/>
              <w:rPr>
                <w:rFonts w:ascii="Times New Roman" w:eastAsia="Segoe UI" w:hAnsi="Times New Roman" w:cs="Times New Roman"/>
                <w:color w:val="000000"/>
                <w:sz w:val="28"/>
                <w:szCs w:val="28"/>
                <w:lang w:val="vi-VN" w:eastAsia="vi-VN" w:bidi="vi-VN"/>
              </w:rPr>
            </w:pPr>
            <w:r w:rsidRPr="00A23615">
              <w:rPr>
                <w:rFonts w:ascii="Times New Roman" w:eastAsia="Segoe UI" w:hAnsi="Times New Roman" w:cs="Times New Roman"/>
                <w:color w:val="000000"/>
                <w:sz w:val="28"/>
                <w:szCs w:val="28"/>
                <w:lang w:val="vi-VN" w:eastAsia="vi-VN" w:bidi="vi-VN"/>
              </w:rPr>
              <w:t xml:space="preserve">GV có thể cho HS đọc thông tin phẩn </w:t>
            </w:r>
            <w:r w:rsidRPr="00A23615">
              <w:rPr>
                <w:rFonts w:ascii="Times New Roman" w:eastAsia="Times New Roman" w:hAnsi="Times New Roman" w:cs="Times New Roman"/>
                <w:i/>
                <w:iCs/>
                <w:color w:val="000000"/>
                <w:sz w:val="28"/>
                <w:szCs w:val="28"/>
                <w:lang w:val="vi-VN" w:eastAsia="vi-VN" w:bidi="vi-VN"/>
              </w:rPr>
              <w:t>Em có biết</w:t>
            </w:r>
            <w:r w:rsidRPr="00A23615">
              <w:rPr>
                <w:rFonts w:ascii="Times New Roman" w:eastAsia="Segoe UI" w:hAnsi="Times New Roman" w:cs="Times New Roman"/>
                <w:color w:val="000000"/>
                <w:sz w:val="28"/>
                <w:szCs w:val="28"/>
                <w:lang w:val="vi-VN" w:eastAsia="vi-VN" w:bidi="vi-VN"/>
              </w:rPr>
              <w:t xml:space="preserve"> (tr. 58, SGK), tìm hiểu thêm về nhân vật Lý Thường Kiệt để giới thiệu trước lớp. </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Segoe UI" w:hAnsi="Times New Roman" w:cs="Times New Roman"/>
                <w:color w:val="000000"/>
                <w:sz w:val="28"/>
                <w:szCs w:val="28"/>
                <w:lang w:val="vi-VN" w:eastAsia="vi-VN" w:bidi="vi-VN"/>
              </w:rPr>
              <w:t>Chủ trương đối phó của Lý Thường Kiệt là chủ động tấn công để tự vệ nhằm giành thế chủ động, tiêu hao sinh lực địch ngay từ lúc chúng chưa tiến hành cuộc chiến tranh xâm lược. Đây là một chủ trương táo bạo, thể hiện trí tuệ, tầm nhìn của Lý Thường Kiệt và sự chủ động của vua tôi nhà Lý.</w:t>
            </w:r>
          </w:p>
          <w:p w:rsidR="004345EC" w:rsidRPr="00A23615" w:rsidRDefault="004345EC" w:rsidP="00651D2F">
            <w:pPr>
              <w:spacing w:after="0" w:line="240" w:lineRule="auto"/>
              <w:jc w:val="both"/>
              <w:rPr>
                <w:rFonts w:ascii="Times New Roman" w:eastAsia="Times New Roman" w:hAnsi="Times New Roman" w:cs="Times New Roman"/>
                <w:i/>
                <w:iCs/>
                <w:sz w:val="28"/>
                <w:szCs w:val="28"/>
                <w:lang w:val="vi-VN"/>
              </w:rPr>
            </w:pPr>
            <w:r w:rsidRPr="00A23615">
              <w:rPr>
                <w:rFonts w:ascii="Times New Roman" w:eastAsia="Times New Roman" w:hAnsi="Times New Roman" w:cs="Times New Roman"/>
                <w:b/>
                <w:i/>
                <w:sz w:val="28"/>
                <w:szCs w:val="28"/>
                <w:lang w:val="vi-VN"/>
              </w:rPr>
              <w:t>Hoạt động cặp đôi</w:t>
            </w:r>
          </w:p>
          <w:p w:rsidR="004345EC" w:rsidRPr="00A23615" w:rsidRDefault="004345EC" w:rsidP="00651D2F">
            <w:pPr>
              <w:spacing w:after="0" w:line="240" w:lineRule="auto"/>
              <w:jc w:val="both"/>
              <w:rPr>
                <w:rFonts w:ascii="Times New Roman" w:eastAsia="Times New Roman" w:hAnsi="Times New Roman" w:cs="Times New Roman"/>
                <w:iCs/>
                <w:sz w:val="28"/>
                <w:szCs w:val="28"/>
                <w:lang w:val="vi-VN"/>
              </w:rPr>
            </w:pPr>
            <w:r w:rsidRPr="00A23615">
              <w:rPr>
                <w:rFonts w:ascii="Times New Roman" w:eastAsia="Times New Roman" w:hAnsi="Times New Roman" w:cs="Times New Roman"/>
                <w:sz w:val="28"/>
                <w:szCs w:val="28"/>
                <w:lang w:val="vi-VN"/>
              </w:rPr>
              <w:t>? Vì sao nói đây là cuộc tấn công để tự vệ chứ không phải cuộc tấn công để xâm lược?</w:t>
            </w:r>
          </w:p>
          <w:p w:rsidR="004345EC" w:rsidRPr="00A23615" w:rsidRDefault="004345EC" w:rsidP="00651D2F">
            <w:pPr>
              <w:spacing w:after="0" w:line="240" w:lineRule="auto"/>
              <w:jc w:val="both"/>
              <w:rPr>
                <w:rFonts w:ascii="Times New Roman" w:eastAsia="Times New Roman" w:hAnsi="Times New Roman" w:cs="Times New Roman"/>
                <w:i/>
                <w:sz w:val="28"/>
                <w:szCs w:val="28"/>
                <w:lang w:val="vi-VN" w:eastAsia="vi-VN" w:bidi="vi-VN"/>
              </w:rPr>
            </w:pPr>
            <w:r w:rsidRPr="00A23615">
              <w:rPr>
                <w:rFonts w:ascii="Times New Roman" w:eastAsia="Times New Roman" w:hAnsi="Times New Roman" w:cs="Times New Roman"/>
                <w:sz w:val="28"/>
                <w:szCs w:val="28"/>
                <w:lang w:val="vi-VN"/>
              </w:rPr>
              <w:t>? Việc chủ động tiến công của nhà Lý có ý nghĩa như thế nào?</w:t>
            </w:r>
          </w:p>
          <w:p w:rsidR="004345EC" w:rsidRPr="00A23615" w:rsidRDefault="004345EC" w:rsidP="00651D2F">
            <w:pPr>
              <w:spacing w:after="0" w:line="240" w:lineRule="auto"/>
              <w:jc w:val="both"/>
              <w:rPr>
                <w:rFonts w:ascii="Times New Roman" w:eastAsia="Times New Roman" w:hAnsi="Times New Roman" w:cs="Times New Roman"/>
                <w:bCs/>
                <w:sz w:val="28"/>
                <w:szCs w:val="28"/>
                <w:lang w:val="vi-VN"/>
              </w:rPr>
            </w:pPr>
            <w:r w:rsidRPr="00A23615">
              <w:rPr>
                <w:rFonts w:ascii="Times New Roman" w:eastAsia="Times New Roman" w:hAnsi="Times New Roman" w:cs="Times New Roman"/>
                <w:bCs/>
                <w:sz w:val="28"/>
                <w:szCs w:val="28"/>
                <w:lang w:val="vi-VN"/>
              </w:rPr>
              <w:t>- HS: Tiếp cận nhiệm vụ và lắng nghe, suy nghĩ</w:t>
            </w:r>
          </w:p>
          <w:p w:rsidR="004345EC" w:rsidRPr="00A23615" w:rsidRDefault="004345EC" w:rsidP="00651D2F">
            <w:pPr>
              <w:tabs>
                <w:tab w:val="left" w:pos="3150"/>
              </w:tabs>
              <w:spacing w:after="0" w:line="240" w:lineRule="auto"/>
              <w:jc w:val="both"/>
              <w:rPr>
                <w:rFonts w:ascii="Times New Roman" w:eastAsia="Times New Roman" w:hAnsi="Times New Roman" w:cs="Times New Roman"/>
                <w:bCs/>
                <w:sz w:val="28"/>
                <w:szCs w:val="28"/>
                <w:lang w:val="vi-VN"/>
              </w:rPr>
            </w:pPr>
            <w:r w:rsidRPr="00A23615">
              <w:rPr>
                <w:rFonts w:ascii="Times New Roman" w:eastAsia="Segoe UI" w:hAnsi="Times New Roman" w:cs="Times New Roman"/>
                <w:color w:val="000000"/>
                <w:sz w:val="28"/>
                <w:szCs w:val="28"/>
                <w:lang w:val="vi-VN" w:eastAsia="vi-VN" w:bidi="vi-VN"/>
              </w:rPr>
              <w:t>- GV gọi đại diện 2-3 cặp HS trả lời, cả lớp lắng nghe rồi nhận xét, bổ sung.</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sz w:val="28"/>
                <w:szCs w:val="28"/>
                <w:lang w:val="pt-BR"/>
              </w:rPr>
              <w:t xml:space="preserve">- GV: </w:t>
            </w:r>
            <w:r w:rsidRPr="00A23615">
              <w:rPr>
                <w:rFonts w:ascii="Times New Roman" w:eastAsia="Times New Roman" w:hAnsi="Times New Roman" w:cs="Times New Roman"/>
                <w:sz w:val="28"/>
                <w:szCs w:val="28"/>
                <w:lang w:val="vi-VN"/>
              </w:rPr>
              <w:t>Đánh giá, chuẩn kiến thức, ghi bảng</w:t>
            </w:r>
            <w:r w:rsidRPr="00A23615">
              <w:rPr>
                <w:rFonts w:ascii="Times New Roman" w:eastAsia="Times New Roman" w:hAnsi="Times New Roman" w:cs="Times New Roman"/>
                <w:sz w:val="28"/>
                <w:szCs w:val="28"/>
                <w:lang w:val="pt-BR"/>
              </w:rPr>
              <w:t>.</w:t>
            </w:r>
          </w:p>
          <w:p w:rsidR="004345EC" w:rsidRPr="00A23615" w:rsidRDefault="004345EC" w:rsidP="00651D2F">
            <w:pPr>
              <w:widowControl w:val="0"/>
              <w:tabs>
                <w:tab w:val="left" w:pos="1340"/>
              </w:tabs>
              <w:spacing w:after="0" w:line="240" w:lineRule="auto"/>
              <w:jc w:val="both"/>
              <w:rPr>
                <w:rFonts w:ascii="Times New Roman" w:eastAsia="Times New Roman" w:hAnsi="Times New Roman" w:cs="Times New Roman"/>
                <w:sz w:val="28"/>
                <w:szCs w:val="28"/>
                <w:lang w:val="vi-VN"/>
              </w:rPr>
            </w:pPr>
            <w:r w:rsidRPr="00A23615">
              <w:rPr>
                <w:rFonts w:ascii="Times New Roman" w:eastAsia="Segoe UI" w:hAnsi="Times New Roman" w:cs="Times New Roman"/>
                <w:color w:val="000000"/>
                <w:sz w:val="28"/>
                <w:szCs w:val="28"/>
                <w:lang w:val="vi-VN" w:eastAsia="vi-VN" w:bidi="vi-VN"/>
              </w:rPr>
              <w:t>Địa điểm chuẩn bị cho cuộc x</w:t>
            </w:r>
            <w:r w:rsidRPr="00A23615">
              <w:rPr>
                <w:rFonts w:ascii="Times New Roman" w:eastAsia="Segoe UI" w:hAnsi="Times New Roman" w:cs="Times New Roman"/>
                <w:color w:val="000000"/>
                <w:sz w:val="28"/>
                <w:szCs w:val="28"/>
                <w:lang w:val="pt-BR" w:eastAsia="vi-VN" w:bidi="vi-VN"/>
              </w:rPr>
              <w:t>â</w:t>
            </w:r>
            <w:r w:rsidRPr="00A23615">
              <w:rPr>
                <w:rFonts w:ascii="Times New Roman" w:eastAsia="Segoe UI" w:hAnsi="Times New Roman" w:cs="Times New Roman"/>
                <w:color w:val="000000"/>
                <w:sz w:val="28"/>
                <w:szCs w:val="28"/>
                <w:lang w:val="vi-VN" w:eastAsia="vi-VN" w:bidi="vi-VN"/>
              </w:rPr>
              <w:t>m lược của qu</w:t>
            </w:r>
            <w:r w:rsidRPr="00A23615">
              <w:rPr>
                <w:rFonts w:ascii="Times New Roman" w:eastAsia="Segoe UI" w:hAnsi="Times New Roman" w:cs="Times New Roman"/>
                <w:color w:val="000000"/>
                <w:sz w:val="28"/>
                <w:szCs w:val="28"/>
                <w:lang w:val="pt-BR" w:eastAsia="vi-VN" w:bidi="vi-VN"/>
              </w:rPr>
              <w:t>â</w:t>
            </w:r>
            <w:r w:rsidRPr="00A23615">
              <w:rPr>
                <w:rFonts w:ascii="Times New Roman" w:eastAsia="Segoe UI" w:hAnsi="Times New Roman" w:cs="Times New Roman"/>
                <w:color w:val="000000"/>
                <w:sz w:val="28"/>
                <w:szCs w:val="28"/>
                <w:lang w:val="vi-VN" w:eastAsia="vi-VN" w:bidi="vi-VN"/>
              </w:rPr>
              <w:t>n Tống là vùng gần biên giới hai nước, chủ yếu là thành Ung Ch</w:t>
            </w:r>
            <w:r w:rsidRPr="00A23615">
              <w:rPr>
                <w:rFonts w:ascii="Times New Roman" w:eastAsia="Segoe UI" w:hAnsi="Times New Roman" w:cs="Times New Roman"/>
                <w:color w:val="000000"/>
                <w:sz w:val="28"/>
                <w:szCs w:val="28"/>
                <w:lang w:val="pt-BR" w:eastAsia="vi-VN" w:bidi="vi-VN"/>
              </w:rPr>
              <w:t>â</w:t>
            </w:r>
            <w:r w:rsidRPr="00A23615">
              <w:rPr>
                <w:rFonts w:ascii="Times New Roman" w:eastAsia="Segoe UI" w:hAnsi="Times New Roman" w:cs="Times New Roman"/>
                <w:color w:val="000000"/>
                <w:sz w:val="28"/>
                <w:szCs w:val="28"/>
                <w:lang w:val="vi-VN" w:eastAsia="vi-VN" w:bidi="vi-VN"/>
              </w:rPr>
              <w:t>u (Quảng T</w:t>
            </w:r>
            <w:r w:rsidRPr="00A23615">
              <w:rPr>
                <w:rFonts w:ascii="Times New Roman" w:eastAsia="Segoe UI" w:hAnsi="Times New Roman" w:cs="Times New Roman"/>
                <w:color w:val="000000"/>
                <w:sz w:val="28"/>
                <w:szCs w:val="28"/>
                <w:lang w:val="pt-BR" w:eastAsia="vi-VN" w:bidi="vi-VN"/>
              </w:rPr>
              <w:t>â</w:t>
            </w:r>
            <w:r w:rsidRPr="00A23615">
              <w:rPr>
                <w:rFonts w:ascii="Times New Roman" w:eastAsia="Segoe UI" w:hAnsi="Times New Roman" w:cs="Times New Roman"/>
                <w:color w:val="000000"/>
                <w:sz w:val="28"/>
                <w:szCs w:val="28"/>
                <w:lang w:val="vi-VN" w:eastAsia="vi-VN" w:bidi="vi-VN"/>
              </w:rPr>
              <w:t>y) và thành Khâm Ch</w:t>
            </w:r>
            <w:r w:rsidRPr="00A23615">
              <w:rPr>
                <w:rFonts w:ascii="Times New Roman" w:eastAsia="Segoe UI" w:hAnsi="Times New Roman" w:cs="Times New Roman"/>
                <w:color w:val="000000"/>
                <w:sz w:val="28"/>
                <w:szCs w:val="28"/>
                <w:lang w:val="pt-BR" w:eastAsia="vi-VN" w:bidi="vi-VN"/>
              </w:rPr>
              <w:t>â</w:t>
            </w:r>
            <w:r w:rsidRPr="00A23615">
              <w:rPr>
                <w:rFonts w:ascii="Times New Roman" w:eastAsia="Segoe UI" w:hAnsi="Times New Roman" w:cs="Times New Roman"/>
                <w:color w:val="000000"/>
                <w:sz w:val="28"/>
                <w:szCs w:val="28"/>
                <w:lang w:val="vi-VN" w:eastAsia="vi-VN" w:bidi="vi-VN"/>
              </w:rPr>
              <w:t>u (Quảng Đông). Đây là địa điểm tập kết binh sĩ và kho tàng lương thực của quân Tống. Việc này đã được nhà Tống ngấm ngầm chuẩn bị từ lâu.</w:t>
            </w:r>
          </w:p>
          <w:p w:rsidR="004345EC" w:rsidRPr="00A23615" w:rsidRDefault="004345EC" w:rsidP="00651D2F">
            <w:pPr>
              <w:widowControl w:val="0"/>
              <w:tabs>
                <w:tab w:val="left" w:pos="1344"/>
              </w:tabs>
              <w:spacing w:after="0" w:line="240" w:lineRule="auto"/>
              <w:jc w:val="both"/>
              <w:rPr>
                <w:rFonts w:ascii="Times New Roman" w:eastAsia="Times New Roman" w:hAnsi="Times New Roman" w:cs="Times New Roman"/>
                <w:b/>
                <w:bCs/>
                <w:i/>
                <w:iCs/>
                <w:sz w:val="28"/>
                <w:szCs w:val="28"/>
                <w:lang w:val="vi-VN"/>
              </w:rPr>
            </w:pPr>
            <w:r w:rsidRPr="00A23615">
              <w:rPr>
                <w:rFonts w:ascii="Times New Roman" w:eastAsia="Times New Roman" w:hAnsi="Times New Roman" w:cs="Times New Roman"/>
                <w:i/>
                <w:sz w:val="28"/>
                <w:szCs w:val="28"/>
                <w:lang w:val="vi-VN"/>
              </w:rPr>
              <w:t>Ta chỉ tấn công vào căn cứ quân sự, kho lương và vũ khí của quân Tống để xâm lược Đại Việt. Khi hoàn thành mục tiêu ra lập tức rút quân về nước. Cách đánh độc đáo, sáng tạo của Lý Thường Kiệt đã đẩy địch vào tình thế bị động làm thay đổi kế hoạch và làm chậm bước tấn công của chúng đồng thời tạo thuận lợi cho ta có thêm thời gian chuẩn bị kháng chiến.</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pt-BR"/>
              </w:rPr>
              <w:t>HS đ</w:t>
            </w:r>
            <w:r w:rsidRPr="00A23615">
              <w:rPr>
                <w:rFonts w:ascii="Times New Roman" w:eastAsia="Times New Roman" w:hAnsi="Times New Roman" w:cs="Times New Roman"/>
                <w:sz w:val="28"/>
                <w:szCs w:val="28"/>
                <w:lang w:val="vi-VN"/>
              </w:rPr>
              <w:t xml:space="preserve">ọc thông tin trong sgk, quan sát lược đồ </w:t>
            </w:r>
            <w:r w:rsidRPr="00A23615">
              <w:rPr>
                <w:rFonts w:ascii="Times New Roman" w:eastAsia="Times New Roman" w:hAnsi="Times New Roman" w:cs="Times New Roman"/>
                <w:sz w:val="28"/>
                <w:szCs w:val="28"/>
                <w:lang w:val="pt-BR"/>
              </w:rPr>
              <w:t>phòng tuyến trên sông Như Nguyệt</w:t>
            </w:r>
            <w:r w:rsidRPr="00A23615">
              <w:rPr>
                <w:rFonts w:ascii="Times New Roman" w:eastAsia="Times New Roman" w:hAnsi="Times New Roman" w:cs="Times New Roman"/>
                <w:sz w:val="28"/>
                <w:szCs w:val="28"/>
                <w:lang w:val="vi-VN"/>
              </w:rPr>
              <w:t xml:space="preserve"> </w:t>
            </w:r>
          </w:p>
          <w:p w:rsidR="004345EC" w:rsidRPr="00A23615" w:rsidRDefault="004345EC" w:rsidP="00651D2F">
            <w:pPr>
              <w:spacing w:after="0" w:line="240" w:lineRule="auto"/>
              <w:jc w:val="both"/>
              <w:rPr>
                <w:rFonts w:ascii="Times New Roman" w:eastAsia="Times New Roman" w:hAnsi="Times New Roman" w:cs="Times New Roman"/>
                <w:iCs/>
                <w:sz w:val="28"/>
                <w:szCs w:val="28"/>
                <w:lang w:val="vi-VN"/>
              </w:rPr>
            </w:pPr>
            <w:r w:rsidRPr="00A23615">
              <w:rPr>
                <w:rFonts w:ascii="Times New Roman" w:eastAsia="Times New Roman" w:hAnsi="Times New Roman" w:cs="Times New Roman"/>
                <w:sz w:val="28"/>
                <w:szCs w:val="28"/>
                <w:lang w:val="vi-VN"/>
              </w:rPr>
              <w:lastRenderedPageBreak/>
              <w:t>? Sau khi rút quân về nước nhà Lý chuẩn bị kháng chiến như thế nào?</w:t>
            </w:r>
          </w:p>
          <w:p w:rsidR="004345EC" w:rsidRPr="00A23615" w:rsidRDefault="004345EC" w:rsidP="00651D2F">
            <w:pPr>
              <w:spacing w:after="0" w:line="240" w:lineRule="auto"/>
              <w:jc w:val="both"/>
              <w:rPr>
                <w:rFonts w:ascii="Times New Roman" w:eastAsia="Times New Roman" w:hAnsi="Times New Roman" w:cs="Times New Roman"/>
                <w:i/>
                <w:sz w:val="28"/>
                <w:szCs w:val="28"/>
                <w:lang w:val="vi-VN"/>
              </w:rPr>
            </w:pPr>
            <w:r w:rsidRPr="00A23615">
              <w:rPr>
                <w:rFonts w:ascii="Times New Roman" w:eastAsia="Times New Roman" w:hAnsi="Times New Roman" w:cs="Times New Roman"/>
                <w:sz w:val="28"/>
                <w:szCs w:val="28"/>
                <w:lang w:val="vi-VN"/>
              </w:rPr>
              <w:t>? Mô tả phòng tuyến sông Như Nguyệt và lí giải vì sao Lý Thường Kiệt lại cho xây dựng phòng tuyến chặn giặc ở đây?</w:t>
            </w:r>
          </w:p>
          <w:p w:rsidR="004345EC" w:rsidRPr="00A23615" w:rsidRDefault="004345EC" w:rsidP="00651D2F">
            <w:pPr>
              <w:spacing w:after="0" w:line="240" w:lineRule="auto"/>
              <w:jc w:val="both"/>
              <w:rPr>
                <w:rFonts w:ascii="Times New Roman" w:eastAsia="Times New Roman" w:hAnsi="Times New Roman" w:cs="Times New Roman"/>
                <w:i/>
                <w:sz w:val="28"/>
                <w:szCs w:val="28"/>
                <w:lang w:val="vi-VN"/>
              </w:rPr>
            </w:pPr>
            <w:r w:rsidRPr="00A23615">
              <w:rPr>
                <w:rFonts w:ascii="Times New Roman" w:eastAsia="Times New Roman" w:hAnsi="Times New Roman" w:cs="Times New Roman"/>
                <w:sz w:val="28"/>
                <w:szCs w:val="28"/>
                <w:lang w:val="vi-VN"/>
              </w:rPr>
              <w:t>? Hãy nêu nét độc đáo của nhà Lý trong việc chuẩn bị kháng chiến?</w:t>
            </w:r>
            <w:r w:rsidRPr="00A23615">
              <w:rPr>
                <w:rFonts w:ascii="Times New Roman" w:eastAsia="Times New Roman" w:hAnsi="Times New Roman" w:cs="Times New Roman"/>
                <w:i/>
                <w:sz w:val="28"/>
                <w:szCs w:val="28"/>
                <w:lang w:val="vi-VN"/>
              </w:rPr>
              <w:t xml:space="preserve"> </w:t>
            </w:r>
            <w:r w:rsidRPr="00A23615">
              <w:rPr>
                <w:rFonts w:ascii="Times New Roman" w:eastAsia="Times New Roman" w:hAnsi="Times New Roman" w:cs="Times New Roman"/>
                <w:sz w:val="28"/>
                <w:szCs w:val="28"/>
                <w:lang w:val="vi-VN"/>
              </w:rPr>
              <w:t>Qua đó em rút ra được bài học gì?</w:t>
            </w:r>
          </w:p>
          <w:p w:rsidR="004345EC" w:rsidRPr="00A23615" w:rsidRDefault="004345EC" w:rsidP="00651D2F">
            <w:pPr>
              <w:spacing w:after="0" w:line="240" w:lineRule="auto"/>
              <w:jc w:val="both"/>
              <w:rPr>
                <w:rFonts w:ascii="Times New Roman" w:eastAsia="Times New Roman" w:hAnsi="Times New Roman" w:cs="Times New Roman"/>
                <w:bCs/>
                <w:sz w:val="28"/>
                <w:szCs w:val="28"/>
                <w:lang w:val="pt-BR"/>
              </w:rPr>
            </w:pPr>
            <w:r w:rsidRPr="00A23615">
              <w:rPr>
                <w:rFonts w:ascii="Times New Roman" w:eastAsia="Times New Roman" w:hAnsi="Times New Roman" w:cs="Times New Roman"/>
                <w:bCs/>
                <w:sz w:val="28"/>
                <w:szCs w:val="28"/>
                <w:lang w:val="pt-BR"/>
              </w:rPr>
              <w:t>- HS: Tiếp cận nhiệm vụ và lắng nghe, suy nghĩ cá nhân và trả lời</w:t>
            </w:r>
            <w:r w:rsidRPr="00A23615">
              <w:rPr>
                <w:rFonts w:ascii="Times New Roman" w:eastAsia="Times New Roman" w:hAnsi="Times New Roman" w:cs="Times New Roman"/>
                <w:sz w:val="28"/>
                <w:szCs w:val="28"/>
                <w:lang w:val="pt-BR"/>
              </w:rPr>
              <w:t xml:space="preserve"> HS khác nhận xét, bổ sung...</w:t>
            </w:r>
          </w:p>
          <w:p w:rsidR="004345EC" w:rsidRPr="00A23615" w:rsidRDefault="004345EC" w:rsidP="00651D2F">
            <w:pPr>
              <w:tabs>
                <w:tab w:val="left" w:pos="3150"/>
              </w:tabs>
              <w:spacing w:after="0" w:line="240" w:lineRule="auto"/>
              <w:jc w:val="both"/>
              <w:rPr>
                <w:rFonts w:ascii="Times New Roman" w:eastAsia="Times New Roman" w:hAnsi="Times New Roman" w:cs="Times New Roman"/>
                <w:bCs/>
                <w:sz w:val="28"/>
                <w:szCs w:val="28"/>
                <w:lang w:val="pt-BR"/>
              </w:rPr>
            </w:pPr>
            <w:r w:rsidRPr="00A23615">
              <w:rPr>
                <w:rFonts w:ascii="Times New Roman" w:eastAsia="Times New Roman" w:hAnsi="Times New Roman" w:cs="Times New Roman"/>
                <w:bCs/>
                <w:sz w:val="28"/>
                <w:szCs w:val="28"/>
                <w:lang w:val="pt-BR"/>
              </w:rPr>
              <w:t>- GV gọi 2-3 HS trả lời</w:t>
            </w:r>
            <w:r w:rsidRPr="00A23615">
              <w:rPr>
                <w:rFonts w:ascii="Times New Roman" w:eastAsia="Times New Roman" w:hAnsi="Times New Roman" w:cs="Times New Roman"/>
                <w:bCs/>
                <w:sz w:val="28"/>
                <w:szCs w:val="28"/>
                <w:lang w:val="pt-BR"/>
              </w:rPr>
              <w:tab/>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sz w:val="28"/>
                <w:szCs w:val="28"/>
                <w:lang w:val="pt-BR"/>
              </w:rPr>
              <w:t xml:space="preserve">- GV: </w:t>
            </w:r>
            <w:r w:rsidRPr="00A23615">
              <w:rPr>
                <w:rFonts w:ascii="Times New Roman" w:eastAsia="Times New Roman" w:hAnsi="Times New Roman" w:cs="Times New Roman"/>
                <w:sz w:val="28"/>
                <w:szCs w:val="28"/>
              </w:rPr>
              <w:t>Đánh giá, chuẩn kiến thức, ghi bảng</w:t>
            </w:r>
            <w:r w:rsidRPr="00A23615">
              <w:rPr>
                <w:rFonts w:ascii="Times New Roman" w:eastAsia="Times New Roman" w:hAnsi="Times New Roman" w:cs="Times New Roman"/>
                <w:sz w:val="28"/>
                <w:szCs w:val="28"/>
                <w:lang w:val="pt-BR"/>
              </w:rPr>
              <w:t>.</w:t>
            </w:r>
          </w:p>
          <w:p w:rsidR="004345EC" w:rsidRPr="00A23615" w:rsidRDefault="004345EC" w:rsidP="00651D2F">
            <w:pPr>
              <w:spacing w:after="0" w:line="240" w:lineRule="auto"/>
              <w:jc w:val="both"/>
              <w:rPr>
                <w:rFonts w:ascii="Times New Roman" w:eastAsia="Times New Roman" w:hAnsi="Times New Roman" w:cs="Times New Roman"/>
                <w:i/>
                <w:sz w:val="28"/>
                <w:szCs w:val="28"/>
                <w:lang w:val="vi-VN"/>
              </w:rPr>
            </w:pPr>
            <w:r w:rsidRPr="00A23615">
              <w:rPr>
                <w:rFonts w:ascii="Times New Roman" w:eastAsia="Times New Roman" w:hAnsi="Times New Roman" w:cs="Times New Roman"/>
                <w:i/>
                <w:sz w:val="28"/>
                <w:szCs w:val="28"/>
                <w:lang w:val="pt-BR"/>
              </w:rPr>
              <w:t>Việc xây dựng phòng tuyến Như Nguyệt dựa trên sự kết hợp giữa địa hình tự nhiên, bãi chướng ngại vật cùng với lực lượng thuỷ - bộ được bổ trí trọng điểm nên vừa có thể bảo vệ được toàn chiến tuyến, vừa nhanh chóng tập trung tổ chức phản công địch.</w:t>
            </w:r>
            <w:r w:rsidRPr="00A23615">
              <w:rPr>
                <w:rFonts w:ascii="Times New Roman" w:eastAsia="Times New Roman" w:hAnsi="Times New Roman" w:cs="Times New Roman"/>
                <w:i/>
                <w:sz w:val="28"/>
                <w:szCs w:val="28"/>
                <w:lang w:val="vi-VN"/>
              </w:rPr>
              <w:t xml:space="preserve"> Đây chính là sự độc đáo, sáng tạo trong cách tổ chức đánh giặc của Lý Thường Kiệt.</w:t>
            </w:r>
          </w:p>
          <w:p w:rsidR="004345EC" w:rsidRPr="00A23615" w:rsidRDefault="004345EC" w:rsidP="00651D2F">
            <w:pPr>
              <w:spacing w:after="0" w:line="240" w:lineRule="auto"/>
              <w:jc w:val="both"/>
              <w:rPr>
                <w:rFonts w:ascii="Times New Roman" w:eastAsia="Segoe UI" w:hAnsi="Times New Roman" w:cs="Times New Roman"/>
                <w:color w:val="000000"/>
                <w:sz w:val="28"/>
                <w:szCs w:val="28"/>
                <w:lang w:val="vi-VN" w:eastAsia="vi-VN" w:bidi="vi-VN"/>
              </w:rPr>
            </w:pPr>
          </w:p>
          <w:p w:rsidR="004345EC" w:rsidRPr="00A23615" w:rsidRDefault="004345EC" w:rsidP="00651D2F">
            <w:pPr>
              <w:spacing w:after="0" w:line="240" w:lineRule="auto"/>
              <w:jc w:val="both"/>
              <w:rPr>
                <w:rFonts w:ascii="Times New Roman" w:eastAsia="Segoe UI" w:hAnsi="Times New Roman" w:cs="Times New Roman"/>
                <w:color w:val="000000"/>
                <w:sz w:val="28"/>
                <w:szCs w:val="28"/>
                <w:lang w:val="pt-BR" w:eastAsia="vi-VN" w:bidi="vi-VN"/>
              </w:rPr>
            </w:pPr>
            <w:r w:rsidRPr="00A23615">
              <w:rPr>
                <w:rFonts w:ascii="Times New Roman" w:eastAsia="Segoe UI" w:hAnsi="Times New Roman" w:cs="Times New Roman"/>
                <w:color w:val="000000"/>
                <w:sz w:val="28"/>
                <w:szCs w:val="28"/>
                <w:lang w:val="vi-VN" w:eastAsia="vi-VN" w:bidi="vi-VN"/>
              </w:rPr>
              <w:t>HS khai thác thông tin trong SGK kết hợp quan sát lược đồ hình 3.</w:t>
            </w:r>
            <w:r w:rsidRPr="00A23615">
              <w:rPr>
                <w:rFonts w:ascii="Times New Roman" w:eastAsia="Segoe UI" w:hAnsi="Times New Roman" w:cs="Times New Roman"/>
                <w:color w:val="000000"/>
                <w:sz w:val="28"/>
                <w:szCs w:val="28"/>
                <w:lang w:val="pt-BR" w:eastAsia="vi-VN" w:bidi="vi-VN"/>
              </w:rPr>
              <w:t>SGK</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Segoe UI" w:hAnsi="Times New Roman" w:cs="Times New Roman"/>
                <w:color w:val="000000"/>
                <w:sz w:val="28"/>
                <w:szCs w:val="28"/>
                <w:lang w:val="vi-VN" w:eastAsia="vi-VN" w:bidi="vi-VN"/>
              </w:rPr>
              <w:t xml:space="preserve"> </w:t>
            </w:r>
            <w:r w:rsidRPr="00A23615">
              <w:rPr>
                <w:rFonts w:ascii="Times New Roman" w:eastAsia="Segoe UI" w:hAnsi="Times New Roman" w:cs="Times New Roman"/>
                <w:color w:val="000000"/>
                <w:sz w:val="28"/>
                <w:szCs w:val="28"/>
                <w:lang w:val="pt-BR" w:eastAsia="vi-VN" w:bidi="vi-VN"/>
              </w:rPr>
              <w:t xml:space="preserve">? </w:t>
            </w:r>
            <w:r w:rsidRPr="00A23615">
              <w:rPr>
                <w:rFonts w:ascii="Times New Roman" w:eastAsia="Segoe UI" w:hAnsi="Times New Roman" w:cs="Times New Roman"/>
                <w:color w:val="000000"/>
                <w:sz w:val="28"/>
                <w:szCs w:val="28"/>
                <w:lang w:val="vi-VN" w:eastAsia="vi-VN" w:bidi="vi-VN"/>
              </w:rPr>
              <w:t>Trình bày diễn biến cuộc chiến đấu trên phòng tuyến sông Như Nguyệt (sơ lược).</w:t>
            </w:r>
          </w:p>
          <w:p w:rsidR="004345EC" w:rsidRPr="00A23615" w:rsidRDefault="004345EC" w:rsidP="00651D2F">
            <w:pPr>
              <w:spacing w:after="0" w:line="240" w:lineRule="auto"/>
              <w:jc w:val="both"/>
              <w:rPr>
                <w:rFonts w:ascii="Times New Roman" w:eastAsia="Times New Roman" w:hAnsi="Times New Roman" w:cs="Times New Roman"/>
                <w:bCs/>
                <w:sz w:val="28"/>
                <w:szCs w:val="28"/>
                <w:lang w:val="vi-VN"/>
              </w:rPr>
            </w:pPr>
            <w:r w:rsidRPr="00A23615">
              <w:rPr>
                <w:rFonts w:ascii="Times New Roman" w:eastAsia="Times New Roman" w:hAnsi="Times New Roman" w:cs="Times New Roman"/>
                <w:bCs/>
                <w:sz w:val="28"/>
                <w:szCs w:val="28"/>
                <w:lang w:val="vi-VN"/>
              </w:rPr>
              <w:t>- HS: Tiếp cận nhiệm vụ và lắng nghe, suy nghĩ</w:t>
            </w:r>
          </w:p>
          <w:p w:rsidR="004345EC" w:rsidRPr="00A23615" w:rsidRDefault="004345EC" w:rsidP="00651D2F">
            <w:pPr>
              <w:widowControl w:val="0"/>
              <w:tabs>
                <w:tab w:val="left" w:pos="1193"/>
              </w:tabs>
              <w:spacing w:after="0" w:line="240" w:lineRule="auto"/>
              <w:jc w:val="both"/>
              <w:rPr>
                <w:rFonts w:ascii="Times New Roman" w:eastAsia="Segoe UI" w:hAnsi="Times New Roman" w:cs="Times New Roman"/>
                <w:color w:val="000000"/>
                <w:sz w:val="28"/>
                <w:szCs w:val="28"/>
                <w:lang w:val="vi-VN" w:eastAsia="vi-VN" w:bidi="vi-VN"/>
              </w:rPr>
            </w:pPr>
            <w:r w:rsidRPr="00A23615">
              <w:rPr>
                <w:rFonts w:ascii="Times New Roman" w:eastAsia="Segoe UI" w:hAnsi="Times New Roman" w:cs="Times New Roman"/>
                <w:color w:val="000000"/>
                <w:sz w:val="28"/>
                <w:szCs w:val="28"/>
                <w:lang w:val="vi-VN" w:eastAsia="vi-VN" w:bidi="vi-VN"/>
              </w:rPr>
              <w:t xml:space="preserve">- GV gọi 1 - 2 HS lên trình bày, các bạn khác lắng nghe và nêu nhận xét. </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sz w:val="28"/>
                <w:szCs w:val="28"/>
                <w:lang w:val="pt-BR"/>
              </w:rPr>
              <w:t xml:space="preserve">- GV: </w:t>
            </w:r>
            <w:r w:rsidRPr="00A23615">
              <w:rPr>
                <w:rFonts w:ascii="Times New Roman" w:eastAsia="Times New Roman" w:hAnsi="Times New Roman" w:cs="Times New Roman"/>
                <w:sz w:val="28"/>
                <w:szCs w:val="28"/>
              </w:rPr>
              <w:t>Đánh giá, chuẩn kiến thức, ghi bảng</w:t>
            </w:r>
            <w:r w:rsidRPr="00A23615">
              <w:rPr>
                <w:rFonts w:ascii="Times New Roman" w:eastAsia="Times New Roman" w:hAnsi="Times New Roman" w:cs="Times New Roman"/>
                <w:sz w:val="28"/>
                <w:szCs w:val="28"/>
                <w:lang w:val="pt-BR"/>
              </w:rPr>
              <w:t>.</w:t>
            </w:r>
          </w:p>
          <w:p w:rsidR="004345EC" w:rsidRPr="00A23615" w:rsidRDefault="004345EC" w:rsidP="00651D2F">
            <w:pPr>
              <w:widowControl w:val="0"/>
              <w:tabs>
                <w:tab w:val="left" w:pos="1193"/>
              </w:tabs>
              <w:spacing w:after="0" w:line="240" w:lineRule="auto"/>
              <w:jc w:val="both"/>
              <w:rPr>
                <w:rFonts w:ascii="Times New Roman" w:eastAsia="Segoe UI" w:hAnsi="Times New Roman" w:cs="Times New Roman"/>
                <w:color w:val="000000"/>
                <w:sz w:val="28"/>
                <w:szCs w:val="28"/>
                <w:lang w:val="pt-BR" w:eastAsia="vi-VN" w:bidi="vi-VN"/>
              </w:rPr>
            </w:pPr>
          </w:p>
          <w:p w:rsidR="004345EC" w:rsidRPr="00A23615" w:rsidRDefault="004345EC" w:rsidP="00651D2F">
            <w:pPr>
              <w:widowControl w:val="0"/>
              <w:tabs>
                <w:tab w:val="left" w:pos="1193"/>
              </w:tabs>
              <w:spacing w:after="0" w:line="240" w:lineRule="auto"/>
              <w:jc w:val="both"/>
              <w:rPr>
                <w:rFonts w:ascii="Times New Roman" w:eastAsia="Segoe UI" w:hAnsi="Times New Roman" w:cs="Times New Roman"/>
                <w:color w:val="000000"/>
                <w:sz w:val="28"/>
                <w:szCs w:val="28"/>
                <w:lang w:val="pt-BR" w:eastAsia="vi-VN" w:bidi="vi-VN"/>
              </w:rPr>
            </w:pPr>
          </w:p>
          <w:p w:rsidR="004345EC" w:rsidRPr="00A23615" w:rsidRDefault="004345EC" w:rsidP="00651D2F">
            <w:pPr>
              <w:widowControl w:val="0"/>
              <w:tabs>
                <w:tab w:val="left" w:pos="1051"/>
              </w:tabs>
              <w:spacing w:after="0" w:line="240" w:lineRule="auto"/>
              <w:jc w:val="both"/>
              <w:rPr>
                <w:rFonts w:ascii="Times New Roman" w:eastAsia="Segoe UI" w:hAnsi="Times New Roman" w:cs="Times New Roman"/>
                <w:b/>
                <w:color w:val="000000"/>
                <w:sz w:val="28"/>
                <w:szCs w:val="28"/>
                <w:lang w:val="pt-BR" w:eastAsia="vi-VN" w:bidi="vi-VN"/>
              </w:rPr>
            </w:pPr>
            <w:r w:rsidRPr="00A23615">
              <w:rPr>
                <w:rFonts w:ascii="Times New Roman" w:eastAsia="Segoe UI" w:hAnsi="Times New Roman" w:cs="Times New Roman"/>
                <w:color w:val="000000"/>
                <w:sz w:val="28"/>
                <w:szCs w:val="28"/>
                <w:lang w:val="vi-VN" w:eastAsia="vi-VN" w:bidi="vi-VN"/>
              </w:rPr>
              <w:t xml:space="preserve">GV cho HS đọc thông tin trong SGK và tư liệu và </w:t>
            </w:r>
            <w:r w:rsidRPr="00A23615">
              <w:rPr>
                <w:rFonts w:ascii="Times New Roman" w:eastAsia="Segoe UI" w:hAnsi="Times New Roman" w:cs="Times New Roman"/>
                <w:color w:val="000000"/>
                <w:sz w:val="28"/>
                <w:szCs w:val="28"/>
                <w:lang w:val="pt-BR" w:eastAsia="vi-VN" w:bidi="vi-VN"/>
              </w:rPr>
              <w:t>hoạt động cặp đôi.</w:t>
            </w:r>
            <w:r w:rsidRPr="00A23615">
              <w:rPr>
                <w:rFonts w:ascii="Times New Roman" w:eastAsia="Segoe UI" w:hAnsi="Times New Roman" w:cs="Times New Roman"/>
                <w:b/>
                <w:color w:val="000000"/>
                <w:sz w:val="28"/>
                <w:szCs w:val="28"/>
                <w:lang w:val="vi-VN" w:eastAsia="vi-VN" w:bidi="vi-VN"/>
              </w:rPr>
              <w:t xml:space="preserve"> </w:t>
            </w:r>
          </w:p>
          <w:p w:rsidR="004345EC" w:rsidRPr="00A23615" w:rsidRDefault="004345EC" w:rsidP="00651D2F">
            <w:pPr>
              <w:widowControl w:val="0"/>
              <w:tabs>
                <w:tab w:val="left" w:pos="1051"/>
              </w:tabs>
              <w:spacing w:after="0" w:line="240" w:lineRule="auto"/>
              <w:jc w:val="both"/>
              <w:rPr>
                <w:rFonts w:ascii="Times New Roman" w:eastAsia="Times New Roman" w:hAnsi="Times New Roman" w:cs="Times New Roman"/>
                <w:i/>
                <w:iCs/>
                <w:color w:val="000000"/>
                <w:sz w:val="28"/>
                <w:szCs w:val="28"/>
                <w:lang w:val="pt-BR" w:eastAsia="vi-VN" w:bidi="vi-VN"/>
              </w:rPr>
            </w:pPr>
            <w:r w:rsidRPr="00A23615">
              <w:rPr>
                <w:rFonts w:ascii="Times New Roman" w:eastAsia="Segoe UI" w:hAnsi="Times New Roman" w:cs="Times New Roman"/>
                <w:color w:val="000000"/>
                <w:sz w:val="28"/>
                <w:szCs w:val="28"/>
                <w:lang w:val="pt-BR" w:eastAsia="vi-VN" w:bidi="vi-VN"/>
              </w:rPr>
              <w:t>?</w:t>
            </w:r>
            <w:r w:rsidRPr="00A23615">
              <w:rPr>
                <w:rFonts w:ascii="Times New Roman" w:eastAsia="Segoe UI" w:hAnsi="Times New Roman" w:cs="Times New Roman"/>
                <w:color w:val="000000"/>
                <w:sz w:val="28"/>
                <w:szCs w:val="28"/>
                <w:lang w:val="vi-VN" w:eastAsia="vi-VN" w:bidi="vi-VN"/>
              </w:rPr>
              <w:t xml:space="preserve"> </w:t>
            </w:r>
            <w:r w:rsidRPr="00A23615">
              <w:rPr>
                <w:rFonts w:ascii="Times New Roman" w:eastAsia="Times New Roman" w:hAnsi="Times New Roman" w:cs="Times New Roman"/>
                <w:i/>
                <w:iCs/>
                <w:color w:val="000000"/>
                <w:sz w:val="28"/>
                <w:szCs w:val="28"/>
                <w:lang w:val="vi-VN" w:eastAsia="vi-VN" w:bidi="vi-VN"/>
              </w:rPr>
              <w:t>Em có nhận xét gì vể cách kết thúc chiến tranh của Lý Thường Kiệt?</w:t>
            </w:r>
          </w:p>
          <w:p w:rsidR="004345EC" w:rsidRPr="00A23615" w:rsidRDefault="004345EC" w:rsidP="00651D2F">
            <w:pPr>
              <w:spacing w:after="0" w:line="240" w:lineRule="auto"/>
              <w:jc w:val="both"/>
              <w:rPr>
                <w:rFonts w:ascii="Times New Roman" w:eastAsia="Times New Roman" w:hAnsi="Times New Roman" w:cs="Times New Roman"/>
                <w:bCs/>
                <w:sz w:val="28"/>
                <w:szCs w:val="28"/>
                <w:lang w:val="vi-VN"/>
              </w:rPr>
            </w:pPr>
            <w:r w:rsidRPr="00A23615">
              <w:rPr>
                <w:rFonts w:ascii="Times New Roman" w:eastAsia="Times New Roman" w:hAnsi="Times New Roman" w:cs="Times New Roman"/>
                <w:bCs/>
                <w:sz w:val="28"/>
                <w:szCs w:val="28"/>
                <w:lang w:val="vi-VN"/>
              </w:rPr>
              <w:t>- HS: Tiếp cận nhiệm vụ và lắng nghe, suy nghĩ</w:t>
            </w:r>
          </w:p>
          <w:p w:rsidR="004345EC" w:rsidRPr="00A23615" w:rsidRDefault="004345EC" w:rsidP="00651D2F">
            <w:pPr>
              <w:tabs>
                <w:tab w:val="left" w:pos="3150"/>
              </w:tabs>
              <w:spacing w:after="0" w:line="240" w:lineRule="auto"/>
              <w:jc w:val="both"/>
              <w:rPr>
                <w:rFonts w:ascii="Times New Roman" w:eastAsia="Times New Roman" w:hAnsi="Times New Roman" w:cs="Times New Roman"/>
                <w:bCs/>
                <w:sz w:val="28"/>
                <w:szCs w:val="28"/>
                <w:lang w:val="vi-VN"/>
              </w:rPr>
            </w:pPr>
            <w:r w:rsidRPr="00A23615">
              <w:rPr>
                <w:rFonts w:ascii="Times New Roman" w:eastAsia="Segoe UI" w:hAnsi="Times New Roman" w:cs="Times New Roman"/>
                <w:color w:val="000000"/>
                <w:sz w:val="28"/>
                <w:szCs w:val="28"/>
                <w:lang w:val="vi-VN" w:eastAsia="vi-VN" w:bidi="vi-VN"/>
              </w:rPr>
              <w:t>- GV gọi đại diện 2-3 cặp HS trả lời, cả lớp lắng nghe rồi nhận xét, bổ sung.</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pt-BR"/>
              </w:rPr>
              <w:t xml:space="preserve">- GV: </w:t>
            </w:r>
            <w:r w:rsidRPr="00A23615">
              <w:rPr>
                <w:rFonts w:ascii="Times New Roman" w:eastAsia="Times New Roman" w:hAnsi="Times New Roman" w:cs="Times New Roman"/>
                <w:sz w:val="28"/>
                <w:szCs w:val="28"/>
                <w:lang w:val="vi-VN"/>
              </w:rPr>
              <w:t>Đánh giá, chuẩn kiến thức.</w:t>
            </w:r>
          </w:p>
          <w:p w:rsidR="004345EC" w:rsidRPr="00A23615" w:rsidRDefault="004345EC" w:rsidP="00651D2F">
            <w:pPr>
              <w:widowControl w:val="0"/>
              <w:tabs>
                <w:tab w:val="left" w:pos="1193"/>
              </w:tabs>
              <w:spacing w:after="0" w:line="240" w:lineRule="auto"/>
              <w:jc w:val="both"/>
              <w:rPr>
                <w:rFonts w:ascii="Times New Roman" w:eastAsia="Segoe UI" w:hAnsi="Times New Roman" w:cs="Times New Roman"/>
                <w:sz w:val="28"/>
                <w:szCs w:val="28"/>
                <w:lang w:val="pt-BR" w:eastAsia="vi-VN" w:bidi="vi-VN"/>
              </w:rPr>
            </w:pPr>
            <w:r w:rsidRPr="00A23615">
              <w:rPr>
                <w:rFonts w:ascii="Times New Roman" w:eastAsia="Times New Roman" w:hAnsi="Times New Roman" w:cs="Times New Roman"/>
                <w:b/>
                <w:i/>
                <w:color w:val="000000"/>
                <w:sz w:val="28"/>
                <w:szCs w:val="28"/>
                <w:lang w:val="vi-VN" w:eastAsia="vi-VN" w:bidi="vi-VN"/>
              </w:rPr>
              <w:t>Giáo dục cho học sinh tinh thần nhân đạo, yêu chuộng hòa bình - đây là một truyền thống tốt đẹp của dân tộc.</w:t>
            </w:r>
            <w:r w:rsidRPr="00A23615">
              <w:rPr>
                <w:rFonts w:ascii="Times New Roman" w:eastAsia="Times New Roman" w:hAnsi="Times New Roman" w:cs="Times New Roman"/>
                <w:i/>
                <w:color w:val="000000"/>
                <w:sz w:val="28"/>
                <w:szCs w:val="28"/>
                <w:lang w:val="vi-VN" w:eastAsia="vi-VN" w:bidi="vi-VN"/>
              </w:rPr>
              <w:t xml:space="preserve"> Cách kết thúc chiến tranh rất độc đáo của Lý Thường Kiệt - không tiêu diệt toàn bộ quần thù khi chúng đã ở “thế cùng, lực kiệt”, mà kết thúc </w:t>
            </w:r>
            <w:r w:rsidRPr="00A23615">
              <w:rPr>
                <w:rFonts w:ascii="Times New Roman" w:eastAsia="Times New Roman" w:hAnsi="Times New Roman" w:cs="Times New Roman"/>
                <w:i/>
                <w:color w:val="000000"/>
                <w:sz w:val="28"/>
                <w:szCs w:val="28"/>
                <w:lang w:val="vi-VN" w:eastAsia="vi-VN" w:bidi="vi-VN"/>
              </w:rPr>
              <w:lastRenderedPageBreak/>
              <w:t>chiến tranh bằng cách giảng hoà để bảo đảm mối quan hệ bang giao, hoà hiếu giữa hai nước sau chiến tranh; không làm tổn thương danh dự của nước lớn, bảo đảm một nền hoà bình lầu dài. Đồng thời, cũng nhằm bảo toàn lực lượng của quần dần ta, tránh những tổn thất, hi sinh không cần thiết. Qua đó chứng tỏ tinh thần nhân đạo của dân tộc ta và vai trò to lớn của Lý Thường Kiệt.</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sz w:val="28"/>
                <w:szCs w:val="28"/>
                <w:lang w:val="pt-BR"/>
              </w:rPr>
              <w:t xml:space="preserve">? Nêu </w:t>
            </w:r>
            <w:r w:rsidRPr="00A23615">
              <w:rPr>
                <w:rFonts w:ascii="Times New Roman" w:eastAsia="Times New Roman" w:hAnsi="Times New Roman" w:cs="Times New Roman"/>
                <w:sz w:val="28"/>
                <w:szCs w:val="28"/>
                <w:lang w:val="vi-VN"/>
              </w:rPr>
              <w:t xml:space="preserve">ý nghĩa cuộc kháng chiến chống Tống </w:t>
            </w:r>
            <w:r w:rsidRPr="00A23615">
              <w:rPr>
                <w:rFonts w:ascii="Times New Roman" w:eastAsia="Times New Roman" w:hAnsi="Times New Roman" w:cs="Times New Roman"/>
                <w:sz w:val="28"/>
                <w:szCs w:val="28"/>
                <w:lang w:val="pt-BR"/>
              </w:rPr>
              <w:t>trên sông Như Nguyệt?</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xml:space="preserve">? Qua cuộc kháng chiến chống Tống của nhà Lý các em rút ra được những bài học gì cho công cuộc xây dựng và bảo vệ đất nước hiện nay? </w:t>
            </w:r>
          </w:p>
          <w:p w:rsidR="004345EC" w:rsidRPr="00A23615" w:rsidRDefault="004345EC" w:rsidP="00651D2F">
            <w:pPr>
              <w:spacing w:after="0" w:line="240" w:lineRule="auto"/>
              <w:jc w:val="both"/>
              <w:rPr>
                <w:rFonts w:ascii="Times New Roman" w:eastAsia="Times New Roman" w:hAnsi="Times New Roman" w:cs="Times New Roman"/>
                <w:bCs/>
                <w:sz w:val="28"/>
                <w:szCs w:val="28"/>
                <w:lang w:val="vi-VN"/>
              </w:rPr>
            </w:pPr>
            <w:r w:rsidRPr="00A23615">
              <w:rPr>
                <w:rFonts w:ascii="Times New Roman" w:eastAsia="Times New Roman" w:hAnsi="Times New Roman" w:cs="Times New Roman"/>
                <w:bCs/>
                <w:sz w:val="28"/>
                <w:szCs w:val="28"/>
                <w:lang w:val="vi-VN"/>
              </w:rPr>
              <w:t>- HS: Tiếp cận nhiệm vụ và lắng nghe, suy nghĩ cá nhân</w:t>
            </w:r>
          </w:p>
          <w:p w:rsidR="004345EC" w:rsidRPr="00A23615" w:rsidRDefault="004345EC" w:rsidP="00651D2F">
            <w:pPr>
              <w:widowControl w:val="0"/>
              <w:tabs>
                <w:tab w:val="left" w:pos="1193"/>
              </w:tabs>
              <w:spacing w:after="0" w:line="240" w:lineRule="auto"/>
              <w:jc w:val="both"/>
              <w:rPr>
                <w:rFonts w:ascii="Times New Roman" w:eastAsia="Segoe UI" w:hAnsi="Times New Roman" w:cs="Times New Roman"/>
                <w:color w:val="000000"/>
                <w:sz w:val="28"/>
                <w:szCs w:val="28"/>
                <w:lang w:val="vi-VN" w:eastAsia="vi-VN" w:bidi="vi-VN"/>
              </w:rPr>
            </w:pPr>
            <w:r w:rsidRPr="00A23615">
              <w:rPr>
                <w:rFonts w:ascii="Times New Roman" w:eastAsia="Segoe UI" w:hAnsi="Times New Roman" w:cs="Times New Roman"/>
                <w:color w:val="000000"/>
                <w:sz w:val="28"/>
                <w:szCs w:val="28"/>
                <w:lang w:val="vi-VN" w:eastAsia="vi-VN" w:bidi="vi-VN"/>
              </w:rPr>
              <w:t xml:space="preserve">- GV gọi 2 - 3 HS lên trình bày, các bạn khác lắng nghe và nêu nhận xét. </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sz w:val="28"/>
                <w:szCs w:val="28"/>
                <w:lang w:val="pt-BR"/>
              </w:rPr>
              <w:t xml:space="preserve">- GV: </w:t>
            </w:r>
            <w:r w:rsidRPr="00A23615">
              <w:rPr>
                <w:rFonts w:ascii="Times New Roman" w:eastAsia="Times New Roman" w:hAnsi="Times New Roman" w:cs="Times New Roman"/>
                <w:sz w:val="28"/>
                <w:szCs w:val="28"/>
                <w:lang w:val="vi-VN"/>
              </w:rPr>
              <w:t>Đánh giá, chuẩn kiến thức, ghi bảng</w:t>
            </w:r>
            <w:r w:rsidRPr="00A23615">
              <w:rPr>
                <w:rFonts w:ascii="Times New Roman" w:eastAsia="Times New Roman" w:hAnsi="Times New Roman" w:cs="Times New Roman"/>
                <w:sz w:val="28"/>
                <w:szCs w:val="28"/>
                <w:lang w:val="pt-BR"/>
              </w:rPr>
              <w:t>.</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(GV giảng tích hợp với môn Ngữ văn: cho HS nghe nguyên văn bài thơ thần của Lý Thường Kiệt: "</w:t>
            </w:r>
            <w:r w:rsidRPr="00A23615">
              <w:rPr>
                <w:rFonts w:ascii="Times New Roman" w:eastAsia="Times New Roman" w:hAnsi="Times New Roman" w:cs="Times New Roman"/>
                <w:b/>
                <w:i/>
                <w:sz w:val="28"/>
                <w:szCs w:val="28"/>
                <w:lang w:val="vi-VN"/>
              </w:rPr>
              <w:t xml:space="preserve">Sông núi nước Nam" </w:t>
            </w:r>
            <w:r w:rsidRPr="00A23615">
              <w:rPr>
                <w:rFonts w:ascii="Times New Roman" w:eastAsia="Times New Roman" w:hAnsi="Times New Roman" w:cs="Times New Roman"/>
                <w:sz w:val="28"/>
                <w:szCs w:val="28"/>
                <w:lang w:val="vi-VN"/>
              </w:rPr>
              <w:t xml:space="preserve">và yêu cầu HS nêu cảm nhận về bài thơ.     </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Bài học kinh nghiệm cho công cuộc bảo vệ đất nước hiện nay: có đường lối và phương pháp đấu tranh đúng đắn, đoàn kết toàn dân, kết hợp nhiều hình thức đấu tranh, mềm dẻo nhưng kiên quyết (mềm dẻo về sách lược, phương pháp, kiên quyết giữ vững nguyên tắc độc lập chủ quyền và toàn vẹn lãnh thổ)...</w:t>
            </w:r>
          </w:p>
        </w:tc>
        <w:tc>
          <w:tcPr>
            <w:tcW w:w="4121" w:type="dxa"/>
            <w:gridSpan w:val="2"/>
            <w:shd w:val="clear" w:color="auto" w:fill="auto"/>
          </w:tcPr>
          <w:p w:rsidR="004345EC" w:rsidRPr="00A23615" w:rsidRDefault="004345EC" w:rsidP="00651D2F">
            <w:pPr>
              <w:spacing w:after="0" w:line="240" w:lineRule="auto"/>
              <w:jc w:val="both"/>
              <w:rPr>
                <w:rFonts w:ascii="Times New Roman" w:eastAsia="Times New Roman" w:hAnsi="Times New Roman" w:cs="Times New Roman"/>
                <w:b/>
                <w:sz w:val="28"/>
                <w:szCs w:val="28"/>
                <w:lang w:val="vi-VN"/>
              </w:rPr>
            </w:pPr>
            <w:r w:rsidRPr="00A23615">
              <w:rPr>
                <w:rFonts w:ascii="Times New Roman" w:eastAsia="Times New Roman" w:hAnsi="Times New Roman" w:cs="Times New Roman"/>
                <w:b/>
                <w:sz w:val="28"/>
                <w:szCs w:val="28"/>
                <w:lang w:val="pt-BR"/>
              </w:rPr>
              <w:lastRenderedPageBreak/>
              <w:t>1. Cuộc kháng chiến chống Tống giai đoạn thứ nhất (năm 1075)</w:t>
            </w:r>
          </w:p>
          <w:p w:rsidR="004345EC" w:rsidRPr="00A23615" w:rsidRDefault="004345EC" w:rsidP="00651D2F">
            <w:pPr>
              <w:spacing w:after="0" w:line="240" w:lineRule="auto"/>
              <w:jc w:val="both"/>
              <w:rPr>
                <w:rFonts w:ascii="Times New Roman" w:eastAsia="Times New Roman" w:hAnsi="Times New Roman" w:cs="Times New Roman"/>
                <w:b/>
                <w:sz w:val="28"/>
                <w:szCs w:val="28"/>
                <w:lang w:val="vi-VN"/>
              </w:rPr>
            </w:pPr>
            <w:r w:rsidRPr="00A23615">
              <w:rPr>
                <w:rFonts w:ascii="Times New Roman" w:eastAsia="Times New Roman" w:hAnsi="Times New Roman" w:cs="Times New Roman"/>
                <w:b/>
                <w:sz w:val="28"/>
                <w:szCs w:val="28"/>
                <w:lang w:val="vi-VN"/>
              </w:rPr>
              <w:t>a. Âm mưu của nhà Tống</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Xâm lược Đại Việt để giải quyết khó khăn trong nước và mở rộng lãnh thổ.</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Xúi Chăm- pa đánh Đại Việt từ phía Nam</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xml:space="preserve">+ Ngăn cản việc buôn bán của nhân dân </w:t>
            </w:r>
            <w:r w:rsidRPr="00A23615">
              <w:rPr>
                <w:rFonts w:ascii="Times New Roman" w:eastAsia="Times New Roman" w:hAnsi="Times New Roman" w:cs="Times New Roman"/>
                <w:sz w:val="28"/>
                <w:szCs w:val="28"/>
              </w:rPr>
              <w:t>hai</w:t>
            </w:r>
            <w:r w:rsidRPr="00A23615">
              <w:rPr>
                <w:rFonts w:ascii="Times New Roman" w:eastAsia="Times New Roman" w:hAnsi="Times New Roman" w:cs="Times New Roman"/>
                <w:sz w:val="28"/>
                <w:szCs w:val="28"/>
                <w:lang w:val="vi-VN"/>
              </w:rPr>
              <w:t xml:space="preserve"> nước.</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Mua chuộc các tù trưởng miền núi.</w:t>
            </w:r>
          </w:p>
          <w:p w:rsidR="004345EC" w:rsidRPr="00A23615" w:rsidRDefault="004345EC" w:rsidP="00651D2F">
            <w:pPr>
              <w:spacing w:after="0" w:line="240" w:lineRule="auto"/>
              <w:jc w:val="both"/>
              <w:rPr>
                <w:rFonts w:ascii="Times New Roman" w:eastAsia="Times New Roman" w:hAnsi="Times New Roman" w:cs="Times New Roman"/>
                <w:b/>
                <w:sz w:val="28"/>
                <w:szCs w:val="28"/>
                <w:lang w:val="vi-VN"/>
              </w:rPr>
            </w:pPr>
            <w:r w:rsidRPr="00A23615">
              <w:rPr>
                <w:rFonts w:ascii="Times New Roman" w:eastAsia="Times New Roman" w:hAnsi="Times New Roman" w:cs="Times New Roman"/>
                <w:b/>
                <w:sz w:val="28"/>
                <w:szCs w:val="28"/>
                <w:lang w:val="vi-VN"/>
              </w:rPr>
              <w:t>b. Chủ trương của nhà Lý</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lastRenderedPageBreak/>
              <w:t>- Cử Lý Thường Kiệt làm tổng chỉ huy</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Đem quân trấn áp Cham-pa.</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Nhà Lý chủ trương: “tiên phát chế nhân” (tiến công trước để tự vệ)</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Tháng 10-1075, hơn 10 vạn quân ta chia làm hai đạo dưới sự chỉ huy của Lý Thường Kiệt cùng Tông Đản tấn công vào đất Tống</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Hạ thành Ung Châu quân ta rút về nước</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-&gt; Làm thay đổi kế hoạch và làm chậm lại cuộc tiến công xâm lược của nhà Tống</w:t>
            </w: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keepNext/>
              <w:widowControl w:val="0"/>
              <w:spacing w:after="0" w:line="240" w:lineRule="auto"/>
              <w:rPr>
                <w:rFonts w:ascii="Times New Roman" w:eastAsia="Arial" w:hAnsi="Times New Roman" w:cs="Times New Roman"/>
                <w:b/>
                <w:bCs/>
                <w:iCs/>
                <w:sz w:val="28"/>
                <w:szCs w:val="28"/>
                <w:lang w:val="pt-BR"/>
              </w:rPr>
            </w:pPr>
          </w:p>
          <w:p w:rsidR="004345EC" w:rsidRPr="00A23615" w:rsidRDefault="004345EC" w:rsidP="00651D2F">
            <w:pPr>
              <w:spacing w:after="0" w:line="240" w:lineRule="auto"/>
              <w:jc w:val="both"/>
              <w:rPr>
                <w:rFonts w:ascii="Times New Roman" w:eastAsia="Times New Roman" w:hAnsi="Times New Roman" w:cs="Times New Roman"/>
                <w:b/>
                <w:sz w:val="28"/>
                <w:szCs w:val="28"/>
                <w:lang w:val="pt-BR"/>
              </w:rPr>
            </w:pPr>
            <w:r w:rsidRPr="00A23615">
              <w:rPr>
                <w:rFonts w:ascii="Times New Roman" w:eastAsia="Times New Roman" w:hAnsi="Times New Roman" w:cs="Times New Roman"/>
                <w:b/>
                <w:sz w:val="28"/>
                <w:szCs w:val="28"/>
                <w:lang w:val="pt-BR"/>
              </w:rPr>
              <w:lastRenderedPageBreak/>
              <w:t>2. Cuộc kháng chiến chống Tống giai đoạn thứ hai (năm 1077)</w:t>
            </w:r>
          </w:p>
          <w:p w:rsidR="004345EC" w:rsidRPr="00A23615" w:rsidRDefault="004345EC" w:rsidP="00651D2F">
            <w:pPr>
              <w:spacing w:after="0" w:line="240" w:lineRule="auto"/>
              <w:jc w:val="both"/>
              <w:rPr>
                <w:rFonts w:ascii="Times New Roman" w:eastAsia="Times New Roman" w:hAnsi="Times New Roman" w:cs="Times New Roman"/>
                <w:b/>
                <w:sz w:val="28"/>
                <w:szCs w:val="28"/>
                <w:lang w:val="vi-VN"/>
              </w:rPr>
            </w:pPr>
            <w:r w:rsidRPr="00A23615">
              <w:rPr>
                <w:rFonts w:ascii="Times New Roman" w:eastAsia="Times New Roman" w:hAnsi="Times New Roman" w:cs="Times New Roman"/>
                <w:b/>
                <w:sz w:val="28"/>
                <w:szCs w:val="28"/>
                <w:lang w:val="pt-BR"/>
              </w:rPr>
              <w:t>a. Chuẩn bị kháng chiến (1076- 1077)</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Lý Thường Kiệt hạ lệnh cho các địa phương ráo riết chuẩn bị bố phòng.</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Cử Lý Kế Nguyên chặn vùng biển Đông Kênh</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Xây dựng phòng tuyến sông Như Nguyệt.</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lang w:val="vi-VN"/>
              </w:rPr>
            </w:pPr>
          </w:p>
          <w:p w:rsidR="004345EC" w:rsidRPr="00A23615" w:rsidRDefault="004345EC" w:rsidP="00651D2F">
            <w:pPr>
              <w:shd w:val="clear" w:color="auto" w:fill="FFFFFF"/>
              <w:spacing w:after="0" w:line="240" w:lineRule="auto"/>
              <w:jc w:val="both"/>
              <w:rPr>
                <w:rFonts w:ascii="Times New Roman" w:eastAsia="Times New Roman" w:hAnsi="Times New Roman" w:cs="Times New Roman"/>
                <w:b/>
                <w:sz w:val="28"/>
                <w:szCs w:val="28"/>
                <w:lang w:val="vi-VN"/>
              </w:rPr>
            </w:pPr>
            <w:r w:rsidRPr="00A23615">
              <w:rPr>
                <w:rFonts w:ascii="Times New Roman" w:eastAsia="Times New Roman" w:hAnsi="Times New Roman" w:cs="Times New Roman"/>
                <w:b/>
                <w:sz w:val="28"/>
                <w:szCs w:val="28"/>
                <w:lang w:val="vi-VN"/>
              </w:rPr>
              <w:t>b. Cuộc chiến đấu trên phòng tuyến sông Như Nguyệt.</w:t>
            </w:r>
          </w:p>
          <w:p w:rsidR="004345EC" w:rsidRPr="00A23615" w:rsidRDefault="004345EC" w:rsidP="00651D2F">
            <w:pPr>
              <w:spacing w:after="0" w:line="240" w:lineRule="auto"/>
              <w:jc w:val="both"/>
              <w:rPr>
                <w:rFonts w:ascii="Times New Roman" w:eastAsia="Times New Roman" w:hAnsi="Times New Roman" w:cs="Times New Roman"/>
                <w:sz w:val="28"/>
                <w:szCs w:val="28"/>
              </w:rPr>
            </w:pPr>
          </w:p>
          <w:p w:rsidR="004345EC" w:rsidRPr="00A23615" w:rsidRDefault="004345EC" w:rsidP="00651D2F">
            <w:pPr>
              <w:spacing w:after="0" w:line="240" w:lineRule="auto"/>
              <w:jc w:val="both"/>
              <w:rPr>
                <w:rFonts w:ascii="Times New Roman" w:eastAsia="Times New Roman" w:hAnsi="Times New Roman" w:cs="Times New Roman"/>
                <w:sz w:val="28"/>
                <w:szCs w:val="28"/>
              </w:rPr>
            </w:pP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Cuối năm 1076, quân Tống chuẩn bị tiến vào nước ta theo hai đường: thủy và bộ</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Tháng 1-1077, quân Tống vượt ải Nam Quan tiến vào nước ta</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Quân bộ bị chặn đánh và dừng chân ở bờ bắc sông Như Nguyệt.</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Quân thủy bị quân của Lý Kế Nguyên chặn đánh k thể vào sâu hỗ trợ quân bộ.</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 Cuối xuân 1077, nhà Lý cho quân vượt sông Như Nguyệt, bất ngờ tấn công vào đồn giặc.</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lastRenderedPageBreak/>
              <w:t>- Quân Tống thua to</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Lý Thường Kiệt giảng hòa kết thúc chiến tranh</w:t>
            </w: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rPr>
            </w:pPr>
          </w:p>
          <w:p w:rsidR="004345EC" w:rsidRPr="00A23615" w:rsidRDefault="004345EC" w:rsidP="00651D2F">
            <w:pPr>
              <w:spacing w:after="0" w:line="240" w:lineRule="auto"/>
              <w:jc w:val="both"/>
              <w:rPr>
                <w:rFonts w:ascii="Times New Roman" w:eastAsia="Times New Roman" w:hAnsi="Times New Roman" w:cs="Times New Roman"/>
                <w:b/>
                <w:sz w:val="28"/>
                <w:szCs w:val="28"/>
                <w:lang w:val="vi-VN"/>
              </w:rPr>
            </w:pPr>
            <w:r w:rsidRPr="00A23615">
              <w:rPr>
                <w:rFonts w:ascii="Times New Roman" w:eastAsia="Times New Roman" w:hAnsi="Times New Roman" w:cs="Times New Roman"/>
                <w:b/>
                <w:sz w:val="28"/>
                <w:szCs w:val="28"/>
                <w:lang w:val="vi-VN"/>
              </w:rPr>
              <w:t>* Ý nghĩa:</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Là chiến thắng tuyệt vời của quân và dân ta.</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 Củng cố nền độc lập dân tộc.</w:t>
            </w:r>
          </w:p>
          <w:p w:rsidR="004345EC" w:rsidRPr="00A23615" w:rsidRDefault="004345EC" w:rsidP="00651D2F">
            <w:pPr>
              <w:shd w:val="clear" w:color="auto" w:fill="FFFFFF"/>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lang w:val="vi-VN"/>
              </w:rPr>
              <w:t>- Nhà Tống đã từ bỏ mộng xâm lược Đại Việt</w:t>
            </w:r>
            <w:r w:rsidRPr="00A23615">
              <w:rPr>
                <w:rFonts w:ascii="Times New Roman" w:eastAsia="Times New Roman" w:hAnsi="Times New Roman" w:cs="Times New Roman"/>
                <w:sz w:val="28"/>
                <w:szCs w:val="28"/>
              </w:rPr>
              <w:t>.</w:t>
            </w:r>
          </w:p>
        </w:tc>
      </w:tr>
    </w:tbl>
    <w:p w:rsidR="004345EC" w:rsidRPr="00A23615" w:rsidRDefault="004345EC" w:rsidP="004345EC">
      <w:pPr>
        <w:spacing w:after="0" w:line="240" w:lineRule="auto"/>
        <w:rPr>
          <w:rFonts w:ascii="Times New Roman" w:eastAsia="Times New Roman" w:hAnsi="Times New Roman" w:cs="Times New Roman"/>
          <w:vanish/>
          <w:sz w:val="28"/>
          <w:szCs w:val="28"/>
        </w:rPr>
      </w:pPr>
    </w:p>
    <w:tbl>
      <w:tblPr>
        <w:tblW w:w="10080" w:type="dxa"/>
        <w:tblInd w:w="-5" w:type="dxa"/>
        <w:tblLayout w:type="fixed"/>
        <w:tblLook w:val="04A0" w:firstRow="1" w:lastRow="0" w:firstColumn="1" w:lastColumn="0" w:noHBand="0" w:noVBand="1"/>
      </w:tblPr>
      <w:tblGrid>
        <w:gridCol w:w="6350"/>
        <w:gridCol w:w="3730"/>
      </w:tblGrid>
      <w:tr w:rsidR="004345EC" w:rsidRPr="00A23615" w:rsidTr="00651D2F">
        <w:trPr>
          <w:trHeight w:val="146"/>
        </w:trPr>
        <w:tc>
          <w:tcPr>
            <w:tcW w:w="10080" w:type="dxa"/>
            <w:gridSpan w:val="2"/>
            <w:tcBorders>
              <w:top w:val="single" w:sz="4" w:space="0" w:color="auto"/>
              <w:left w:val="single" w:sz="4" w:space="0" w:color="auto"/>
              <w:bottom w:val="single" w:sz="4" w:space="0" w:color="auto"/>
              <w:right w:val="single" w:sz="4" w:space="0" w:color="auto"/>
            </w:tcBorders>
            <w:hideMark/>
          </w:tcPr>
          <w:p w:rsidR="004345EC" w:rsidRPr="00A23615" w:rsidRDefault="004345EC" w:rsidP="00651D2F">
            <w:pPr>
              <w:spacing w:after="0" w:line="240" w:lineRule="auto"/>
              <w:jc w:val="center"/>
              <w:rPr>
                <w:rFonts w:ascii="Times New Roman" w:eastAsia="Times New Roman" w:hAnsi="Times New Roman" w:cs="Times New Roman"/>
                <w:b/>
                <w:bCs/>
                <w:i/>
                <w:sz w:val="28"/>
                <w:szCs w:val="28"/>
                <w:lang w:val="pt-BR"/>
              </w:rPr>
            </w:pPr>
            <w:r w:rsidRPr="00A23615">
              <w:rPr>
                <w:rFonts w:ascii="Times New Roman" w:eastAsia="Times New Roman" w:hAnsi="Times New Roman" w:cs="Times New Roman"/>
                <w:b/>
                <w:bCs/>
                <w:sz w:val="28"/>
                <w:szCs w:val="28"/>
                <w:lang w:val="pt-BR"/>
              </w:rPr>
              <w:t xml:space="preserve">HOẠT ĐỘNG 3: LUYỆN TẬP </w:t>
            </w:r>
            <w:r w:rsidRPr="00A23615">
              <w:rPr>
                <w:rFonts w:ascii="Times New Roman" w:eastAsia="Times New Roman" w:hAnsi="Times New Roman" w:cs="Times New Roman"/>
                <w:b/>
                <w:bCs/>
                <w:i/>
                <w:sz w:val="28"/>
                <w:szCs w:val="28"/>
                <w:lang w:val="pt-BR"/>
              </w:rPr>
              <w:t xml:space="preserve">(5 phút/tiết) </w:t>
            </w:r>
          </w:p>
          <w:p w:rsidR="004345EC" w:rsidRPr="00A23615" w:rsidRDefault="004345EC" w:rsidP="00651D2F">
            <w:pPr>
              <w:spacing w:after="0" w:line="240" w:lineRule="auto"/>
              <w:jc w:val="both"/>
              <w:rPr>
                <w:rFonts w:ascii="Times New Roman" w:eastAsia="Times New Roman" w:hAnsi="Times New Roman" w:cs="Times New Roman"/>
                <w:sz w:val="28"/>
                <w:szCs w:val="28"/>
                <w:lang w:val="pt-BR"/>
              </w:rPr>
            </w:pPr>
            <w:r w:rsidRPr="00A23615">
              <w:rPr>
                <w:rFonts w:ascii="Times New Roman" w:eastAsia="Times New Roman" w:hAnsi="Times New Roman" w:cs="Times New Roman"/>
                <w:b/>
                <w:bCs/>
                <w:sz w:val="28"/>
                <w:szCs w:val="28"/>
                <w:lang w:val="pt-BR"/>
              </w:rPr>
              <w:t>Mục tiêu</w:t>
            </w:r>
            <w:r w:rsidRPr="00A23615">
              <w:rPr>
                <w:rFonts w:ascii="Times New Roman" w:eastAsia="Times New Roman" w:hAnsi="Times New Roman" w:cs="Times New Roman"/>
                <w:sz w:val="28"/>
                <w:szCs w:val="28"/>
                <w:lang w:val="pt-BR"/>
              </w:rPr>
              <w:t>: Nhằm củng cố, hệ thống hóa và hoàn thiện về nội dung kiến thức đã được tìm hiểu ở hoạt động hình thành kiến thức mới.</w:t>
            </w:r>
          </w:p>
        </w:tc>
      </w:tr>
      <w:tr w:rsidR="004345EC" w:rsidRPr="00A23615" w:rsidTr="00651D2F">
        <w:trPr>
          <w:trHeight w:val="146"/>
        </w:trPr>
        <w:tc>
          <w:tcPr>
            <w:tcW w:w="6350" w:type="dxa"/>
            <w:tcBorders>
              <w:top w:val="single" w:sz="4" w:space="0" w:color="000000"/>
              <w:left w:val="single" w:sz="4" w:space="0" w:color="000000"/>
              <w:bottom w:val="single" w:sz="4" w:space="0" w:color="000000"/>
              <w:right w:val="single" w:sz="4" w:space="0" w:color="000000"/>
            </w:tcBorders>
            <w:hideMark/>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Tổ chức thực hiện</w:t>
            </w:r>
          </w:p>
        </w:tc>
        <w:tc>
          <w:tcPr>
            <w:tcW w:w="3730" w:type="dxa"/>
            <w:tcBorders>
              <w:top w:val="single" w:sz="4" w:space="0" w:color="000000"/>
              <w:left w:val="single" w:sz="4" w:space="0" w:color="000000"/>
              <w:bottom w:val="single" w:sz="4" w:space="0" w:color="000000"/>
              <w:right w:val="single" w:sz="4" w:space="0" w:color="000000"/>
            </w:tcBorders>
            <w:hideMark/>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Nội dung/Sản phẩm</w:t>
            </w:r>
          </w:p>
        </w:tc>
      </w:tr>
      <w:tr w:rsidR="004345EC" w:rsidRPr="00A23615" w:rsidTr="00651D2F">
        <w:trPr>
          <w:trHeight w:val="358"/>
        </w:trPr>
        <w:tc>
          <w:tcPr>
            <w:tcW w:w="6350" w:type="dxa"/>
            <w:tcBorders>
              <w:top w:val="single" w:sz="4" w:space="0" w:color="auto"/>
              <w:left w:val="single" w:sz="4" w:space="0" w:color="auto"/>
              <w:bottom w:val="single" w:sz="4" w:space="0" w:color="auto"/>
              <w:right w:val="single" w:sz="4" w:space="0" w:color="auto"/>
            </w:tcBorders>
            <w:hideMark/>
          </w:tcPr>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HS trả lời câu hỏi trắc nghiệm</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Câu 1: Để chuẩn bị chiến tranh lâu dài với quân Tống, sau khi mở cuộc tấn công vào đất Tống Lý Thường Kiệt đã làm gì?</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A. Tạm thời hòa hoãn với quân Tống để củng cố lực lượng trong nước.</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B. Cho xây dựng phòng tuyến trên sông Như Nguyệt.</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lastRenderedPageBreak/>
              <w:t>C. Tấn công, đập tan cuộc chiến tranh xâm lược của Cham-pa ở phía Nam.</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D. Đón địch, tiêu diệt lực lượng của địch ngay khi chúng vừa đặt chân đến.</w:t>
            </w:r>
          </w:p>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Câu 2: </w:t>
            </w:r>
            <w:r w:rsidRPr="00A23615">
              <w:rPr>
                <w:rFonts w:ascii="Times New Roman" w:eastAsia="Times New Roman" w:hAnsi="Times New Roman" w:cs="Times New Roman"/>
                <w:b/>
                <w:bCs/>
                <w:iCs/>
                <w:sz w:val="28"/>
                <w:szCs w:val="28"/>
              </w:rPr>
              <w:t>Ý nào không phản ánh đúng việc làm của nhà Lý trước âm mưu xâm lược của quân Tống?</w:t>
            </w:r>
            <w:r w:rsidRPr="00A23615">
              <w:rPr>
                <w:rFonts w:ascii="Times New Roman" w:eastAsia="Times New Roman" w:hAnsi="Times New Roman" w:cs="Times New Roman"/>
                <w:b/>
                <w:bCs/>
                <w:i/>
                <w:iCs/>
                <w:sz w:val="28"/>
                <w:szCs w:val="28"/>
              </w:rPr>
              <w:t xml:space="preserve"> </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xml:space="preserve">A. Cử Lý Thường Kiệt làm tổng chỉ huy cuộc kháng chiến </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B. Triệu tập hội nghị Bình Than</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xml:space="preserve">C. Đập tan phối hợp tấn công của quân Tống và Chăm-pa. </w:t>
            </w:r>
          </w:p>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D. Chủ động tiến hành các biện pháp đối phó</w:t>
            </w:r>
            <w:r w:rsidRPr="00A23615">
              <w:rPr>
                <w:rFonts w:ascii="Times New Roman" w:eastAsia="Times New Roman" w:hAnsi="Times New Roman" w:cs="Times New Roman"/>
                <w:b/>
                <w:sz w:val="28"/>
                <w:szCs w:val="28"/>
              </w:rPr>
              <w:t xml:space="preserve"> </w:t>
            </w:r>
          </w:p>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Câu 3: Tại sao Lý Thường Kiệt là chủ động giảng hòa?</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A. Để đảm bảo mối quan hệ hòa hiếu giữa hai nước là truyền thống nhân đạo của dân tộc</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B. Lý thường Kiệt sợ mất lòng vua Tống</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C. Để bảo toàn lực lượng của nhân dân</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D. Lý Thường Kiệt muốn kết thúc chiến tranh nhanh chóng</w:t>
            </w:r>
          </w:p>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Câu 4: Cuộc kháng chiến chống Tống (1075 - 1077) giành thắng lợi không xuất phát từ nguyên nhân nào sau?</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A. Nhà Lý đã đưa ra được đường lối đánh giặc đúng đắn, sáng tạo.</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B. Nhân dân Đại Việt có tinh thần yêu nước, ý chí quyết chiến, quyết thắng với kẻ thù.</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C. Nhà Tống đang lâm vào tình trạng khủng hoảng, tiềm lực suy giảm.</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D. Sự đoàn kết giữa Đại Việt và Champa trong cuộc chiến đấu chống kẻ thù chung.</w:t>
            </w:r>
          </w:p>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Câu 5: </w:t>
            </w:r>
            <w:r w:rsidRPr="00A23615">
              <w:rPr>
                <w:rFonts w:ascii="Times New Roman" w:eastAsia="Times New Roman" w:hAnsi="Times New Roman" w:cs="Times New Roman"/>
                <w:b/>
                <w:bCs/>
                <w:sz w:val="28"/>
                <w:szCs w:val="28"/>
              </w:rPr>
              <w:t>Tướng giặc chỉ huy cánh quân bộ xâm lược Đại Việt là ai?</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A. Quách Quỳ                               B. Ô Mã Nhi</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C. Toa Đô                                     D. Hòa Mâu</w:t>
            </w:r>
          </w:p>
          <w:p w:rsidR="004345EC" w:rsidRPr="00A23615" w:rsidRDefault="004345EC" w:rsidP="00651D2F">
            <w:pPr>
              <w:spacing w:after="0" w:line="240" w:lineRule="auto"/>
              <w:jc w:val="both"/>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Câu 6: Mục đích chính của Lý Thường Kiệt trong cuộc tấn công sang đất Tống cuối năm 1075 là:</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A. đánh vào cơ quan đầu não của quân Tống</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B. đánh vào nơi tập trung lương thực và khí giới để chuẩn bị đánh Đại Việt.</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C. đánh vào khu vực đông dân để tiêu diệt một bộ phận sinh lực địch</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lastRenderedPageBreak/>
              <w:t>D. đòi lại phần đất đã mất do bị nhà Tống chiếm.</w:t>
            </w:r>
          </w:p>
        </w:tc>
        <w:tc>
          <w:tcPr>
            <w:tcW w:w="3730" w:type="dxa"/>
            <w:tcBorders>
              <w:top w:val="single" w:sz="4" w:space="0" w:color="auto"/>
              <w:left w:val="single" w:sz="4" w:space="0" w:color="auto"/>
              <w:bottom w:val="single" w:sz="4" w:space="0" w:color="auto"/>
              <w:right w:val="single" w:sz="4" w:space="0" w:color="auto"/>
            </w:tcBorders>
            <w:hideMark/>
          </w:tcPr>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lastRenderedPageBreak/>
              <w:t>Đáp án:</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p>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1 - B</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2 - B</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3 - A</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4 - D</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5 - A</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 xml:space="preserve">6 - B </w:t>
            </w:r>
          </w:p>
          <w:p w:rsidR="004345EC" w:rsidRPr="00A23615" w:rsidRDefault="004345EC" w:rsidP="00651D2F">
            <w:pPr>
              <w:spacing w:after="0" w:line="240" w:lineRule="auto"/>
              <w:jc w:val="both"/>
              <w:rPr>
                <w:rFonts w:ascii="Times New Roman" w:eastAsia="Times New Roman" w:hAnsi="Times New Roman" w:cs="Times New Roman"/>
                <w:bCs/>
                <w:sz w:val="28"/>
                <w:szCs w:val="28"/>
              </w:rPr>
            </w:pPr>
          </w:p>
        </w:tc>
      </w:tr>
      <w:tr w:rsidR="004345EC" w:rsidRPr="00A23615" w:rsidTr="00651D2F">
        <w:trPr>
          <w:trHeight w:val="146"/>
        </w:trPr>
        <w:tc>
          <w:tcPr>
            <w:tcW w:w="10080" w:type="dxa"/>
            <w:gridSpan w:val="2"/>
            <w:tcBorders>
              <w:top w:val="single" w:sz="4" w:space="0" w:color="auto"/>
              <w:left w:val="single" w:sz="4" w:space="0" w:color="auto"/>
              <w:bottom w:val="single" w:sz="4" w:space="0" w:color="auto"/>
              <w:right w:val="single" w:sz="4" w:space="0" w:color="auto"/>
            </w:tcBorders>
            <w:hideMark/>
          </w:tcPr>
          <w:p w:rsidR="004345EC" w:rsidRPr="00A23615" w:rsidRDefault="004345EC" w:rsidP="00651D2F">
            <w:pPr>
              <w:spacing w:after="0" w:line="240" w:lineRule="auto"/>
              <w:jc w:val="center"/>
              <w:rPr>
                <w:rFonts w:ascii="Times New Roman" w:eastAsia="Times New Roman" w:hAnsi="Times New Roman" w:cs="Times New Roman"/>
                <w:b/>
                <w:bCs/>
                <w:sz w:val="28"/>
                <w:szCs w:val="28"/>
              </w:rPr>
            </w:pPr>
            <w:r w:rsidRPr="00A23615">
              <w:rPr>
                <w:rFonts w:ascii="Times New Roman" w:eastAsia="Times New Roman" w:hAnsi="Times New Roman" w:cs="Times New Roman"/>
                <w:b/>
                <w:bCs/>
                <w:sz w:val="28"/>
                <w:szCs w:val="28"/>
              </w:rPr>
              <w:lastRenderedPageBreak/>
              <w:t xml:space="preserve">HOẠT ĐỘNG 4: VẬN DỤNG </w:t>
            </w:r>
            <w:r w:rsidRPr="00A23615">
              <w:rPr>
                <w:rFonts w:ascii="Times New Roman" w:eastAsia="Times New Roman" w:hAnsi="Times New Roman" w:cs="Times New Roman"/>
                <w:b/>
                <w:bCs/>
                <w:i/>
                <w:sz w:val="28"/>
                <w:szCs w:val="28"/>
              </w:rPr>
              <w:t>(5 phút/tiết)</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b/>
                <w:bCs/>
                <w:sz w:val="28"/>
                <w:szCs w:val="28"/>
              </w:rPr>
              <w:t>Mục tiêu</w:t>
            </w:r>
            <w:r w:rsidRPr="00A23615">
              <w:rPr>
                <w:rFonts w:ascii="Times New Roman" w:eastAsia="Times New Roman" w:hAnsi="Times New Roman" w:cs="Times New Roman"/>
                <w:sz w:val="28"/>
                <w:szCs w:val="28"/>
              </w:rPr>
              <w:t>: giúp HS vận dụng kiến thức mới đã lĩnh hội để giải quyết những vấn đề mới trong học tập, cuộc sống.</w:t>
            </w:r>
          </w:p>
        </w:tc>
      </w:tr>
      <w:tr w:rsidR="004345EC" w:rsidRPr="00A23615" w:rsidTr="00651D2F">
        <w:trPr>
          <w:trHeight w:val="146"/>
        </w:trPr>
        <w:tc>
          <w:tcPr>
            <w:tcW w:w="6350" w:type="dxa"/>
            <w:tcBorders>
              <w:top w:val="single" w:sz="4" w:space="0" w:color="000000"/>
              <w:left w:val="single" w:sz="4" w:space="0" w:color="000000"/>
              <w:bottom w:val="single" w:sz="4" w:space="0" w:color="000000"/>
              <w:right w:val="single" w:sz="4" w:space="0" w:color="000000"/>
            </w:tcBorders>
            <w:hideMark/>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Tổ chức thực hiện</w:t>
            </w:r>
          </w:p>
        </w:tc>
        <w:tc>
          <w:tcPr>
            <w:tcW w:w="3730" w:type="dxa"/>
            <w:tcBorders>
              <w:top w:val="single" w:sz="4" w:space="0" w:color="000000"/>
              <w:left w:val="single" w:sz="4" w:space="0" w:color="000000"/>
              <w:bottom w:val="single" w:sz="4" w:space="0" w:color="000000"/>
              <w:right w:val="single" w:sz="4" w:space="0" w:color="000000"/>
            </w:tcBorders>
            <w:hideMark/>
          </w:tcPr>
          <w:p w:rsidR="004345EC" w:rsidRPr="00A23615" w:rsidRDefault="004345EC" w:rsidP="00651D2F">
            <w:pPr>
              <w:spacing w:after="0" w:line="240" w:lineRule="auto"/>
              <w:jc w:val="center"/>
              <w:rPr>
                <w:rFonts w:ascii="Times New Roman" w:eastAsia="Times New Roman" w:hAnsi="Times New Roman" w:cs="Times New Roman"/>
                <w:b/>
                <w:sz w:val="28"/>
                <w:szCs w:val="28"/>
              </w:rPr>
            </w:pPr>
            <w:r w:rsidRPr="00A23615">
              <w:rPr>
                <w:rFonts w:ascii="Times New Roman" w:eastAsia="Times New Roman" w:hAnsi="Times New Roman" w:cs="Times New Roman"/>
                <w:b/>
                <w:sz w:val="28"/>
                <w:szCs w:val="28"/>
              </w:rPr>
              <w:t>Nội dung/Sản phẩm</w:t>
            </w:r>
          </w:p>
        </w:tc>
      </w:tr>
      <w:tr w:rsidR="004345EC" w:rsidRPr="00A23615" w:rsidTr="00651D2F">
        <w:trPr>
          <w:trHeight w:val="1930"/>
        </w:trPr>
        <w:tc>
          <w:tcPr>
            <w:tcW w:w="6350" w:type="dxa"/>
            <w:tcBorders>
              <w:top w:val="single" w:sz="4" w:space="0" w:color="auto"/>
              <w:left w:val="single" w:sz="4" w:space="0" w:color="auto"/>
              <w:bottom w:val="single" w:sz="4" w:space="0" w:color="auto"/>
              <w:right w:val="single" w:sz="4" w:space="0" w:color="auto"/>
            </w:tcBorders>
            <w:hideMark/>
          </w:tcPr>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Sưu tầm tư liệu về đóng góp c</w:t>
            </w:r>
            <w:r w:rsidRPr="00A23615">
              <w:rPr>
                <w:rFonts w:ascii="Times New Roman" w:eastAsia="Times New Roman" w:hAnsi="Times New Roman" w:cs="Times New Roman"/>
                <w:sz w:val="28"/>
                <w:szCs w:val="28"/>
                <w:lang w:val="vi-VN"/>
              </w:rPr>
              <w:t>ủ</w:t>
            </w:r>
            <w:r w:rsidRPr="00A23615">
              <w:rPr>
                <w:rFonts w:ascii="Times New Roman" w:eastAsia="Times New Roman" w:hAnsi="Times New Roman" w:cs="Times New Roman"/>
                <w:sz w:val="28"/>
                <w:szCs w:val="28"/>
              </w:rPr>
              <w:t>a Lý Thường Kiệt đối với nhà Lý và dân tộc.</w:t>
            </w:r>
          </w:p>
          <w:p w:rsidR="004345EC" w:rsidRPr="00A23615" w:rsidRDefault="004345EC" w:rsidP="00651D2F">
            <w:pPr>
              <w:spacing w:after="0" w:line="240" w:lineRule="auto"/>
              <w:jc w:val="both"/>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Nghệ thuật kết thúc chiến tranh của nhà Lý đề lại bài học gì cho sự nghiệp bảo vệ Tổ quốc Việt Nam hiện nay?</w:t>
            </w:r>
          </w:p>
          <w:p w:rsidR="004345EC" w:rsidRPr="00A23615" w:rsidRDefault="004345EC" w:rsidP="00651D2F">
            <w:pPr>
              <w:spacing w:after="0" w:line="240" w:lineRule="auto"/>
              <w:rPr>
                <w:rFonts w:ascii="Times New Roman" w:eastAsia="Times New Roman" w:hAnsi="Times New Roman" w:cs="Times New Roman"/>
                <w:bCs/>
                <w:sz w:val="28"/>
                <w:szCs w:val="28"/>
                <w:lang w:val="vi-VN"/>
              </w:rPr>
            </w:pPr>
            <w:r w:rsidRPr="00A23615">
              <w:rPr>
                <w:rFonts w:ascii="Times New Roman" w:eastAsia="Times New Roman" w:hAnsi="Times New Roman" w:cs="Times New Roman"/>
                <w:i/>
                <w:sz w:val="28"/>
                <w:szCs w:val="28"/>
                <w:lang w:val="pt-BR"/>
              </w:rPr>
              <w:t xml:space="preserve"> </w:t>
            </w:r>
            <w:r w:rsidRPr="00A23615">
              <w:rPr>
                <w:rFonts w:ascii="Times New Roman" w:eastAsia="Times New Roman" w:hAnsi="Times New Roman" w:cs="Times New Roman"/>
                <w:bCs/>
                <w:sz w:val="28"/>
                <w:szCs w:val="28"/>
                <w:lang w:val="vi-VN"/>
              </w:rPr>
              <w:t>- HS: Tiếp cận nhiệm vụ và lắng nghe, suy nghĩ cá nhân</w:t>
            </w:r>
          </w:p>
          <w:p w:rsidR="004345EC" w:rsidRPr="00A23615" w:rsidRDefault="004345EC" w:rsidP="00651D2F">
            <w:pPr>
              <w:widowControl w:val="0"/>
              <w:tabs>
                <w:tab w:val="left" w:pos="1193"/>
              </w:tabs>
              <w:spacing w:after="0" w:line="240" w:lineRule="auto"/>
              <w:jc w:val="both"/>
              <w:rPr>
                <w:rFonts w:ascii="Times New Roman" w:eastAsia="Segoe UI" w:hAnsi="Times New Roman" w:cs="Times New Roman"/>
                <w:color w:val="000000"/>
                <w:sz w:val="28"/>
                <w:szCs w:val="28"/>
                <w:lang w:val="vi-VN" w:eastAsia="vi-VN" w:bidi="vi-VN"/>
              </w:rPr>
            </w:pPr>
            <w:r w:rsidRPr="00A23615">
              <w:rPr>
                <w:rFonts w:ascii="Times New Roman" w:eastAsia="Segoe UI" w:hAnsi="Times New Roman" w:cs="Times New Roman"/>
                <w:color w:val="000000"/>
                <w:sz w:val="28"/>
                <w:szCs w:val="28"/>
                <w:lang w:val="vi-VN" w:eastAsia="vi-VN" w:bidi="vi-VN"/>
              </w:rPr>
              <w:t xml:space="preserve">- GV gọi 2 - 3 HS lên trình bày, các bạn khác lắng nghe và nêu nhận xét. </w:t>
            </w:r>
          </w:p>
          <w:p w:rsidR="004345EC" w:rsidRPr="00A23615" w:rsidRDefault="004345EC" w:rsidP="00651D2F">
            <w:pPr>
              <w:spacing w:after="0" w:line="240" w:lineRule="auto"/>
              <w:jc w:val="both"/>
              <w:rPr>
                <w:rFonts w:ascii="Times New Roman" w:eastAsia="Times New Roman" w:hAnsi="Times New Roman" w:cs="Times New Roman"/>
                <w:sz w:val="28"/>
                <w:szCs w:val="28"/>
                <w:lang w:val="vi-VN"/>
              </w:rPr>
            </w:pPr>
            <w:r w:rsidRPr="00A23615">
              <w:rPr>
                <w:rFonts w:ascii="Times New Roman" w:eastAsia="Times New Roman" w:hAnsi="Times New Roman" w:cs="Times New Roman"/>
                <w:sz w:val="28"/>
                <w:szCs w:val="28"/>
                <w:lang w:val="vi-VN"/>
              </w:rPr>
              <w:t>GV nhận xét, đánh giá và khen ngợi HS.</w:t>
            </w:r>
          </w:p>
        </w:tc>
        <w:tc>
          <w:tcPr>
            <w:tcW w:w="3730" w:type="dxa"/>
            <w:tcBorders>
              <w:top w:val="single" w:sz="4" w:space="0" w:color="auto"/>
              <w:left w:val="single" w:sz="4" w:space="0" w:color="auto"/>
              <w:bottom w:val="single" w:sz="4" w:space="0" w:color="auto"/>
              <w:right w:val="single" w:sz="4" w:space="0" w:color="auto"/>
            </w:tcBorders>
          </w:tcPr>
          <w:p w:rsidR="004345EC" w:rsidRPr="00A23615" w:rsidRDefault="004345EC" w:rsidP="00651D2F">
            <w:pPr>
              <w:spacing w:after="0" w:line="240" w:lineRule="auto"/>
              <w:jc w:val="both"/>
              <w:rPr>
                <w:rFonts w:ascii="Times New Roman" w:eastAsia="Times New Roman" w:hAnsi="Times New Roman" w:cs="Times New Roman"/>
                <w:bCs/>
                <w:sz w:val="28"/>
                <w:szCs w:val="28"/>
                <w:lang w:val="vi-VN"/>
              </w:rPr>
            </w:pPr>
          </w:p>
        </w:tc>
      </w:tr>
    </w:tbl>
    <w:p w:rsidR="004345EC" w:rsidRPr="00A23615" w:rsidRDefault="004345EC" w:rsidP="004345EC">
      <w:pPr>
        <w:tabs>
          <w:tab w:val="center" w:pos="5040"/>
        </w:tabs>
        <w:spacing w:after="0" w:line="240" w:lineRule="auto"/>
        <w:jc w:val="both"/>
        <w:rPr>
          <w:rFonts w:ascii="Times New Roman" w:eastAsia="Times New Roman" w:hAnsi="Times New Roman" w:cs="Times New Roman"/>
          <w:iCs/>
          <w:sz w:val="28"/>
          <w:szCs w:val="28"/>
          <w:lang w:val="nl-NL"/>
        </w:rPr>
      </w:pPr>
      <w:r w:rsidRPr="00A23615">
        <w:rPr>
          <w:rFonts w:ascii="Times New Roman" w:eastAsia="Times New Roman" w:hAnsi="Times New Roman" w:cs="Times New Roman"/>
          <w:b/>
          <w:bCs/>
          <w:iCs/>
          <w:sz w:val="28"/>
          <w:szCs w:val="28"/>
          <w:lang w:val="nl-NL"/>
        </w:rPr>
        <w:t>4. Hướng dẫn học bài và chuẩn bị bài:</w:t>
      </w:r>
      <w:r w:rsidRPr="00A23615">
        <w:rPr>
          <w:rFonts w:ascii="Times New Roman" w:eastAsia="Times New Roman" w:hAnsi="Times New Roman" w:cs="Times New Roman"/>
          <w:bCs/>
          <w:iCs/>
          <w:sz w:val="28"/>
          <w:szCs w:val="28"/>
          <w:lang w:val="nl-NL"/>
        </w:rPr>
        <w:t xml:space="preserve"> </w:t>
      </w:r>
      <w:r w:rsidRPr="00A23615">
        <w:rPr>
          <w:rFonts w:ascii="Times New Roman" w:eastAsia="Times New Roman" w:hAnsi="Times New Roman" w:cs="Times New Roman"/>
          <w:i/>
          <w:iCs/>
          <w:sz w:val="28"/>
          <w:szCs w:val="28"/>
          <w:lang w:val="nl-NL"/>
        </w:rPr>
        <w:t>(1 phút/tiết )</w:t>
      </w:r>
    </w:p>
    <w:p w:rsidR="004345EC" w:rsidRPr="00A23615" w:rsidRDefault="004345EC" w:rsidP="004345EC">
      <w:pPr>
        <w:tabs>
          <w:tab w:val="left" w:pos="8527"/>
        </w:tabs>
        <w:spacing w:after="0" w:line="240" w:lineRule="auto"/>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 xml:space="preserve">- Hoàn thành bài tập SGK </w:t>
      </w:r>
    </w:p>
    <w:p w:rsidR="004345EC" w:rsidRPr="00A23615" w:rsidRDefault="004345EC" w:rsidP="004345EC">
      <w:pPr>
        <w:tabs>
          <w:tab w:val="left" w:pos="8527"/>
        </w:tabs>
        <w:spacing w:after="0" w:line="240" w:lineRule="auto"/>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 HS hỏi đáp ngắn gọn những điều cần tham khảo, tìm kiếm thông tin trên Internet, sách tài liệu lịch sử</w:t>
      </w:r>
    </w:p>
    <w:p w:rsidR="004345EC" w:rsidRPr="00A23615" w:rsidRDefault="004345EC" w:rsidP="004345EC">
      <w:pPr>
        <w:tabs>
          <w:tab w:val="left" w:pos="8527"/>
        </w:tabs>
        <w:spacing w:after="0" w:line="240" w:lineRule="auto"/>
        <w:rPr>
          <w:rFonts w:ascii="Times New Roman" w:eastAsia="Times New Roman" w:hAnsi="Times New Roman" w:cs="Times New Roman"/>
          <w:bCs/>
          <w:sz w:val="28"/>
          <w:szCs w:val="28"/>
        </w:rPr>
      </w:pPr>
      <w:r w:rsidRPr="00A23615">
        <w:rPr>
          <w:rFonts w:ascii="Times New Roman" w:eastAsia="Times New Roman" w:hAnsi="Times New Roman" w:cs="Times New Roman"/>
          <w:bCs/>
          <w:sz w:val="28"/>
          <w:szCs w:val="28"/>
        </w:rPr>
        <w:t>- Xem bài 13: Đại Việt thời Trần</w:t>
      </w:r>
    </w:p>
    <w:p w:rsidR="00F32A67" w:rsidRDefault="00F32A67"/>
    <w:sectPr w:rsidR="00F32A67" w:rsidSect="004345E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EC"/>
    <w:rsid w:val="004345EC"/>
    <w:rsid w:val="00F3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9BE9"/>
  <w15:chartTrackingRefBased/>
  <w15:docId w15:val="{C07FDE44-A93C-429F-A951-36ACC6E7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2024-09-25T04:52:00Z</dcterms:created>
  <dcterms:modified xsi:type="dcterms:W3CDTF">2024-09-25T04:54:00Z</dcterms:modified>
</cp:coreProperties>
</file>