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A95" w:rsidRPr="00E812A2" w:rsidRDefault="00595A95" w:rsidP="00595A95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1: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Ôn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lại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nội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quy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cách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mượn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trả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tài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  <w:u w:val="single"/>
        </w:rPr>
        <w:t>liệu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>,…</w:t>
      </w:r>
      <w:proofErr w:type="gramEnd"/>
    </w:p>
    <w:p w:rsidR="00595A95" w:rsidRDefault="00595A95" w:rsidP="00595A95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 xml:space="preserve">I. MỤC TIÊU </w:t>
      </w:r>
    </w:p>
    <w:p w:rsidR="00595A95" w:rsidRDefault="00595A95" w:rsidP="00595A95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Năng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lực</w:t>
      </w:r>
      <w:proofErr w:type="spellEnd"/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proofErr w:type="spellStart"/>
      <w:r>
        <w:rPr>
          <w:rFonts w:ascii="Times New Roman" w:hAnsi="Times New Roman"/>
          <w:szCs w:val="28"/>
          <w:lang w:val="fr-FR"/>
        </w:rPr>
        <w:t>Giúp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sinh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nhớ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lại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lịch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phục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vụ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thư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viện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nội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quy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hướng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dẫn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sử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dụng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thư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viện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quy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tắc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mượn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trả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bố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trí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gia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tủ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>..</w:t>
      </w:r>
      <w:proofErr w:type="gramEnd"/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-</w:t>
      </w:r>
      <w:proofErr w:type="spellStart"/>
      <w:r>
        <w:rPr>
          <w:rFonts w:ascii="Times New Roman" w:hAnsi="Times New Roman"/>
          <w:szCs w:val="28"/>
          <w:lang w:val="fr-FR"/>
        </w:rPr>
        <w:t>Rèn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kỹ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năng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mượn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xếp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theo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đúng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quy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định</w:t>
      </w:r>
      <w:proofErr w:type="spellEnd"/>
      <w:r>
        <w:rPr>
          <w:rFonts w:ascii="Times New Roman" w:hAnsi="Times New Roman"/>
          <w:szCs w:val="28"/>
          <w:lang w:val="fr-FR"/>
        </w:rPr>
        <w:t>.</w:t>
      </w:r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Giáo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dục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yêu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thích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làm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bạn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với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</w:p>
    <w:p w:rsidR="00595A95" w:rsidRDefault="00595A95" w:rsidP="00595A95">
      <w:pPr>
        <w:spacing w:line="360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chung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giải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mạnh</w:t>
      </w:r>
      <w:proofErr w:type="spellEnd"/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bước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đẩu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dạy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những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sinh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cứu</w:t>
      </w:r>
      <w:proofErr w:type="spellEnd"/>
      <w:r>
        <w:rPr>
          <w:rFonts w:ascii="Times New Roman" w:hAnsi="Times New Roman"/>
          <w:szCs w:val="28"/>
        </w:rPr>
        <w:t>…</w:t>
      </w:r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Phẩm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chất</w:t>
      </w:r>
      <w:proofErr w:type="spellEnd"/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Bồi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. Ý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cộng</w:t>
      </w:r>
      <w:proofErr w:type="spellEnd"/>
      <w:r>
        <w:rPr>
          <w:rFonts w:ascii="Times New Roman" w:hAnsi="Times New Roman"/>
        </w:rPr>
        <w:t>.</w:t>
      </w:r>
    </w:p>
    <w:p w:rsidR="00595A95" w:rsidRPr="00BA5C73" w:rsidRDefault="00595A95" w:rsidP="00595A95">
      <w:pPr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II. CHUẨN BỊ CỦA THẦY VÀ TRÒ</w:t>
      </w:r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Cs w:val="28"/>
          <w:lang w:val="fr-FR"/>
        </w:rPr>
        <w:t>cô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>:</w:t>
      </w:r>
      <w:proofErr w:type="gramEnd"/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>...</w:t>
      </w:r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trò</w:t>
      </w:r>
      <w:proofErr w:type="spellEnd"/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Giấy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bút</w:t>
      </w:r>
      <w:proofErr w:type="spellEnd"/>
    </w:p>
    <w:p w:rsidR="00595A95" w:rsidRDefault="00595A95" w:rsidP="00595A95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III. TIẾN TRÌNH TỔ CHỨC DẠY HỌC</w:t>
      </w:r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định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tổ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szCs w:val="28"/>
          <w:lang w:val="fr-FR"/>
        </w:rPr>
        <w:t>chức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(</w:t>
      </w:r>
      <w:proofErr w:type="gramEnd"/>
      <w:r>
        <w:rPr>
          <w:rFonts w:ascii="Times New Roman" w:hAnsi="Times New Roman"/>
          <w:b/>
          <w:bCs/>
          <w:i/>
          <w:szCs w:val="28"/>
          <w:lang w:val="fr-FR"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)</w:t>
      </w:r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Giới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thiệu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về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thư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viện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szCs w:val="28"/>
          <w:lang w:val="fr-FR"/>
        </w:rPr>
        <w:t xml:space="preserve">(25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i/>
          <w:szCs w:val="28"/>
          <w:vertAlign w:val="superscript"/>
          <w:lang w:val="fr-FR"/>
        </w:rPr>
        <w:t>’</w:t>
      </w:r>
      <w:r>
        <w:rPr>
          <w:rFonts w:ascii="Times New Roman" w:hAnsi="Times New Roman"/>
          <w:b/>
          <w:i/>
          <w:szCs w:val="28"/>
          <w:lang w:val="fr-FR"/>
        </w:rPr>
        <w:t>)</w:t>
      </w:r>
    </w:p>
    <w:tbl>
      <w:tblPr>
        <w:tblpPr w:leftFromText="180" w:rightFromText="180" w:vertAnchor="text" w:horzAnchor="page" w:tblpX="1830" w:tblpY="303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050"/>
      </w:tblGrid>
      <w:tr w:rsidR="00595A95" w:rsidTr="00C12BB1">
        <w:trPr>
          <w:trHeight w:val="313"/>
        </w:trPr>
        <w:tc>
          <w:tcPr>
            <w:tcW w:w="5575" w:type="dxa"/>
            <w:vAlign w:val="center"/>
          </w:tcPr>
          <w:p w:rsidR="00595A95" w:rsidRDefault="00595A95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hiện</w:t>
            </w:r>
            <w:proofErr w:type="spellEnd"/>
          </w:p>
        </w:tc>
        <w:tc>
          <w:tcPr>
            <w:tcW w:w="4050" w:type="dxa"/>
            <w:vAlign w:val="center"/>
          </w:tcPr>
          <w:p w:rsidR="00595A95" w:rsidRDefault="00595A95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phẩm</w:t>
            </w:r>
            <w:proofErr w:type="spellEnd"/>
          </w:p>
        </w:tc>
      </w:tr>
      <w:tr w:rsidR="00595A95" w:rsidTr="00C12BB1">
        <w:trPr>
          <w:trHeight w:val="4805"/>
        </w:trPr>
        <w:tc>
          <w:tcPr>
            <w:tcW w:w="5575" w:type="dxa"/>
          </w:tcPr>
          <w:p w:rsidR="00595A95" w:rsidRDefault="00595A95" w:rsidP="00C12BB1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động1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:rsidR="00595A95" w:rsidRDefault="00595A95" w:rsidP="00C12BB1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-GV yêu cầu học sinh lắng nghe mình giới thiệu về thư viện, lich phục vụ, nội quy, hướng dẫn sử dụng thư viện</w:t>
            </w:r>
          </w:p>
          <w:p w:rsidR="00595A95" w:rsidRDefault="00595A95" w:rsidP="00C12BB1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Cách mượn trả sách theo quy định.</w:t>
            </w:r>
          </w:p>
          <w:p w:rsidR="00595A95" w:rsidRDefault="00595A95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595A95" w:rsidRDefault="00595A95" w:rsidP="00C12BB1">
            <w:pPr>
              <w:spacing w:line="360" w:lineRule="auto"/>
              <w:rPr>
                <w:rFonts w:ascii="Times New Roman" w:hAnsi="Times New Roman"/>
                <w:b/>
                <w:szCs w:val="28"/>
                <w:lang w:val="de-DE"/>
              </w:rPr>
            </w:pPr>
          </w:p>
          <w:p w:rsidR="00595A95" w:rsidRDefault="00595A95" w:rsidP="00C12BB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t>Hoạt động 2:Vận dụng</w:t>
            </w:r>
          </w:p>
          <w:p w:rsidR="00595A95" w:rsidRDefault="00595A95" w:rsidP="00C12BB1">
            <w:pPr>
              <w:spacing w:line="360" w:lineRule="auto"/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Yêu cầu học sinh vận dụng những điều vừa nói để tự tìm sách và mượn sách: từ số lượng mượn đến thời gian mượn</w:t>
            </w:r>
          </w:p>
          <w:p w:rsidR="00595A95" w:rsidRPr="0013456A" w:rsidRDefault="00595A95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4050" w:type="dxa"/>
          </w:tcPr>
          <w:p w:rsidR="00595A95" w:rsidRDefault="00595A95" w:rsidP="00C12BB1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</w:p>
          <w:p w:rsidR="00595A95" w:rsidRDefault="00595A95" w:rsidP="00C12BB1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</w:tc>
      </w:tr>
    </w:tbl>
    <w:p w:rsidR="00595A95" w:rsidRDefault="00595A95" w:rsidP="00595A95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>
        <w:rPr>
          <w:rFonts w:ascii="Times New Roman" w:hAnsi="Times New Roman"/>
          <w:b/>
          <w:bCs/>
          <w:i/>
          <w:szCs w:val="28"/>
          <w:lang w:val="pt-BR"/>
        </w:rPr>
        <w:t>3. Củng cố, dặn dò (10 phút)</w:t>
      </w:r>
    </w:p>
    <w:p w:rsidR="00595A95" w:rsidRDefault="00595A95" w:rsidP="00595A95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 xml:space="preserve">- </w:t>
      </w:r>
      <w:r>
        <w:rPr>
          <w:rFonts w:ascii="Times New Roman" w:hAnsi="Times New Roman"/>
          <w:bCs/>
          <w:szCs w:val="28"/>
        </w:rPr>
        <w:t>N</w:t>
      </w:r>
      <w:r>
        <w:rPr>
          <w:rFonts w:ascii="Times New Roman" w:hAnsi="Times New Roman"/>
          <w:bCs/>
          <w:szCs w:val="28"/>
          <w:lang w:val="pt-BR"/>
        </w:rPr>
        <w:t>hắc lại cho học sinh nhớ nội dung cô giáo giới thiệu, thực hiện mượn trả cho học sinh</w:t>
      </w:r>
    </w:p>
    <w:p w:rsidR="00595A95" w:rsidRPr="00E812A2" w:rsidRDefault="00595A95" w:rsidP="00595A95">
      <w:pPr>
        <w:spacing w:line="360" w:lineRule="auto"/>
        <w:jc w:val="both"/>
        <w:outlineLvl w:val="0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Phân công tổ dọn dẹp xếp sách, kê bàn ghê sau buổi học</w:t>
      </w:r>
    </w:p>
    <w:p w:rsidR="00646238" w:rsidRDefault="00646238">
      <w:bookmarkStart w:id="0" w:name="_GoBack"/>
      <w:bookmarkEnd w:id="0"/>
    </w:p>
    <w:sectPr w:rsidR="0064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86160"/>
    <w:multiLevelType w:val="hybridMultilevel"/>
    <w:tmpl w:val="39CEFA36"/>
    <w:lvl w:ilvl="0" w:tplc="98462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23"/>
    <w:rsid w:val="00463030"/>
    <w:rsid w:val="00595A95"/>
    <w:rsid w:val="00646238"/>
    <w:rsid w:val="009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0FBA7-EF23-45ED-B648-33D17EF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623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2025-03-14T00:58:00Z</dcterms:created>
  <dcterms:modified xsi:type="dcterms:W3CDTF">2025-03-14T01:15:00Z</dcterms:modified>
</cp:coreProperties>
</file>