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2"/>
      </w:tblGrid>
      <w:tr w:rsidR="00F54E74" w:rsidRPr="008E350F" w:rsidTr="007A787B">
        <w:trPr>
          <w:trHeight w:val="49"/>
        </w:trPr>
        <w:tc>
          <w:tcPr>
            <w:tcW w:w="7462" w:type="dxa"/>
          </w:tcPr>
          <w:p w:rsidR="00F54E74" w:rsidRPr="007A787B" w:rsidRDefault="00F54E74" w:rsidP="00096D54">
            <w:pPr>
              <w:spacing w:line="276" w:lineRule="auto"/>
              <w:rPr>
                <w:rFonts w:ascii="Times New Roman" w:hAnsi="Times New Roman" w:cs="Times New Roman"/>
                <w:sz w:val="28"/>
                <w:szCs w:val="28"/>
                <w:lang w:val="nl-NL" w:bidi="he-IL"/>
              </w:rPr>
            </w:pPr>
            <w:bookmarkStart w:id="0" w:name="_GoBack"/>
            <w:r w:rsidRPr="007A787B">
              <w:rPr>
                <w:rFonts w:ascii="Times New Roman" w:hAnsi="Times New Roman" w:cs="Times New Roman"/>
                <w:sz w:val="28"/>
                <w:szCs w:val="28"/>
                <w:lang w:val="nl-NL" w:bidi="he-IL"/>
              </w:rPr>
              <w:t xml:space="preserve">Ngày soạn: </w:t>
            </w:r>
            <w:r w:rsidR="008B7AE0">
              <w:rPr>
                <w:rFonts w:ascii="Times New Roman" w:hAnsi="Times New Roman" w:cs="Times New Roman"/>
                <w:sz w:val="28"/>
                <w:szCs w:val="28"/>
                <w:lang w:val="vi-VN" w:bidi="he-IL"/>
              </w:rPr>
              <w:t>18</w:t>
            </w:r>
            <w:r w:rsidR="007A787B" w:rsidRPr="007A787B">
              <w:rPr>
                <w:rFonts w:ascii="Times New Roman" w:hAnsi="Times New Roman" w:cs="Times New Roman"/>
                <w:sz w:val="28"/>
                <w:szCs w:val="28"/>
                <w:lang w:val="nl-NL" w:bidi="he-IL"/>
              </w:rPr>
              <w:t>/09/2022</w:t>
            </w:r>
          </w:p>
          <w:p w:rsidR="00F54E74" w:rsidRPr="007A787B" w:rsidRDefault="00F54E74" w:rsidP="00096D54">
            <w:pPr>
              <w:spacing w:line="276" w:lineRule="auto"/>
              <w:rPr>
                <w:rFonts w:ascii="Times New Roman" w:hAnsi="Times New Roman" w:cs="Times New Roman"/>
                <w:sz w:val="28"/>
                <w:szCs w:val="28"/>
                <w:lang w:val="nl-NL" w:bidi="he-IL"/>
              </w:rPr>
            </w:pPr>
            <w:r w:rsidRPr="007A787B">
              <w:rPr>
                <w:rFonts w:ascii="Times New Roman" w:hAnsi="Times New Roman" w:cs="Times New Roman"/>
                <w:sz w:val="28"/>
                <w:szCs w:val="28"/>
                <w:lang w:val="nl-NL" w:bidi="he-IL"/>
              </w:rPr>
              <w:t xml:space="preserve">Ngày giảng: </w:t>
            </w:r>
            <w:r w:rsidR="008B7AE0">
              <w:rPr>
                <w:rFonts w:ascii="Times New Roman" w:hAnsi="Times New Roman" w:cs="Times New Roman"/>
                <w:sz w:val="28"/>
                <w:szCs w:val="28"/>
                <w:lang w:val="vi-VN" w:bidi="he-IL"/>
              </w:rPr>
              <w:t>21</w:t>
            </w:r>
            <w:r w:rsidR="007A787B" w:rsidRPr="007A787B">
              <w:rPr>
                <w:rFonts w:ascii="Times New Roman" w:hAnsi="Times New Roman" w:cs="Times New Roman"/>
                <w:sz w:val="28"/>
                <w:szCs w:val="28"/>
                <w:lang w:val="nl-NL" w:bidi="he-IL"/>
              </w:rPr>
              <w:t xml:space="preserve">/09/2022   </w:t>
            </w:r>
            <w:r w:rsidR="007A787B">
              <w:rPr>
                <w:rFonts w:ascii="Times New Roman" w:hAnsi="Times New Roman" w:cs="Times New Roman"/>
                <w:sz w:val="28"/>
                <w:szCs w:val="28"/>
                <w:lang w:val="nl-NL" w:bidi="he-IL"/>
              </w:rPr>
              <w:t xml:space="preserve">   </w:t>
            </w:r>
          </w:p>
          <w:p w:rsidR="007A787B" w:rsidRPr="008E350F" w:rsidRDefault="007A787B" w:rsidP="00096D54">
            <w:pPr>
              <w:spacing w:line="276" w:lineRule="auto"/>
              <w:rPr>
                <w:rFonts w:ascii="Times New Roman" w:hAnsi="Times New Roman" w:cs="Times New Roman"/>
                <w:sz w:val="28"/>
                <w:szCs w:val="28"/>
              </w:rPr>
            </w:pPr>
            <w:r>
              <w:rPr>
                <w:rFonts w:ascii="Times New Roman" w:hAnsi="Times New Roman" w:cs="Times New Roman"/>
                <w:i/>
                <w:sz w:val="28"/>
                <w:szCs w:val="28"/>
                <w:lang w:val="nl-NL" w:bidi="he-IL"/>
              </w:rPr>
              <w:t xml:space="preserve">                    </w:t>
            </w:r>
          </w:p>
        </w:tc>
      </w:tr>
    </w:tbl>
    <w:p w:rsidR="00F54E74" w:rsidRPr="008E350F" w:rsidRDefault="00F54E74" w:rsidP="00096D54">
      <w:pPr>
        <w:shd w:val="clear" w:color="auto" w:fill="FFFFFF"/>
        <w:spacing w:after="0" w:line="276" w:lineRule="auto"/>
        <w:jc w:val="center"/>
        <w:rPr>
          <w:rFonts w:ascii="Times New Roman" w:eastAsia="Times New Roman" w:hAnsi="Times New Roman" w:cs="Times New Roman"/>
          <w:b/>
          <w:bCs/>
          <w:sz w:val="28"/>
          <w:szCs w:val="28"/>
          <w:lang w:eastAsia="en-GB"/>
        </w:rPr>
      </w:pPr>
    </w:p>
    <w:p w:rsidR="00F54E74" w:rsidRPr="008E350F" w:rsidRDefault="00F54E74" w:rsidP="00096D54">
      <w:pPr>
        <w:shd w:val="clear" w:color="auto" w:fill="FFFFFF"/>
        <w:spacing w:after="0" w:line="276" w:lineRule="auto"/>
        <w:jc w:val="center"/>
        <w:rPr>
          <w:rFonts w:ascii="Times New Roman" w:eastAsia="Times New Roman" w:hAnsi="Times New Roman" w:cs="Times New Roman"/>
          <w:b/>
          <w:bCs/>
          <w:sz w:val="28"/>
          <w:szCs w:val="28"/>
          <w:lang w:eastAsia="en-GB"/>
        </w:rPr>
      </w:pPr>
      <w:r w:rsidRPr="008E350F">
        <w:rPr>
          <w:rFonts w:ascii="Times New Roman" w:hAnsi="Times New Roman" w:cs="Times New Roman"/>
          <w:b/>
          <w:bCs/>
          <w:sz w:val="28"/>
          <w:szCs w:val="28"/>
          <w:lang w:val="en-US"/>
        </w:rPr>
        <w:t xml:space="preserve">Tiết 3,4,5. </w:t>
      </w:r>
      <w:r w:rsidRPr="008E350F">
        <w:rPr>
          <w:rFonts w:ascii="Times New Roman" w:eastAsia="Times New Roman" w:hAnsi="Times New Roman" w:cs="Times New Roman"/>
          <w:b/>
          <w:bCs/>
          <w:sz w:val="28"/>
          <w:szCs w:val="28"/>
          <w:lang w:eastAsia="en-GB"/>
        </w:rPr>
        <w:t>Bài 2:</w:t>
      </w:r>
    </w:p>
    <w:p w:rsidR="00F54E74" w:rsidRPr="008E350F" w:rsidRDefault="00F54E74" w:rsidP="00096D54">
      <w:pPr>
        <w:shd w:val="clear" w:color="auto" w:fill="FFFFFF"/>
        <w:spacing w:after="0" w:line="276" w:lineRule="auto"/>
        <w:jc w:val="center"/>
        <w:rPr>
          <w:rFonts w:ascii="Times New Roman" w:hAnsi="Times New Roman" w:cs="Times New Roman"/>
          <w:sz w:val="28"/>
          <w:szCs w:val="28"/>
          <w:lang w:val="vi-VN"/>
        </w:rPr>
      </w:pPr>
      <w:r w:rsidRPr="008E350F">
        <w:rPr>
          <w:rFonts w:ascii="Times New Roman" w:hAnsi="Times New Roman" w:cs="Times New Roman"/>
          <w:b/>
          <w:bCs/>
          <w:sz w:val="28"/>
          <w:szCs w:val="28"/>
        </w:rPr>
        <w:t>BẢO TỒN DI SẢN VĂN HÓA</w:t>
      </w:r>
    </w:p>
    <w:p w:rsidR="00F54E74" w:rsidRPr="008E350F" w:rsidRDefault="00F54E74" w:rsidP="00096D54">
      <w:pPr>
        <w:shd w:val="clear" w:color="auto" w:fill="FFFFFF"/>
        <w:spacing w:after="0" w:line="276" w:lineRule="auto"/>
        <w:jc w:val="both"/>
        <w:rPr>
          <w:rFonts w:ascii="Times New Roman" w:eastAsia="Times New Roman" w:hAnsi="Times New Roman" w:cs="Times New Roman"/>
          <w:b/>
          <w:bCs/>
          <w:sz w:val="28"/>
          <w:szCs w:val="28"/>
          <w:lang w:eastAsia="en-GB"/>
        </w:rPr>
      </w:pPr>
      <w:r w:rsidRPr="008E350F">
        <w:rPr>
          <w:rFonts w:ascii="Times New Roman" w:eastAsia="Times New Roman" w:hAnsi="Times New Roman" w:cs="Times New Roman"/>
          <w:b/>
          <w:bCs/>
          <w:sz w:val="28"/>
          <w:szCs w:val="28"/>
          <w:lang w:eastAsia="en-GB"/>
        </w:rPr>
        <w:t>I. MỤC TIÊU</w:t>
      </w:r>
    </w:p>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eastAsia="en-GB"/>
        </w:rPr>
      </w:pPr>
      <w:r w:rsidRPr="008E350F">
        <w:rPr>
          <w:rFonts w:ascii="Times New Roman" w:eastAsia="Times New Roman" w:hAnsi="Times New Roman" w:cs="Times New Roman"/>
          <w:b/>
          <w:bCs/>
          <w:sz w:val="28"/>
          <w:szCs w:val="28"/>
          <w:lang w:eastAsia="en-GB"/>
        </w:rPr>
        <w:t xml:space="preserve">1. </w:t>
      </w:r>
      <w:r w:rsidR="00C41689" w:rsidRPr="008E350F">
        <w:rPr>
          <w:rFonts w:ascii="Times New Roman" w:eastAsia="Times New Roman" w:hAnsi="Times New Roman" w:cs="Times New Roman"/>
          <w:b/>
          <w:bCs/>
          <w:sz w:val="28"/>
          <w:szCs w:val="28"/>
          <w:lang w:val="vi-VN" w:eastAsia="en-GB"/>
        </w:rPr>
        <w:t xml:space="preserve">Về </w:t>
      </w:r>
      <w:r w:rsidR="00C41689" w:rsidRPr="008E350F">
        <w:rPr>
          <w:rFonts w:ascii="Times New Roman" w:eastAsia="Times New Roman" w:hAnsi="Times New Roman" w:cs="Times New Roman"/>
          <w:b/>
          <w:sz w:val="28"/>
          <w:szCs w:val="28"/>
          <w:lang w:val="vi-VN"/>
        </w:rPr>
        <w:t>k</w:t>
      </w:r>
      <w:r w:rsidRPr="008E350F">
        <w:rPr>
          <w:rFonts w:ascii="Times New Roman" w:eastAsia="Times New Roman" w:hAnsi="Times New Roman" w:cs="Times New Roman"/>
          <w:b/>
          <w:sz w:val="28"/>
          <w:szCs w:val="28"/>
        </w:rPr>
        <w:t>iến thức</w:t>
      </w:r>
    </w:p>
    <w:p w:rsidR="00F54E74" w:rsidRPr="008E350F" w:rsidRDefault="00F54E74" w:rsidP="00096D54">
      <w:pPr>
        <w:pStyle w:val="NormalWeb"/>
        <w:spacing w:before="0" w:beforeAutospacing="0" w:after="0" w:afterAutospacing="0" w:line="276" w:lineRule="auto"/>
        <w:jc w:val="both"/>
        <w:rPr>
          <w:sz w:val="28"/>
          <w:szCs w:val="28"/>
        </w:rPr>
      </w:pPr>
      <w:r w:rsidRPr="008E350F">
        <w:rPr>
          <w:b/>
          <w:bCs/>
          <w:sz w:val="28"/>
          <w:szCs w:val="28"/>
        </w:rPr>
        <w:t xml:space="preserve">- </w:t>
      </w:r>
      <w:r w:rsidRPr="008E350F">
        <w:rPr>
          <w:sz w:val="28"/>
          <w:szCs w:val="28"/>
        </w:rPr>
        <w:t>Nêu được khái niệm di sản văn hóa và một số loại di sản văn hóa của Việt Nam.</w:t>
      </w:r>
    </w:p>
    <w:p w:rsidR="00F54E74" w:rsidRPr="008E350F" w:rsidRDefault="00F54E74" w:rsidP="00096D54">
      <w:pPr>
        <w:pStyle w:val="NormalWeb"/>
        <w:spacing w:before="0" w:beforeAutospacing="0" w:after="0" w:afterAutospacing="0" w:line="276" w:lineRule="auto"/>
        <w:jc w:val="both"/>
        <w:rPr>
          <w:sz w:val="28"/>
          <w:szCs w:val="28"/>
        </w:rPr>
      </w:pPr>
      <w:r w:rsidRPr="008E350F">
        <w:rPr>
          <w:sz w:val="28"/>
          <w:szCs w:val="28"/>
        </w:rPr>
        <w:t>- Giải thích được ý nghĩa của di sản văn hóa đối với con người và xã hội.</w:t>
      </w:r>
    </w:p>
    <w:p w:rsidR="00F54E74" w:rsidRPr="008E350F" w:rsidRDefault="00F54E74" w:rsidP="00096D54">
      <w:pPr>
        <w:pStyle w:val="NormalWeb"/>
        <w:spacing w:before="0" w:beforeAutospacing="0" w:after="0" w:afterAutospacing="0" w:line="276" w:lineRule="auto"/>
        <w:jc w:val="both"/>
        <w:rPr>
          <w:sz w:val="28"/>
          <w:szCs w:val="28"/>
        </w:rPr>
      </w:pPr>
      <w:r w:rsidRPr="008E350F">
        <w:rPr>
          <w:sz w:val="28"/>
          <w:szCs w:val="28"/>
        </w:rPr>
        <w:t>- Nêu được quy định cơ bản của pháp luật về quyền và nghĩa vụ của tổ chức, cá nhân đối với việc bảo vệ di sản văn hóa.</w:t>
      </w:r>
    </w:p>
    <w:p w:rsidR="00F54E74" w:rsidRPr="008E350F" w:rsidRDefault="00F54E74" w:rsidP="00096D54">
      <w:pPr>
        <w:pStyle w:val="NormalWeb"/>
        <w:spacing w:before="0" w:beforeAutospacing="0" w:after="0" w:afterAutospacing="0" w:line="276" w:lineRule="auto"/>
        <w:jc w:val="both"/>
        <w:rPr>
          <w:sz w:val="28"/>
          <w:szCs w:val="28"/>
        </w:rPr>
      </w:pPr>
      <w:r w:rsidRPr="008E350F">
        <w:rPr>
          <w:sz w:val="28"/>
          <w:szCs w:val="28"/>
        </w:rPr>
        <w:t>- Nhận biết được trách nhiệm của học sinh trong việc bảo tồn di sản văn hóa.</w:t>
      </w:r>
    </w:p>
    <w:p w:rsidR="00F54E74" w:rsidRPr="008E350F" w:rsidRDefault="00F54E74" w:rsidP="00096D54">
      <w:pPr>
        <w:pStyle w:val="NormalWeb"/>
        <w:spacing w:before="0" w:beforeAutospacing="0" w:after="0" w:afterAutospacing="0" w:line="276" w:lineRule="auto"/>
        <w:jc w:val="both"/>
        <w:rPr>
          <w:sz w:val="28"/>
          <w:szCs w:val="28"/>
        </w:rPr>
      </w:pPr>
      <w:r w:rsidRPr="008E350F">
        <w:rPr>
          <w:sz w:val="28"/>
          <w:szCs w:val="28"/>
        </w:rPr>
        <w:t>- Liệt kê được các hành vi vi phạm pháp luật về bảo tồn di sản văn hóa và cách đấu tranh, ngăn chặn các hành vi đó.</w:t>
      </w:r>
    </w:p>
    <w:p w:rsidR="00F54E74" w:rsidRPr="008E350F" w:rsidRDefault="00F54E74" w:rsidP="00096D54">
      <w:pPr>
        <w:pStyle w:val="NormalWeb"/>
        <w:spacing w:before="0" w:beforeAutospacing="0" w:after="0" w:afterAutospacing="0" w:line="276" w:lineRule="auto"/>
        <w:jc w:val="both"/>
        <w:rPr>
          <w:sz w:val="28"/>
          <w:szCs w:val="28"/>
        </w:rPr>
      </w:pPr>
      <w:r w:rsidRPr="008E350F">
        <w:rPr>
          <w:sz w:val="28"/>
          <w:szCs w:val="28"/>
        </w:rPr>
        <w:t>- Thực hiện được một số việc cần làm phù hợp với lứa tuổi để góp phần bản vệ di sản văn hóa.</w:t>
      </w:r>
    </w:p>
    <w:p w:rsidR="00F54E74" w:rsidRPr="008E350F" w:rsidRDefault="00C41689" w:rsidP="00096D54">
      <w:pPr>
        <w:shd w:val="clear" w:color="auto" w:fill="FFFFFF"/>
        <w:spacing w:after="0" w:line="276" w:lineRule="auto"/>
        <w:jc w:val="both"/>
        <w:rPr>
          <w:rFonts w:ascii="Times New Roman" w:eastAsia="Times New Roman" w:hAnsi="Times New Roman" w:cs="Times New Roman"/>
          <w:sz w:val="28"/>
          <w:szCs w:val="28"/>
        </w:rPr>
      </w:pPr>
      <w:r w:rsidRPr="008E350F">
        <w:rPr>
          <w:rFonts w:ascii="Times New Roman" w:eastAsia="Times New Roman" w:hAnsi="Times New Roman" w:cs="Times New Roman"/>
          <w:b/>
          <w:bCs/>
          <w:sz w:val="28"/>
          <w:szCs w:val="28"/>
          <w:lang w:eastAsia="en-GB"/>
        </w:rPr>
        <w:t xml:space="preserve">2. </w:t>
      </w:r>
      <w:r w:rsidRPr="008E350F">
        <w:rPr>
          <w:rFonts w:ascii="Times New Roman" w:eastAsia="Times New Roman" w:hAnsi="Times New Roman" w:cs="Times New Roman"/>
          <w:b/>
          <w:bCs/>
          <w:sz w:val="28"/>
          <w:szCs w:val="28"/>
          <w:lang w:val="vi-VN" w:eastAsia="en-GB"/>
        </w:rPr>
        <w:t>Về n</w:t>
      </w:r>
      <w:r w:rsidR="00F54E74" w:rsidRPr="008E350F">
        <w:rPr>
          <w:rFonts w:ascii="Times New Roman" w:eastAsia="Times New Roman" w:hAnsi="Times New Roman" w:cs="Times New Roman"/>
          <w:b/>
          <w:bCs/>
          <w:sz w:val="28"/>
          <w:szCs w:val="28"/>
          <w:lang w:eastAsia="en-GB"/>
        </w:rPr>
        <w:t xml:space="preserve">ăng lực: </w:t>
      </w:r>
    </w:p>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rPr>
      </w:pPr>
      <w:r w:rsidRPr="008E350F">
        <w:rPr>
          <w:rFonts w:ascii="Times New Roman" w:hAnsi="Times New Roman" w:cs="Times New Roman"/>
          <w:sz w:val="28"/>
          <w:szCs w:val="28"/>
          <w:lang w:val="en-US"/>
        </w:rPr>
        <w:t xml:space="preserve">- </w:t>
      </w:r>
      <w:r w:rsidRPr="008E350F">
        <w:rPr>
          <w:rFonts w:ascii="Times New Roman" w:hAnsi="Times New Roman" w:cs="Times New Roman"/>
          <w:b/>
          <w:bCs/>
          <w:i/>
          <w:sz w:val="28"/>
          <w:szCs w:val="28"/>
          <w:lang w:val="nl-NL"/>
        </w:rPr>
        <w:t>Năng lực chung:</w:t>
      </w:r>
    </w:p>
    <w:p w:rsidR="00F54E74" w:rsidRPr="008E350F" w:rsidRDefault="00F54E74" w:rsidP="00096D54">
      <w:pPr>
        <w:pStyle w:val="NormalWeb"/>
        <w:spacing w:before="0" w:beforeAutospacing="0" w:after="0" w:afterAutospacing="0" w:line="276" w:lineRule="auto"/>
        <w:ind w:right="-141"/>
        <w:jc w:val="both"/>
        <w:rPr>
          <w:sz w:val="28"/>
          <w:szCs w:val="28"/>
        </w:rPr>
      </w:pPr>
      <w:r w:rsidRPr="008E350F">
        <w:rPr>
          <w:i/>
          <w:iCs/>
          <w:sz w:val="28"/>
          <w:szCs w:val="28"/>
        </w:rPr>
        <w:t>+ Tự chủ và tự học:</w:t>
      </w:r>
      <w:r w:rsidRPr="008E350F">
        <w:rPr>
          <w:sz w:val="28"/>
          <w:szCs w:val="28"/>
        </w:rPr>
        <w:t xml:space="preserve"> Vận dụng được một cách linh hoạt những kiến thức, kĩ năng đã học hoặc kinh nghiệm đã có để giải quyết vấn đề trong những tình huống bảo vệ di sản văn hóa.</w:t>
      </w:r>
    </w:p>
    <w:p w:rsidR="00F54E74" w:rsidRPr="008E350F" w:rsidRDefault="00F54E74" w:rsidP="00096D54">
      <w:pPr>
        <w:spacing w:line="276" w:lineRule="auto"/>
        <w:jc w:val="both"/>
        <w:rPr>
          <w:rFonts w:ascii="Times New Roman" w:hAnsi="Times New Roman" w:cs="Times New Roman"/>
          <w:b/>
          <w:bCs/>
          <w:i/>
          <w:sz w:val="28"/>
          <w:szCs w:val="28"/>
          <w:lang w:val="nl-NL"/>
        </w:rPr>
      </w:pPr>
      <w:r w:rsidRPr="008E350F">
        <w:rPr>
          <w:rFonts w:ascii="Times New Roman" w:hAnsi="Times New Roman" w:cs="Times New Roman"/>
          <w:b/>
          <w:bCs/>
          <w:i/>
          <w:sz w:val="28"/>
          <w:szCs w:val="28"/>
          <w:lang w:val="nl-NL"/>
        </w:rPr>
        <w:t>- Năng lực chuyên biệt:</w:t>
      </w:r>
    </w:p>
    <w:p w:rsidR="00F54E74" w:rsidRPr="008E350F" w:rsidRDefault="00C41689" w:rsidP="00096D54">
      <w:pPr>
        <w:shd w:val="clear" w:color="auto" w:fill="FFFFFF"/>
        <w:spacing w:after="0" w:line="276" w:lineRule="auto"/>
        <w:jc w:val="both"/>
        <w:rPr>
          <w:rFonts w:ascii="Times New Roman" w:eastAsia="Times New Roman" w:hAnsi="Times New Roman" w:cs="Times New Roman"/>
          <w:b/>
          <w:bCs/>
          <w:sz w:val="28"/>
          <w:szCs w:val="28"/>
          <w:lang w:eastAsia="en-GB"/>
        </w:rPr>
      </w:pPr>
      <w:r w:rsidRPr="008E350F">
        <w:rPr>
          <w:rFonts w:ascii="Times New Roman" w:hAnsi="Times New Roman" w:cs="Times New Roman"/>
          <w:i/>
          <w:iCs/>
          <w:sz w:val="28"/>
          <w:szCs w:val="28"/>
          <w:lang w:val="vi-VN"/>
        </w:rPr>
        <w:t>+</w:t>
      </w:r>
      <w:r w:rsidR="00F54E74" w:rsidRPr="008E350F">
        <w:rPr>
          <w:rFonts w:ascii="Times New Roman" w:hAnsi="Times New Roman" w:cs="Times New Roman"/>
          <w:i/>
          <w:iCs/>
          <w:sz w:val="28"/>
          <w:szCs w:val="28"/>
        </w:rPr>
        <w:t xml:space="preserve"> Giải quyết vấn đề và sáng tạo</w:t>
      </w:r>
      <w:r w:rsidR="00F54E74" w:rsidRPr="008E350F">
        <w:rPr>
          <w:rFonts w:ascii="Times New Roman" w:hAnsi="Times New Roman" w:cs="Times New Roman"/>
          <w:sz w:val="28"/>
          <w:szCs w:val="28"/>
        </w:rPr>
        <w:t>: Biết xác định và làm rõ thông tin, ý tưởng mới; biết phân tích, tóm tắt những thông tin liên quan từ nhiều nguồn khác nhau</w:t>
      </w:r>
      <w:r w:rsidR="00F54E74" w:rsidRPr="008E350F">
        <w:rPr>
          <w:rFonts w:ascii="Times New Roman" w:eastAsia="Times New Roman" w:hAnsi="Times New Roman" w:cs="Times New Roman"/>
          <w:b/>
          <w:bCs/>
          <w:sz w:val="28"/>
          <w:szCs w:val="28"/>
          <w:lang w:eastAsia="en-GB"/>
        </w:rPr>
        <w:t xml:space="preserve"> </w:t>
      </w:r>
    </w:p>
    <w:p w:rsidR="00DE1CAE" w:rsidRPr="008E350F" w:rsidRDefault="00DE1CAE" w:rsidP="00096D54">
      <w:pPr>
        <w:pStyle w:val="NormalWeb"/>
        <w:spacing w:before="0" w:beforeAutospacing="0" w:after="0" w:afterAutospacing="0" w:line="276" w:lineRule="auto"/>
        <w:jc w:val="both"/>
        <w:rPr>
          <w:sz w:val="28"/>
          <w:szCs w:val="28"/>
        </w:rPr>
      </w:pPr>
      <w:r w:rsidRPr="008E350F">
        <w:rPr>
          <w:b/>
          <w:bCs/>
          <w:sz w:val="28"/>
          <w:szCs w:val="28"/>
        </w:rPr>
        <w:t>3. Về phẩm chất:</w:t>
      </w:r>
    </w:p>
    <w:p w:rsidR="00DE1CAE" w:rsidRPr="008E350F" w:rsidRDefault="00DE1CAE" w:rsidP="00096D54">
      <w:pPr>
        <w:pStyle w:val="NormalWeb"/>
        <w:spacing w:before="0" w:beforeAutospacing="0" w:after="0" w:afterAutospacing="0" w:line="276" w:lineRule="auto"/>
        <w:ind w:right="-141"/>
        <w:jc w:val="both"/>
        <w:rPr>
          <w:sz w:val="28"/>
          <w:szCs w:val="28"/>
        </w:rPr>
      </w:pPr>
      <w:r w:rsidRPr="008E350F">
        <w:rPr>
          <w:b/>
          <w:bCs/>
          <w:i/>
          <w:iCs/>
          <w:sz w:val="28"/>
          <w:szCs w:val="28"/>
        </w:rPr>
        <w:t xml:space="preserve">- </w:t>
      </w:r>
      <w:r w:rsidRPr="008E350F">
        <w:rPr>
          <w:i/>
          <w:iCs/>
          <w:sz w:val="28"/>
          <w:szCs w:val="28"/>
        </w:rPr>
        <w:t>Trung thực</w:t>
      </w:r>
      <w:r w:rsidRPr="008E350F">
        <w:rPr>
          <w:b/>
          <w:bCs/>
          <w:i/>
          <w:iCs/>
          <w:sz w:val="28"/>
          <w:szCs w:val="28"/>
        </w:rPr>
        <w:t xml:space="preserve">: </w:t>
      </w:r>
      <w:r w:rsidRPr="008E350F">
        <w:rPr>
          <w:sz w:val="28"/>
          <w:szCs w:val="28"/>
        </w:rPr>
        <w:t>Mạnh dạn bày tỏ ý kiến của mình, phê phán các hành vi vi phạm pháp luật về bảo tồn di sản văn hóa và cách đấu tranh; ngăn chặn các hành vi đó.</w:t>
      </w:r>
    </w:p>
    <w:p w:rsidR="00DE1CAE" w:rsidRPr="008E350F" w:rsidRDefault="00DE1CAE" w:rsidP="00096D54">
      <w:pPr>
        <w:pStyle w:val="NormalWeb"/>
        <w:spacing w:before="0" w:beforeAutospacing="0" w:after="0" w:afterAutospacing="0" w:line="276" w:lineRule="auto"/>
        <w:ind w:right="-141"/>
        <w:jc w:val="both"/>
        <w:rPr>
          <w:sz w:val="28"/>
          <w:szCs w:val="28"/>
        </w:rPr>
      </w:pPr>
      <w:r w:rsidRPr="008E350F">
        <w:rPr>
          <w:sz w:val="28"/>
          <w:szCs w:val="28"/>
        </w:rPr>
        <w:t xml:space="preserve">- </w:t>
      </w:r>
      <w:r w:rsidRPr="008E350F">
        <w:rPr>
          <w:i/>
          <w:iCs/>
          <w:sz w:val="28"/>
          <w:szCs w:val="28"/>
        </w:rPr>
        <w:t>Yêu nước:</w:t>
      </w:r>
      <w:r w:rsidRPr="008E350F">
        <w:rPr>
          <w:sz w:val="28"/>
          <w:szCs w:val="28"/>
        </w:rPr>
        <w:t xml:space="preserve"> Có ý thức bảo vệ các di sản văn hoá, tích cực tham gia các hoạt động bảo vệ, phát huy giá trị của di sản văn hoá.</w:t>
      </w:r>
    </w:p>
    <w:p w:rsidR="00DE1CAE" w:rsidRPr="008E350F" w:rsidRDefault="00DE1CAE" w:rsidP="00096D54">
      <w:pPr>
        <w:shd w:val="clear" w:color="auto" w:fill="FFFFFF"/>
        <w:spacing w:after="0" w:line="276" w:lineRule="auto"/>
        <w:jc w:val="both"/>
        <w:rPr>
          <w:rFonts w:ascii="Times New Roman" w:hAnsi="Times New Roman" w:cs="Times New Roman"/>
          <w:sz w:val="28"/>
          <w:szCs w:val="28"/>
          <w:shd w:val="clear" w:color="auto" w:fill="FFFFFF"/>
        </w:rPr>
      </w:pPr>
      <w:r w:rsidRPr="008E350F">
        <w:rPr>
          <w:rFonts w:ascii="Times New Roman" w:hAnsi="Times New Roman" w:cs="Times New Roman"/>
          <w:i/>
          <w:iCs/>
          <w:sz w:val="28"/>
          <w:szCs w:val="28"/>
        </w:rPr>
        <w:t>- Trách nhiệm:</w:t>
      </w:r>
      <w:r w:rsidRPr="008E350F">
        <w:rPr>
          <w:rFonts w:ascii="Times New Roman" w:hAnsi="Times New Roman" w:cs="Times New Roman"/>
          <w:sz w:val="28"/>
          <w:szCs w:val="28"/>
        </w:rPr>
        <w:t xml:space="preserve"> </w:t>
      </w:r>
      <w:r w:rsidRPr="008E350F">
        <w:rPr>
          <w:rFonts w:ascii="Times New Roman" w:hAnsi="Times New Roman" w:cs="Times New Roman"/>
          <w:sz w:val="28"/>
          <w:szCs w:val="28"/>
          <w:shd w:val="clear" w:color="auto" w:fill="FFFFFF"/>
        </w:rPr>
        <w:t>Tự kiểm soát, đánh giá những quy định của tập thể, chịu trách nhiệm và thực hiện trách nhiệm công dân với cộng đồng, đất nước.</w:t>
      </w:r>
    </w:p>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eastAsia="en-GB"/>
        </w:rPr>
      </w:pPr>
      <w:r w:rsidRPr="008E350F">
        <w:rPr>
          <w:rFonts w:ascii="Times New Roman" w:eastAsia="Times New Roman" w:hAnsi="Times New Roman" w:cs="Times New Roman"/>
          <w:b/>
          <w:bCs/>
          <w:sz w:val="28"/>
          <w:szCs w:val="28"/>
          <w:lang w:eastAsia="en-GB"/>
        </w:rPr>
        <w:t>II. THIẾT BỊ DẠY HỌC VÀ HỌC LIỆU</w:t>
      </w:r>
    </w:p>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eastAsia="en-GB"/>
        </w:rPr>
      </w:pPr>
      <w:r w:rsidRPr="008E350F">
        <w:rPr>
          <w:rFonts w:ascii="Times New Roman" w:eastAsia="Times New Roman" w:hAnsi="Times New Roman" w:cs="Times New Roman"/>
          <w:b/>
          <w:bCs/>
          <w:sz w:val="28"/>
          <w:szCs w:val="28"/>
          <w:lang w:eastAsia="en-GB"/>
        </w:rPr>
        <w:t>1. Giáo viên</w:t>
      </w:r>
    </w:p>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eastAsia="en-GB"/>
        </w:rPr>
      </w:pPr>
      <w:r w:rsidRPr="008E350F">
        <w:rPr>
          <w:rFonts w:ascii="Times New Roman" w:eastAsia="Times New Roman" w:hAnsi="Times New Roman" w:cs="Times New Roman"/>
          <w:sz w:val="28"/>
          <w:szCs w:val="28"/>
          <w:lang w:eastAsia="en-GB"/>
        </w:rPr>
        <w:t xml:space="preserve">- Các video clip </w:t>
      </w:r>
      <w:r w:rsidR="00DE1CAE" w:rsidRPr="008E350F">
        <w:rPr>
          <w:rFonts w:ascii="Times New Roman" w:eastAsia="Times New Roman" w:hAnsi="Times New Roman" w:cs="Times New Roman"/>
          <w:sz w:val="28"/>
          <w:szCs w:val="28"/>
          <w:lang w:eastAsia="en-GB"/>
        </w:rPr>
        <w:t>giới thiệu về các danh lam thắng cảnh</w:t>
      </w:r>
      <w:r w:rsidR="00F04193" w:rsidRPr="008E350F">
        <w:rPr>
          <w:rFonts w:ascii="Times New Roman" w:eastAsia="Times New Roman" w:hAnsi="Times New Roman" w:cs="Times New Roman"/>
          <w:sz w:val="28"/>
          <w:szCs w:val="28"/>
          <w:lang w:eastAsia="en-GB"/>
        </w:rPr>
        <w:t>, di tích lịch sử</w:t>
      </w:r>
      <w:r w:rsidR="00DE1CAE" w:rsidRPr="008E350F">
        <w:rPr>
          <w:rFonts w:ascii="Times New Roman" w:eastAsia="Times New Roman" w:hAnsi="Times New Roman" w:cs="Times New Roman"/>
          <w:sz w:val="28"/>
          <w:szCs w:val="28"/>
          <w:lang w:eastAsia="en-GB"/>
        </w:rPr>
        <w:t xml:space="preserve"> của Việt Nam</w:t>
      </w:r>
      <w:r w:rsidR="00F04193" w:rsidRPr="008E350F">
        <w:rPr>
          <w:rFonts w:ascii="Times New Roman" w:eastAsia="Times New Roman" w:hAnsi="Times New Roman" w:cs="Times New Roman"/>
          <w:sz w:val="28"/>
          <w:szCs w:val="28"/>
          <w:lang w:eastAsia="en-GB"/>
        </w:rPr>
        <w:t xml:space="preserve">, của địa phương. </w:t>
      </w:r>
    </w:p>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val="vi-VN" w:eastAsia="en-GB"/>
        </w:rPr>
      </w:pPr>
      <w:r w:rsidRPr="008E350F">
        <w:rPr>
          <w:rFonts w:ascii="Times New Roman" w:eastAsia="Times New Roman" w:hAnsi="Times New Roman" w:cs="Times New Roman"/>
          <w:sz w:val="28"/>
          <w:szCs w:val="28"/>
          <w:lang w:eastAsia="en-GB"/>
        </w:rPr>
        <w:t>- Hình ảnh</w:t>
      </w:r>
      <w:r w:rsidR="00DE1CAE" w:rsidRPr="008E350F">
        <w:rPr>
          <w:rFonts w:ascii="Times New Roman" w:eastAsia="Times New Roman" w:hAnsi="Times New Roman" w:cs="Times New Roman"/>
          <w:sz w:val="28"/>
          <w:szCs w:val="28"/>
          <w:lang w:eastAsia="en-GB"/>
        </w:rPr>
        <w:t xml:space="preserve"> về các danh lam thắng cảnh, </w:t>
      </w:r>
      <w:r w:rsidR="00F04193" w:rsidRPr="008E350F">
        <w:rPr>
          <w:rFonts w:ascii="Times New Roman" w:eastAsia="Times New Roman" w:hAnsi="Times New Roman" w:cs="Times New Roman"/>
          <w:sz w:val="28"/>
          <w:szCs w:val="28"/>
          <w:lang w:eastAsia="en-GB"/>
        </w:rPr>
        <w:t xml:space="preserve">di tích lịch sử, truyền thống của dân tộc. </w:t>
      </w:r>
    </w:p>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eastAsia="en-GB"/>
        </w:rPr>
      </w:pPr>
      <w:r w:rsidRPr="008E350F">
        <w:rPr>
          <w:rFonts w:ascii="Times New Roman" w:eastAsia="Times New Roman" w:hAnsi="Times New Roman" w:cs="Times New Roman"/>
          <w:sz w:val="28"/>
          <w:szCs w:val="28"/>
          <w:lang w:eastAsia="en-GB"/>
        </w:rPr>
        <w:t>- Phiếu học tập.</w:t>
      </w:r>
    </w:p>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val="vi-VN" w:eastAsia="en-GB"/>
        </w:rPr>
      </w:pPr>
      <w:r w:rsidRPr="008E350F">
        <w:rPr>
          <w:rFonts w:ascii="Times New Roman" w:eastAsia="Times New Roman" w:hAnsi="Times New Roman" w:cs="Times New Roman"/>
          <w:sz w:val="28"/>
          <w:szCs w:val="28"/>
          <w:lang w:eastAsia="en-GB"/>
        </w:rPr>
        <w:t>-</w:t>
      </w:r>
      <w:r w:rsidR="00F04193" w:rsidRPr="008E350F">
        <w:rPr>
          <w:rFonts w:ascii="Times New Roman" w:eastAsia="Times New Roman" w:hAnsi="Times New Roman" w:cs="Times New Roman"/>
          <w:sz w:val="28"/>
          <w:szCs w:val="28"/>
          <w:lang w:eastAsia="en-GB"/>
        </w:rPr>
        <w:t xml:space="preserve"> </w:t>
      </w:r>
      <w:r w:rsidRPr="008E350F">
        <w:rPr>
          <w:rFonts w:ascii="Times New Roman" w:eastAsia="Times New Roman" w:hAnsi="Times New Roman" w:cs="Times New Roman"/>
          <w:sz w:val="28"/>
          <w:szCs w:val="28"/>
          <w:lang w:eastAsia="en-GB"/>
        </w:rPr>
        <w:t xml:space="preserve">Máy tính, máy </w:t>
      </w:r>
      <w:r w:rsidR="00F04193" w:rsidRPr="008E350F">
        <w:rPr>
          <w:rFonts w:ascii="Times New Roman" w:eastAsia="Times New Roman" w:hAnsi="Times New Roman" w:cs="Times New Roman"/>
          <w:sz w:val="28"/>
          <w:szCs w:val="28"/>
          <w:lang w:val="vi-VN" w:eastAsia="en-GB"/>
        </w:rPr>
        <w:t>chiếu, loa.</w:t>
      </w:r>
    </w:p>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eastAsia="en-GB"/>
        </w:rPr>
      </w:pPr>
      <w:r w:rsidRPr="008E350F">
        <w:rPr>
          <w:rFonts w:ascii="Times New Roman" w:eastAsia="Times New Roman" w:hAnsi="Times New Roman" w:cs="Times New Roman"/>
          <w:b/>
          <w:bCs/>
          <w:sz w:val="28"/>
          <w:szCs w:val="28"/>
          <w:lang w:eastAsia="en-GB"/>
        </w:rPr>
        <w:t>2. Học sinh</w:t>
      </w:r>
    </w:p>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eastAsia="en-GB"/>
        </w:rPr>
      </w:pPr>
      <w:r w:rsidRPr="008E350F">
        <w:rPr>
          <w:rFonts w:ascii="Times New Roman" w:eastAsia="Times New Roman" w:hAnsi="Times New Roman" w:cs="Times New Roman"/>
          <w:sz w:val="28"/>
          <w:szCs w:val="28"/>
          <w:lang w:eastAsia="en-GB"/>
        </w:rPr>
        <w:lastRenderedPageBreak/>
        <w:t>-</w:t>
      </w:r>
      <w:r w:rsidR="00F04193" w:rsidRPr="008E350F">
        <w:rPr>
          <w:rFonts w:ascii="Times New Roman" w:eastAsia="Times New Roman" w:hAnsi="Times New Roman" w:cs="Times New Roman"/>
          <w:sz w:val="28"/>
          <w:szCs w:val="28"/>
          <w:lang w:eastAsia="en-GB"/>
        </w:rPr>
        <w:t xml:space="preserve"> Sưu tầm các</w:t>
      </w:r>
      <w:r w:rsidR="00F04193" w:rsidRPr="008E350F">
        <w:rPr>
          <w:rFonts w:ascii="Times New Roman" w:eastAsia="Times New Roman" w:hAnsi="Times New Roman" w:cs="Times New Roman"/>
          <w:spacing w:val="6"/>
          <w:sz w:val="28"/>
          <w:szCs w:val="28"/>
          <w:lang w:eastAsia="en-GB"/>
        </w:rPr>
        <w:t xml:space="preserve"> </w:t>
      </w:r>
      <w:r w:rsidRPr="008E350F">
        <w:rPr>
          <w:rFonts w:ascii="Times New Roman" w:eastAsia="Times New Roman" w:hAnsi="Times New Roman" w:cs="Times New Roman"/>
          <w:sz w:val="28"/>
          <w:szCs w:val="28"/>
          <w:lang w:eastAsia="en-GB"/>
        </w:rPr>
        <w:t>ảnh</w:t>
      </w:r>
      <w:r w:rsidR="00F04193" w:rsidRPr="008E350F">
        <w:rPr>
          <w:rFonts w:ascii="Times New Roman" w:eastAsia="Times New Roman" w:hAnsi="Times New Roman" w:cs="Times New Roman"/>
          <w:sz w:val="28"/>
          <w:szCs w:val="28"/>
          <w:lang w:eastAsia="en-GB"/>
        </w:rPr>
        <w:t xml:space="preserve"> danh lam thắng cảnh, di tích lịch sử của Việt Nam, của địa phương. Chuẩn bị trước các bài thuyết trình về DSVH  địa phương.</w:t>
      </w:r>
    </w:p>
    <w:p w:rsidR="00F54E74" w:rsidRPr="008E350F" w:rsidRDefault="00F54E74" w:rsidP="00096D54">
      <w:pPr>
        <w:shd w:val="clear" w:color="auto" w:fill="FFFFFF"/>
        <w:spacing w:after="0" w:line="276" w:lineRule="auto"/>
        <w:jc w:val="both"/>
        <w:rPr>
          <w:rFonts w:ascii="Times New Roman" w:eastAsia="Times New Roman" w:hAnsi="Times New Roman" w:cs="Times New Roman"/>
          <w:b/>
          <w:bCs/>
          <w:sz w:val="28"/>
          <w:szCs w:val="28"/>
          <w:lang w:eastAsia="en-GB"/>
        </w:rPr>
      </w:pPr>
      <w:r w:rsidRPr="008E350F">
        <w:rPr>
          <w:rFonts w:ascii="Times New Roman" w:eastAsia="Times New Roman" w:hAnsi="Times New Roman" w:cs="Times New Roman"/>
          <w:b/>
          <w:bCs/>
          <w:sz w:val="28"/>
          <w:szCs w:val="28"/>
          <w:lang w:eastAsia="en-GB"/>
        </w:rPr>
        <w:t>III. TIẾN TRÌNH DẠY HỌC</w:t>
      </w:r>
    </w:p>
    <w:p w:rsidR="00F54E74" w:rsidRPr="008E350F" w:rsidRDefault="00F54E74" w:rsidP="00096D54">
      <w:pPr>
        <w:tabs>
          <w:tab w:val="center" w:pos="5040"/>
        </w:tabs>
        <w:spacing w:line="276" w:lineRule="auto"/>
        <w:ind w:right="-309"/>
        <w:jc w:val="both"/>
        <w:rPr>
          <w:rFonts w:ascii="Times New Roman" w:hAnsi="Times New Roman" w:cs="Times New Roman"/>
          <w:iCs/>
          <w:sz w:val="28"/>
          <w:szCs w:val="28"/>
          <w:lang w:val="en-US"/>
        </w:rPr>
      </w:pPr>
      <w:r w:rsidRPr="008E350F">
        <w:rPr>
          <w:rFonts w:ascii="Times New Roman" w:hAnsi="Times New Roman" w:cs="Times New Roman"/>
          <w:b/>
          <w:iCs/>
          <w:sz w:val="28"/>
          <w:szCs w:val="28"/>
          <w:lang w:val="en-US"/>
        </w:rPr>
        <w:t xml:space="preserve"> 1. </w:t>
      </w:r>
      <w:r w:rsidRPr="008E350F">
        <w:rPr>
          <w:rFonts w:ascii="Times New Roman" w:hAnsi="Times New Roman" w:cs="Times New Roman"/>
          <w:b/>
          <w:iCs/>
          <w:sz w:val="28"/>
          <w:szCs w:val="28"/>
        </w:rPr>
        <w:t>Ổn định tổ chức</w:t>
      </w:r>
      <w:r w:rsidRPr="008E350F">
        <w:rPr>
          <w:rFonts w:ascii="Times New Roman" w:hAnsi="Times New Roman" w:cs="Times New Roman"/>
          <w:iCs/>
          <w:sz w:val="28"/>
          <w:szCs w:val="28"/>
        </w:rPr>
        <w:t xml:space="preserve">: </w:t>
      </w:r>
      <w:r w:rsidRPr="008E350F">
        <w:rPr>
          <w:rFonts w:ascii="Times New Roman" w:hAnsi="Times New Roman" w:cs="Times New Roman"/>
          <w:i/>
          <w:iCs/>
          <w:sz w:val="28"/>
          <w:szCs w:val="28"/>
        </w:rPr>
        <w:t>(</w:t>
      </w:r>
      <w:r w:rsidRPr="008E350F">
        <w:rPr>
          <w:rFonts w:ascii="Times New Roman" w:hAnsi="Times New Roman" w:cs="Times New Roman"/>
          <w:i/>
          <w:iCs/>
          <w:sz w:val="28"/>
          <w:szCs w:val="28"/>
          <w:lang w:val="en-US"/>
        </w:rPr>
        <w:t xml:space="preserve">1 </w:t>
      </w:r>
      <w:r w:rsidRPr="008E350F">
        <w:rPr>
          <w:rFonts w:ascii="Times New Roman" w:hAnsi="Times New Roman" w:cs="Times New Roman"/>
          <w:i/>
          <w:iCs/>
          <w:sz w:val="28"/>
          <w:szCs w:val="28"/>
        </w:rPr>
        <w:t>phút)</w:t>
      </w:r>
      <w:r w:rsidRPr="008E350F">
        <w:rPr>
          <w:rFonts w:ascii="Times New Roman" w:hAnsi="Times New Roman" w:cs="Times New Roman"/>
          <w:i/>
          <w:iCs/>
          <w:sz w:val="28"/>
          <w:szCs w:val="28"/>
          <w:lang w:val="en-US"/>
        </w:rPr>
        <w:t xml:space="preserve">  </w:t>
      </w:r>
    </w:p>
    <w:p w:rsidR="00096D54" w:rsidRDefault="00F54E74" w:rsidP="00096D54">
      <w:pPr>
        <w:tabs>
          <w:tab w:val="center" w:pos="5040"/>
        </w:tabs>
        <w:spacing w:line="276" w:lineRule="auto"/>
        <w:ind w:right="-309"/>
        <w:jc w:val="both"/>
        <w:rPr>
          <w:rFonts w:ascii="Times New Roman" w:hAnsi="Times New Roman" w:cs="Times New Roman"/>
          <w:i/>
          <w:iCs/>
          <w:sz w:val="28"/>
          <w:szCs w:val="28"/>
          <w:lang w:val="en-US"/>
        </w:rPr>
      </w:pPr>
      <w:r w:rsidRPr="008E350F">
        <w:rPr>
          <w:rFonts w:ascii="Times New Roman" w:hAnsi="Times New Roman" w:cs="Times New Roman"/>
          <w:b/>
          <w:iCs/>
          <w:sz w:val="28"/>
          <w:szCs w:val="28"/>
          <w:lang w:val="en-US"/>
        </w:rPr>
        <w:t xml:space="preserve"> 2. </w:t>
      </w:r>
      <w:r w:rsidRPr="008E350F">
        <w:rPr>
          <w:rFonts w:ascii="Times New Roman" w:hAnsi="Times New Roman" w:cs="Times New Roman"/>
          <w:b/>
          <w:iCs/>
          <w:sz w:val="28"/>
          <w:szCs w:val="28"/>
        </w:rPr>
        <w:t>Kiểm tra:</w:t>
      </w:r>
      <w:r w:rsidRPr="008E350F">
        <w:rPr>
          <w:rFonts w:ascii="Times New Roman" w:hAnsi="Times New Roman" w:cs="Times New Roman"/>
          <w:iCs/>
          <w:sz w:val="28"/>
          <w:szCs w:val="28"/>
        </w:rPr>
        <w:t xml:space="preserve">  </w:t>
      </w:r>
      <w:r w:rsidRPr="008E350F">
        <w:rPr>
          <w:rFonts w:ascii="Times New Roman" w:hAnsi="Times New Roman" w:cs="Times New Roman"/>
          <w:i/>
          <w:iCs/>
          <w:sz w:val="28"/>
          <w:szCs w:val="28"/>
        </w:rPr>
        <w:t xml:space="preserve">( </w:t>
      </w:r>
      <w:r w:rsidR="00F04193" w:rsidRPr="008E350F">
        <w:rPr>
          <w:rFonts w:ascii="Times New Roman" w:hAnsi="Times New Roman" w:cs="Times New Roman"/>
          <w:i/>
          <w:iCs/>
          <w:sz w:val="28"/>
          <w:szCs w:val="28"/>
          <w:lang w:val="vi-VN"/>
        </w:rPr>
        <w:t>3</w:t>
      </w:r>
      <w:r w:rsidRPr="008E350F">
        <w:rPr>
          <w:rFonts w:ascii="Times New Roman" w:hAnsi="Times New Roman" w:cs="Times New Roman"/>
          <w:i/>
          <w:iCs/>
          <w:sz w:val="28"/>
          <w:szCs w:val="28"/>
          <w:lang w:val="en-US"/>
        </w:rPr>
        <w:t xml:space="preserve"> </w:t>
      </w:r>
      <w:r w:rsidRPr="008E350F">
        <w:rPr>
          <w:rFonts w:ascii="Times New Roman" w:hAnsi="Times New Roman" w:cs="Times New Roman"/>
          <w:i/>
          <w:iCs/>
          <w:sz w:val="28"/>
          <w:szCs w:val="28"/>
        </w:rPr>
        <w:t xml:space="preserve"> phút)</w:t>
      </w:r>
      <w:r w:rsidR="00F04193" w:rsidRPr="008E350F">
        <w:rPr>
          <w:rFonts w:ascii="Times New Roman" w:hAnsi="Times New Roman" w:cs="Times New Roman"/>
          <w:i/>
          <w:iCs/>
          <w:sz w:val="28"/>
          <w:szCs w:val="28"/>
          <w:lang w:val="en-US"/>
        </w:rPr>
        <w:t xml:space="preserve">: </w:t>
      </w:r>
    </w:p>
    <w:p w:rsidR="00F54E74" w:rsidRPr="008E350F" w:rsidRDefault="00F04193" w:rsidP="00096D54">
      <w:pPr>
        <w:tabs>
          <w:tab w:val="center" w:pos="5040"/>
        </w:tabs>
        <w:spacing w:line="276" w:lineRule="auto"/>
        <w:ind w:right="-309"/>
        <w:jc w:val="both"/>
        <w:rPr>
          <w:rFonts w:ascii="Times New Roman" w:hAnsi="Times New Roman" w:cs="Times New Roman"/>
          <w:i/>
          <w:iCs/>
          <w:spacing w:val="-4"/>
          <w:sz w:val="28"/>
          <w:szCs w:val="28"/>
          <w:lang w:val="en-US"/>
        </w:rPr>
      </w:pPr>
      <w:r w:rsidRPr="008E350F">
        <w:rPr>
          <w:rFonts w:ascii="Times New Roman" w:hAnsi="Times New Roman" w:cs="Times New Roman"/>
          <w:i/>
          <w:iCs/>
          <w:sz w:val="28"/>
          <w:szCs w:val="28"/>
          <w:lang w:val="en-US"/>
        </w:rPr>
        <w:t xml:space="preserve">Nêu những việc </w:t>
      </w:r>
      <w:r w:rsidRPr="008E350F">
        <w:rPr>
          <w:rFonts w:ascii="Times New Roman" w:hAnsi="Times New Roman" w:cs="Times New Roman"/>
          <w:i/>
          <w:iCs/>
          <w:sz w:val="28"/>
          <w:szCs w:val="28"/>
          <w:lang w:val="vi-VN"/>
        </w:rPr>
        <w:t xml:space="preserve">đã làm và sẽ làm </w:t>
      </w:r>
      <w:r w:rsidRPr="008E350F">
        <w:rPr>
          <w:rFonts w:ascii="Times New Roman" w:hAnsi="Times New Roman" w:cs="Times New Roman"/>
          <w:i/>
          <w:iCs/>
          <w:spacing w:val="-4"/>
          <w:sz w:val="28"/>
          <w:szCs w:val="28"/>
          <w:lang w:val="vi-VN"/>
        </w:rPr>
        <w:t>để giữ gìn truyền thống quê hương.</w:t>
      </w:r>
      <w:r w:rsidRPr="008E350F">
        <w:rPr>
          <w:rFonts w:ascii="Times New Roman" w:hAnsi="Times New Roman" w:cs="Times New Roman"/>
          <w:i/>
          <w:iCs/>
          <w:spacing w:val="-4"/>
          <w:sz w:val="28"/>
          <w:szCs w:val="28"/>
          <w:lang w:val="en-US"/>
        </w:rPr>
        <w:t xml:space="preserve"> </w:t>
      </w:r>
    </w:p>
    <w:p w:rsidR="00F04193" w:rsidRPr="008E350F" w:rsidRDefault="00F04193" w:rsidP="00096D54">
      <w:pPr>
        <w:tabs>
          <w:tab w:val="center" w:pos="5040"/>
        </w:tabs>
        <w:spacing w:line="276" w:lineRule="auto"/>
        <w:ind w:right="-309"/>
        <w:jc w:val="both"/>
        <w:rPr>
          <w:rFonts w:ascii="Times New Roman" w:hAnsi="Times New Roman" w:cs="Times New Roman"/>
          <w:iCs/>
          <w:sz w:val="28"/>
          <w:szCs w:val="28"/>
          <w:lang w:val="en-US"/>
        </w:rPr>
      </w:pPr>
      <w:r w:rsidRPr="008E350F">
        <w:rPr>
          <w:rFonts w:ascii="Times New Roman" w:hAnsi="Times New Roman" w:cs="Times New Roman"/>
          <w:i/>
          <w:iCs/>
          <w:spacing w:val="-4"/>
          <w:sz w:val="28"/>
          <w:szCs w:val="28"/>
          <w:lang w:val="en-US"/>
        </w:rPr>
        <w:t xml:space="preserve">Trình bày </w:t>
      </w:r>
      <w:r w:rsidRPr="008E350F">
        <w:rPr>
          <w:rFonts w:ascii="Times New Roman" w:hAnsi="Times New Roman" w:cs="Times New Roman"/>
          <w:i/>
          <w:iCs/>
          <w:sz w:val="28"/>
          <w:szCs w:val="28"/>
          <w:lang w:val="vi-VN"/>
        </w:rPr>
        <w:t xml:space="preserve">thông điệp thể hiện niềm tự hào về truyền thống quê hương của em? </w:t>
      </w:r>
    </w:p>
    <w:p w:rsidR="00F54E74" w:rsidRPr="008E350F" w:rsidRDefault="00F54E74" w:rsidP="00096D54">
      <w:pPr>
        <w:tabs>
          <w:tab w:val="center" w:pos="5040"/>
        </w:tabs>
        <w:spacing w:line="276" w:lineRule="auto"/>
        <w:ind w:right="-309"/>
        <w:jc w:val="both"/>
        <w:rPr>
          <w:rFonts w:ascii="Times New Roman" w:hAnsi="Times New Roman" w:cs="Times New Roman"/>
          <w:iCs/>
          <w:sz w:val="28"/>
          <w:szCs w:val="28"/>
          <w:lang w:val="en-US"/>
        </w:rPr>
      </w:pPr>
      <w:r w:rsidRPr="008E350F">
        <w:rPr>
          <w:rFonts w:ascii="Times New Roman" w:hAnsi="Times New Roman" w:cs="Times New Roman"/>
          <w:b/>
          <w:bCs/>
          <w:iCs/>
          <w:sz w:val="28"/>
          <w:szCs w:val="28"/>
          <w:lang w:val="en-US"/>
        </w:rPr>
        <w:t xml:space="preserve"> 3. </w:t>
      </w:r>
      <w:r w:rsidRPr="008E350F">
        <w:rPr>
          <w:rFonts w:ascii="Times New Roman" w:hAnsi="Times New Roman" w:cs="Times New Roman"/>
          <w:b/>
          <w:bCs/>
          <w:iCs/>
          <w:sz w:val="28"/>
          <w:szCs w:val="28"/>
        </w:rPr>
        <w:t>Bài</w:t>
      </w:r>
      <w:r w:rsidRPr="008E350F">
        <w:rPr>
          <w:rFonts w:ascii="Times New Roman" w:hAnsi="Times New Roman" w:cs="Times New Roman"/>
          <w:b/>
          <w:iCs/>
          <w:sz w:val="28"/>
          <w:szCs w:val="28"/>
        </w:rPr>
        <w:t xml:space="preserve"> mới:</w:t>
      </w:r>
      <w:r w:rsidRPr="008E350F">
        <w:rPr>
          <w:rFonts w:ascii="Times New Roman" w:hAnsi="Times New Roman" w:cs="Times New Roman"/>
          <w:i/>
          <w:iCs/>
          <w:sz w:val="28"/>
          <w:szCs w:val="28"/>
        </w:rPr>
        <w:t xml:space="preserve"> (</w:t>
      </w:r>
      <w:r w:rsidRPr="008E350F">
        <w:rPr>
          <w:rFonts w:ascii="Times New Roman" w:hAnsi="Times New Roman" w:cs="Times New Roman"/>
          <w:i/>
          <w:iCs/>
          <w:sz w:val="28"/>
          <w:szCs w:val="28"/>
          <w:lang w:val="vi-VN"/>
        </w:rPr>
        <w:t>42</w:t>
      </w:r>
      <w:r w:rsidRPr="008E350F">
        <w:rPr>
          <w:rFonts w:ascii="Times New Roman" w:hAnsi="Times New Roman" w:cs="Times New Roman"/>
          <w:i/>
          <w:iCs/>
          <w:sz w:val="28"/>
          <w:szCs w:val="28"/>
          <w:lang w:val="en-US"/>
        </w:rPr>
        <w:t xml:space="preserve"> </w:t>
      </w:r>
      <w:r w:rsidRPr="008E350F">
        <w:rPr>
          <w:rFonts w:ascii="Times New Roman" w:hAnsi="Times New Roman" w:cs="Times New Roman"/>
          <w:i/>
          <w:iCs/>
          <w:sz w:val="28"/>
          <w:szCs w:val="28"/>
        </w:rPr>
        <w:t>phút)</w:t>
      </w:r>
      <w:r w:rsidRPr="008E350F">
        <w:rPr>
          <w:rFonts w:ascii="Times New Roman" w:hAnsi="Times New Roman" w:cs="Times New Roman"/>
          <w:i/>
          <w:iCs/>
          <w:sz w:val="28"/>
          <w:szCs w:val="28"/>
          <w:lang w:val="en-US"/>
        </w:rPr>
        <w:t xml:space="preserve">  </w:t>
      </w:r>
    </w:p>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eastAsia="en-GB"/>
        </w:rPr>
      </w:pPr>
      <w:r w:rsidRPr="008E350F">
        <w:rPr>
          <w:rFonts w:ascii="Times New Roman" w:eastAsia="Times New Roman" w:hAnsi="Times New Roman" w:cs="Times New Roman"/>
          <w:b/>
          <w:bCs/>
          <w:sz w:val="28"/>
          <w:szCs w:val="28"/>
          <w:lang w:eastAsia="en-GB"/>
        </w:rPr>
        <w:t>A. HOẠT ĐỘNG KHỞI ĐỘNG ( 2 phút)</w:t>
      </w:r>
    </w:p>
    <w:p w:rsidR="001F7F25" w:rsidRPr="008E350F" w:rsidRDefault="00F54E74" w:rsidP="00096D54">
      <w:pPr>
        <w:pStyle w:val="NormalWeb"/>
        <w:spacing w:before="0" w:beforeAutospacing="0" w:after="0" w:afterAutospacing="0" w:line="276" w:lineRule="auto"/>
        <w:ind w:left="252"/>
        <w:jc w:val="both"/>
        <w:rPr>
          <w:b/>
          <w:bCs/>
          <w:spacing w:val="30"/>
          <w:sz w:val="28"/>
          <w:szCs w:val="28"/>
          <w:lang w:eastAsia="en-GB"/>
        </w:rPr>
      </w:pPr>
      <w:r w:rsidRPr="008E350F">
        <w:rPr>
          <w:b/>
          <w:bCs/>
          <w:sz w:val="28"/>
          <w:szCs w:val="28"/>
          <w:lang w:eastAsia="en-GB"/>
        </w:rPr>
        <w:t>Mục</w:t>
      </w:r>
      <w:r w:rsidRPr="008E350F">
        <w:rPr>
          <w:b/>
          <w:bCs/>
          <w:spacing w:val="30"/>
          <w:sz w:val="28"/>
          <w:szCs w:val="28"/>
          <w:lang w:eastAsia="en-GB"/>
        </w:rPr>
        <w:t xml:space="preserve"> </w:t>
      </w:r>
      <w:r w:rsidRPr="008E350F">
        <w:rPr>
          <w:b/>
          <w:bCs/>
          <w:sz w:val="28"/>
          <w:szCs w:val="28"/>
          <w:lang w:eastAsia="en-GB"/>
        </w:rPr>
        <w:t>tiêu:</w:t>
      </w:r>
      <w:r w:rsidRPr="008E350F">
        <w:rPr>
          <w:b/>
          <w:bCs/>
          <w:spacing w:val="30"/>
          <w:sz w:val="28"/>
          <w:szCs w:val="28"/>
          <w:lang w:eastAsia="en-GB"/>
        </w:rPr>
        <w:t xml:space="preserve"> </w:t>
      </w:r>
    </w:p>
    <w:p w:rsidR="001F7F25" w:rsidRPr="008E350F" w:rsidRDefault="001F7F25" w:rsidP="00096D54">
      <w:pPr>
        <w:pStyle w:val="NormalWeb"/>
        <w:spacing w:before="0" w:beforeAutospacing="0" w:after="0" w:afterAutospacing="0" w:line="276" w:lineRule="auto"/>
        <w:ind w:left="252"/>
        <w:jc w:val="both"/>
        <w:rPr>
          <w:sz w:val="28"/>
          <w:szCs w:val="28"/>
        </w:rPr>
      </w:pPr>
      <w:r w:rsidRPr="008E350F">
        <w:rPr>
          <w:sz w:val="28"/>
          <w:szCs w:val="28"/>
        </w:rPr>
        <w:t>- Tạo hứng thú và tâm thế cho bài học.</w:t>
      </w:r>
    </w:p>
    <w:p w:rsidR="001F7F25" w:rsidRPr="008E350F" w:rsidRDefault="001F7F25" w:rsidP="00096D54">
      <w:pPr>
        <w:pStyle w:val="NormalWeb"/>
        <w:spacing w:before="0" w:beforeAutospacing="0" w:after="0" w:afterAutospacing="0" w:line="276" w:lineRule="auto"/>
        <w:ind w:left="252"/>
        <w:jc w:val="both"/>
        <w:rPr>
          <w:sz w:val="28"/>
          <w:szCs w:val="28"/>
        </w:rPr>
      </w:pPr>
      <w:r w:rsidRPr="008E350F">
        <w:rPr>
          <w:sz w:val="28"/>
          <w:szCs w:val="28"/>
        </w:rPr>
        <w:t>- Giúp HS huy động được kiến thức, kĩ năng, kinh nghiệm của bản thân về các vấn đề liên quan đến di sản văn hóa</w:t>
      </w:r>
    </w:p>
    <w:tbl>
      <w:tblPr>
        <w:tblStyle w:val="TableGrid"/>
        <w:tblW w:w="9634" w:type="dxa"/>
        <w:tblLook w:val="04A0" w:firstRow="1" w:lastRow="0" w:firstColumn="1" w:lastColumn="0" w:noHBand="0" w:noVBand="1"/>
      </w:tblPr>
      <w:tblGrid>
        <w:gridCol w:w="4814"/>
        <w:gridCol w:w="4820"/>
      </w:tblGrid>
      <w:tr w:rsidR="008E350F" w:rsidRPr="008E350F" w:rsidTr="00FC43A4">
        <w:tc>
          <w:tcPr>
            <w:tcW w:w="4814" w:type="dxa"/>
          </w:tcPr>
          <w:p w:rsidR="00F54E74" w:rsidRPr="008E350F" w:rsidRDefault="00F54E74" w:rsidP="00096D54">
            <w:pPr>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Tổ chức thực hiện</w:t>
            </w:r>
          </w:p>
        </w:tc>
        <w:tc>
          <w:tcPr>
            <w:tcW w:w="4820" w:type="dxa"/>
          </w:tcPr>
          <w:p w:rsidR="00F54E74" w:rsidRPr="008E350F" w:rsidRDefault="00F54E74" w:rsidP="00096D54">
            <w:pPr>
              <w:tabs>
                <w:tab w:val="left" w:pos="1536"/>
              </w:tabs>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Nội dung/ sản phẩm</w:t>
            </w:r>
          </w:p>
        </w:tc>
      </w:tr>
      <w:tr w:rsidR="008E350F" w:rsidRPr="008E350F" w:rsidTr="00FC43A4">
        <w:tc>
          <w:tcPr>
            <w:tcW w:w="4814" w:type="dxa"/>
          </w:tcPr>
          <w:p w:rsidR="001F7F25" w:rsidRPr="008E350F" w:rsidRDefault="001F7F25" w:rsidP="00096D54">
            <w:pPr>
              <w:pStyle w:val="NormalWeb"/>
              <w:spacing w:before="0" w:beforeAutospacing="0" w:after="0" w:afterAutospacing="0" w:line="276" w:lineRule="auto"/>
              <w:jc w:val="both"/>
              <w:rPr>
                <w:sz w:val="28"/>
                <w:szCs w:val="28"/>
              </w:rPr>
            </w:pPr>
            <w:r w:rsidRPr="008E350F">
              <w:rPr>
                <w:b/>
                <w:bCs/>
                <w:sz w:val="28"/>
                <w:szCs w:val="28"/>
              </w:rPr>
              <w:t>GV giao nhiệm vụ cho HS thông qua trò chơi “Tiếp sức đồng đội”.</w:t>
            </w:r>
          </w:p>
          <w:p w:rsidR="001F7F25" w:rsidRPr="008E350F" w:rsidRDefault="001F7F25" w:rsidP="00096D54">
            <w:pPr>
              <w:pStyle w:val="NormalWeb"/>
              <w:spacing w:before="0" w:beforeAutospacing="0" w:after="0" w:afterAutospacing="0" w:line="276" w:lineRule="auto"/>
              <w:jc w:val="both"/>
              <w:rPr>
                <w:sz w:val="28"/>
                <w:szCs w:val="28"/>
              </w:rPr>
            </w:pPr>
            <w:r w:rsidRPr="008E350F">
              <w:rPr>
                <w:b/>
                <w:bCs/>
                <w:sz w:val="28"/>
                <w:szCs w:val="28"/>
              </w:rPr>
              <w:t>Gv chia lớp thành 3 nhóm.</w:t>
            </w:r>
          </w:p>
          <w:p w:rsidR="001F7F25" w:rsidRPr="008E350F" w:rsidRDefault="001F7F25" w:rsidP="00096D54">
            <w:pPr>
              <w:pStyle w:val="NormalWeb"/>
              <w:spacing w:before="0" w:beforeAutospacing="0" w:after="0" w:afterAutospacing="0" w:line="276" w:lineRule="auto"/>
              <w:jc w:val="both"/>
              <w:rPr>
                <w:sz w:val="28"/>
                <w:szCs w:val="28"/>
              </w:rPr>
            </w:pPr>
            <w:r w:rsidRPr="008E350F">
              <w:rPr>
                <w:b/>
                <w:bCs/>
                <w:sz w:val="28"/>
                <w:szCs w:val="28"/>
              </w:rPr>
              <w:t>Phổ biến luật chơi.</w:t>
            </w:r>
          </w:p>
          <w:p w:rsidR="001F7F25" w:rsidRPr="008E350F" w:rsidRDefault="001F7F25" w:rsidP="00096D54">
            <w:pPr>
              <w:pStyle w:val="NormalWeb"/>
              <w:spacing w:before="0" w:beforeAutospacing="0" w:after="0" w:afterAutospacing="0" w:line="276" w:lineRule="auto"/>
              <w:ind w:firstLine="252"/>
              <w:jc w:val="both"/>
              <w:rPr>
                <w:sz w:val="28"/>
                <w:szCs w:val="28"/>
              </w:rPr>
            </w:pPr>
            <w:r w:rsidRPr="008E350F">
              <w:rPr>
                <w:b/>
                <w:bCs/>
                <w:sz w:val="28"/>
                <w:szCs w:val="28"/>
              </w:rPr>
              <w:t>Luật chơi:</w:t>
            </w:r>
          </w:p>
          <w:p w:rsidR="001F7F25" w:rsidRPr="008E350F" w:rsidRDefault="001F7F25" w:rsidP="00096D54">
            <w:pPr>
              <w:pStyle w:val="NormalWeb"/>
              <w:spacing w:before="0" w:beforeAutospacing="0" w:after="0" w:afterAutospacing="0" w:line="276" w:lineRule="auto"/>
              <w:jc w:val="both"/>
              <w:rPr>
                <w:sz w:val="28"/>
                <w:szCs w:val="28"/>
              </w:rPr>
            </w:pPr>
            <w:r w:rsidRPr="008E350F">
              <w:rPr>
                <w:sz w:val="28"/>
                <w:szCs w:val="28"/>
              </w:rPr>
              <w:t>-Mỗi nhóm cử 3 bạn lên bảng xếp mỗi nhóm thành 1 hàng</w:t>
            </w:r>
          </w:p>
          <w:p w:rsidR="001F7F25" w:rsidRPr="008E350F" w:rsidRDefault="001F7F25" w:rsidP="00096D54">
            <w:pPr>
              <w:pStyle w:val="NormalWeb"/>
              <w:spacing w:before="0" w:beforeAutospacing="0" w:after="0" w:afterAutospacing="0" w:line="276" w:lineRule="auto"/>
              <w:jc w:val="both"/>
              <w:rPr>
                <w:sz w:val="28"/>
                <w:szCs w:val="28"/>
              </w:rPr>
            </w:pPr>
            <w:r w:rsidRPr="008E350F">
              <w:rPr>
                <w:i/>
                <w:iCs/>
                <w:sz w:val="28"/>
                <w:szCs w:val="28"/>
              </w:rPr>
              <w:t>-Trả lời câu hỏi: Em hãy liệt kê những địa điểm du lịch mà em biết</w:t>
            </w:r>
          </w:p>
          <w:p w:rsidR="001F7F25" w:rsidRPr="008E350F" w:rsidRDefault="001F7F25" w:rsidP="00096D54">
            <w:pPr>
              <w:pStyle w:val="NormalWeb"/>
              <w:spacing w:before="0" w:beforeAutospacing="0" w:after="0" w:afterAutospacing="0" w:line="276" w:lineRule="auto"/>
              <w:jc w:val="both"/>
              <w:rPr>
                <w:sz w:val="28"/>
                <w:szCs w:val="28"/>
              </w:rPr>
            </w:pPr>
            <w:r w:rsidRPr="008E350F">
              <w:rPr>
                <w:sz w:val="28"/>
                <w:szCs w:val="28"/>
              </w:rPr>
              <w:t>-Khi GV nói bắt đầu thì lần lượt từng thành viên thứ nhất của mỗi nhóm lên ghi 1 đáp án. Khi khi xong chạy về cuối hàng để bạn thứ 2 lên…</w:t>
            </w:r>
          </w:p>
          <w:p w:rsidR="001F7F25" w:rsidRPr="008E350F" w:rsidRDefault="001F7F25" w:rsidP="00096D54">
            <w:pPr>
              <w:pStyle w:val="NormalWeb"/>
              <w:spacing w:before="0" w:beforeAutospacing="0" w:after="0" w:afterAutospacing="0" w:line="276" w:lineRule="auto"/>
              <w:jc w:val="both"/>
              <w:rPr>
                <w:sz w:val="28"/>
                <w:szCs w:val="28"/>
              </w:rPr>
            </w:pPr>
            <w:r w:rsidRPr="008E350F">
              <w:rPr>
                <w:sz w:val="28"/>
                <w:szCs w:val="28"/>
              </w:rPr>
              <w:t>-Thời gian 3 phút. Khi kết thúc trò chơi, đội nào viết được đúng nhiều đáp án thì chiến thắng</w:t>
            </w:r>
          </w:p>
          <w:p w:rsidR="001F7F25" w:rsidRPr="008E350F" w:rsidRDefault="001F7F25" w:rsidP="00096D54">
            <w:pPr>
              <w:pStyle w:val="NormalWeb"/>
              <w:spacing w:before="0" w:beforeAutospacing="0" w:after="0" w:afterAutospacing="0" w:line="276" w:lineRule="auto"/>
              <w:jc w:val="both"/>
              <w:rPr>
                <w:sz w:val="28"/>
                <w:szCs w:val="28"/>
              </w:rPr>
            </w:pPr>
            <w:r w:rsidRPr="008E350F">
              <w:rPr>
                <w:sz w:val="28"/>
                <w:szCs w:val="28"/>
              </w:rPr>
              <w:t>- HS mỗi nhóm cử đại diện 3 bạn lên chơi</w:t>
            </w:r>
          </w:p>
          <w:p w:rsidR="001F7F25" w:rsidRPr="008E350F" w:rsidRDefault="001F7F25" w:rsidP="00096D54">
            <w:pPr>
              <w:pStyle w:val="NormalWeb"/>
              <w:spacing w:before="0" w:beforeAutospacing="0" w:after="0" w:afterAutospacing="0" w:line="276" w:lineRule="auto"/>
              <w:jc w:val="both"/>
              <w:rPr>
                <w:sz w:val="28"/>
                <w:szCs w:val="28"/>
              </w:rPr>
            </w:pPr>
            <w:r w:rsidRPr="008E350F">
              <w:rPr>
                <w:sz w:val="28"/>
                <w:szCs w:val="28"/>
              </w:rPr>
              <w:t>- Từng nhóm trình bày đáp án trong cùng 1 khoảng thời gian trên bảng.</w:t>
            </w:r>
          </w:p>
          <w:p w:rsidR="001F7F25" w:rsidRPr="008E350F" w:rsidRDefault="001F7F25" w:rsidP="00096D54">
            <w:pPr>
              <w:pStyle w:val="NormalWeb"/>
              <w:spacing w:before="0" w:beforeAutospacing="0" w:after="0" w:afterAutospacing="0" w:line="276" w:lineRule="auto"/>
              <w:jc w:val="both"/>
              <w:rPr>
                <w:sz w:val="28"/>
                <w:szCs w:val="28"/>
              </w:rPr>
            </w:pPr>
            <w:r w:rsidRPr="008E350F">
              <w:rPr>
                <w:sz w:val="28"/>
                <w:szCs w:val="28"/>
              </w:rPr>
              <w:t>- Giáo viên: Quan sát, theo dõi quá trình học sinh thực hiện, gợi ý nếu cần.</w:t>
            </w:r>
          </w:p>
          <w:p w:rsidR="001F7F25" w:rsidRPr="008E350F" w:rsidRDefault="001F7F25" w:rsidP="00096D54">
            <w:pPr>
              <w:pStyle w:val="NormalWeb"/>
              <w:spacing w:before="0" w:beforeAutospacing="0" w:after="0" w:afterAutospacing="0" w:line="276" w:lineRule="auto"/>
              <w:jc w:val="both"/>
              <w:rPr>
                <w:sz w:val="28"/>
                <w:szCs w:val="28"/>
              </w:rPr>
            </w:pPr>
            <w:r w:rsidRPr="008E350F">
              <w:rPr>
                <w:sz w:val="28"/>
                <w:szCs w:val="28"/>
              </w:rPr>
              <w:t>- Gv nhận xét tinh thần chơi của các đội, đánh giá, chốt vấn đề và giới thiệu chủ đề bài học.</w:t>
            </w:r>
          </w:p>
          <w:p w:rsidR="00F54E74" w:rsidRPr="008E350F" w:rsidRDefault="001F7F25" w:rsidP="00096D54">
            <w:pPr>
              <w:pStyle w:val="NormalWeb"/>
              <w:spacing w:before="0" w:beforeAutospacing="0" w:afterAutospacing="0" w:line="276" w:lineRule="auto"/>
              <w:jc w:val="both"/>
              <w:rPr>
                <w:sz w:val="28"/>
                <w:szCs w:val="28"/>
                <w:lang w:val="vi-VN"/>
              </w:rPr>
            </w:pPr>
            <w:r w:rsidRPr="008E350F">
              <w:rPr>
                <w:sz w:val="28"/>
                <w:szCs w:val="28"/>
              </w:rPr>
              <w:lastRenderedPageBreak/>
              <w:t>GV kết nối vào bài</w:t>
            </w:r>
          </w:p>
        </w:tc>
        <w:tc>
          <w:tcPr>
            <w:tcW w:w="4820" w:type="dxa"/>
          </w:tcPr>
          <w:p w:rsidR="00F54E74" w:rsidRPr="008E350F" w:rsidRDefault="00F54E74" w:rsidP="00096D54">
            <w:pPr>
              <w:pStyle w:val="NormalWeb"/>
              <w:spacing w:before="0" w:beforeAutospacing="0" w:afterAutospacing="0" w:line="276" w:lineRule="auto"/>
              <w:jc w:val="both"/>
              <w:rPr>
                <w:sz w:val="28"/>
                <w:szCs w:val="28"/>
              </w:rPr>
            </w:pPr>
            <w:r w:rsidRPr="008E350F">
              <w:rPr>
                <w:bCs/>
                <w:sz w:val="28"/>
                <w:szCs w:val="28"/>
              </w:rPr>
              <w:lastRenderedPageBreak/>
              <w:t>Các từ tìm được: yêu nước, kiên cường, lạc quan, giản dị, hiếu thảo, hiểu học, an nhàn, quê hương em, truyền thống, cần cù, trung thực, dũng cảm,...</w:t>
            </w:r>
          </w:p>
          <w:p w:rsidR="00F54E74" w:rsidRPr="008E350F" w:rsidRDefault="00F54E74" w:rsidP="00096D54">
            <w:pPr>
              <w:spacing w:line="276" w:lineRule="auto"/>
              <w:jc w:val="both"/>
              <w:rPr>
                <w:rFonts w:ascii="Times New Roman" w:eastAsia="Times New Roman" w:hAnsi="Times New Roman" w:cs="Times New Roman"/>
                <w:sz w:val="28"/>
                <w:szCs w:val="28"/>
                <w:lang w:eastAsia="en-GB"/>
              </w:rPr>
            </w:pPr>
          </w:p>
        </w:tc>
      </w:tr>
    </w:tbl>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eastAsia="en-GB"/>
        </w:rPr>
      </w:pPr>
      <w:r w:rsidRPr="008E350F">
        <w:rPr>
          <w:rFonts w:ascii="Times New Roman" w:eastAsia="Times New Roman" w:hAnsi="Times New Roman" w:cs="Times New Roman"/>
          <w:b/>
          <w:bCs/>
          <w:sz w:val="28"/>
          <w:szCs w:val="28"/>
          <w:lang w:eastAsia="en-GB"/>
        </w:rPr>
        <w:lastRenderedPageBreak/>
        <w:t>B. HOẠT ĐỘNG HÌNH THÀNH KIẾN THỨC ( 30 phút)</w:t>
      </w:r>
    </w:p>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eastAsia="en-GB"/>
        </w:rPr>
      </w:pPr>
      <w:r w:rsidRPr="008E350F">
        <w:rPr>
          <w:rFonts w:ascii="Times New Roman" w:eastAsia="Times New Roman" w:hAnsi="Times New Roman" w:cs="Times New Roman"/>
          <w:b/>
          <w:bCs/>
          <w:sz w:val="28"/>
          <w:szCs w:val="28"/>
          <w:lang w:eastAsia="en-GB"/>
        </w:rPr>
        <w:t xml:space="preserve">Hoạt động 1: </w:t>
      </w:r>
      <w:r w:rsidR="00AF6C22" w:rsidRPr="008E350F">
        <w:rPr>
          <w:rFonts w:ascii="Times New Roman" w:hAnsi="Times New Roman" w:cs="Times New Roman"/>
          <w:b/>
          <w:bCs/>
          <w:sz w:val="28"/>
          <w:szCs w:val="28"/>
        </w:rPr>
        <w:t>Di sản văn hóa là gì?</w:t>
      </w:r>
    </w:p>
    <w:p w:rsidR="00AF6C22" w:rsidRPr="008E350F" w:rsidRDefault="00F54E74" w:rsidP="00096D54">
      <w:pPr>
        <w:pStyle w:val="NormalWeb"/>
        <w:spacing w:before="0" w:beforeAutospacing="0" w:after="0" w:afterAutospacing="0" w:line="276" w:lineRule="auto"/>
        <w:ind w:right="144"/>
        <w:jc w:val="both"/>
        <w:rPr>
          <w:b/>
          <w:bCs/>
          <w:sz w:val="28"/>
          <w:szCs w:val="28"/>
          <w:lang w:eastAsia="en-GB"/>
        </w:rPr>
      </w:pPr>
      <w:r w:rsidRPr="008E350F">
        <w:rPr>
          <w:b/>
          <w:bCs/>
          <w:spacing w:val="43"/>
          <w:sz w:val="28"/>
          <w:szCs w:val="28"/>
          <w:lang w:eastAsia="en-GB"/>
        </w:rPr>
        <w:t xml:space="preserve"> </w:t>
      </w:r>
      <w:r w:rsidRPr="008E350F">
        <w:rPr>
          <w:b/>
          <w:bCs/>
          <w:sz w:val="28"/>
          <w:szCs w:val="28"/>
          <w:lang w:eastAsia="en-GB"/>
        </w:rPr>
        <w:t>Mục</w:t>
      </w:r>
      <w:r w:rsidRPr="008E350F">
        <w:rPr>
          <w:b/>
          <w:bCs/>
          <w:spacing w:val="43"/>
          <w:sz w:val="28"/>
          <w:szCs w:val="28"/>
          <w:lang w:eastAsia="en-GB"/>
        </w:rPr>
        <w:t xml:space="preserve"> </w:t>
      </w:r>
      <w:r w:rsidRPr="008E350F">
        <w:rPr>
          <w:b/>
          <w:bCs/>
          <w:sz w:val="28"/>
          <w:szCs w:val="28"/>
          <w:lang w:eastAsia="en-GB"/>
        </w:rPr>
        <w:t>tiêu:</w:t>
      </w:r>
    </w:p>
    <w:p w:rsidR="00AF6C22" w:rsidRPr="008E350F" w:rsidRDefault="00AF6C22" w:rsidP="00096D54">
      <w:pPr>
        <w:pStyle w:val="NormalWeb"/>
        <w:spacing w:before="0" w:beforeAutospacing="0" w:after="0" w:afterAutospacing="0" w:line="276" w:lineRule="auto"/>
        <w:ind w:right="144"/>
        <w:jc w:val="both"/>
        <w:rPr>
          <w:sz w:val="28"/>
          <w:szCs w:val="28"/>
        </w:rPr>
      </w:pPr>
      <w:r w:rsidRPr="008E350F">
        <w:rPr>
          <w:sz w:val="28"/>
          <w:szCs w:val="28"/>
        </w:rPr>
        <w:t>- Nêu được khái niệm thế nào là di sản văn hóa</w:t>
      </w:r>
    </w:p>
    <w:p w:rsidR="00F54E74" w:rsidRPr="008E350F" w:rsidRDefault="00AF6C22" w:rsidP="007A787B">
      <w:pPr>
        <w:pStyle w:val="NormalWeb"/>
        <w:spacing w:before="0" w:beforeAutospacing="0" w:after="0" w:afterAutospacing="0" w:line="276" w:lineRule="auto"/>
        <w:ind w:right="144"/>
        <w:jc w:val="both"/>
        <w:rPr>
          <w:sz w:val="28"/>
          <w:szCs w:val="28"/>
        </w:rPr>
      </w:pPr>
      <w:r w:rsidRPr="008E350F">
        <w:rPr>
          <w:sz w:val="28"/>
          <w:szCs w:val="28"/>
        </w:rPr>
        <w:t>- Kể tên, nhận biết được 1 số di sản văn hóa</w:t>
      </w:r>
    </w:p>
    <w:tbl>
      <w:tblPr>
        <w:tblStyle w:val="TableGrid"/>
        <w:tblW w:w="0" w:type="auto"/>
        <w:tblLook w:val="04A0" w:firstRow="1" w:lastRow="0" w:firstColumn="1" w:lastColumn="0" w:noHBand="0" w:noVBand="1"/>
      </w:tblPr>
      <w:tblGrid>
        <w:gridCol w:w="4814"/>
        <w:gridCol w:w="4814"/>
      </w:tblGrid>
      <w:tr w:rsidR="008E350F" w:rsidRPr="008E350F" w:rsidTr="00310A76">
        <w:tc>
          <w:tcPr>
            <w:tcW w:w="4814" w:type="dxa"/>
          </w:tcPr>
          <w:p w:rsidR="00F54E74" w:rsidRPr="008E350F" w:rsidRDefault="00F54E74" w:rsidP="00096D54">
            <w:pPr>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Tổ chức thực hiện</w:t>
            </w:r>
          </w:p>
        </w:tc>
        <w:tc>
          <w:tcPr>
            <w:tcW w:w="4814" w:type="dxa"/>
          </w:tcPr>
          <w:p w:rsidR="00F54E74" w:rsidRPr="008E350F" w:rsidRDefault="00F54E74" w:rsidP="00096D54">
            <w:pPr>
              <w:tabs>
                <w:tab w:val="left" w:pos="1536"/>
              </w:tabs>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Nội dung/ sản phẩm</w:t>
            </w:r>
          </w:p>
        </w:tc>
      </w:tr>
      <w:tr w:rsidR="008E350F" w:rsidRPr="008E350F" w:rsidTr="00310A76">
        <w:tc>
          <w:tcPr>
            <w:tcW w:w="4814" w:type="dxa"/>
          </w:tcPr>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 GV giao nhiệm vụ cho HS thông qua hệ thống câu hỏi  của phiếu bài tập cá nhân.</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Gv yêu cầu học sinh quan sát 6 bức tranh trong sách.</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Gv phát phiếu học tập cá nhân, yêu cầu các em suy nghĩ và trả lời các câu hỏi trong phiếu học tập.</w:t>
            </w:r>
          </w:p>
          <w:p w:rsidR="00AF6C22" w:rsidRPr="008E350F" w:rsidRDefault="00AF6C22" w:rsidP="00096D54">
            <w:pPr>
              <w:pStyle w:val="NormalWeb"/>
              <w:spacing w:before="0" w:beforeAutospacing="0" w:after="0" w:afterAutospacing="0" w:line="276" w:lineRule="auto"/>
              <w:ind w:right="72"/>
              <w:jc w:val="both"/>
              <w:rPr>
                <w:sz w:val="28"/>
                <w:szCs w:val="28"/>
              </w:rPr>
            </w:pPr>
            <w:r w:rsidRPr="008E350F">
              <w:rPr>
                <w:i/>
                <w:iCs/>
                <w:sz w:val="28"/>
                <w:szCs w:val="28"/>
              </w:rPr>
              <w:t>1. Em hãy cho biết tên của di sản gắn với từng hình ảnh trên và những đặc điểm chung của các hình ảnh đó.</w:t>
            </w:r>
          </w:p>
          <w:p w:rsidR="00AF6C22" w:rsidRPr="008E350F" w:rsidRDefault="00AF6C22" w:rsidP="00096D54">
            <w:pPr>
              <w:pStyle w:val="NormalWeb"/>
              <w:spacing w:before="0" w:beforeAutospacing="0" w:after="0" w:afterAutospacing="0" w:line="276" w:lineRule="auto"/>
              <w:ind w:right="72"/>
              <w:jc w:val="both"/>
              <w:rPr>
                <w:sz w:val="28"/>
                <w:szCs w:val="28"/>
              </w:rPr>
            </w:pPr>
            <w:r w:rsidRPr="008E350F">
              <w:rPr>
                <w:i/>
                <w:iCs/>
                <w:sz w:val="28"/>
                <w:szCs w:val="28"/>
              </w:rPr>
              <w:t>2. Em hiểu thế nào là di sản văn hóa?</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Học sinh làm việc cá nhân, suy nghĩ, trả lời các câu hỏi trong phiếu học tập.</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Học sinh hình thành kĩ năng khai thác thông tin, tranh ảnh, trả lời câu hỏi.</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GV gọi 6 hs trả lời 6 bức tranh trong phiếu học tập.</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Gọi các học sinh khác nhận xét câu trả lời.</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Giáo viên: Quan sát, theo dõi quá trình học sinh thực hiện, gợi ý nếu cần.</w:t>
            </w:r>
          </w:p>
          <w:p w:rsidR="00F54E74" w:rsidRPr="008E350F" w:rsidRDefault="00AF6C22" w:rsidP="00096D54">
            <w:pPr>
              <w:pStyle w:val="NormalWeb"/>
              <w:spacing w:before="0" w:beforeAutospacing="0" w:afterAutospacing="0" w:line="276" w:lineRule="auto"/>
              <w:jc w:val="both"/>
              <w:rPr>
                <w:sz w:val="28"/>
                <w:szCs w:val="28"/>
              </w:rPr>
            </w:pPr>
            <w:r w:rsidRPr="008E350F">
              <w:rPr>
                <w:sz w:val="28"/>
                <w:szCs w:val="28"/>
              </w:rPr>
              <w:t>- Gv nhận xét, đánh giá, chốt vấn đề.</w:t>
            </w:r>
          </w:p>
        </w:tc>
        <w:tc>
          <w:tcPr>
            <w:tcW w:w="4814" w:type="dxa"/>
          </w:tcPr>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I. Khám phá</w:t>
            </w:r>
          </w:p>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1. Di sản văn hóa là gì?</w:t>
            </w:r>
          </w:p>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 Quan sát tranh.</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Chùa một cột</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Phố cổ Hội An</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Khu di tích Mỹ Sơn</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Đờn ca tài tử Nam Bộ</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Hát then</w:t>
            </w:r>
          </w:p>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*Nhận xét</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shd w:val="clear" w:color="auto" w:fill="FFFFFF"/>
              </w:rPr>
              <w:t>Di sản văn hóa là sản phẩm vật chất và tinh thần có giá trị lịch sử, văn hoá, khoa học được lưu truyền từ đời này sang đời khác.</w:t>
            </w:r>
          </w:p>
          <w:p w:rsidR="00F54E74" w:rsidRPr="008E350F" w:rsidRDefault="00F54E74" w:rsidP="00096D54">
            <w:pPr>
              <w:spacing w:line="276" w:lineRule="auto"/>
              <w:jc w:val="both"/>
              <w:rPr>
                <w:rFonts w:ascii="Times New Roman" w:hAnsi="Times New Roman" w:cs="Times New Roman"/>
                <w:b/>
                <w:bCs/>
                <w:sz w:val="28"/>
                <w:szCs w:val="28"/>
                <w:shd w:val="clear" w:color="auto" w:fill="FFFFFF"/>
              </w:rPr>
            </w:pPr>
          </w:p>
        </w:tc>
      </w:tr>
    </w:tbl>
    <w:p w:rsidR="00F54E74" w:rsidRPr="008E350F" w:rsidRDefault="00F54E74" w:rsidP="00096D54">
      <w:pPr>
        <w:pStyle w:val="NormalWeb"/>
        <w:spacing w:before="0" w:beforeAutospacing="0" w:after="0" w:afterAutospacing="0" w:line="276" w:lineRule="auto"/>
        <w:jc w:val="both"/>
        <w:rPr>
          <w:sz w:val="28"/>
          <w:szCs w:val="28"/>
        </w:rPr>
      </w:pPr>
      <w:r w:rsidRPr="008E350F">
        <w:rPr>
          <w:b/>
          <w:bCs/>
          <w:sz w:val="28"/>
          <w:szCs w:val="28"/>
          <w:lang w:eastAsia="en-GB"/>
        </w:rPr>
        <w:t xml:space="preserve">Hoạt động 2: </w:t>
      </w:r>
      <w:r w:rsidR="00AF6C22" w:rsidRPr="008E350F">
        <w:rPr>
          <w:b/>
          <w:bCs/>
          <w:sz w:val="28"/>
          <w:szCs w:val="28"/>
        </w:rPr>
        <w:t>Phân loại di sản văn hóa</w:t>
      </w:r>
    </w:p>
    <w:p w:rsidR="00AF6C22" w:rsidRPr="008E350F" w:rsidRDefault="00F54E74" w:rsidP="00096D54">
      <w:pPr>
        <w:pStyle w:val="NormalWeb"/>
        <w:spacing w:before="0" w:beforeAutospacing="0" w:after="0" w:afterAutospacing="0" w:line="276" w:lineRule="auto"/>
        <w:ind w:right="144"/>
        <w:jc w:val="both"/>
        <w:rPr>
          <w:b/>
          <w:bCs/>
          <w:spacing w:val="13"/>
          <w:sz w:val="28"/>
          <w:szCs w:val="28"/>
          <w:lang w:eastAsia="en-GB"/>
        </w:rPr>
      </w:pPr>
      <w:r w:rsidRPr="008E350F">
        <w:rPr>
          <w:b/>
          <w:bCs/>
          <w:sz w:val="28"/>
          <w:szCs w:val="28"/>
          <w:lang w:eastAsia="en-GB"/>
        </w:rPr>
        <w:t>Mục</w:t>
      </w:r>
      <w:r w:rsidRPr="008E350F">
        <w:rPr>
          <w:b/>
          <w:bCs/>
          <w:spacing w:val="13"/>
          <w:sz w:val="28"/>
          <w:szCs w:val="28"/>
          <w:lang w:eastAsia="en-GB"/>
        </w:rPr>
        <w:t xml:space="preserve"> </w:t>
      </w:r>
      <w:r w:rsidRPr="008E350F">
        <w:rPr>
          <w:b/>
          <w:bCs/>
          <w:sz w:val="28"/>
          <w:szCs w:val="28"/>
          <w:lang w:eastAsia="en-GB"/>
        </w:rPr>
        <w:t>tiêu:</w:t>
      </w:r>
      <w:r w:rsidRPr="008E350F">
        <w:rPr>
          <w:b/>
          <w:bCs/>
          <w:spacing w:val="13"/>
          <w:sz w:val="28"/>
          <w:szCs w:val="28"/>
          <w:lang w:eastAsia="en-GB"/>
        </w:rPr>
        <w:t xml:space="preserve"> </w:t>
      </w:r>
    </w:p>
    <w:p w:rsidR="00F54E74" w:rsidRPr="008E350F" w:rsidRDefault="00AF6C22" w:rsidP="00096D54">
      <w:pPr>
        <w:pStyle w:val="NormalWeb"/>
        <w:spacing w:before="0" w:beforeAutospacing="0" w:after="0" w:afterAutospacing="0" w:line="276" w:lineRule="auto"/>
        <w:ind w:right="144"/>
        <w:jc w:val="both"/>
        <w:rPr>
          <w:sz w:val="28"/>
          <w:szCs w:val="28"/>
        </w:rPr>
      </w:pPr>
      <w:r w:rsidRPr="008E350F">
        <w:rPr>
          <w:sz w:val="28"/>
          <w:szCs w:val="28"/>
        </w:rPr>
        <w:t>- Phân loại được các di sản văn hóa</w:t>
      </w:r>
    </w:p>
    <w:tbl>
      <w:tblPr>
        <w:tblStyle w:val="TableGrid"/>
        <w:tblW w:w="0" w:type="auto"/>
        <w:tblLook w:val="04A0" w:firstRow="1" w:lastRow="0" w:firstColumn="1" w:lastColumn="0" w:noHBand="0" w:noVBand="1"/>
      </w:tblPr>
      <w:tblGrid>
        <w:gridCol w:w="4814"/>
        <w:gridCol w:w="4814"/>
      </w:tblGrid>
      <w:tr w:rsidR="008E350F" w:rsidRPr="008E350F" w:rsidTr="00310A76">
        <w:tc>
          <w:tcPr>
            <w:tcW w:w="4814" w:type="dxa"/>
          </w:tcPr>
          <w:p w:rsidR="00F54E74" w:rsidRPr="008E350F" w:rsidRDefault="00F54E74" w:rsidP="00096D54">
            <w:pPr>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Tổ chức thực hiện</w:t>
            </w:r>
          </w:p>
        </w:tc>
        <w:tc>
          <w:tcPr>
            <w:tcW w:w="4814" w:type="dxa"/>
          </w:tcPr>
          <w:p w:rsidR="00F54E74" w:rsidRPr="008E350F" w:rsidRDefault="00F54E74" w:rsidP="00096D54">
            <w:pPr>
              <w:tabs>
                <w:tab w:val="left" w:pos="1536"/>
              </w:tabs>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Nội dung/ sản phẩm</w:t>
            </w:r>
          </w:p>
        </w:tc>
      </w:tr>
      <w:tr w:rsidR="008E350F" w:rsidRPr="008E350F" w:rsidTr="00310A76">
        <w:tc>
          <w:tcPr>
            <w:tcW w:w="4814" w:type="dxa"/>
          </w:tcPr>
          <w:p w:rsidR="00AF6C22" w:rsidRPr="008E350F" w:rsidRDefault="00AF6C22" w:rsidP="00096D54">
            <w:pPr>
              <w:pStyle w:val="NormalWeb"/>
              <w:spacing w:before="0" w:beforeAutospacing="0" w:after="0" w:afterAutospacing="0" w:line="276" w:lineRule="auto"/>
              <w:jc w:val="both"/>
              <w:rPr>
                <w:b/>
                <w:bCs/>
                <w:sz w:val="28"/>
                <w:szCs w:val="28"/>
              </w:rPr>
            </w:pPr>
            <w:r w:rsidRPr="008E350F">
              <w:rPr>
                <w:b/>
                <w:bCs/>
                <w:sz w:val="28"/>
                <w:szCs w:val="28"/>
              </w:rPr>
              <w:t>- GV giao nhiệm vụ cho HS thông qua hệ thống câu hỏi  của phiếu bài tập cá nhân.</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Gv yêu cầu học sinh đọc ngữ liệu trong SGK T10 và trả lời các câu hỏi vào phiếu học tập theo nhóm</w:t>
            </w:r>
          </w:p>
          <w:tbl>
            <w:tblPr>
              <w:tblW w:w="0" w:type="auto"/>
              <w:tblCellMar>
                <w:top w:w="15" w:type="dxa"/>
                <w:left w:w="15" w:type="dxa"/>
                <w:bottom w:w="15" w:type="dxa"/>
                <w:right w:w="15" w:type="dxa"/>
              </w:tblCellMar>
              <w:tblLook w:val="0000" w:firstRow="0" w:lastRow="0" w:firstColumn="0" w:lastColumn="0" w:noHBand="0" w:noVBand="0"/>
            </w:tblPr>
            <w:tblGrid>
              <w:gridCol w:w="747"/>
              <w:gridCol w:w="1339"/>
              <w:gridCol w:w="1212"/>
              <w:gridCol w:w="1290"/>
            </w:tblGrid>
            <w:tr w:rsidR="008E350F" w:rsidRPr="008E350F" w:rsidTr="002403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lastRenderedPageBreak/>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Ngày/ tháng /năm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Tên di sản văn hóa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Loại di sản văn hóa</w:t>
                  </w:r>
                </w:p>
              </w:tc>
            </w:tr>
            <w:tr w:rsidR="008E350F" w:rsidRPr="008E350F" w:rsidTr="002403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r>
            <w:tr w:rsidR="008E350F" w:rsidRPr="008E350F" w:rsidTr="002403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r>
            <w:tr w:rsidR="008E350F" w:rsidRPr="008E350F" w:rsidTr="002403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r>
            <w:tr w:rsidR="008E350F" w:rsidRPr="008E350F" w:rsidTr="002403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r>
            <w:tr w:rsidR="008E350F" w:rsidRPr="008E350F" w:rsidTr="002403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C22" w:rsidRPr="008E350F" w:rsidRDefault="00AF6C22" w:rsidP="00096D54">
                  <w:pPr>
                    <w:spacing w:after="0" w:line="276" w:lineRule="auto"/>
                    <w:jc w:val="both"/>
                    <w:rPr>
                      <w:rFonts w:ascii="Times New Roman" w:hAnsi="Times New Roman" w:cs="Times New Roman"/>
                      <w:sz w:val="28"/>
                      <w:szCs w:val="28"/>
                    </w:rPr>
                  </w:pPr>
                </w:p>
              </w:tc>
            </w:tr>
          </w:tbl>
          <w:p w:rsidR="00AF6C22" w:rsidRPr="008E350F" w:rsidRDefault="00AF6C22" w:rsidP="00096D54">
            <w:pPr>
              <w:pStyle w:val="NormalWeb"/>
              <w:spacing w:before="0" w:beforeAutospacing="0" w:after="0" w:afterAutospacing="0" w:line="276" w:lineRule="auto"/>
              <w:jc w:val="both"/>
              <w:rPr>
                <w:sz w:val="28"/>
                <w:szCs w:val="28"/>
              </w:rPr>
            </w:pPr>
            <w:r w:rsidRPr="008E350F">
              <w:rPr>
                <w:i/>
                <w:iCs/>
                <w:sz w:val="28"/>
                <w:szCs w:val="28"/>
              </w:rPr>
              <w:t>- Theo em, di sản văn hóa có thể được chia thành những loại nào? Em hãy chia sẻ hiểu biết của em về các loại di sản văn hóa đó?</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Học sinh làm việc theo nhóm, suy nghĩ, trả lời các câu hỏi trong phiếu học tập.</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Học sinh hình thành kĩ năng khai thác thông tin, tranh ảnh, trả lời câu hỏi.</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GV gọi 1 số nhóm lên bảng trình bày</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Gọi các học sinh khác nhận xét câu trả lời.</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Giáo viên: Quan sát, theo dõi quá trình học sinh thực hiện, gợi ý nếu cần.</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Gv nhận xét, đánh giá, chốt vấn đề.</w:t>
            </w:r>
          </w:p>
          <w:p w:rsidR="00AF6C22" w:rsidRPr="008E350F" w:rsidRDefault="00AF6C22" w:rsidP="00096D54">
            <w:pPr>
              <w:pStyle w:val="NormalWeb"/>
              <w:spacing w:before="0" w:beforeAutospacing="0" w:after="0" w:afterAutospacing="0" w:line="276" w:lineRule="auto"/>
              <w:jc w:val="both"/>
              <w:rPr>
                <w:sz w:val="28"/>
                <w:szCs w:val="28"/>
              </w:rPr>
            </w:pPr>
          </w:p>
          <w:p w:rsidR="00AF6C22" w:rsidRPr="008E350F" w:rsidRDefault="00AF6C22" w:rsidP="00096D54">
            <w:pPr>
              <w:pStyle w:val="NormalWeb"/>
              <w:spacing w:before="0" w:beforeAutospacing="0" w:after="0" w:afterAutospacing="0" w:line="276" w:lineRule="auto"/>
              <w:jc w:val="both"/>
              <w:rPr>
                <w:sz w:val="28"/>
                <w:szCs w:val="28"/>
              </w:rPr>
            </w:pPr>
          </w:p>
          <w:p w:rsidR="00AF6C22" w:rsidRPr="008E350F" w:rsidRDefault="00AF6C22" w:rsidP="00096D54">
            <w:pPr>
              <w:pStyle w:val="NormalWeb"/>
              <w:spacing w:before="0" w:beforeAutospacing="0" w:after="0" w:afterAutospacing="0" w:line="276" w:lineRule="auto"/>
              <w:jc w:val="both"/>
              <w:rPr>
                <w:sz w:val="28"/>
                <w:szCs w:val="28"/>
              </w:rPr>
            </w:pPr>
          </w:p>
          <w:p w:rsidR="00AF6C22" w:rsidRPr="008E350F" w:rsidRDefault="00AF6C22" w:rsidP="00096D54">
            <w:pPr>
              <w:pStyle w:val="NormalWeb"/>
              <w:spacing w:before="0" w:beforeAutospacing="0" w:after="0" w:afterAutospacing="0" w:line="276" w:lineRule="auto"/>
              <w:jc w:val="both"/>
              <w:rPr>
                <w:sz w:val="28"/>
                <w:szCs w:val="28"/>
              </w:rPr>
            </w:pPr>
          </w:p>
          <w:p w:rsidR="00AF6C22" w:rsidRPr="008E350F" w:rsidRDefault="00AF6C22" w:rsidP="00096D54">
            <w:pPr>
              <w:pStyle w:val="NormalWeb"/>
              <w:spacing w:before="0" w:beforeAutospacing="0" w:after="0" w:afterAutospacing="0" w:line="276" w:lineRule="auto"/>
              <w:jc w:val="both"/>
              <w:rPr>
                <w:sz w:val="28"/>
                <w:szCs w:val="28"/>
              </w:rPr>
            </w:pPr>
          </w:p>
          <w:p w:rsidR="00AF6C22" w:rsidRPr="008E350F" w:rsidRDefault="00AF6C22" w:rsidP="00096D54">
            <w:pPr>
              <w:pStyle w:val="NormalWeb"/>
              <w:spacing w:before="0" w:beforeAutospacing="0" w:after="0" w:afterAutospacing="0" w:line="276" w:lineRule="auto"/>
              <w:jc w:val="both"/>
              <w:rPr>
                <w:sz w:val="28"/>
                <w:szCs w:val="28"/>
              </w:rPr>
            </w:pPr>
          </w:p>
          <w:p w:rsidR="00AF6C22" w:rsidRPr="008E350F" w:rsidRDefault="00AF6C22" w:rsidP="00096D54">
            <w:pPr>
              <w:pStyle w:val="NormalWeb"/>
              <w:spacing w:before="0" w:beforeAutospacing="0" w:after="0" w:afterAutospacing="0" w:line="276" w:lineRule="auto"/>
              <w:jc w:val="both"/>
              <w:rPr>
                <w:sz w:val="28"/>
                <w:szCs w:val="28"/>
              </w:rPr>
            </w:pPr>
          </w:p>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 GV giao nhiệm vụ cho HS </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Gv yêu cầu học sinh đọc ngữ liệu trong SGK T11 và quan sát 4 bức tranh và trả lời  câu hỏi </w:t>
            </w:r>
          </w:p>
          <w:p w:rsidR="00AF6C22" w:rsidRPr="008E350F" w:rsidRDefault="00AF6C22" w:rsidP="00096D54">
            <w:pPr>
              <w:pStyle w:val="NormalWeb"/>
              <w:spacing w:before="0" w:beforeAutospacing="0" w:after="0" w:afterAutospacing="0" w:line="276" w:lineRule="auto"/>
              <w:jc w:val="both"/>
              <w:rPr>
                <w:sz w:val="28"/>
                <w:szCs w:val="28"/>
              </w:rPr>
            </w:pPr>
            <w:r w:rsidRPr="008E350F">
              <w:rPr>
                <w:i/>
                <w:iCs/>
                <w:sz w:val="28"/>
                <w:szCs w:val="28"/>
              </w:rPr>
              <w:t>- Dựa vào thông tin trên, em hãy quan sát các hình ảnh và cho biết di sản văn hóa nào là: Di tích lịch sử, Danh lam thắng cảnh, di vật, cổ vật quốc gia, di sản văn hóa phi vật thể. Giải thích vì sao?</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Học sinh làm việc cá nhân, suy nghĩ, trả lời các câu hỏi trong phiếu học tập.</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lastRenderedPageBreak/>
              <w:t>- Học sinh hình thành kĩ năng khai thác thông tin, tranh ảnh, trả lời câu hỏi.</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GV gọi 1 HS trình bày</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Gọi các học sinh khác nhận xét câu trả lời.</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Giáo viên: Quan sát, theo dõi quá trình học sinh thực hiện, gợi ý nếu cần.</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rPr>
              <w:t>- Gv nhận xét, đánh giá, chốt vấn đề.</w:t>
            </w:r>
          </w:p>
          <w:p w:rsidR="008719E9" w:rsidRPr="008E350F" w:rsidRDefault="008719E9" w:rsidP="00096D54">
            <w:pPr>
              <w:pStyle w:val="NormalWeb"/>
              <w:spacing w:before="0" w:beforeAutospacing="0" w:after="0" w:afterAutospacing="0" w:line="276" w:lineRule="auto"/>
              <w:jc w:val="both"/>
              <w:rPr>
                <w:sz w:val="28"/>
                <w:szCs w:val="28"/>
                <w:lang w:val="vi-VN"/>
              </w:rPr>
            </w:pPr>
            <w:r w:rsidRPr="008E350F">
              <w:rPr>
                <w:sz w:val="28"/>
                <w:szCs w:val="28"/>
                <w:lang w:val="vi-VN"/>
              </w:rPr>
              <w:t xml:space="preserve">- GV tổ chức cho HS chơi trò chơi xì điện để thi kể về các di sản văn hoá </w:t>
            </w:r>
          </w:p>
        </w:tc>
        <w:tc>
          <w:tcPr>
            <w:tcW w:w="4814" w:type="dxa"/>
          </w:tcPr>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lastRenderedPageBreak/>
              <w:t>2. Phân loại di sản văn hóa</w:t>
            </w:r>
          </w:p>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rPr>
              <w:t>Di sản văn hóa bao gồm 2 loại:</w:t>
            </w:r>
          </w:p>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shd w:val="clear" w:color="auto" w:fill="FFFFFF"/>
              </w:rPr>
              <w:t>-DSVH vật thể</w:t>
            </w:r>
            <w:r w:rsidRPr="008E350F">
              <w:rPr>
                <w:sz w:val="28"/>
                <w:szCs w:val="28"/>
                <w:shd w:val="clear" w:color="auto" w:fill="FFFFFF"/>
              </w:rPr>
              <w:t xml:space="preserve">: là sản phẩm vật chất có giá trị lịch sử, văn hóa, bao gồm các di tích lịch sử - văn hóa, danh lam thắng </w:t>
            </w:r>
            <w:r w:rsidRPr="008E350F">
              <w:rPr>
                <w:sz w:val="28"/>
                <w:szCs w:val="28"/>
                <w:shd w:val="clear" w:color="auto" w:fill="FFFFFF"/>
              </w:rPr>
              <w:lastRenderedPageBreak/>
              <w:t xml:space="preserve">cảnh, các di vật, cổ vật, bảo vật quốc gia. </w:t>
            </w:r>
            <w:r w:rsidRPr="008E350F">
              <w:rPr>
                <w:i/>
                <w:iCs/>
                <w:sz w:val="28"/>
                <w:szCs w:val="28"/>
                <w:shd w:val="clear" w:color="auto" w:fill="FFFFFF"/>
              </w:rPr>
              <w:t>VD: Khu di tích Mỹ Sơn, phố cổ Hội An…</w:t>
            </w:r>
          </w:p>
          <w:p w:rsidR="00AF6C22" w:rsidRPr="008E350F" w:rsidRDefault="00AF6C22" w:rsidP="00096D54">
            <w:pPr>
              <w:pStyle w:val="NormalWeb"/>
              <w:spacing w:before="0" w:beforeAutospacing="0" w:after="0" w:afterAutospacing="0" w:line="276" w:lineRule="auto"/>
              <w:jc w:val="both"/>
              <w:rPr>
                <w:sz w:val="28"/>
                <w:szCs w:val="28"/>
              </w:rPr>
            </w:pPr>
            <w:r w:rsidRPr="008E350F">
              <w:rPr>
                <w:sz w:val="28"/>
                <w:szCs w:val="28"/>
                <w:shd w:val="clear" w:color="auto" w:fill="FFFFFF"/>
              </w:rPr>
              <w:t xml:space="preserve">- </w:t>
            </w:r>
            <w:r w:rsidRPr="008E350F">
              <w:rPr>
                <w:b/>
                <w:bCs/>
                <w:sz w:val="28"/>
                <w:szCs w:val="28"/>
                <w:shd w:val="clear" w:color="auto" w:fill="FFFFFF"/>
              </w:rPr>
              <w:t xml:space="preserve">DSVH phi vật thể: </w:t>
            </w:r>
            <w:r w:rsidRPr="008E350F">
              <w:rPr>
                <w:sz w:val="28"/>
                <w:szCs w:val="28"/>
                <w:shd w:val="clear" w:color="auto" w:fill="FFFFFF"/>
              </w:rPr>
              <w:t xml:space="preserve">là sản phẩm tinh thần gắn với cộng đồng hoặc cá nhân, vật thể và không gian văn hóa liên quan, có giá trị lịch sử, văn hóa, khoa học, thể hiện bản sắc của cộng đồng, không ngừng được tái tạo và được lưu truyền từ thế hệ này sang thế hệ khác bằng truyền miệng, truyền nghề, trình diễn các hình thức khác. </w:t>
            </w:r>
            <w:r w:rsidRPr="008E350F">
              <w:rPr>
                <w:i/>
                <w:iCs/>
                <w:sz w:val="28"/>
                <w:szCs w:val="28"/>
                <w:shd w:val="clear" w:color="auto" w:fill="FFFFFF"/>
              </w:rPr>
              <w:t>VD: Hát Xoan – Phú Thọ, Đờn ca tài tử Nam Bộ…</w:t>
            </w:r>
          </w:p>
          <w:p w:rsidR="00AF6C22" w:rsidRPr="008E350F" w:rsidRDefault="00AF6C22" w:rsidP="00096D54">
            <w:pPr>
              <w:spacing w:line="276" w:lineRule="auto"/>
              <w:jc w:val="both"/>
              <w:rPr>
                <w:rFonts w:ascii="Times New Roman" w:hAnsi="Times New Roman" w:cs="Times New Roman"/>
                <w:sz w:val="28"/>
                <w:szCs w:val="28"/>
              </w:rPr>
            </w:pPr>
          </w:p>
          <w:p w:rsidR="00AF6C22" w:rsidRPr="008E350F" w:rsidRDefault="00AF6C22" w:rsidP="00096D54">
            <w:pPr>
              <w:pStyle w:val="NormalWeb"/>
              <w:shd w:val="clear" w:color="auto" w:fill="FFFFFF"/>
              <w:spacing w:before="0" w:beforeAutospacing="0" w:after="0" w:afterAutospacing="0" w:line="276" w:lineRule="auto"/>
              <w:jc w:val="both"/>
              <w:rPr>
                <w:sz w:val="28"/>
                <w:szCs w:val="28"/>
              </w:rPr>
            </w:pPr>
            <w:r w:rsidRPr="008E350F">
              <w:rPr>
                <w:sz w:val="28"/>
                <w:szCs w:val="28"/>
              </w:rPr>
              <w:t xml:space="preserve">+ </w:t>
            </w:r>
            <w:r w:rsidRPr="008E350F">
              <w:rPr>
                <w:b/>
                <w:bCs/>
                <w:sz w:val="28"/>
                <w:szCs w:val="28"/>
              </w:rPr>
              <w:t>Di tích lịch sử</w:t>
            </w:r>
            <w:r w:rsidRPr="008E350F">
              <w:rPr>
                <w:sz w:val="28"/>
                <w:szCs w:val="28"/>
              </w:rPr>
              <w:t xml:space="preserve"> văn hoá là công trình xây dựng, địa điểm và các di vật cổ vật, bảo vật quốc gia. có giá trị lịch sử, văn hoá, khoa học.</w:t>
            </w:r>
          </w:p>
          <w:p w:rsidR="00AF6C22" w:rsidRPr="008E350F" w:rsidRDefault="00AF6C22" w:rsidP="00096D54">
            <w:pPr>
              <w:pStyle w:val="NormalWeb"/>
              <w:shd w:val="clear" w:color="auto" w:fill="FFFFFF"/>
              <w:spacing w:before="0" w:beforeAutospacing="0" w:after="0" w:afterAutospacing="0" w:line="276" w:lineRule="auto"/>
              <w:jc w:val="both"/>
              <w:rPr>
                <w:sz w:val="28"/>
                <w:szCs w:val="28"/>
              </w:rPr>
            </w:pPr>
            <w:r w:rsidRPr="008E350F">
              <w:rPr>
                <w:b/>
                <w:bCs/>
                <w:sz w:val="28"/>
                <w:szCs w:val="28"/>
              </w:rPr>
              <w:t>+ Danh lam thắng cảnh</w:t>
            </w:r>
            <w:r w:rsidRPr="008E350F">
              <w:rPr>
                <w:sz w:val="28"/>
                <w:szCs w:val="28"/>
              </w:rPr>
              <w:t>: là cảnh quan thiên nhiên hoặc địa điểm có sự kết hợp giữa cảnh quan thiên nhiên với công trình kiến trúc có giá trị lịch sử thẩm mĩ, khoa học. </w:t>
            </w:r>
          </w:p>
          <w:p w:rsidR="00AF6C22" w:rsidRPr="008E350F" w:rsidRDefault="00AF6C22" w:rsidP="00096D54">
            <w:pPr>
              <w:pStyle w:val="NormalWeb"/>
              <w:shd w:val="clear" w:color="auto" w:fill="FFFFFF"/>
              <w:spacing w:before="0" w:beforeAutospacing="0" w:after="0" w:afterAutospacing="0" w:line="276" w:lineRule="auto"/>
              <w:jc w:val="both"/>
              <w:rPr>
                <w:sz w:val="28"/>
                <w:szCs w:val="28"/>
              </w:rPr>
            </w:pPr>
            <w:r w:rsidRPr="008E350F">
              <w:rPr>
                <w:sz w:val="28"/>
                <w:szCs w:val="28"/>
              </w:rPr>
              <w:t xml:space="preserve">+ </w:t>
            </w:r>
            <w:r w:rsidRPr="008E350F">
              <w:rPr>
                <w:b/>
                <w:bCs/>
                <w:sz w:val="28"/>
                <w:szCs w:val="28"/>
              </w:rPr>
              <w:t>Di vật</w:t>
            </w:r>
            <w:r w:rsidRPr="008E350F">
              <w:rPr>
                <w:sz w:val="28"/>
                <w:szCs w:val="28"/>
              </w:rPr>
              <w:t xml:space="preserve"> là hiện vật được lưu truyền lại, có giá trị lịch sử, văn hóa, khoa học.</w:t>
            </w:r>
          </w:p>
          <w:p w:rsidR="00AF6C22" w:rsidRPr="008E350F" w:rsidRDefault="00AF6C22" w:rsidP="00096D54">
            <w:pPr>
              <w:pStyle w:val="NormalWeb"/>
              <w:shd w:val="clear" w:color="auto" w:fill="FFFFFF"/>
              <w:spacing w:before="0" w:beforeAutospacing="0" w:after="0" w:afterAutospacing="0" w:line="276" w:lineRule="auto"/>
              <w:jc w:val="both"/>
              <w:rPr>
                <w:sz w:val="28"/>
                <w:szCs w:val="28"/>
              </w:rPr>
            </w:pPr>
            <w:r w:rsidRPr="008E350F">
              <w:rPr>
                <w:sz w:val="28"/>
                <w:szCs w:val="28"/>
              </w:rPr>
              <w:t xml:space="preserve">+ </w:t>
            </w:r>
            <w:r w:rsidRPr="008E350F">
              <w:rPr>
                <w:b/>
                <w:bCs/>
                <w:sz w:val="28"/>
                <w:szCs w:val="28"/>
              </w:rPr>
              <w:t>Cổ vật</w:t>
            </w:r>
            <w:r w:rsidRPr="008E350F">
              <w:rPr>
                <w:sz w:val="28"/>
                <w:szCs w:val="28"/>
              </w:rPr>
              <w:t xml:space="preserve"> là hiện vật được lưu truyền lại, có giá trị tiêu biểu về lịch sử, văn hóa, khoa học có từ một trăm năm tuổi trở lên.</w:t>
            </w:r>
          </w:p>
          <w:p w:rsidR="00AF6C22" w:rsidRPr="008E350F" w:rsidRDefault="00AF6C22" w:rsidP="00096D54">
            <w:pPr>
              <w:pStyle w:val="NormalWeb"/>
              <w:shd w:val="clear" w:color="auto" w:fill="FFFFFF"/>
              <w:spacing w:before="0" w:beforeAutospacing="0" w:after="0" w:afterAutospacing="0" w:line="276" w:lineRule="auto"/>
              <w:jc w:val="both"/>
              <w:rPr>
                <w:sz w:val="28"/>
                <w:szCs w:val="28"/>
              </w:rPr>
            </w:pPr>
            <w:r w:rsidRPr="008E350F">
              <w:rPr>
                <w:sz w:val="28"/>
                <w:szCs w:val="28"/>
              </w:rPr>
              <w:t xml:space="preserve">+ </w:t>
            </w:r>
            <w:r w:rsidRPr="008E350F">
              <w:rPr>
                <w:b/>
                <w:bCs/>
                <w:sz w:val="28"/>
                <w:szCs w:val="28"/>
              </w:rPr>
              <w:t>Bảo vật quốc gia</w:t>
            </w:r>
            <w:r w:rsidRPr="008E350F">
              <w:rPr>
                <w:sz w:val="28"/>
                <w:szCs w:val="28"/>
              </w:rPr>
              <w:t xml:space="preserve"> là hiện vật được lưu truyền lại có giá trị đặc biệt quý hiếm, tiêu biểu của đất nước về lịch sử, văn hóa, khoa học.</w:t>
            </w:r>
          </w:p>
        </w:tc>
      </w:tr>
    </w:tbl>
    <w:p w:rsidR="00AF6C22" w:rsidRPr="008E350F" w:rsidRDefault="00AF6C22" w:rsidP="00096D54">
      <w:pPr>
        <w:pStyle w:val="NormalWeb"/>
        <w:spacing w:before="0" w:beforeAutospacing="0" w:after="0" w:afterAutospacing="0" w:line="276" w:lineRule="auto"/>
        <w:jc w:val="both"/>
        <w:rPr>
          <w:sz w:val="28"/>
          <w:szCs w:val="28"/>
        </w:rPr>
      </w:pPr>
      <w:r w:rsidRPr="008E350F">
        <w:rPr>
          <w:b/>
          <w:bCs/>
          <w:sz w:val="28"/>
          <w:szCs w:val="28"/>
          <w:lang w:eastAsia="en-GB"/>
        </w:rPr>
        <w:lastRenderedPageBreak/>
        <w:t xml:space="preserve">Hoạt động </w:t>
      </w:r>
      <w:r w:rsidRPr="008E350F">
        <w:rPr>
          <w:b/>
          <w:bCs/>
          <w:sz w:val="28"/>
          <w:szCs w:val="28"/>
          <w:lang w:val="vi-VN" w:eastAsia="en-GB"/>
        </w:rPr>
        <w:t xml:space="preserve">3: </w:t>
      </w:r>
      <w:r w:rsidRPr="008E350F">
        <w:rPr>
          <w:b/>
          <w:bCs/>
          <w:sz w:val="28"/>
          <w:szCs w:val="28"/>
        </w:rPr>
        <w:t>Ý nghĩa của di sản văn hóa đối với con người và xã hội</w:t>
      </w:r>
    </w:p>
    <w:p w:rsidR="00AF6C22" w:rsidRPr="008E350F" w:rsidRDefault="00AF6C22" w:rsidP="00096D54">
      <w:pPr>
        <w:pStyle w:val="NormalWeb"/>
        <w:spacing w:before="0" w:beforeAutospacing="0" w:after="0" w:afterAutospacing="0" w:line="276" w:lineRule="auto"/>
        <w:jc w:val="both"/>
        <w:rPr>
          <w:sz w:val="28"/>
          <w:szCs w:val="28"/>
        </w:rPr>
      </w:pPr>
      <w:r w:rsidRPr="008E350F">
        <w:rPr>
          <w:b/>
          <w:bCs/>
          <w:i/>
          <w:iCs/>
          <w:sz w:val="28"/>
          <w:szCs w:val="28"/>
        </w:rPr>
        <w:t>Mục tiêu: </w:t>
      </w:r>
    </w:p>
    <w:p w:rsidR="00AF6C22" w:rsidRPr="008E350F" w:rsidRDefault="00AF6C22" w:rsidP="00096D54">
      <w:pPr>
        <w:pStyle w:val="NormalWeb"/>
        <w:spacing w:before="0" w:beforeAutospacing="0" w:after="0" w:afterAutospacing="0" w:line="276" w:lineRule="auto"/>
        <w:ind w:right="144"/>
        <w:jc w:val="both"/>
        <w:rPr>
          <w:sz w:val="28"/>
          <w:szCs w:val="28"/>
        </w:rPr>
      </w:pPr>
      <w:r w:rsidRPr="008E350F">
        <w:rPr>
          <w:sz w:val="28"/>
          <w:szCs w:val="28"/>
        </w:rPr>
        <w:t>- Nêu được ý nghĩa của di sản văn hóa đối với con người và xã hội</w:t>
      </w:r>
    </w:p>
    <w:tbl>
      <w:tblPr>
        <w:tblStyle w:val="TableGrid"/>
        <w:tblW w:w="0" w:type="auto"/>
        <w:tblLook w:val="04A0" w:firstRow="1" w:lastRow="0" w:firstColumn="1" w:lastColumn="0" w:noHBand="0" w:noVBand="1"/>
      </w:tblPr>
      <w:tblGrid>
        <w:gridCol w:w="4814"/>
        <w:gridCol w:w="4814"/>
      </w:tblGrid>
      <w:tr w:rsidR="008E350F" w:rsidRPr="008E350F" w:rsidTr="00240305">
        <w:tc>
          <w:tcPr>
            <w:tcW w:w="4814" w:type="dxa"/>
          </w:tcPr>
          <w:p w:rsidR="00AF6C22" w:rsidRPr="008E350F" w:rsidRDefault="00AF6C22" w:rsidP="00096D54">
            <w:pPr>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Tổ chức thực hiện</w:t>
            </w:r>
          </w:p>
        </w:tc>
        <w:tc>
          <w:tcPr>
            <w:tcW w:w="4814" w:type="dxa"/>
          </w:tcPr>
          <w:p w:rsidR="00AF6C22" w:rsidRPr="008E350F" w:rsidRDefault="00AF6C22" w:rsidP="00096D54">
            <w:pPr>
              <w:tabs>
                <w:tab w:val="left" w:pos="1536"/>
              </w:tabs>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Nội dung/ sản phẩm</w:t>
            </w:r>
          </w:p>
        </w:tc>
      </w:tr>
      <w:tr w:rsidR="008E350F" w:rsidRPr="008E350F" w:rsidTr="00240305">
        <w:tc>
          <w:tcPr>
            <w:tcW w:w="4814" w:type="dxa"/>
          </w:tcPr>
          <w:p w:rsidR="0023724C" w:rsidRPr="008E350F" w:rsidRDefault="0023724C" w:rsidP="00096D54">
            <w:pPr>
              <w:pStyle w:val="NormalWeb"/>
              <w:spacing w:before="0" w:beforeAutospacing="0" w:after="0" w:afterAutospacing="0" w:line="276" w:lineRule="auto"/>
              <w:jc w:val="both"/>
              <w:rPr>
                <w:sz w:val="28"/>
                <w:szCs w:val="28"/>
              </w:rPr>
            </w:pPr>
            <w:r w:rsidRPr="008E350F">
              <w:rPr>
                <w:b/>
                <w:bCs/>
                <w:sz w:val="28"/>
                <w:szCs w:val="28"/>
              </w:rPr>
              <w:t>- GV giao nhiệm vụ cho HS </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t xml:space="preserve">* GV yêu cầu học sinh đọc thông tin </w:t>
            </w:r>
            <w:r w:rsidRPr="008E350F">
              <w:rPr>
                <w:i/>
                <w:iCs/>
                <w:sz w:val="28"/>
                <w:szCs w:val="28"/>
              </w:rPr>
              <w:t>Bảo vệ và phát huy giá trị di sản văn hóa Việt Nam</w:t>
            </w:r>
            <w:r w:rsidRPr="008E350F">
              <w:rPr>
                <w:sz w:val="28"/>
                <w:szCs w:val="28"/>
              </w:rPr>
              <w:t xml:space="preserve"> </w:t>
            </w:r>
            <w:r w:rsidRPr="008E350F">
              <w:rPr>
                <w:i/>
                <w:iCs/>
                <w:sz w:val="28"/>
                <w:szCs w:val="28"/>
              </w:rPr>
              <w:t>vì sự phát triển bền vững</w:t>
            </w:r>
            <w:r w:rsidRPr="008E350F">
              <w:rPr>
                <w:sz w:val="28"/>
                <w:szCs w:val="28"/>
              </w:rPr>
              <w:t>  trong SGK T12 và trả lời câu hỏi vào giấy A0.</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t>- GV chia lớp thành 6 nhóm và phát giấy A0</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t>- Hình thức thảo luận nhóm</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t>- Kĩ thuật: Khăn phủ bản.</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t> </w:t>
            </w:r>
            <w:r w:rsidRPr="008E350F">
              <w:rPr>
                <w:b/>
                <w:bCs/>
                <w:sz w:val="28"/>
                <w:szCs w:val="28"/>
              </w:rPr>
              <w:t>Câu hỏi</w:t>
            </w:r>
          </w:p>
          <w:p w:rsidR="0023724C" w:rsidRPr="008E350F" w:rsidRDefault="0023724C" w:rsidP="00096D54">
            <w:pPr>
              <w:pStyle w:val="NormalWeb"/>
              <w:spacing w:before="0" w:beforeAutospacing="0" w:after="0" w:afterAutospacing="0" w:line="276" w:lineRule="auto"/>
              <w:ind w:right="72"/>
              <w:jc w:val="both"/>
              <w:rPr>
                <w:sz w:val="28"/>
                <w:szCs w:val="28"/>
              </w:rPr>
            </w:pPr>
            <w:r w:rsidRPr="008E350F">
              <w:rPr>
                <w:i/>
                <w:iCs/>
                <w:sz w:val="28"/>
                <w:szCs w:val="28"/>
              </w:rPr>
              <w:t>- Theo em thông tin trên đã cho thấy di sản văn hóa có ý nghĩa như thế nào đối với con người và xã hội ?</w:t>
            </w:r>
          </w:p>
          <w:p w:rsidR="0023724C" w:rsidRPr="008E350F" w:rsidRDefault="0023724C" w:rsidP="00096D54">
            <w:pPr>
              <w:pStyle w:val="NormalWeb"/>
              <w:spacing w:before="0" w:beforeAutospacing="0" w:after="0" w:afterAutospacing="0" w:line="276" w:lineRule="auto"/>
              <w:ind w:right="72"/>
              <w:jc w:val="both"/>
              <w:rPr>
                <w:sz w:val="28"/>
                <w:szCs w:val="28"/>
              </w:rPr>
            </w:pPr>
            <w:r w:rsidRPr="008E350F">
              <w:rPr>
                <w:i/>
                <w:iCs/>
                <w:sz w:val="28"/>
                <w:szCs w:val="28"/>
              </w:rPr>
              <w:t>- Em hãy chia sẻ thêm những hiểu biết của mình về ý nghĩa của di sản văn hóa?</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t>- Học sinh làm việc nhóm trong thời gian 5 phút, suy nghĩ, trả lời các câu hỏi vào giấy A0.</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t>- Học sinh hình thành kĩ năng khai thác thông tin từ ngữ liệu, năng lực làm việc nhóm</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t>- GV gọi 1 nhóm lên bảng trình bày</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t>- Gọi các học sinh nhóm khác nhận xét câu trả lời.</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t>- Giáo viên: Quan sát, theo dõi quá trình học sinh thực hiện, gợi ý nếu cần.</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lastRenderedPageBreak/>
              <w:t>- Gv nhận xét, đánh giá, chốt vấn đề.</w:t>
            </w:r>
          </w:p>
        </w:tc>
        <w:tc>
          <w:tcPr>
            <w:tcW w:w="4814" w:type="dxa"/>
          </w:tcPr>
          <w:p w:rsidR="0023724C" w:rsidRPr="008E350F" w:rsidRDefault="0023724C" w:rsidP="00096D54">
            <w:pPr>
              <w:pStyle w:val="NormalWeb"/>
              <w:spacing w:before="0" w:beforeAutospacing="0" w:after="0" w:afterAutospacing="0" w:line="276" w:lineRule="auto"/>
              <w:jc w:val="both"/>
              <w:rPr>
                <w:sz w:val="28"/>
                <w:szCs w:val="28"/>
              </w:rPr>
            </w:pPr>
            <w:r w:rsidRPr="008E350F">
              <w:rPr>
                <w:b/>
                <w:bCs/>
                <w:sz w:val="28"/>
                <w:szCs w:val="28"/>
              </w:rPr>
              <w:lastRenderedPageBreak/>
              <w:t>3. Ý nghĩa của di sản văn hóa đối với con người và xã hội.</w:t>
            </w:r>
          </w:p>
          <w:p w:rsidR="0023724C" w:rsidRPr="008E350F" w:rsidRDefault="0023724C" w:rsidP="00096D54">
            <w:pPr>
              <w:pStyle w:val="NormalWeb"/>
              <w:spacing w:before="0" w:beforeAutospacing="0" w:after="0" w:afterAutospacing="0" w:line="276" w:lineRule="auto"/>
              <w:jc w:val="both"/>
              <w:rPr>
                <w:sz w:val="28"/>
                <w:szCs w:val="28"/>
              </w:rPr>
            </w:pPr>
            <w:r w:rsidRPr="008E350F">
              <w:rPr>
                <w:b/>
                <w:bCs/>
                <w:sz w:val="28"/>
                <w:szCs w:val="28"/>
              </w:rPr>
              <w:t xml:space="preserve">- </w:t>
            </w:r>
            <w:r w:rsidRPr="008E350F">
              <w:rPr>
                <w:sz w:val="28"/>
                <w:szCs w:val="28"/>
              </w:rPr>
              <w:t>Di sản văn hóa là tài sản, niềm tự hào của dân tộc, thể hiện lịch sử, sự sáng tạo và bản sắc dân tộc trong công cuộc xây dựng và bảo vệ Tổ quốc, làm cơ sở cho thế hệ sau phát huy và phát triển.</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t>- Di sản văn hóa góp phần phát triển nền văn hóa Việt Nam tiên tiến, đậm đà bản sắc dân tộc, làm phong phú kho tàng di sản văn hóa nhân loại.</w:t>
            </w:r>
          </w:p>
        </w:tc>
      </w:tr>
    </w:tbl>
    <w:p w:rsidR="0023724C" w:rsidRPr="008E350F" w:rsidRDefault="0023724C" w:rsidP="00096D54">
      <w:pPr>
        <w:pStyle w:val="NormalWeb"/>
        <w:spacing w:before="0" w:beforeAutospacing="0" w:after="0" w:afterAutospacing="0" w:line="276" w:lineRule="auto"/>
        <w:jc w:val="both"/>
        <w:rPr>
          <w:sz w:val="28"/>
          <w:szCs w:val="28"/>
        </w:rPr>
      </w:pPr>
      <w:r w:rsidRPr="008E350F">
        <w:rPr>
          <w:b/>
          <w:bCs/>
          <w:sz w:val="28"/>
          <w:szCs w:val="28"/>
          <w:lang w:eastAsia="en-GB"/>
        </w:rPr>
        <w:lastRenderedPageBreak/>
        <w:t xml:space="preserve">Hoạt động </w:t>
      </w:r>
      <w:r w:rsidRPr="008E350F">
        <w:rPr>
          <w:b/>
          <w:bCs/>
          <w:sz w:val="28"/>
          <w:szCs w:val="28"/>
          <w:lang w:val="vi-VN" w:eastAsia="en-GB"/>
        </w:rPr>
        <w:t xml:space="preserve">4: </w:t>
      </w:r>
      <w:r w:rsidRPr="008E350F">
        <w:rPr>
          <w:b/>
          <w:bCs/>
          <w:sz w:val="28"/>
          <w:szCs w:val="28"/>
        </w:rPr>
        <w:t>Quy định của pháp luật về quyền và nghĩa vụ của tổ chức, cá nhân đối với việc bảo vệ di sản văn hóa.</w:t>
      </w:r>
    </w:p>
    <w:p w:rsidR="0023724C" w:rsidRPr="008E350F" w:rsidRDefault="0023724C" w:rsidP="00096D54">
      <w:pPr>
        <w:pStyle w:val="NormalWeb"/>
        <w:spacing w:before="0" w:beforeAutospacing="0" w:after="0" w:afterAutospacing="0" w:line="276" w:lineRule="auto"/>
        <w:jc w:val="both"/>
        <w:rPr>
          <w:sz w:val="28"/>
          <w:szCs w:val="28"/>
        </w:rPr>
      </w:pPr>
      <w:r w:rsidRPr="008E350F">
        <w:rPr>
          <w:b/>
          <w:bCs/>
          <w:i/>
          <w:iCs/>
          <w:sz w:val="28"/>
          <w:szCs w:val="28"/>
        </w:rPr>
        <w:t>Mục tiêu: </w:t>
      </w:r>
    </w:p>
    <w:p w:rsidR="0023724C" w:rsidRPr="008E350F" w:rsidRDefault="0023724C" w:rsidP="00096D54">
      <w:pPr>
        <w:pStyle w:val="NormalWeb"/>
        <w:spacing w:before="0" w:beforeAutospacing="0" w:after="0" w:afterAutospacing="0" w:line="276" w:lineRule="auto"/>
        <w:ind w:right="144"/>
        <w:jc w:val="both"/>
        <w:rPr>
          <w:sz w:val="28"/>
          <w:szCs w:val="28"/>
        </w:rPr>
      </w:pPr>
      <w:r w:rsidRPr="008E350F">
        <w:rPr>
          <w:sz w:val="28"/>
          <w:szCs w:val="28"/>
        </w:rPr>
        <w:t>- Nêu được quy định cơ bản của pháp luật về quyền và nghĩa vụ của tổ chức, cá nhân đối với việc bảo vệ di sản văn hóa.</w:t>
      </w:r>
    </w:p>
    <w:p w:rsidR="0023724C" w:rsidRPr="008E350F" w:rsidRDefault="0023724C" w:rsidP="00096D54">
      <w:pPr>
        <w:pStyle w:val="NormalWeb"/>
        <w:spacing w:before="0" w:beforeAutospacing="0" w:after="0" w:afterAutospacing="0" w:line="276" w:lineRule="auto"/>
        <w:jc w:val="both"/>
        <w:rPr>
          <w:sz w:val="28"/>
          <w:szCs w:val="28"/>
        </w:rPr>
      </w:pPr>
      <w:r w:rsidRPr="008E350F">
        <w:rPr>
          <w:sz w:val="28"/>
          <w:szCs w:val="28"/>
        </w:rPr>
        <w:t>- Liệt kê được các hành vi vi phạm pháp luật về bảo tồn di sản văn hóa và cách đấu tranh, ngăn chặn các hành vi đó.</w:t>
      </w:r>
    </w:p>
    <w:tbl>
      <w:tblPr>
        <w:tblStyle w:val="TableGrid"/>
        <w:tblW w:w="0" w:type="auto"/>
        <w:tblLook w:val="04A0" w:firstRow="1" w:lastRow="0" w:firstColumn="1" w:lastColumn="0" w:noHBand="0" w:noVBand="1"/>
      </w:tblPr>
      <w:tblGrid>
        <w:gridCol w:w="4814"/>
        <w:gridCol w:w="4814"/>
      </w:tblGrid>
      <w:tr w:rsidR="008E350F" w:rsidRPr="008E350F" w:rsidTr="00240305">
        <w:tc>
          <w:tcPr>
            <w:tcW w:w="4814" w:type="dxa"/>
          </w:tcPr>
          <w:p w:rsidR="0023724C" w:rsidRPr="008E350F" w:rsidRDefault="0023724C" w:rsidP="00096D54">
            <w:pPr>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Tổ chức thực hiện</w:t>
            </w:r>
          </w:p>
        </w:tc>
        <w:tc>
          <w:tcPr>
            <w:tcW w:w="4814" w:type="dxa"/>
          </w:tcPr>
          <w:p w:rsidR="0023724C" w:rsidRPr="008E350F" w:rsidRDefault="0023724C" w:rsidP="00096D54">
            <w:pPr>
              <w:tabs>
                <w:tab w:val="left" w:pos="1536"/>
              </w:tabs>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Nội dung/ sản phẩm</w:t>
            </w:r>
          </w:p>
        </w:tc>
      </w:tr>
      <w:tr w:rsidR="008E350F" w:rsidRPr="008E350F" w:rsidTr="00240305">
        <w:tc>
          <w:tcPr>
            <w:tcW w:w="4814" w:type="dxa"/>
          </w:tcPr>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 GV giao nhiệm vụ cho HS </w:t>
            </w:r>
          </w:p>
          <w:p w:rsidR="00FD66ED" w:rsidRPr="008E350F" w:rsidRDefault="00FD66ED" w:rsidP="00096D54">
            <w:pPr>
              <w:pStyle w:val="NormalWeb"/>
              <w:spacing w:before="0" w:beforeAutospacing="0" w:after="0" w:afterAutospacing="0" w:line="276" w:lineRule="auto"/>
              <w:ind w:right="72"/>
              <w:jc w:val="both"/>
              <w:rPr>
                <w:sz w:val="28"/>
                <w:szCs w:val="28"/>
              </w:rPr>
            </w:pPr>
            <w:r w:rsidRPr="008E350F">
              <w:rPr>
                <w:sz w:val="28"/>
                <w:szCs w:val="28"/>
              </w:rPr>
              <w:t xml:space="preserve">- GV yêu cầu học sinh đọc thông tin </w:t>
            </w:r>
            <w:r w:rsidRPr="008E350F">
              <w:rPr>
                <w:i/>
                <w:iCs/>
                <w:sz w:val="28"/>
                <w:szCs w:val="28"/>
              </w:rPr>
              <w:t>Luật Di sản văn hóa năm 2021</w:t>
            </w:r>
            <w:r w:rsidRPr="008E350F">
              <w:rPr>
                <w:sz w:val="28"/>
                <w:szCs w:val="28"/>
              </w:rPr>
              <w:t>  trong SGK T12,13 và quan sát 5 hình ảnh trả lời câu hỏi </w:t>
            </w:r>
          </w:p>
          <w:p w:rsidR="00FD66ED" w:rsidRPr="008E350F" w:rsidRDefault="00FD66ED" w:rsidP="00096D54">
            <w:pPr>
              <w:pStyle w:val="NormalWeb"/>
              <w:spacing w:before="0" w:beforeAutospacing="0" w:after="0" w:afterAutospacing="0" w:line="276" w:lineRule="auto"/>
              <w:ind w:right="72"/>
              <w:jc w:val="both"/>
              <w:rPr>
                <w:sz w:val="28"/>
                <w:szCs w:val="28"/>
              </w:rPr>
            </w:pPr>
            <w:r w:rsidRPr="008E350F">
              <w:rPr>
                <w:sz w:val="28"/>
                <w:szCs w:val="28"/>
              </w:rPr>
              <w:t>- Hình thức hoạt động theo cặp.</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Câu hỏi</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i/>
                <w:iCs/>
                <w:sz w:val="28"/>
                <w:szCs w:val="28"/>
              </w:rPr>
              <w:t xml:space="preserve">- </w:t>
            </w:r>
            <w:r w:rsidRPr="008E350F">
              <w:rPr>
                <w:i/>
                <w:iCs/>
                <w:sz w:val="28"/>
                <w:szCs w:val="28"/>
              </w:rPr>
              <w:t>Căn cứ vào những quy định của pháp luật trong thông tin, em hãy nhận xét việc làm, hành động của các tổ chức, cá nhân trong các hình ảnh trên?</w:t>
            </w:r>
          </w:p>
          <w:p w:rsidR="00FD66ED" w:rsidRPr="008E350F" w:rsidRDefault="00FD66ED" w:rsidP="00096D54">
            <w:pPr>
              <w:pStyle w:val="NormalWeb"/>
              <w:spacing w:before="0" w:beforeAutospacing="0" w:after="0" w:afterAutospacing="0" w:line="276" w:lineRule="auto"/>
              <w:jc w:val="both"/>
              <w:rPr>
                <w:sz w:val="28"/>
                <w:szCs w:val="28"/>
              </w:rPr>
            </w:pPr>
            <w:r w:rsidRPr="008E350F">
              <w:rPr>
                <w:i/>
                <w:iCs/>
                <w:sz w:val="28"/>
                <w:szCs w:val="28"/>
              </w:rPr>
              <w:t>- Trước những hành vi vi pạm quy định của pháp luật về bảo vệ di sản văn hóa, em cần thể hiện thái độ và hành động như thế nào?</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Học sinh làm việc theo cặp trong thời gian 5 phút, suy nghĩ, trả lời các câu hỏi </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Học sinh hình thành kĩ năng khai thác thông tin từ ngữ liệu, tranh ảnh, năng lực làm việc theo cặp</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GV gọi 1 HS lên bảng trình bày</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Gọi các học sinh khác nhận xét câu trả lời.</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Giáo viên: Quan sát, theo dõi quá trình học sinh thực hiện, gợi ý nếu cần.</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Gv nhận xét, đánh giá, chốt vấn đề.</w:t>
            </w:r>
          </w:p>
        </w:tc>
        <w:tc>
          <w:tcPr>
            <w:tcW w:w="4814" w:type="dxa"/>
          </w:tcPr>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4.  Quy định của pháp luật về quyền và nghĩa vụ của tổ chức, cá nhân đối với việc bảo vệ di sản văn hóa.</w:t>
            </w:r>
          </w:p>
          <w:p w:rsidR="00FD66ED" w:rsidRPr="008E350F" w:rsidRDefault="00FD66ED" w:rsidP="00096D54">
            <w:pPr>
              <w:pStyle w:val="NormalWeb"/>
              <w:shd w:val="clear" w:color="auto" w:fill="FFFFFF"/>
              <w:spacing w:before="0" w:beforeAutospacing="0" w:after="0" w:afterAutospacing="0" w:line="276" w:lineRule="auto"/>
              <w:jc w:val="both"/>
              <w:rPr>
                <w:sz w:val="28"/>
                <w:szCs w:val="28"/>
              </w:rPr>
            </w:pPr>
            <w:r w:rsidRPr="008E350F">
              <w:rPr>
                <w:sz w:val="28"/>
                <w:szCs w:val="28"/>
              </w:rPr>
              <w:t>Quyền và nghĩa vụ của tổ chức, cá nhân đối với việc bảo vệ DSVH:</w:t>
            </w:r>
          </w:p>
          <w:p w:rsidR="00FD66ED" w:rsidRPr="008E350F" w:rsidRDefault="00FD66ED" w:rsidP="00096D54">
            <w:pPr>
              <w:pStyle w:val="NormalWeb"/>
              <w:shd w:val="clear" w:color="auto" w:fill="FFFFFF"/>
              <w:spacing w:before="0" w:beforeAutospacing="0" w:after="0" w:afterAutospacing="0" w:line="276" w:lineRule="auto"/>
              <w:jc w:val="both"/>
              <w:rPr>
                <w:sz w:val="28"/>
                <w:szCs w:val="28"/>
              </w:rPr>
            </w:pPr>
            <w:r w:rsidRPr="008E350F">
              <w:rPr>
                <w:sz w:val="28"/>
                <w:szCs w:val="28"/>
              </w:rPr>
              <w:t>- Tôn trọng, bảo vệ và phát huy giá trị di sản văn hoá;</w:t>
            </w:r>
          </w:p>
          <w:p w:rsidR="00FD66ED" w:rsidRPr="008E350F" w:rsidRDefault="00FD66ED" w:rsidP="00096D54">
            <w:pPr>
              <w:pStyle w:val="NormalWeb"/>
              <w:shd w:val="clear" w:color="auto" w:fill="FFFFFF"/>
              <w:spacing w:before="0" w:beforeAutospacing="0" w:after="0" w:afterAutospacing="0" w:line="276" w:lineRule="auto"/>
              <w:jc w:val="both"/>
              <w:rPr>
                <w:sz w:val="28"/>
                <w:szCs w:val="28"/>
              </w:rPr>
            </w:pPr>
            <w:r w:rsidRPr="008E350F">
              <w:rPr>
                <w:sz w:val="28"/>
                <w:szCs w:val="28"/>
              </w:rPr>
              <w:t>- Thông báo kịp thời địa điểm phát hiện di vật, cổ vật, bảo vật quốc gia, di tích lịch sử, văn hoá, danh lam thắng cảnh; giao nộp di vật, cổ vật, bảo vật quốc gia do mình tìm được cho cơ quan nhà nước có thẩm quyền nơi gần nhất;</w:t>
            </w:r>
          </w:p>
          <w:p w:rsidR="00FD66ED" w:rsidRPr="008E350F" w:rsidRDefault="00FD66ED" w:rsidP="00096D54">
            <w:pPr>
              <w:pStyle w:val="NormalWeb"/>
              <w:shd w:val="clear" w:color="auto" w:fill="FFFFFF"/>
              <w:spacing w:before="0" w:beforeAutospacing="0" w:after="0" w:afterAutospacing="0" w:line="276" w:lineRule="auto"/>
              <w:jc w:val="both"/>
              <w:rPr>
                <w:sz w:val="28"/>
                <w:szCs w:val="28"/>
              </w:rPr>
            </w:pPr>
            <w:r w:rsidRPr="008E350F">
              <w:rPr>
                <w:sz w:val="28"/>
                <w:szCs w:val="28"/>
              </w:rPr>
              <w:t xml:space="preserve">- Ngăn chặn hoặc đề nghị cơ quan nhà nước có thẩm quyền ngăn chặn, xử lý kịp thời những hành vi sai lệch, phá hoại, chiếm đoạt, sử dụng trái phép di sản văn hoá; hoặc thấy </w:t>
            </w:r>
            <w:r w:rsidRPr="008E350F">
              <w:rPr>
                <w:sz w:val="28"/>
                <w:szCs w:val="28"/>
                <w:shd w:val="clear" w:color="auto" w:fill="FFFFFF"/>
              </w:rPr>
              <w:t>di sản văn hoá có nguy cơ bị làm sai lệch giá trị, bị huỷ hoại, bị mất.</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shd w:val="clear" w:color="auto" w:fill="FFFFFF"/>
              </w:rPr>
              <w:t>- Thực hiện các biện pháp bảo vệ và phát huy giá trị di sản văn hoá</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shd w:val="clear" w:color="auto" w:fill="FFFFFF"/>
              </w:rPr>
              <w:t>- Chuyển giao di sản văn hóa cho cơ quan nhà nước có thẩm quyền trong trường hợp không có đủ điều kiện và khả năng bảo vệ và phát huy giá trị.</w:t>
            </w:r>
          </w:p>
        </w:tc>
      </w:tr>
    </w:tbl>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eastAsia="en-GB"/>
        </w:rPr>
      </w:pPr>
      <w:r w:rsidRPr="008E350F">
        <w:rPr>
          <w:rFonts w:ascii="Times New Roman" w:eastAsia="Times New Roman" w:hAnsi="Times New Roman" w:cs="Times New Roman"/>
          <w:b/>
          <w:bCs/>
          <w:sz w:val="28"/>
          <w:szCs w:val="28"/>
          <w:lang w:eastAsia="en-GB"/>
        </w:rPr>
        <w:t>C. HOẠT ĐỘNG LUYỆN TẬP ( 5 phút)</w:t>
      </w:r>
    </w:p>
    <w:p w:rsidR="00F54E74" w:rsidRPr="008E350F" w:rsidRDefault="00F54E74" w:rsidP="00096D54">
      <w:pPr>
        <w:pStyle w:val="NormalWeb"/>
        <w:spacing w:before="0" w:beforeAutospacing="0" w:after="0" w:afterAutospacing="0" w:line="276" w:lineRule="auto"/>
        <w:jc w:val="both"/>
        <w:rPr>
          <w:sz w:val="28"/>
          <w:szCs w:val="28"/>
        </w:rPr>
      </w:pPr>
      <w:r w:rsidRPr="008E350F">
        <w:rPr>
          <w:b/>
          <w:bCs/>
          <w:sz w:val="28"/>
          <w:szCs w:val="28"/>
          <w:lang w:eastAsia="en-GB"/>
        </w:rPr>
        <w:t xml:space="preserve">Mục tiêu: </w:t>
      </w:r>
      <w:r w:rsidR="00FD66ED" w:rsidRPr="008E350F">
        <w:rPr>
          <w:sz w:val="28"/>
          <w:szCs w:val="28"/>
        </w:rPr>
        <w:t>-HS được luyện tập, củng cố kiến thức, kĩ năng đã được hình thành trong phần “Khám phá”, thực hành làm bài tập và xử lí các tình huống cụ thể.</w:t>
      </w:r>
    </w:p>
    <w:tbl>
      <w:tblPr>
        <w:tblStyle w:val="TableGrid"/>
        <w:tblW w:w="9351" w:type="dxa"/>
        <w:tblLayout w:type="fixed"/>
        <w:tblLook w:val="04A0" w:firstRow="1" w:lastRow="0" w:firstColumn="1" w:lastColumn="0" w:noHBand="0" w:noVBand="1"/>
      </w:tblPr>
      <w:tblGrid>
        <w:gridCol w:w="5240"/>
        <w:gridCol w:w="4111"/>
      </w:tblGrid>
      <w:tr w:rsidR="008E350F" w:rsidRPr="008E350F" w:rsidTr="005C735A">
        <w:tc>
          <w:tcPr>
            <w:tcW w:w="5240" w:type="dxa"/>
          </w:tcPr>
          <w:p w:rsidR="00F54E74" w:rsidRPr="008E350F" w:rsidRDefault="00F54E74" w:rsidP="00096D54">
            <w:pPr>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Tổ chức thực hiện</w:t>
            </w:r>
          </w:p>
        </w:tc>
        <w:tc>
          <w:tcPr>
            <w:tcW w:w="4111" w:type="dxa"/>
          </w:tcPr>
          <w:p w:rsidR="00F54E74" w:rsidRPr="008E350F" w:rsidRDefault="00F54E74" w:rsidP="00096D54">
            <w:pPr>
              <w:tabs>
                <w:tab w:val="left" w:pos="1536"/>
              </w:tabs>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Nội dung/ sản phẩm</w:t>
            </w:r>
          </w:p>
        </w:tc>
      </w:tr>
      <w:tr w:rsidR="008E350F" w:rsidRPr="008E350F" w:rsidTr="005C735A">
        <w:tc>
          <w:tcPr>
            <w:tcW w:w="5240" w:type="dxa"/>
          </w:tcPr>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lastRenderedPageBreak/>
              <w:t>* GV hướng dẫn học sinh làm bài tập trong bài tập trong sách giáo khoa thông qua hệ thông câu hỏi, phiếu bài tập …..</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 xml:space="preserve">Bài 1: </w:t>
            </w:r>
            <w:r w:rsidRPr="008E350F">
              <w:rPr>
                <w:sz w:val="28"/>
                <w:szCs w:val="28"/>
              </w:rPr>
              <w:t>Theo em, những giá trị văn hóa nào dưới đây đã được công nhận là di sản văn hóa?</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A.Nhã nhạc cung đình Huế( Thừa Thiên Huế)</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B.Hội Gióng đền Phù Đổng và đền Sóc (Hà Nội)</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C. Công trình thủy điện Yaly (Gia Lai)</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D.Khu di tích văn hóa Óc Eo (An Giang)</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E. Bãi biển Mỹ Khê (Đà Nẵng)</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Bài 2: HS làm việc theo nhóm và điền vào phiều học tập</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bdr w:val="none" w:sz="0" w:space="0" w:color="auto" w:frame="1"/>
              </w:rPr>
              <w:fldChar w:fldCharType="begin"/>
            </w:r>
            <w:r w:rsidRPr="008E350F">
              <w:rPr>
                <w:b/>
                <w:bCs/>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sidRPr="008E350F">
              <w:rPr>
                <w:b/>
                <w:bCs/>
                <w:sz w:val="28"/>
                <w:szCs w:val="28"/>
                <w:bdr w:val="none" w:sz="0" w:space="0" w:color="auto" w:frame="1"/>
              </w:rPr>
              <w:fldChar w:fldCharType="separate"/>
            </w:r>
            <w:r w:rsidRPr="008E350F">
              <w:rPr>
                <w:b/>
                <w:bCs/>
                <w:sz w:val="28"/>
                <w:szCs w:val="28"/>
                <w:bdr w:val="none" w:sz="0" w:space="0" w:color="auto" w:frame="1"/>
              </w:rPr>
              <w:fldChar w:fldCharType="begin"/>
            </w:r>
            <w:r w:rsidRPr="008E350F">
              <w:rPr>
                <w:b/>
                <w:bCs/>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sidRPr="008E350F">
              <w:rPr>
                <w:b/>
                <w:bCs/>
                <w:sz w:val="28"/>
                <w:szCs w:val="28"/>
                <w:bdr w:val="none" w:sz="0" w:space="0" w:color="auto" w:frame="1"/>
              </w:rPr>
              <w:fldChar w:fldCharType="separate"/>
            </w:r>
            <w:r w:rsidR="00454583" w:rsidRPr="008E350F">
              <w:rPr>
                <w:b/>
                <w:bCs/>
                <w:sz w:val="28"/>
                <w:szCs w:val="28"/>
                <w:bdr w:val="none" w:sz="0" w:space="0" w:color="auto" w:frame="1"/>
              </w:rPr>
              <w:fldChar w:fldCharType="begin"/>
            </w:r>
            <w:r w:rsidR="00454583" w:rsidRPr="008E350F">
              <w:rPr>
                <w:b/>
                <w:bCs/>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sidR="00454583" w:rsidRPr="008E350F">
              <w:rPr>
                <w:b/>
                <w:bCs/>
                <w:sz w:val="28"/>
                <w:szCs w:val="28"/>
                <w:bdr w:val="none" w:sz="0" w:space="0" w:color="auto" w:frame="1"/>
              </w:rPr>
              <w:fldChar w:fldCharType="separate"/>
            </w:r>
            <w:r w:rsidR="008719E9" w:rsidRPr="008E350F">
              <w:rPr>
                <w:b/>
                <w:bCs/>
                <w:sz w:val="28"/>
                <w:szCs w:val="28"/>
                <w:bdr w:val="none" w:sz="0" w:space="0" w:color="auto" w:frame="1"/>
              </w:rPr>
              <w:fldChar w:fldCharType="begin"/>
            </w:r>
            <w:r w:rsidR="008719E9" w:rsidRPr="008E350F">
              <w:rPr>
                <w:b/>
                <w:bCs/>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sidR="008719E9" w:rsidRPr="008E350F">
              <w:rPr>
                <w:b/>
                <w:bCs/>
                <w:sz w:val="28"/>
                <w:szCs w:val="28"/>
                <w:bdr w:val="none" w:sz="0" w:space="0" w:color="auto" w:frame="1"/>
              </w:rPr>
              <w:fldChar w:fldCharType="separate"/>
            </w:r>
            <w:r w:rsidR="00303665" w:rsidRPr="008E350F">
              <w:rPr>
                <w:b/>
                <w:bCs/>
                <w:sz w:val="28"/>
                <w:szCs w:val="28"/>
                <w:bdr w:val="none" w:sz="0" w:space="0" w:color="auto" w:frame="1"/>
              </w:rPr>
              <w:fldChar w:fldCharType="begin"/>
            </w:r>
            <w:r w:rsidR="00303665" w:rsidRPr="008E350F">
              <w:rPr>
                <w:b/>
                <w:bCs/>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sidR="00303665" w:rsidRPr="008E350F">
              <w:rPr>
                <w:b/>
                <w:bCs/>
                <w:sz w:val="28"/>
                <w:szCs w:val="28"/>
                <w:bdr w:val="none" w:sz="0" w:space="0" w:color="auto" w:frame="1"/>
              </w:rPr>
              <w:fldChar w:fldCharType="separate"/>
            </w:r>
            <w:r w:rsidR="008E350F" w:rsidRPr="008E350F">
              <w:rPr>
                <w:b/>
                <w:bCs/>
                <w:sz w:val="28"/>
                <w:szCs w:val="28"/>
                <w:bdr w:val="none" w:sz="0" w:space="0" w:color="auto" w:frame="1"/>
              </w:rPr>
              <w:fldChar w:fldCharType="begin"/>
            </w:r>
            <w:r w:rsidR="008E350F" w:rsidRPr="008E350F">
              <w:rPr>
                <w:b/>
                <w:bCs/>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sidR="008E350F" w:rsidRPr="008E350F">
              <w:rPr>
                <w:b/>
                <w:bCs/>
                <w:sz w:val="28"/>
                <w:szCs w:val="28"/>
                <w:bdr w:val="none" w:sz="0" w:space="0" w:color="auto" w:frame="1"/>
              </w:rPr>
              <w:fldChar w:fldCharType="separate"/>
            </w:r>
            <w:r w:rsidR="00096D54">
              <w:rPr>
                <w:b/>
                <w:bCs/>
                <w:sz w:val="28"/>
                <w:szCs w:val="28"/>
                <w:bdr w:val="none" w:sz="0" w:space="0" w:color="auto" w:frame="1"/>
              </w:rPr>
              <w:fldChar w:fldCharType="begin"/>
            </w:r>
            <w:r w:rsidR="00096D54">
              <w:rPr>
                <w:b/>
                <w:bCs/>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sidR="00096D54">
              <w:rPr>
                <w:b/>
                <w:bCs/>
                <w:sz w:val="28"/>
                <w:szCs w:val="28"/>
                <w:bdr w:val="none" w:sz="0" w:space="0" w:color="auto" w:frame="1"/>
              </w:rPr>
              <w:fldChar w:fldCharType="separate"/>
            </w:r>
            <w:r w:rsidR="005C735A">
              <w:rPr>
                <w:b/>
                <w:bCs/>
                <w:sz w:val="28"/>
                <w:szCs w:val="28"/>
                <w:bdr w:val="none" w:sz="0" w:space="0" w:color="auto" w:frame="1"/>
              </w:rPr>
              <w:fldChar w:fldCharType="begin"/>
            </w:r>
            <w:r w:rsidR="005C735A">
              <w:rPr>
                <w:b/>
                <w:bCs/>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sidR="005C735A">
              <w:rPr>
                <w:b/>
                <w:bCs/>
                <w:sz w:val="28"/>
                <w:szCs w:val="28"/>
                <w:bdr w:val="none" w:sz="0" w:space="0" w:color="auto" w:frame="1"/>
              </w:rPr>
              <w:fldChar w:fldCharType="separate"/>
            </w:r>
            <w:r w:rsidR="00FC43A4">
              <w:rPr>
                <w:b/>
                <w:bCs/>
                <w:sz w:val="28"/>
                <w:szCs w:val="28"/>
                <w:bdr w:val="none" w:sz="0" w:space="0" w:color="auto" w:frame="1"/>
              </w:rPr>
              <w:fldChar w:fldCharType="begin"/>
            </w:r>
            <w:r w:rsidR="00FC43A4">
              <w:rPr>
                <w:b/>
                <w:bCs/>
                <w:sz w:val="28"/>
                <w:szCs w:val="28"/>
                <w:bdr w:val="none" w:sz="0" w:space="0" w:color="auto" w:frame="1"/>
              </w:rPr>
              <w:instrText xml:space="preserve"> </w:instrText>
            </w:r>
            <w:r w:rsidR="00FC43A4">
              <w:rPr>
                <w:b/>
                <w:bCs/>
                <w:sz w:val="28"/>
                <w:szCs w:val="28"/>
                <w:bdr w:val="none" w:sz="0" w:space="0" w:color="auto" w:frame="1"/>
              </w:rPr>
              <w:instrText>INCLUDEPICTURE  "https://lh4.googleusercontent.com/YDQnb3XucfJ-aIMsiAAZO5wQ-tBgBBX2TTNCXKF1rOgd_Z8iXezOIedLhUtGj4PL0726lkTAvlbRtoz92AXi85OwRT8apGHt9qiMwtdUk4YvLjhYiP2c41qNE0eDQR0VxfOwY5QOmFoWgmex9A" \* MERGEFORMATINET</w:instrText>
            </w:r>
            <w:r w:rsidR="00FC43A4">
              <w:rPr>
                <w:b/>
                <w:bCs/>
                <w:sz w:val="28"/>
                <w:szCs w:val="28"/>
                <w:bdr w:val="none" w:sz="0" w:space="0" w:color="auto" w:frame="1"/>
              </w:rPr>
              <w:instrText xml:space="preserve"> </w:instrText>
            </w:r>
            <w:r w:rsidR="00FC43A4">
              <w:rPr>
                <w:b/>
                <w:bCs/>
                <w:sz w:val="28"/>
                <w:szCs w:val="28"/>
                <w:bdr w:val="none" w:sz="0" w:space="0" w:color="auto" w:frame="1"/>
              </w:rPr>
              <w:fldChar w:fldCharType="separate"/>
            </w:r>
            <w:r w:rsidR="008B7AE0">
              <w:rPr>
                <w:b/>
                <w:bCs/>
                <w:sz w:val="28"/>
                <w:szCs w:val="28"/>
                <w:bdr w:val="none" w:sz="0" w:space="0" w:color="auto" w:frame="1"/>
              </w:rPr>
              <w:pict w14:anchorId="1FF48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6pt;height:145.8pt">
                  <v:imagedata r:id="rId5" r:href="rId6"/>
                </v:shape>
              </w:pict>
            </w:r>
            <w:r w:rsidR="00FC43A4">
              <w:rPr>
                <w:b/>
                <w:bCs/>
                <w:sz w:val="28"/>
                <w:szCs w:val="28"/>
                <w:bdr w:val="none" w:sz="0" w:space="0" w:color="auto" w:frame="1"/>
              </w:rPr>
              <w:fldChar w:fldCharType="end"/>
            </w:r>
            <w:r w:rsidR="005C735A">
              <w:rPr>
                <w:b/>
                <w:bCs/>
                <w:sz w:val="28"/>
                <w:szCs w:val="28"/>
                <w:bdr w:val="none" w:sz="0" w:space="0" w:color="auto" w:frame="1"/>
              </w:rPr>
              <w:fldChar w:fldCharType="end"/>
            </w:r>
            <w:r w:rsidR="00096D54">
              <w:rPr>
                <w:b/>
                <w:bCs/>
                <w:sz w:val="28"/>
                <w:szCs w:val="28"/>
                <w:bdr w:val="none" w:sz="0" w:space="0" w:color="auto" w:frame="1"/>
              </w:rPr>
              <w:fldChar w:fldCharType="end"/>
            </w:r>
            <w:r w:rsidR="008E350F" w:rsidRPr="008E350F">
              <w:rPr>
                <w:b/>
                <w:bCs/>
                <w:sz w:val="28"/>
                <w:szCs w:val="28"/>
                <w:bdr w:val="none" w:sz="0" w:space="0" w:color="auto" w:frame="1"/>
              </w:rPr>
              <w:fldChar w:fldCharType="end"/>
            </w:r>
            <w:r w:rsidR="00303665" w:rsidRPr="008E350F">
              <w:rPr>
                <w:b/>
                <w:bCs/>
                <w:sz w:val="28"/>
                <w:szCs w:val="28"/>
                <w:bdr w:val="none" w:sz="0" w:space="0" w:color="auto" w:frame="1"/>
              </w:rPr>
              <w:fldChar w:fldCharType="end"/>
            </w:r>
            <w:r w:rsidR="008719E9" w:rsidRPr="008E350F">
              <w:rPr>
                <w:b/>
                <w:bCs/>
                <w:sz w:val="28"/>
                <w:szCs w:val="28"/>
                <w:bdr w:val="none" w:sz="0" w:space="0" w:color="auto" w:frame="1"/>
              </w:rPr>
              <w:fldChar w:fldCharType="end"/>
            </w:r>
            <w:r w:rsidR="00454583" w:rsidRPr="008E350F">
              <w:rPr>
                <w:b/>
                <w:bCs/>
                <w:sz w:val="28"/>
                <w:szCs w:val="28"/>
                <w:bdr w:val="none" w:sz="0" w:space="0" w:color="auto" w:frame="1"/>
              </w:rPr>
              <w:fldChar w:fldCharType="end"/>
            </w:r>
            <w:r w:rsidRPr="008E350F">
              <w:rPr>
                <w:b/>
                <w:bCs/>
                <w:sz w:val="28"/>
                <w:szCs w:val="28"/>
                <w:bdr w:val="none" w:sz="0" w:space="0" w:color="auto" w:frame="1"/>
              </w:rPr>
              <w:fldChar w:fldCharType="end"/>
            </w:r>
            <w:r w:rsidRPr="008E350F">
              <w:rPr>
                <w:b/>
                <w:bCs/>
                <w:sz w:val="28"/>
                <w:szCs w:val="28"/>
                <w:bdr w:val="none" w:sz="0" w:space="0" w:color="auto" w:frame="1"/>
              </w:rPr>
              <w:fldChar w:fldCharType="end"/>
            </w:r>
          </w:p>
          <w:p w:rsidR="00FD66ED" w:rsidRPr="008E350F" w:rsidRDefault="00FD66ED" w:rsidP="00096D54">
            <w:pPr>
              <w:spacing w:line="276" w:lineRule="auto"/>
              <w:jc w:val="both"/>
              <w:rPr>
                <w:rFonts w:ascii="Times New Roman" w:hAnsi="Times New Roman" w:cs="Times New Roman"/>
                <w:sz w:val="28"/>
                <w:szCs w:val="28"/>
              </w:rPr>
            </w:pPr>
            <w:r w:rsidRPr="008E350F">
              <w:rPr>
                <w:rFonts w:ascii="Times New Roman" w:hAnsi="Times New Roman" w:cs="Times New Roman"/>
                <w:sz w:val="28"/>
                <w:szCs w:val="28"/>
              </w:rPr>
              <w:br/>
            </w:r>
            <w:r w:rsidRPr="008E350F">
              <w:rPr>
                <w:rFonts w:ascii="Times New Roman" w:hAnsi="Times New Roman" w:cs="Times New Roman"/>
                <w:sz w:val="28"/>
                <w:szCs w:val="28"/>
              </w:rPr>
              <w:br/>
            </w:r>
            <w:r w:rsidRPr="008E350F">
              <w:rPr>
                <w:rFonts w:ascii="Times New Roman" w:hAnsi="Times New Roman" w:cs="Times New Roman"/>
                <w:sz w:val="28"/>
                <w:szCs w:val="28"/>
              </w:rPr>
              <w:br/>
            </w:r>
            <w:r w:rsidRPr="008E350F">
              <w:rPr>
                <w:rFonts w:ascii="Times New Roman" w:hAnsi="Times New Roman" w:cs="Times New Roman"/>
                <w:b/>
                <w:bCs/>
                <w:sz w:val="28"/>
                <w:szCs w:val="28"/>
              </w:rPr>
              <w:t>Bài 3</w:t>
            </w:r>
            <w:r w:rsidRPr="008E350F">
              <w:rPr>
                <w:rFonts w:ascii="Times New Roman" w:hAnsi="Times New Roman" w:cs="Times New Roman"/>
                <w:sz w:val="28"/>
                <w:szCs w:val="28"/>
              </w:rPr>
              <w:t>: Chơi trò chơi sắm vai để giải quyết tình huống ở bài tập 3.</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Gv chia nhóm, để các nhóm suy nghĩ, phân tích tình huống, đưa ra các cách giải quyết cho tình huống và tiến hành sắm vai.</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Câu hỏi phân tích tình huống theo SGK:</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a, Em đồng ý hay không đồng ý với những việc làm trên? Vì sao?</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b, Nếu gặp những người đang viết, vẽ như vậy, em có thể nói gì với họ?</w:t>
            </w:r>
          </w:p>
          <w:p w:rsidR="00FD66ED" w:rsidRPr="008E350F" w:rsidRDefault="00FD66ED" w:rsidP="00096D54">
            <w:pPr>
              <w:spacing w:line="276" w:lineRule="auto"/>
              <w:jc w:val="both"/>
              <w:rPr>
                <w:rFonts w:ascii="Times New Roman" w:hAnsi="Times New Roman" w:cs="Times New Roman"/>
                <w:sz w:val="28"/>
                <w:szCs w:val="28"/>
              </w:rPr>
            </w:pPr>
            <w:r w:rsidRPr="008E350F">
              <w:rPr>
                <w:rFonts w:ascii="Times New Roman" w:hAnsi="Times New Roman" w:cs="Times New Roman"/>
                <w:sz w:val="28"/>
                <w:szCs w:val="28"/>
              </w:rPr>
              <w:br/>
            </w:r>
            <w:r w:rsidRPr="008E350F">
              <w:rPr>
                <w:rFonts w:ascii="Times New Roman" w:hAnsi="Times New Roman" w:cs="Times New Roman"/>
                <w:sz w:val="28"/>
                <w:szCs w:val="28"/>
              </w:rPr>
              <w:br/>
            </w:r>
            <w:r w:rsidRPr="008E350F">
              <w:rPr>
                <w:rFonts w:ascii="Times New Roman" w:hAnsi="Times New Roman" w:cs="Times New Roman"/>
                <w:sz w:val="28"/>
                <w:szCs w:val="28"/>
              </w:rPr>
              <w:br/>
            </w:r>
            <w:r w:rsidRPr="008E350F">
              <w:rPr>
                <w:rFonts w:ascii="Times New Roman" w:hAnsi="Times New Roman" w:cs="Times New Roman"/>
                <w:sz w:val="28"/>
                <w:szCs w:val="28"/>
              </w:rPr>
              <w:br/>
            </w:r>
            <w:r w:rsidRPr="008E350F">
              <w:rPr>
                <w:rFonts w:ascii="Times New Roman" w:hAnsi="Times New Roman" w:cs="Times New Roman"/>
                <w:sz w:val="28"/>
                <w:szCs w:val="28"/>
              </w:rPr>
              <w:lastRenderedPageBreak/>
              <w:br/>
            </w:r>
            <w:r w:rsidRPr="008E350F">
              <w:rPr>
                <w:rFonts w:ascii="Times New Roman" w:hAnsi="Times New Roman" w:cs="Times New Roman"/>
                <w:sz w:val="28"/>
                <w:szCs w:val="28"/>
              </w:rPr>
              <w:br/>
            </w:r>
            <w:r w:rsidRPr="008E350F">
              <w:rPr>
                <w:rFonts w:ascii="Times New Roman" w:hAnsi="Times New Roman" w:cs="Times New Roman"/>
                <w:sz w:val="28"/>
                <w:szCs w:val="28"/>
              </w:rPr>
              <w:br/>
            </w:r>
            <w:r w:rsidRPr="008E350F">
              <w:rPr>
                <w:rFonts w:ascii="Times New Roman" w:hAnsi="Times New Roman" w:cs="Times New Roman"/>
                <w:sz w:val="28"/>
                <w:szCs w:val="28"/>
              </w:rPr>
              <w:br/>
            </w:r>
            <w:r w:rsidRPr="008E350F">
              <w:rPr>
                <w:rFonts w:ascii="Times New Roman" w:hAnsi="Times New Roman" w:cs="Times New Roman"/>
                <w:sz w:val="28"/>
                <w:szCs w:val="28"/>
              </w:rPr>
              <w:br/>
            </w:r>
            <w:r w:rsidRPr="008E350F">
              <w:rPr>
                <w:rFonts w:ascii="Times New Roman" w:hAnsi="Times New Roman" w:cs="Times New Roman"/>
                <w:sz w:val="28"/>
                <w:szCs w:val="28"/>
              </w:rPr>
              <w:br/>
            </w:r>
            <w:r w:rsidRPr="008E350F">
              <w:rPr>
                <w:rFonts w:ascii="Times New Roman" w:hAnsi="Times New Roman" w:cs="Times New Roman"/>
                <w:b/>
                <w:bCs/>
                <w:sz w:val="28"/>
                <w:szCs w:val="28"/>
              </w:rPr>
              <w:t>Bài 4</w:t>
            </w:r>
            <w:r w:rsidRPr="008E350F">
              <w:rPr>
                <w:rFonts w:ascii="Times New Roman" w:hAnsi="Times New Roman" w:cs="Times New Roman"/>
                <w:sz w:val="28"/>
                <w:szCs w:val="28"/>
              </w:rPr>
              <w:t>: Làm bài cá nhân</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Giả sử trong quá trình đào móng xây nhà, bố em phát hiện có cổ vật không rõ nguồn gốc từ đâu. Em sẽ khuyên bố làm gì? Vì sao?</w:t>
            </w:r>
          </w:p>
          <w:p w:rsidR="00FD66ED" w:rsidRPr="008E350F" w:rsidRDefault="008E350F" w:rsidP="00096D54">
            <w:pPr>
              <w:spacing w:line="276" w:lineRule="auto"/>
              <w:jc w:val="both"/>
              <w:rPr>
                <w:rFonts w:ascii="Times New Roman" w:hAnsi="Times New Roman" w:cs="Times New Roman"/>
                <w:sz w:val="28"/>
                <w:szCs w:val="28"/>
              </w:rPr>
            </w:pPr>
            <w:r>
              <w:rPr>
                <w:rFonts w:ascii="Times New Roman" w:hAnsi="Times New Roman" w:cs="Times New Roman"/>
                <w:sz w:val="28"/>
                <w:szCs w:val="28"/>
              </w:rPr>
              <w:br/>
            </w:r>
            <w:r w:rsidR="00FD66ED" w:rsidRPr="008E350F">
              <w:rPr>
                <w:rFonts w:ascii="Times New Roman" w:hAnsi="Times New Roman" w:cs="Times New Roman"/>
                <w:b/>
                <w:bCs/>
                <w:sz w:val="28"/>
                <w:szCs w:val="28"/>
              </w:rPr>
              <w:t>Bài 5</w:t>
            </w:r>
            <w:r w:rsidR="00FD66ED" w:rsidRPr="008E350F">
              <w:rPr>
                <w:rFonts w:ascii="Times New Roman" w:hAnsi="Times New Roman" w:cs="Times New Roman"/>
                <w:sz w:val="28"/>
                <w:szCs w:val="28"/>
              </w:rPr>
              <w:t xml:space="preserve">: </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-Em hãy kể tên 1 số di sản văn hóa ở địa phương?</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Em đã làm gì để góp phần giữ gìn, bảo tồn và phát huy những di sản văn hóa đó?</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Học sinh hoạt động cá nhân, hoạt động nhóm để trả lời các câu hỏi ở bài tập 1,2,3,4,5 và hoàn thành phiếu bài tập ở bài tập 2 SGK (Tr 15).</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Giáo viên: Quan sát, theo dõi quá trình học sinh thực hiện, hỗ trợ gợi ý nếu cần.</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GV</w:t>
            </w:r>
            <w:r w:rsidRPr="008E350F">
              <w:rPr>
                <w:sz w:val="28"/>
                <w:szCs w:val="28"/>
              </w:rPr>
              <w:t>:</w:t>
            </w:r>
          </w:p>
          <w:p w:rsidR="00FD66ED" w:rsidRPr="008E350F" w:rsidRDefault="00FD66ED" w:rsidP="00096D54">
            <w:pPr>
              <w:pStyle w:val="NormalWeb"/>
              <w:spacing w:before="0" w:beforeAutospacing="0" w:after="0" w:afterAutospacing="0" w:line="276" w:lineRule="auto"/>
              <w:jc w:val="both"/>
              <w:rPr>
                <w:sz w:val="28"/>
                <w:szCs w:val="28"/>
                <w:lang w:val="vi-VN"/>
              </w:rPr>
            </w:pPr>
            <w:r w:rsidRPr="008E350F">
              <w:rPr>
                <w:sz w:val="28"/>
                <w:szCs w:val="28"/>
              </w:rPr>
              <w:t xml:space="preserve">- Yêu cầu HS </w:t>
            </w:r>
            <w:r w:rsidRPr="008E350F">
              <w:rPr>
                <w:sz w:val="28"/>
                <w:szCs w:val="28"/>
                <w:lang w:val="vi-VN"/>
              </w:rPr>
              <w:t xml:space="preserve">thuyết trình sản phẩm đã chuẩn bị sẵn ở nhà bằng các phần mềm khác nhau. Hoặc tiểu phẩm tự chuẩn bị. </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Hướng dẫn HS cách trình bày (nếu cần).</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HS</w:t>
            </w:r>
            <w:r w:rsidRPr="008E350F">
              <w:rPr>
                <w:sz w:val="28"/>
                <w:szCs w:val="28"/>
              </w:rPr>
              <w:t>:</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Trình bày kết quả làm việc cá nhân, nhóm.</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Nhận xét và bổ sung cho nhóm bạn (nếu cần).</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GV đưa ra các tiêu chí để đánh giá HS:</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Kết quả làm việc của học sinh.</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Thái độ, ý thức hợp tác nghiêm túc trong khi làm việc.</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Gv sửa chữa, đánh giá, chốt kiến thức</w:t>
            </w:r>
          </w:p>
        </w:tc>
        <w:tc>
          <w:tcPr>
            <w:tcW w:w="4111" w:type="dxa"/>
          </w:tcPr>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lastRenderedPageBreak/>
              <w:t>II. Luyện tập</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Bài 1 sgk/T14</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A.Nhã nhạc cung đình Huế( Thừa Thiên Huế)</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B.Hội Gióng đền Phù Đổng và đền Sóc (Hà Nội)</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D.Khu di tích văn hóa Óc Eo (An Giang)</w:t>
            </w:r>
          </w:p>
          <w:p w:rsidR="00FD66ED" w:rsidRPr="008E350F" w:rsidRDefault="00FD66ED" w:rsidP="00096D54">
            <w:pPr>
              <w:spacing w:line="276" w:lineRule="auto"/>
              <w:jc w:val="both"/>
              <w:rPr>
                <w:rFonts w:ascii="Times New Roman" w:hAnsi="Times New Roman" w:cs="Times New Roman"/>
                <w:sz w:val="28"/>
                <w:szCs w:val="28"/>
              </w:rPr>
            </w:pPr>
            <w:r w:rsidRPr="008E350F">
              <w:rPr>
                <w:rFonts w:ascii="Times New Roman" w:hAnsi="Times New Roman" w:cs="Times New Roman"/>
                <w:sz w:val="28"/>
                <w:szCs w:val="28"/>
              </w:rPr>
              <w:br/>
            </w:r>
            <w:r w:rsidRPr="008E350F">
              <w:rPr>
                <w:rFonts w:ascii="Times New Roman" w:hAnsi="Times New Roman" w:cs="Times New Roman"/>
                <w:sz w:val="28"/>
                <w:szCs w:val="28"/>
              </w:rPr>
              <w:br/>
            </w:r>
            <w:r w:rsidRPr="008E350F">
              <w:rPr>
                <w:rFonts w:ascii="Times New Roman" w:hAnsi="Times New Roman" w:cs="Times New Roman"/>
                <w:sz w:val="28"/>
                <w:szCs w:val="28"/>
              </w:rPr>
              <w:br/>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Bài 2 sgk/T15</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 xml:space="preserve">- Di tích lịch sử văn hóa: </w:t>
            </w:r>
            <w:r w:rsidRPr="008E350F">
              <w:rPr>
                <w:sz w:val="28"/>
                <w:szCs w:val="28"/>
              </w:rPr>
              <w:t>Địa đạo Củ Chi, Hoàng Thành Thăng Long</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 xml:space="preserve">- Danh lam thắng cảnh: </w:t>
            </w:r>
            <w:r w:rsidRPr="008E350F">
              <w:rPr>
                <w:sz w:val="28"/>
                <w:szCs w:val="28"/>
              </w:rPr>
              <w:t>Khu du lịch Tràng An, Động Phong Nha, Bàu Trắng</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 xml:space="preserve">- Di vật, cổ vật, bảo vật quốc gia: </w:t>
            </w:r>
            <w:r w:rsidRPr="008E350F">
              <w:rPr>
                <w:sz w:val="28"/>
                <w:szCs w:val="28"/>
              </w:rPr>
              <w:t>Mộc bản chùa Vĩnh Nghiêm</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 Di sản văn hóa phi vật thể:</w:t>
            </w:r>
            <w:r w:rsidRPr="008E350F">
              <w:rPr>
                <w:sz w:val="28"/>
                <w:szCs w:val="28"/>
              </w:rPr>
              <w:t xml:space="preserve"> Nhã nhạc cung đình Huế, Dân ca Quan họ Bắc Ninh, Lễ cấp sắc của người Dao Tiền, Lễ hội Ada Koonh của người Pa Kô, Nghề gốm Thanh Hà, Truyện Kiều, Lễ hội đua thuyền đình Bình Thủy.</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Bài 3 sgk/T15</w:t>
            </w:r>
          </w:p>
          <w:p w:rsidR="00FD66ED" w:rsidRPr="008E350F" w:rsidRDefault="00FD66ED" w:rsidP="00096D54">
            <w:pPr>
              <w:pStyle w:val="NormalWeb"/>
              <w:shd w:val="clear" w:color="auto" w:fill="FFFFFF"/>
              <w:spacing w:before="0" w:beforeAutospacing="0" w:after="0" w:afterAutospacing="0" w:line="276" w:lineRule="auto"/>
              <w:jc w:val="both"/>
              <w:rPr>
                <w:sz w:val="28"/>
                <w:szCs w:val="28"/>
              </w:rPr>
            </w:pPr>
            <w:r w:rsidRPr="008E350F">
              <w:rPr>
                <w:sz w:val="28"/>
                <w:szCs w:val="28"/>
              </w:rPr>
              <w:t>a) Em không đồng ý với những việc làm trên.</w:t>
            </w:r>
          </w:p>
          <w:p w:rsidR="00FD66ED" w:rsidRPr="008E350F" w:rsidRDefault="00FD66ED" w:rsidP="00096D54">
            <w:pPr>
              <w:pStyle w:val="NormalWeb"/>
              <w:shd w:val="clear" w:color="auto" w:fill="FFFFFF"/>
              <w:spacing w:before="0" w:beforeAutospacing="0" w:after="0" w:afterAutospacing="0" w:line="276" w:lineRule="auto"/>
              <w:jc w:val="both"/>
              <w:rPr>
                <w:sz w:val="28"/>
                <w:szCs w:val="28"/>
              </w:rPr>
            </w:pPr>
            <w:r w:rsidRPr="008E350F">
              <w:rPr>
                <w:sz w:val="28"/>
                <w:szCs w:val="28"/>
              </w:rPr>
              <w:t>Bởi vì những hành động viết, vẽ bậy, khắc chữ lên trên các công trình di tích lịch sử chính là hành vi phá hoại, xâm hại đến các di tích lịch sử đó, gây mất mĩ quan, làm hư hại công trình.</w:t>
            </w:r>
          </w:p>
          <w:p w:rsidR="00FD66ED" w:rsidRPr="008E350F" w:rsidRDefault="00FD66ED" w:rsidP="00096D54">
            <w:pPr>
              <w:pStyle w:val="NormalWeb"/>
              <w:shd w:val="clear" w:color="auto" w:fill="FFFFFF"/>
              <w:spacing w:before="0" w:beforeAutospacing="0" w:after="0" w:afterAutospacing="0" w:line="276" w:lineRule="auto"/>
              <w:jc w:val="both"/>
              <w:rPr>
                <w:sz w:val="28"/>
                <w:szCs w:val="28"/>
              </w:rPr>
            </w:pPr>
            <w:r w:rsidRPr="008E350F">
              <w:rPr>
                <w:sz w:val="28"/>
                <w:szCs w:val="28"/>
              </w:rPr>
              <w:t xml:space="preserve">b) Nếu bắt gặp những người đang viết vẽ lên các công trình di tích lịch sử, em sẽ khuyên họ không nên làm như vậy, có rất nhiều cách </w:t>
            </w:r>
            <w:r w:rsidRPr="008E350F">
              <w:rPr>
                <w:sz w:val="28"/>
                <w:szCs w:val="28"/>
              </w:rPr>
              <w:lastRenderedPageBreak/>
              <w:t>khác để có thể ghi lại dấu ấn và kỉ niệm khi đến tham quan di tích lịch sử như chụp ảnh, mua quà lưu niệm,... thay vì khắc chữ, viết, vẽ vì làm như thế là đang góp phần phá hoại, làm hư tổn và gây mất cảnh quan ở khu du tích.</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Bài 4 sgk/T15</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shd w:val="clear" w:color="auto" w:fill="FFFFFF"/>
              </w:rPr>
              <w:t>Em sẽ khuyên bố rằng hãy mang cổ vật đó giao nộp cho cơ quan nhà nước có thẩm quyền giải quyết. Bởi vì nếu như giữ lại cổ vật đó trong nhà hoặc đem đi bán đều là hành vi vi phạm pháp luật.</w:t>
            </w:r>
          </w:p>
          <w:p w:rsidR="00FD66ED" w:rsidRPr="008E350F" w:rsidRDefault="00FD66ED" w:rsidP="00096D54">
            <w:pPr>
              <w:pStyle w:val="NormalWeb"/>
              <w:spacing w:before="0" w:beforeAutospacing="0" w:after="0" w:afterAutospacing="0" w:line="276" w:lineRule="auto"/>
              <w:jc w:val="both"/>
              <w:rPr>
                <w:sz w:val="28"/>
                <w:szCs w:val="28"/>
              </w:rPr>
            </w:pPr>
            <w:r w:rsidRPr="008E350F">
              <w:rPr>
                <w:b/>
                <w:bCs/>
                <w:sz w:val="28"/>
                <w:szCs w:val="28"/>
              </w:rPr>
              <w:t>Bài 5 sgk/T15</w:t>
            </w:r>
          </w:p>
          <w:p w:rsidR="00FD66ED" w:rsidRPr="008E350F" w:rsidRDefault="00FD66ED" w:rsidP="00096D54">
            <w:pPr>
              <w:pStyle w:val="NormalWeb"/>
              <w:spacing w:before="0" w:beforeAutospacing="0" w:after="0" w:afterAutospacing="0" w:line="276" w:lineRule="auto"/>
              <w:jc w:val="both"/>
              <w:rPr>
                <w:sz w:val="28"/>
                <w:szCs w:val="28"/>
                <w:lang w:val="vi-VN"/>
              </w:rPr>
            </w:pPr>
            <w:r w:rsidRPr="008E350F">
              <w:rPr>
                <w:sz w:val="28"/>
                <w:szCs w:val="28"/>
              </w:rPr>
              <w:t>*Một số di sản văn hóa ở địa phương em (</w:t>
            </w:r>
            <w:r w:rsidRPr="008E350F">
              <w:rPr>
                <w:sz w:val="28"/>
                <w:szCs w:val="28"/>
                <w:lang w:val="vi-VN"/>
              </w:rPr>
              <w:t>Hà Nội</w:t>
            </w:r>
            <w:r w:rsidRPr="008E350F">
              <w:rPr>
                <w:sz w:val="28"/>
                <w:szCs w:val="28"/>
              </w:rPr>
              <w:t xml:space="preserve">) </w:t>
            </w:r>
            <w:r w:rsidRPr="008E350F">
              <w:rPr>
                <w:sz w:val="28"/>
                <w:szCs w:val="28"/>
                <w:lang w:val="vi-VN"/>
              </w:rPr>
              <w:t>là:</w:t>
            </w:r>
          </w:p>
          <w:p w:rsidR="00FD66ED" w:rsidRPr="008E350F" w:rsidRDefault="00FD66ED" w:rsidP="00096D54">
            <w:pPr>
              <w:pStyle w:val="NormalWeb"/>
              <w:shd w:val="clear" w:color="auto" w:fill="FFFFFF"/>
              <w:spacing w:before="0" w:beforeAutospacing="0" w:after="0" w:afterAutospacing="0" w:line="276" w:lineRule="auto"/>
              <w:jc w:val="both"/>
              <w:rPr>
                <w:sz w:val="28"/>
                <w:szCs w:val="28"/>
                <w:lang w:val="vi-VN"/>
              </w:rPr>
            </w:pPr>
            <w:r w:rsidRPr="008E350F">
              <w:rPr>
                <w:sz w:val="28"/>
                <w:szCs w:val="28"/>
              </w:rPr>
              <w:t>-</w:t>
            </w:r>
            <w:r w:rsidRPr="008E350F">
              <w:rPr>
                <w:sz w:val="28"/>
                <w:szCs w:val="28"/>
                <w:lang w:val="vi-VN"/>
              </w:rPr>
              <w:t xml:space="preserve"> Chùa Một Cột</w:t>
            </w:r>
          </w:p>
          <w:p w:rsidR="00FD66ED" w:rsidRPr="008E350F" w:rsidRDefault="00FD66ED" w:rsidP="00096D54">
            <w:pPr>
              <w:pStyle w:val="NormalWeb"/>
              <w:shd w:val="clear" w:color="auto" w:fill="FFFFFF"/>
              <w:spacing w:before="0" w:beforeAutospacing="0" w:after="0" w:afterAutospacing="0" w:line="276" w:lineRule="auto"/>
              <w:jc w:val="both"/>
              <w:rPr>
                <w:sz w:val="28"/>
                <w:szCs w:val="28"/>
                <w:lang w:val="vi-VN"/>
              </w:rPr>
            </w:pPr>
            <w:r w:rsidRPr="008E350F">
              <w:rPr>
                <w:sz w:val="28"/>
                <w:szCs w:val="28"/>
              </w:rPr>
              <w:t>-</w:t>
            </w:r>
            <w:r w:rsidRPr="008E350F">
              <w:rPr>
                <w:sz w:val="28"/>
                <w:szCs w:val="28"/>
                <w:lang w:val="vi-VN"/>
              </w:rPr>
              <w:t xml:space="preserve"> Chùa Hương</w:t>
            </w:r>
          </w:p>
          <w:p w:rsidR="00FD66ED" w:rsidRPr="008E350F" w:rsidRDefault="00FD66ED" w:rsidP="00096D54">
            <w:pPr>
              <w:pStyle w:val="NormalWeb"/>
              <w:shd w:val="clear" w:color="auto" w:fill="FFFFFF"/>
              <w:spacing w:before="0" w:beforeAutospacing="0" w:after="0" w:afterAutospacing="0" w:line="276" w:lineRule="auto"/>
              <w:jc w:val="both"/>
              <w:rPr>
                <w:sz w:val="28"/>
                <w:szCs w:val="28"/>
                <w:lang w:val="vi-VN"/>
              </w:rPr>
            </w:pPr>
            <w:r w:rsidRPr="008E350F">
              <w:rPr>
                <w:sz w:val="28"/>
                <w:szCs w:val="28"/>
              </w:rPr>
              <w:t>-</w:t>
            </w:r>
            <w:r w:rsidRPr="008E350F">
              <w:rPr>
                <w:sz w:val="28"/>
                <w:szCs w:val="28"/>
                <w:lang w:val="vi-VN"/>
              </w:rPr>
              <w:t xml:space="preserve"> Văn Miếu Quốc Tử Giám</w:t>
            </w:r>
          </w:p>
          <w:p w:rsidR="00FD66ED" w:rsidRPr="008E350F" w:rsidRDefault="00FD66ED" w:rsidP="00096D54">
            <w:pPr>
              <w:pStyle w:val="NormalWeb"/>
              <w:shd w:val="clear" w:color="auto" w:fill="FFFFFF"/>
              <w:spacing w:before="0" w:beforeAutospacing="0" w:after="0" w:afterAutospacing="0" w:line="276" w:lineRule="auto"/>
              <w:jc w:val="both"/>
              <w:rPr>
                <w:sz w:val="28"/>
                <w:szCs w:val="28"/>
                <w:lang w:val="vi-VN"/>
              </w:rPr>
            </w:pPr>
            <w:r w:rsidRPr="008E350F">
              <w:rPr>
                <w:sz w:val="28"/>
                <w:szCs w:val="28"/>
              </w:rPr>
              <w:t>-</w:t>
            </w:r>
            <w:r w:rsidRPr="008E350F">
              <w:rPr>
                <w:sz w:val="28"/>
                <w:szCs w:val="28"/>
                <w:lang w:val="vi-VN"/>
              </w:rPr>
              <w:t xml:space="preserve"> Lăng Bác</w:t>
            </w:r>
          </w:p>
          <w:p w:rsidR="00FD66ED" w:rsidRPr="008E350F" w:rsidRDefault="00FD66ED" w:rsidP="00096D54">
            <w:pPr>
              <w:pStyle w:val="NormalWeb"/>
              <w:shd w:val="clear" w:color="auto" w:fill="FFFFFF"/>
              <w:spacing w:before="0" w:beforeAutospacing="0" w:after="0" w:afterAutospacing="0" w:line="276" w:lineRule="auto"/>
              <w:jc w:val="both"/>
              <w:rPr>
                <w:sz w:val="28"/>
                <w:szCs w:val="28"/>
                <w:lang w:val="vi-VN"/>
              </w:rPr>
            </w:pPr>
            <w:r w:rsidRPr="008E350F">
              <w:rPr>
                <w:sz w:val="28"/>
                <w:szCs w:val="28"/>
              </w:rPr>
              <w:t>-</w:t>
            </w:r>
            <w:r w:rsidRPr="008E350F">
              <w:rPr>
                <w:sz w:val="28"/>
                <w:szCs w:val="28"/>
                <w:lang w:val="vi-VN"/>
              </w:rPr>
              <w:t xml:space="preserve"> Hoàng Thành Thăng Long</w:t>
            </w:r>
          </w:p>
          <w:p w:rsidR="00FD66ED" w:rsidRPr="008E350F" w:rsidRDefault="00FD66ED" w:rsidP="00096D54">
            <w:pPr>
              <w:pStyle w:val="NormalWeb"/>
              <w:shd w:val="clear" w:color="auto" w:fill="FFFFFF"/>
              <w:spacing w:before="0" w:beforeAutospacing="0" w:after="0" w:afterAutospacing="0" w:line="276" w:lineRule="auto"/>
              <w:jc w:val="both"/>
              <w:rPr>
                <w:sz w:val="28"/>
                <w:szCs w:val="28"/>
                <w:lang w:val="vi-VN"/>
              </w:rPr>
            </w:pPr>
            <w:r w:rsidRPr="008E350F">
              <w:rPr>
                <w:sz w:val="28"/>
                <w:szCs w:val="28"/>
                <w:lang w:val="vi-VN"/>
              </w:rPr>
              <w:t xml:space="preserve">- Làng cổ Đường </w:t>
            </w:r>
            <w:r w:rsidR="00C07FA1" w:rsidRPr="008E350F">
              <w:rPr>
                <w:sz w:val="28"/>
                <w:szCs w:val="28"/>
                <w:lang w:val="vi-VN"/>
              </w:rPr>
              <w:t>Lâm</w:t>
            </w:r>
          </w:p>
          <w:p w:rsidR="00FD66ED" w:rsidRPr="008E350F" w:rsidRDefault="00FD66ED" w:rsidP="00096D54">
            <w:pPr>
              <w:pStyle w:val="NormalWeb"/>
              <w:spacing w:before="0" w:beforeAutospacing="0" w:after="0" w:afterAutospacing="0" w:line="276" w:lineRule="auto"/>
              <w:jc w:val="both"/>
              <w:rPr>
                <w:sz w:val="28"/>
                <w:szCs w:val="28"/>
                <w:lang w:val="vi-VN"/>
              </w:rPr>
            </w:pPr>
            <w:r w:rsidRPr="008E350F">
              <w:rPr>
                <w:sz w:val="28"/>
                <w:szCs w:val="28"/>
                <w:shd w:val="clear" w:color="auto" w:fill="FFFFFF"/>
              </w:rPr>
              <w:t xml:space="preserve">*Em đã làm những việc để góp phần giữ gìn, bảo tồn và phát </w:t>
            </w:r>
            <w:r w:rsidR="00C07FA1" w:rsidRPr="008E350F">
              <w:rPr>
                <w:sz w:val="28"/>
                <w:szCs w:val="28"/>
                <w:shd w:val="clear" w:color="auto" w:fill="FFFFFF"/>
                <w:lang w:val="vi-VN"/>
              </w:rPr>
              <w:t>h</w:t>
            </w:r>
            <w:r w:rsidR="00C07FA1" w:rsidRPr="008E350F">
              <w:rPr>
                <w:sz w:val="28"/>
                <w:szCs w:val="28"/>
                <w:shd w:val="clear" w:color="auto" w:fill="FFFFFF"/>
              </w:rPr>
              <w:t>uy những di sản văn hóa này</w:t>
            </w:r>
            <w:r w:rsidR="00C07FA1" w:rsidRPr="008E350F">
              <w:rPr>
                <w:sz w:val="28"/>
                <w:szCs w:val="28"/>
                <w:shd w:val="clear" w:color="auto" w:fill="FFFFFF"/>
                <w:lang w:val="vi-VN"/>
              </w:rPr>
              <w:t xml:space="preserve"> ( linh hoạt theo các ý): </w:t>
            </w:r>
          </w:p>
          <w:p w:rsidR="00FD66ED" w:rsidRPr="008E350F" w:rsidRDefault="00FD66ED" w:rsidP="00096D54">
            <w:pPr>
              <w:pStyle w:val="NormalWeb"/>
              <w:spacing w:before="0" w:beforeAutospacing="0" w:after="0" w:afterAutospacing="0" w:line="276" w:lineRule="auto"/>
              <w:jc w:val="both"/>
              <w:rPr>
                <w:sz w:val="28"/>
                <w:szCs w:val="28"/>
              </w:rPr>
            </w:pPr>
            <w:r w:rsidRPr="008E350F">
              <w:rPr>
                <w:sz w:val="28"/>
                <w:szCs w:val="28"/>
              </w:rPr>
              <w:t> </w:t>
            </w:r>
            <w:r w:rsidR="00C07FA1" w:rsidRPr="008E350F">
              <w:rPr>
                <w:sz w:val="28"/>
                <w:szCs w:val="28"/>
              </w:rPr>
              <w:t xml:space="preserve">+ </w:t>
            </w:r>
            <w:r w:rsidR="00C07FA1" w:rsidRPr="008E350F">
              <w:rPr>
                <w:sz w:val="28"/>
                <w:szCs w:val="28"/>
                <w:lang w:val="vi-VN"/>
              </w:rPr>
              <w:t>G</w:t>
            </w:r>
            <w:r w:rsidRPr="008E350F">
              <w:rPr>
                <w:sz w:val="28"/>
                <w:szCs w:val="28"/>
              </w:rPr>
              <w:t>iữ gìn sạch sẽ các di sản văn hóa, địa phương.</w:t>
            </w:r>
          </w:p>
          <w:p w:rsidR="00FD66ED" w:rsidRPr="008E350F" w:rsidRDefault="00C07FA1" w:rsidP="00096D54">
            <w:pPr>
              <w:pStyle w:val="NormalWeb"/>
              <w:spacing w:before="0" w:beforeAutospacing="0" w:after="0" w:afterAutospacing="0" w:line="276" w:lineRule="auto"/>
              <w:jc w:val="both"/>
              <w:rPr>
                <w:sz w:val="28"/>
                <w:szCs w:val="28"/>
              </w:rPr>
            </w:pPr>
            <w:r w:rsidRPr="008E350F">
              <w:rPr>
                <w:sz w:val="28"/>
                <w:szCs w:val="28"/>
              </w:rPr>
              <w:t xml:space="preserve">+ </w:t>
            </w:r>
            <w:r w:rsidRPr="008E350F">
              <w:rPr>
                <w:sz w:val="28"/>
                <w:szCs w:val="28"/>
                <w:lang w:val="vi-VN"/>
              </w:rPr>
              <w:t>Đ</w:t>
            </w:r>
            <w:r w:rsidR="00FD66ED" w:rsidRPr="008E350F">
              <w:rPr>
                <w:sz w:val="28"/>
                <w:szCs w:val="28"/>
              </w:rPr>
              <w:t>i tham quan, tìm hiểu các di tích lịch sử, di sản văn hóa</w:t>
            </w:r>
          </w:p>
          <w:p w:rsidR="00FD66ED" w:rsidRPr="008E350F" w:rsidRDefault="00C07FA1" w:rsidP="00096D54">
            <w:pPr>
              <w:pStyle w:val="NormalWeb"/>
              <w:spacing w:before="0" w:beforeAutospacing="0" w:after="0" w:afterAutospacing="0" w:line="276" w:lineRule="auto"/>
              <w:jc w:val="both"/>
              <w:rPr>
                <w:sz w:val="28"/>
                <w:szCs w:val="28"/>
              </w:rPr>
            </w:pPr>
            <w:r w:rsidRPr="008E350F">
              <w:rPr>
                <w:sz w:val="28"/>
                <w:szCs w:val="28"/>
              </w:rPr>
              <w:t xml:space="preserve">+ </w:t>
            </w:r>
            <w:r w:rsidRPr="008E350F">
              <w:rPr>
                <w:sz w:val="28"/>
                <w:szCs w:val="28"/>
                <w:lang w:val="vi-VN"/>
              </w:rPr>
              <w:t>K</w:t>
            </w:r>
            <w:r w:rsidR="00FD66ED" w:rsidRPr="008E350F">
              <w:rPr>
                <w:sz w:val="28"/>
                <w:szCs w:val="28"/>
              </w:rPr>
              <w:t>hông vứt rác bừa bãi</w:t>
            </w:r>
          </w:p>
          <w:p w:rsidR="00FD66ED" w:rsidRPr="008E350F" w:rsidRDefault="00C07FA1" w:rsidP="00096D54">
            <w:pPr>
              <w:pStyle w:val="NormalWeb"/>
              <w:spacing w:before="0" w:beforeAutospacing="0" w:after="0" w:afterAutospacing="0" w:line="276" w:lineRule="auto"/>
              <w:jc w:val="both"/>
              <w:rPr>
                <w:sz w:val="28"/>
                <w:szCs w:val="28"/>
              </w:rPr>
            </w:pPr>
            <w:r w:rsidRPr="008E350F">
              <w:rPr>
                <w:sz w:val="28"/>
                <w:szCs w:val="28"/>
              </w:rPr>
              <w:t xml:space="preserve">+ </w:t>
            </w:r>
            <w:r w:rsidRPr="008E350F">
              <w:rPr>
                <w:sz w:val="28"/>
                <w:szCs w:val="28"/>
                <w:lang w:val="vi-VN"/>
              </w:rPr>
              <w:t>T</w:t>
            </w:r>
            <w:r w:rsidR="00FD66ED" w:rsidRPr="008E350F">
              <w:rPr>
                <w:sz w:val="28"/>
                <w:szCs w:val="28"/>
              </w:rPr>
              <w:t>ố giác kẻ gian ăn cắp các cổ vật di vật</w:t>
            </w:r>
          </w:p>
          <w:p w:rsidR="00FD66ED" w:rsidRPr="008E350F" w:rsidRDefault="00C07FA1" w:rsidP="00096D54">
            <w:pPr>
              <w:pStyle w:val="NormalWeb"/>
              <w:spacing w:before="0" w:beforeAutospacing="0" w:after="0" w:afterAutospacing="0" w:line="276" w:lineRule="auto"/>
              <w:jc w:val="both"/>
              <w:rPr>
                <w:sz w:val="28"/>
                <w:szCs w:val="28"/>
              </w:rPr>
            </w:pPr>
            <w:r w:rsidRPr="008E350F">
              <w:rPr>
                <w:sz w:val="28"/>
                <w:szCs w:val="28"/>
              </w:rPr>
              <w:t xml:space="preserve">+ </w:t>
            </w:r>
            <w:r w:rsidRPr="008E350F">
              <w:rPr>
                <w:sz w:val="28"/>
                <w:szCs w:val="28"/>
                <w:lang w:val="vi-VN"/>
              </w:rPr>
              <w:t>T</w:t>
            </w:r>
            <w:r w:rsidR="00FD66ED" w:rsidRPr="008E350F">
              <w:rPr>
                <w:sz w:val="28"/>
                <w:szCs w:val="28"/>
              </w:rPr>
              <w:t>ham gia các lễ hội truyền thống.</w:t>
            </w:r>
          </w:p>
          <w:p w:rsidR="00FD66ED" w:rsidRPr="008E350F" w:rsidRDefault="00FD66ED" w:rsidP="00096D54">
            <w:pPr>
              <w:spacing w:line="276" w:lineRule="auto"/>
              <w:jc w:val="both"/>
              <w:rPr>
                <w:rFonts w:ascii="Times New Roman" w:hAnsi="Times New Roman" w:cs="Times New Roman"/>
                <w:sz w:val="28"/>
                <w:szCs w:val="28"/>
              </w:rPr>
            </w:pPr>
          </w:p>
        </w:tc>
      </w:tr>
    </w:tbl>
    <w:p w:rsidR="00F54E74" w:rsidRPr="008E350F" w:rsidRDefault="00F54E74" w:rsidP="00096D54">
      <w:pPr>
        <w:shd w:val="clear" w:color="auto" w:fill="FFFFFF"/>
        <w:spacing w:after="0" w:line="276" w:lineRule="auto"/>
        <w:jc w:val="both"/>
        <w:rPr>
          <w:rFonts w:ascii="Times New Roman" w:eastAsia="Times New Roman" w:hAnsi="Times New Roman" w:cs="Times New Roman"/>
          <w:sz w:val="28"/>
          <w:szCs w:val="28"/>
          <w:lang w:eastAsia="en-GB"/>
        </w:rPr>
      </w:pPr>
      <w:r w:rsidRPr="008E350F">
        <w:rPr>
          <w:rFonts w:ascii="Times New Roman" w:eastAsia="Times New Roman" w:hAnsi="Times New Roman" w:cs="Times New Roman"/>
          <w:b/>
          <w:bCs/>
          <w:sz w:val="28"/>
          <w:szCs w:val="28"/>
          <w:lang w:eastAsia="en-GB"/>
        </w:rPr>
        <w:lastRenderedPageBreak/>
        <w:t>D. HOẠT ĐỘNG VẬN DỤNG ( 4 phút)</w:t>
      </w:r>
    </w:p>
    <w:p w:rsidR="00C07FA1" w:rsidRPr="008E350F" w:rsidRDefault="00F54E74" w:rsidP="00096D54">
      <w:pPr>
        <w:pStyle w:val="NormalWeb"/>
        <w:spacing w:before="0" w:beforeAutospacing="0" w:after="0" w:afterAutospacing="0" w:line="276" w:lineRule="auto"/>
        <w:jc w:val="both"/>
        <w:rPr>
          <w:sz w:val="28"/>
          <w:szCs w:val="28"/>
          <w:lang w:eastAsia="en-GB"/>
        </w:rPr>
      </w:pPr>
      <w:r w:rsidRPr="008E350F">
        <w:rPr>
          <w:b/>
          <w:bCs/>
          <w:sz w:val="28"/>
          <w:szCs w:val="28"/>
          <w:lang w:eastAsia="en-GB"/>
        </w:rPr>
        <w:t>Mục tiêu:</w:t>
      </w:r>
      <w:r w:rsidRPr="008E350F">
        <w:rPr>
          <w:sz w:val="28"/>
          <w:szCs w:val="28"/>
          <w:lang w:eastAsia="en-GB"/>
        </w:rPr>
        <w:t xml:space="preserve"> </w:t>
      </w:r>
    </w:p>
    <w:p w:rsidR="00C07FA1" w:rsidRPr="008E350F" w:rsidRDefault="008C4783" w:rsidP="00096D54">
      <w:pPr>
        <w:pStyle w:val="NormalWeb"/>
        <w:spacing w:before="0" w:beforeAutospacing="0" w:after="0" w:afterAutospacing="0" w:line="276" w:lineRule="auto"/>
        <w:jc w:val="both"/>
        <w:rPr>
          <w:sz w:val="28"/>
          <w:szCs w:val="28"/>
        </w:rPr>
      </w:pPr>
      <w:r w:rsidRPr="008E350F">
        <w:rPr>
          <w:sz w:val="28"/>
          <w:szCs w:val="28"/>
          <w:lang w:val="vi-VN" w:eastAsia="vi-VN" w:bidi="vi-VN"/>
        </w:rPr>
        <w:t>Lập được một kế hoạch chăm sóc di tích, danh lam thắng cảnh ở địa phương và thực hiện theo kế hoạch đã xây dựng.</w:t>
      </w:r>
      <w:r w:rsidR="00C07FA1" w:rsidRPr="008E350F">
        <w:rPr>
          <w:sz w:val="28"/>
          <w:szCs w:val="28"/>
        </w:rPr>
        <w:t>.</w:t>
      </w:r>
    </w:p>
    <w:tbl>
      <w:tblPr>
        <w:tblStyle w:val="TableGrid"/>
        <w:tblW w:w="0" w:type="auto"/>
        <w:tblLook w:val="04A0" w:firstRow="1" w:lastRow="0" w:firstColumn="1" w:lastColumn="0" w:noHBand="0" w:noVBand="1"/>
      </w:tblPr>
      <w:tblGrid>
        <w:gridCol w:w="5524"/>
        <w:gridCol w:w="4104"/>
      </w:tblGrid>
      <w:tr w:rsidR="008E350F" w:rsidRPr="008E350F" w:rsidTr="008C4783">
        <w:tc>
          <w:tcPr>
            <w:tcW w:w="5524" w:type="dxa"/>
          </w:tcPr>
          <w:p w:rsidR="00F54E74" w:rsidRPr="008E350F" w:rsidRDefault="00F54E74" w:rsidP="00096D54">
            <w:pPr>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lastRenderedPageBreak/>
              <w:t>Tổ chức thực hiện</w:t>
            </w:r>
          </w:p>
        </w:tc>
        <w:tc>
          <w:tcPr>
            <w:tcW w:w="4104" w:type="dxa"/>
          </w:tcPr>
          <w:p w:rsidR="00F54E74" w:rsidRPr="008E350F" w:rsidRDefault="00F54E74" w:rsidP="00096D54">
            <w:pPr>
              <w:tabs>
                <w:tab w:val="left" w:pos="1536"/>
              </w:tabs>
              <w:spacing w:line="276" w:lineRule="auto"/>
              <w:jc w:val="center"/>
              <w:rPr>
                <w:rFonts w:ascii="Times New Roman" w:hAnsi="Times New Roman" w:cs="Times New Roman"/>
                <w:i/>
                <w:sz w:val="28"/>
                <w:szCs w:val="28"/>
              </w:rPr>
            </w:pPr>
            <w:r w:rsidRPr="008E350F">
              <w:rPr>
                <w:rFonts w:ascii="Times New Roman" w:hAnsi="Times New Roman" w:cs="Times New Roman"/>
                <w:b/>
                <w:bCs/>
                <w:sz w:val="28"/>
                <w:szCs w:val="28"/>
                <w:shd w:val="clear" w:color="auto" w:fill="FFFFFF"/>
              </w:rPr>
              <w:t>Nội dung/ sản phẩm</w:t>
            </w:r>
          </w:p>
        </w:tc>
      </w:tr>
      <w:tr w:rsidR="008E350F" w:rsidRPr="008E350F" w:rsidTr="007A787B">
        <w:trPr>
          <w:trHeight w:val="4526"/>
        </w:trPr>
        <w:tc>
          <w:tcPr>
            <w:tcW w:w="5524" w:type="dxa"/>
          </w:tcPr>
          <w:p w:rsidR="008C4783" w:rsidRPr="008E350F" w:rsidRDefault="008C4783" w:rsidP="007A787B">
            <w:pPr>
              <w:pStyle w:val="Vnbnnidung0"/>
              <w:numPr>
                <w:ilvl w:val="0"/>
                <w:numId w:val="2"/>
              </w:numPr>
              <w:shd w:val="clear" w:color="auto" w:fill="auto"/>
              <w:spacing w:before="0" w:after="0" w:line="276" w:lineRule="auto"/>
              <w:ind w:left="57" w:right="57" w:firstLine="0"/>
              <w:rPr>
                <w:sz w:val="28"/>
                <w:szCs w:val="28"/>
              </w:rPr>
            </w:pPr>
            <w:r w:rsidRPr="008E350F">
              <w:rPr>
                <w:sz w:val="28"/>
                <w:szCs w:val="28"/>
                <w:lang w:val="vi-VN" w:eastAsia="vi-VN" w:bidi="vi-VN"/>
              </w:rPr>
              <w:t>GV nêu nhiệm vụ cho HS:</w:t>
            </w:r>
          </w:p>
          <w:p w:rsidR="008C4783" w:rsidRPr="008E350F" w:rsidRDefault="008C4783" w:rsidP="007A787B">
            <w:pPr>
              <w:pStyle w:val="Vnbnnidung0"/>
              <w:shd w:val="clear" w:color="auto" w:fill="auto"/>
              <w:spacing w:before="0" w:after="0" w:line="276" w:lineRule="auto"/>
              <w:ind w:left="57" w:right="57" w:firstLine="0"/>
              <w:rPr>
                <w:sz w:val="28"/>
                <w:szCs w:val="28"/>
              </w:rPr>
            </w:pPr>
            <w:r w:rsidRPr="008E350F">
              <w:rPr>
                <w:sz w:val="28"/>
                <w:szCs w:val="28"/>
                <w:lang w:val="vi-VN" w:eastAsia="vi-VN" w:bidi="vi-VN"/>
              </w:rPr>
              <w:t>Nhiệm vụ 1:</w:t>
            </w:r>
          </w:p>
          <w:p w:rsidR="008C4783" w:rsidRPr="008E350F" w:rsidRDefault="008C4783" w:rsidP="007A787B">
            <w:pPr>
              <w:pStyle w:val="Vnbnnidung0"/>
              <w:numPr>
                <w:ilvl w:val="0"/>
                <w:numId w:val="2"/>
              </w:numPr>
              <w:shd w:val="clear" w:color="auto" w:fill="auto"/>
              <w:spacing w:before="0" w:after="0" w:line="276" w:lineRule="auto"/>
              <w:ind w:left="57" w:right="57" w:firstLine="0"/>
              <w:rPr>
                <w:sz w:val="28"/>
                <w:szCs w:val="28"/>
              </w:rPr>
            </w:pPr>
            <w:r w:rsidRPr="008E350F">
              <w:rPr>
                <w:sz w:val="28"/>
                <w:szCs w:val="28"/>
                <w:lang w:val="vi-VN" w:eastAsia="vi-VN" w:bidi="vi-VN"/>
              </w:rPr>
              <w:t xml:space="preserve"> GV hướng dẫn HS sưu tầm tranh ảnh, tư liệu có nội dung về các di sản văn hoá thế giới ở Việt Nam để xây dựng thành tập sau trung bày tại lớp.</w:t>
            </w:r>
          </w:p>
          <w:p w:rsidR="008C4783" w:rsidRPr="008E350F" w:rsidRDefault="008C4783" w:rsidP="007A787B">
            <w:pPr>
              <w:pStyle w:val="Vnbnnidung0"/>
              <w:numPr>
                <w:ilvl w:val="0"/>
                <w:numId w:val="2"/>
              </w:numPr>
              <w:shd w:val="clear" w:color="auto" w:fill="auto"/>
              <w:spacing w:before="0" w:after="0" w:line="276" w:lineRule="auto"/>
              <w:ind w:left="57" w:right="57" w:firstLine="0"/>
              <w:rPr>
                <w:sz w:val="28"/>
                <w:szCs w:val="28"/>
              </w:rPr>
            </w:pPr>
            <w:r w:rsidRPr="008E350F">
              <w:rPr>
                <w:sz w:val="28"/>
                <w:szCs w:val="28"/>
                <w:lang w:val="vi-VN" w:eastAsia="vi-VN" w:bidi="vi-VN"/>
              </w:rPr>
              <w:t xml:space="preserve"> HS lập kế hoạch thiết kế tập san (thực hiện trên lớp) và thực hiện theo kể hoạch (thực hiện ở nhà) với các công việc cụ thể như sau:</w:t>
            </w:r>
          </w:p>
          <w:p w:rsidR="008C4783" w:rsidRPr="008E350F" w:rsidRDefault="008C4783" w:rsidP="007A787B">
            <w:pPr>
              <w:pStyle w:val="Vnbnnidung0"/>
              <w:shd w:val="clear" w:color="auto" w:fill="auto"/>
              <w:spacing w:before="0" w:after="0" w:line="276" w:lineRule="auto"/>
              <w:ind w:left="57" w:right="57" w:firstLine="0"/>
              <w:rPr>
                <w:sz w:val="28"/>
                <w:szCs w:val="28"/>
              </w:rPr>
            </w:pPr>
            <w:r w:rsidRPr="008E350F">
              <w:rPr>
                <w:sz w:val="28"/>
                <w:szCs w:val="28"/>
                <w:lang w:val="vi-VN" w:eastAsia="vi-VN" w:bidi="vi-VN"/>
              </w:rPr>
              <w:t>+ Lập kế hoạch: tạo nhóm, thống nhất ý tưởng (tên tập san, hình thức và bổ cục trình bày), liệt kê các công việc cần làm (sưu tâm tư liệu, hình ảnh,...); phân công nhiệm vụ cho các thành viên và thời gian hoàn thành.</w:t>
            </w:r>
          </w:p>
          <w:p w:rsidR="008C4783" w:rsidRPr="008E350F" w:rsidRDefault="008C4783" w:rsidP="007A787B">
            <w:pPr>
              <w:pStyle w:val="Vnbnnidung0"/>
              <w:shd w:val="clear" w:color="auto" w:fill="auto"/>
              <w:spacing w:before="0" w:after="0" w:line="276" w:lineRule="auto"/>
              <w:ind w:left="57" w:right="57" w:firstLine="0"/>
              <w:rPr>
                <w:sz w:val="28"/>
                <w:szCs w:val="28"/>
              </w:rPr>
            </w:pPr>
            <w:r w:rsidRPr="008E350F">
              <w:rPr>
                <w:sz w:val="28"/>
                <w:szCs w:val="28"/>
                <w:lang w:val="vi-VN" w:eastAsia="vi-VN" w:bidi="vi-VN"/>
              </w:rPr>
              <w:t>+ Thực hiện: Thiết kế tập san (chú ý đến các tiêu chí: hình thức, nội dung, sự sáng tạo,...).</w:t>
            </w:r>
          </w:p>
          <w:p w:rsidR="008C4783" w:rsidRPr="008E350F" w:rsidRDefault="008C4783" w:rsidP="007A787B">
            <w:pPr>
              <w:pStyle w:val="Vnbnnidung0"/>
              <w:shd w:val="clear" w:color="auto" w:fill="auto"/>
              <w:spacing w:before="0" w:after="0" w:line="276" w:lineRule="auto"/>
              <w:ind w:left="57" w:right="57" w:firstLine="0"/>
              <w:rPr>
                <w:sz w:val="28"/>
                <w:szCs w:val="28"/>
              </w:rPr>
            </w:pPr>
            <w:r w:rsidRPr="008E350F">
              <w:rPr>
                <w:sz w:val="28"/>
                <w:szCs w:val="28"/>
                <w:lang w:val="vi-VN" w:eastAsia="vi-VN" w:bidi="vi-VN"/>
              </w:rPr>
              <w:t>Nhiệm vụ 2:</w:t>
            </w:r>
          </w:p>
          <w:p w:rsidR="008C4783" w:rsidRPr="008E350F" w:rsidRDefault="008C4783" w:rsidP="007A787B">
            <w:pPr>
              <w:pStyle w:val="Vnbnnidung0"/>
              <w:numPr>
                <w:ilvl w:val="0"/>
                <w:numId w:val="2"/>
              </w:numPr>
              <w:shd w:val="clear" w:color="auto" w:fill="auto"/>
              <w:spacing w:before="0" w:after="0" w:line="276" w:lineRule="auto"/>
              <w:ind w:left="57" w:right="57" w:firstLine="0"/>
              <w:rPr>
                <w:sz w:val="28"/>
                <w:szCs w:val="28"/>
              </w:rPr>
            </w:pPr>
            <w:r w:rsidRPr="008E350F">
              <w:rPr>
                <w:sz w:val="28"/>
                <w:szCs w:val="28"/>
                <w:lang w:val="vi-VN" w:eastAsia="vi-VN" w:bidi="vi-VN"/>
              </w:rPr>
              <w:t xml:space="preserve"> GV hướng dẫn HS lập kế hoạch chăm sóc một di tích lịch sử - văn hoá hoặc danh lam thắng cảnh cụ thể ở địa phương (xã/phường/thị trấn, huyện/thị xã/thành phố; tỉnh/thành phố).</w:t>
            </w:r>
          </w:p>
          <w:p w:rsidR="008C4783" w:rsidRPr="008E350F" w:rsidRDefault="008C4783" w:rsidP="007A787B">
            <w:pPr>
              <w:pStyle w:val="Vnbnnidung0"/>
              <w:numPr>
                <w:ilvl w:val="0"/>
                <w:numId w:val="2"/>
              </w:numPr>
              <w:shd w:val="clear" w:color="auto" w:fill="auto"/>
              <w:spacing w:before="0" w:after="0" w:line="276" w:lineRule="auto"/>
              <w:ind w:left="57" w:right="57" w:firstLine="0"/>
              <w:rPr>
                <w:sz w:val="28"/>
                <w:szCs w:val="28"/>
              </w:rPr>
            </w:pPr>
            <w:r w:rsidRPr="008E350F">
              <w:rPr>
                <w:sz w:val="28"/>
                <w:szCs w:val="28"/>
                <w:lang w:val="vi-VN" w:eastAsia="vi-VN" w:bidi="vi-VN"/>
              </w:rPr>
              <w:t xml:space="preserve"> HS có thể lập kế hoạch trên lớp hoặc ở nhà và thực hiện theo kế hoạch (thực hiện ngoài lớp học) với các công việc cụ thể như sau:</w:t>
            </w:r>
          </w:p>
          <w:p w:rsidR="008C4783" w:rsidRPr="008E350F" w:rsidRDefault="008C4783" w:rsidP="007A787B">
            <w:pPr>
              <w:pStyle w:val="Vnbnnidung0"/>
              <w:shd w:val="clear" w:color="auto" w:fill="auto"/>
              <w:spacing w:before="0" w:after="0" w:line="276" w:lineRule="auto"/>
              <w:ind w:left="57" w:right="57" w:firstLine="0"/>
              <w:rPr>
                <w:sz w:val="28"/>
                <w:szCs w:val="28"/>
              </w:rPr>
            </w:pPr>
            <w:r w:rsidRPr="008E350F">
              <w:rPr>
                <w:sz w:val="28"/>
                <w:szCs w:val="28"/>
                <w:lang w:val="vi-VN" w:eastAsia="vi-VN" w:bidi="vi-VN"/>
              </w:rPr>
              <w:t>+ Lập kế hoạch: tạo nhóm, thống nhất kế hoạch (tên kế hoạch; nội dung kế hoạch; thời gian thực hiện; phân công thành viên thực hiện; thời gian hoàn thành).</w:t>
            </w:r>
          </w:p>
          <w:p w:rsidR="008C4783" w:rsidRPr="008E350F" w:rsidRDefault="008C4783" w:rsidP="007A787B">
            <w:pPr>
              <w:pStyle w:val="Vnbnnidung0"/>
              <w:shd w:val="clear" w:color="auto" w:fill="auto"/>
              <w:spacing w:before="0" w:after="0" w:line="276" w:lineRule="auto"/>
              <w:ind w:left="57" w:right="57" w:firstLine="0"/>
              <w:rPr>
                <w:sz w:val="28"/>
                <w:szCs w:val="28"/>
              </w:rPr>
            </w:pPr>
            <w:r w:rsidRPr="008E350F">
              <w:rPr>
                <w:sz w:val="28"/>
                <w:szCs w:val="28"/>
                <w:lang w:val="vi-VN" w:eastAsia="vi-VN" w:bidi="vi-VN"/>
              </w:rPr>
              <w:t>+ HS thực hiện theo kế hoạch đã lập.</w:t>
            </w:r>
          </w:p>
          <w:p w:rsidR="008C4783" w:rsidRPr="008E350F" w:rsidRDefault="008C4783" w:rsidP="007A787B">
            <w:pPr>
              <w:pStyle w:val="Vnbnnidung0"/>
              <w:shd w:val="clear" w:color="auto" w:fill="auto"/>
              <w:spacing w:before="0" w:after="0" w:line="276" w:lineRule="auto"/>
              <w:ind w:left="57" w:right="57" w:firstLine="0"/>
              <w:rPr>
                <w:sz w:val="28"/>
                <w:szCs w:val="28"/>
              </w:rPr>
            </w:pPr>
            <w:r w:rsidRPr="008E350F">
              <w:rPr>
                <w:sz w:val="28"/>
                <w:szCs w:val="28"/>
                <w:lang w:val="vi-VN" w:eastAsia="vi-VN" w:bidi="vi-VN"/>
              </w:rPr>
              <w:t>HS thực hiện theo kế hoạch đã lập, GV theo dõi, động viên, hỗ trợ trong quá trình HS thực hiện nhiệm vụ.</w:t>
            </w:r>
          </w:p>
          <w:p w:rsidR="008C4783" w:rsidRPr="008E350F" w:rsidRDefault="008C4783" w:rsidP="007A787B">
            <w:pPr>
              <w:pStyle w:val="Vnbnnidung0"/>
              <w:numPr>
                <w:ilvl w:val="0"/>
                <w:numId w:val="2"/>
              </w:numPr>
              <w:shd w:val="clear" w:color="auto" w:fill="auto"/>
              <w:spacing w:before="0" w:after="0" w:line="276" w:lineRule="auto"/>
              <w:ind w:left="57" w:right="57" w:firstLine="0"/>
              <w:rPr>
                <w:sz w:val="28"/>
                <w:szCs w:val="28"/>
              </w:rPr>
            </w:pPr>
            <w:r w:rsidRPr="008E350F">
              <w:rPr>
                <w:sz w:val="28"/>
                <w:szCs w:val="28"/>
                <w:lang w:val="vi-VN" w:eastAsia="vi-VN" w:bidi="vi-VN"/>
              </w:rPr>
              <w:t xml:space="preserve"> HS ghi cụ thể nhật kí thực hiện kế hoạch; những đề nghị hỗ trợ (nếu cần). Các nhóm báo cáo kết quả thực hiện vào một thời điểm thích hợp do GV sắp xếp.</w:t>
            </w:r>
          </w:p>
          <w:p w:rsidR="008C4783" w:rsidRPr="008E350F" w:rsidRDefault="008C4783" w:rsidP="007A787B">
            <w:pPr>
              <w:pStyle w:val="Vnbnnidung0"/>
              <w:numPr>
                <w:ilvl w:val="0"/>
                <w:numId w:val="2"/>
              </w:numPr>
              <w:shd w:val="clear" w:color="auto" w:fill="auto"/>
              <w:spacing w:before="0" w:after="0" w:line="276" w:lineRule="auto"/>
              <w:ind w:left="57" w:right="57" w:firstLine="0"/>
              <w:rPr>
                <w:sz w:val="28"/>
                <w:szCs w:val="28"/>
              </w:rPr>
            </w:pPr>
            <w:r w:rsidRPr="008E350F">
              <w:rPr>
                <w:sz w:val="28"/>
                <w:szCs w:val="28"/>
                <w:lang w:val="vi-VN" w:eastAsia="vi-VN" w:bidi="vi-VN"/>
              </w:rPr>
              <w:t xml:space="preserve"> GV hướng dẫn, theo dõi, hỗ trợ HS nếu cần thiết.</w:t>
            </w:r>
          </w:p>
          <w:p w:rsidR="008C4783" w:rsidRPr="008E350F" w:rsidRDefault="008C4783" w:rsidP="007A787B">
            <w:pPr>
              <w:pStyle w:val="Vnbnnidung0"/>
              <w:numPr>
                <w:ilvl w:val="0"/>
                <w:numId w:val="2"/>
              </w:numPr>
              <w:shd w:val="clear" w:color="auto" w:fill="auto"/>
              <w:spacing w:before="0" w:after="0" w:line="276" w:lineRule="auto"/>
              <w:ind w:left="57" w:right="57" w:firstLine="0"/>
              <w:rPr>
                <w:sz w:val="28"/>
                <w:szCs w:val="28"/>
              </w:rPr>
            </w:pPr>
            <w:r w:rsidRPr="008E350F">
              <w:rPr>
                <w:sz w:val="28"/>
                <w:szCs w:val="28"/>
                <w:lang w:val="vi-VN" w:eastAsia="vi-VN" w:bidi="vi-VN"/>
              </w:rPr>
              <w:lastRenderedPageBreak/>
              <w:t>GV mời đại diện 2-3 HS lên trình bày sản phẩm.</w:t>
            </w:r>
          </w:p>
          <w:p w:rsidR="008C4783" w:rsidRPr="008E350F" w:rsidRDefault="008C4783" w:rsidP="007A787B">
            <w:pPr>
              <w:pStyle w:val="Vnbnnidung0"/>
              <w:numPr>
                <w:ilvl w:val="0"/>
                <w:numId w:val="2"/>
              </w:numPr>
              <w:shd w:val="clear" w:color="auto" w:fill="auto"/>
              <w:spacing w:before="0" w:after="0" w:line="276" w:lineRule="auto"/>
              <w:ind w:left="57" w:right="57" w:firstLine="0"/>
              <w:rPr>
                <w:sz w:val="28"/>
                <w:szCs w:val="28"/>
              </w:rPr>
            </w:pPr>
            <w:r w:rsidRPr="008E350F">
              <w:rPr>
                <w:sz w:val="28"/>
                <w:szCs w:val="28"/>
                <w:lang w:val="vi-VN" w:eastAsia="vi-VN" w:bidi="vi-VN"/>
              </w:rPr>
              <w:t xml:space="preserve"> HS chia sẻ kết quả về quá trình thực hiện kế hoạch với các bạn trong lớp.</w:t>
            </w:r>
          </w:p>
          <w:p w:rsidR="008C4783" w:rsidRPr="008E350F" w:rsidRDefault="008C4783" w:rsidP="007A787B">
            <w:pPr>
              <w:pStyle w:val="Vnbnnidung0"/>
              <w:numPr>
                <w:ilvl w:val="0"/>
                <w:numId w:val="2"/>
              </w:numPr>
              <w:shd w:val="clear" w:color="auto" w:fill="auto"/>
              <w:spacing w:before="0" w:after="0" w:line="276" w:lineRule="auto"/>
              <w:ind w:left="57" w:right="57" w:firstLine="0"/>
              <w:rPr>
                <w:sz w:val="28"/>
                <w:szCs w:val="28"/>
              </w:rPr>
            </w:pPr>
            <w:r w:rsidRPr="008E350F">
              <w:rPr>
                <w:sz w:val="28"/>
                <w:szCs w:val="28"/>
                <w:lang w:val="vi-VN" w:eastAsia="vi-VN" w:bidi="vi-VN"/>
              </w:rPr>
              <w:t xml:space="preserve"> GV sử dụng kĩ thuật phòng tranh tổ chức cho HS bình chọn ra khoảng 3 - 5 tập san hay nhất về nội dung, hình thức, chủ đề di sản văn hoá thế giới ở Việt Nam và trao phần thưởng cho những tập sau này.</w:t>
            </w:r>
          </w:p>
          <w:p w:rsidR="008C4783" w:rsidRPr="008E350F" w:rsidRDefault="008C4783" w:rsidP="007A787B">
            <w:pPr>
              <w:pStyle w:val="Vnbnnidung0"/>
              <w:shd w:val="clear" w:color="auto" w:fill="auto"/>
              <w:spacing w:before="0" w:after="0" w:line="276" w:lineRule="auto"/>
              <w:ind w:left="57" w:right="57" w:firstLine="0"/>
              <w:rPr>
                <w:sz w:val="28"/>
                <w:szCs w:val="28"/>
              </w:rPr>
            </w:pPr>
            <w:r w:rsidRPr="008E350F">
              <w:rPr>
                <w:sz w:val="28"/>
                <w:szCs w:val="28"/>
                <w:lang w:val="vi-VN" w:eastAsia="vi-VN" w:bidi="vi-VN"/>
              </w:rPr>
              <w:t>GV đánh giá, nhận xét, tuyên dương sản phẩm tốt của HS, nhằm phổ biến toàn trường, quảng bá sản phẩm tốt của HS.</w:t>
            </w:r>
          </w:p>
          <w:p w:rsidR="008C4783" w:rsidRPr="008E350F" w:rsidRDefault="008C4783" w:rsidP="007A787B">
            <w:pPr>
              <w:pStyle w:val="Vnbnnidung0"/>
              <w:numPr>
                <w:ilvl w:val="0"/>
                <w:numId w:val="2"/>
              </w:numPr>
              <w:shd w:val="clear" w:color="auto" w:fill="auto"/>
              <w:spacing w:before="0" w:after="0" w:line="276" w:lineRule="auto"/>
              <w:ind w:left="57" w:right="57" w:firstLine="0"/>
              <w:rPr>
                <w:sz w:val="28"/>
                <w:szCs w:val="28"/>
              </w:rPr>
            </w:pPr>
            <w:r w:rsidRPr="008E350F">
              <w:rPr>
                <w:sz w:val="28"/>
                <w:szCs w:val="28"/>
                <w:lang w:val="vi-VN" w:eastAsia="vi-VN" w:bidi="vi-VN"/>
              </w:rPr>
              <w:t xml:space="preserve"> GV kết thúc tiết học.</w:t>
            </w:r>
          </w:p>
          <w:p w:rsidR="00F54E74" w:rsidRPr="008E350F" w:rsidRDefault="00F54E74" w:rsidP="007A787B">
            <w:pPr>
              <w:pStyle w:val="NormalWeb"/>
              <w:spacing w:before="0" w:beforeAutospacing="0" w:after="0" w:afterAutospacing="0" w:line="276" w:lineRule="auto"/>
              <w:ind w:left="57" w:right="57"/>
              <w:jc w:val="both"/>
              <w:rPr>
                <w:sz w:val="28"/>
                <w:szCs w:val="28"/>
              </w:rPr>
            </w:pPr>
          </w:p>
        </w:tc>
        <w:tc>
          <w:tcPr>
            <w:tcW w:w="4104" w:type="dxa"/>
          </w:tcPr>
          <w:p w:rsidR="00F54E74" w:rsidRPr="008E350F" w:rsidRDefault="00F54E74" w:rsidP="00096D54">
            <w:pPr>
              <w:spacing w:line="276" w:lineRule="auto"/>
              <w:jc w:val="both"/>
              <w:rPr>
                <w:rFonts w:ascii="Times New Roman" w:eastAsia="Times New Roman" w:hAnsi="Times New Roman" w:cs="Times New Roman"/>
                <w:sz w:val="28"/>
                <w:szCs w:val="28"/>
                <w:lang w:eastAsia="en-GB"/>
              </w:rPr>
            </w:pPr>
          </w:p>
        </w:tc>
      </w:tr>
    </w:tbl>
    <w:p w:rsidR="00F54E74" w:rsidRPr="008E350F" w:rsidRDefault="00F54E74" w:rsidP="00096D54">
      <w:pPr>
        <w:spacing w:line="276" w:lineRule="auto"/>
        <w:jc w:val="both"/>
        <w:rPr>
          <w:rFonts w:ascii="Times New Roman" w:hAnsi="Times New Roman" w:cs="Times New Roman"/>
          <w:i/>
          <w:iCs/>
          <w:sz w:val="28"/>
          <w:szCs w:val="28"/>
        </w:rPr>
      </w:pPr>
      <w:r w:rsidRPr="008E350F">
        <w:rPr>
          <w:rFonts w:ascii="Times New Roman" w:hAnsi="Times New Roman" w:cs="Times New Roman"/>
          <w:b/>
          <w:bCs/>
          <w:iCs/>
          <w:sz w:val="28"/>
          <w:szCs w:val="28"/>
          <w:lang w:val="nl-NL"/>
        </w:rPr>
        <w:lastRenderedPageBreak/>
        <w:t>4. Hướng dẫn học bài và chuẩn bị bài:</w:t>
      </w:r>
      <w:r w:rsidRPr="008E350F">
        <w:rPr>
          <w:rFonts w:ascii="Times New Roman" w:hAnsi="Times New Roman" w:cs="Times New Roman"/>
          <w:bCs/>
          <w:iCs/>
          <w:sz w:val="28"/>
          <w:szCs w:val="28"/>
          <w:lang w:val="nl-NL"/>
        </w:rPr>
        <w:t xml:space="preserve"> (</w:t>
      </w:r>
      <w:r w:rsidRPr="008E350F">
        <w:rPr>
          <w:rFonts w:ascii="Times New Roman" w:hAnsi="Times New Roman" w:cs="Times New Roman"/>
          <w:i/>
          <w:iCs/>
          <w:sz w:val="28"/>
          <w:szCs w:val="28"/>
        </w:rPr>
        <w:t>1 phút)</w:t>
      </w:r>
    </w:p>
    <w:p w:rsidR="00F54E74" w:rsidRPr="008E350F" w:rsidRDefault="00F54E74" w:rsidP="00096D54">
      <w:pPr>
        <w:spacing w:line="276" w:lineRule="auto"/>
        <w:jc w:val="both"/>
        <w:rPr>
          <w:rFonts w:ascii="Times New Roman" w:hAnsi="Times New Roman" w:cs="Times New Roman"/>
          <w:iCs/>
          <w:sz w:val="28"/>
          <w:szCs w:val="28"/>
        </w:rPr>
      </w:pPr>
      <w:r w:rsidRPr="008E350F">
        <w:rPr>
          <w:rFonts w:ascii="Times New Roman" w:hAnsi="Times New Roman" w:cs="Times New Roman"/>
          <w:i/>
          <w:iCs/>
          <w:sz w:val="28"/>
          <w:szCs w:val="28"/>
        </w:rPr>
        <w:t xml:space="preserve">+ </w:t>
      </w:r>
      <w:r w:rsidRPr="008E350F">
        <w:rPr>
          <w:rFonts w:ascii="Times New Roman" w:hAnsi="Times New Roman" w:cs="Times New Roman"/>
          <w:iCs/>
          <w:sz w:val="28"/>
          <w:szCs w:val="28"/>
        </w:rPr>
        <w:t>Vẽ sơ đồ tư duy bài học</w:t>
      </w:r>
    </w:p>
    <w:p w:rsidR="00F54E74" w:rsidRPr="008E350F" w:rsidRDefault="00F54E74" w:rsidP="00096D54">
      <w:pPr>
        <w:spacing w:line="276" w:lineRule="auto"/>
        <w:jc w:val="both"/>
        <w:rPr>
          <w:rFonts w:ascii="Times New Roman" w:hAnsi="Times New Roman" w:cs="Times New Roman"/>
          <w:iCs/>
          <w:sz w:val="28"/>
          <w:szCs w:val="28"/>
          <w:lang w:val="vi-VN"/>
        </w:rPr>
      </w:pPr>
      <w:r w:rsidRPr="008E350F">
        <w:rPr>
          <w:rFonts w:ascii="Times New Roman" w:hAnsi="Times New Roman" w:cs="Times New Roman"/>
          <w:iCs/>
          <w:sz w:val="28"/>
          <w:szCs w:val="28"/>
        </w:rPr>
        <w:t xml:space="preserve">+ Chuẩn bị bài </w:t>
      </w:r>
      <w:r w:rsidR="00F923D9" w:rsidRPr="008E350F">
        <w:rPr>
          <w:rFonts w:ascii="Times New Roman" w:hAnsi="Times New Roman" w:cs="Times New Roman"/>
          <w:iCs/>
          <w:sz w:val="28"/>
          <w:szCs w:val="28"/>
          <w:lang w:val="vi-VN"/>
        </w:rPr>
        <w:t>3: Quan tâm, cảm thông, chia sẻ</w:t>
      </w:r>
    </w:p>
    <w:p w:rsidR="00F54E74" w:rsidRPr="008E350F" w:rsidRDefault="00F54E74" w:rsidP="00096D54">
      <w:pPr>
        <w:pStyle w:val="ListParagraph"/>
        <w:numPr>
          <w:ilvl w:val="0"/>
          <w:numId w:val="1"/>
        </w:numPr>
        <w:spacing w:line="276" w:lineRule="auto"/>
        <w:jc w:val="both"/>
        <w:rPr>
          <w:rFonts w:ascii="Times New Roman" w:hAnsi="Times New Roman" w:cs="Times New Roman"/>
          <w:sz w:val="28"/>
          <w:szCs w:val="28"/>
        </w:rPr>
      </w:pPr>
      <w:r w:rsidRPr="008E350F">
        <w:rPr>
          <w:rFonts w:ascii="Times New Roman" w:hAnsi="Times New Roman" w:cs="Times New Roman"/>
          <w:sz w:val="28"/>
          <w:szCs w:val="28"/>
        </w:rPr>
        <w:t xml:space="preserve">Đọc trước các mục thông tin, trả lời các câu hỏi. </w:t>
      </w:r>
    </w:p>
    <w:p w:rsidR="00F54E74" w:rsidRPr="008E350F" w:rsidRDefault="00F54E74" w:rsidP="00096D54">
      <w:pPr>
        <w:pStyle w:val="ListParagraph"/>
        <w:numPr>
          <w:ilvl w:val="0"/>
          <w:numId w:val="1"/>
        </w:numPr>
        <w:spacing w:line="276" w:lineRule="auto"/>
        <w:jc w:val="both"/>
        <w:rPr>
          <w:rFonts w:ascii="Times New Roman" w:hAnsi="Times New Roman" w:cs="Times New Roman"/>
          <w:sz w:val="28"/>
          <w:szCs w:val="28"/>
        </w:rPr>
      </w:pPr>
      <w:r w:rsidRPr="008E350F">
        <w:rPr>
          <w:rFonts w:ascii="Times New Roman" w:hAnsi="Times New Roman" w:cs="Times New Roman"/>
          <w:sz w:val="28"/>
          <w:szCs w:val="28"/>
        </w:rPr>
        <w:t xml:space="preserve">Sưu tầm </w:t>
      </w:r>
      <w:r w:rsidR="000744DA" w:rsidRPr="008E350F">
        <w:rPr>
          <w:rFonts w:ascii="Times New Roman" w:hAnsi="Times New Roman" w:cs="Times New Roman"/>
          <w:sz w:val="28"/>
          <w:szCs w:val="28"/>
          <w:lang w:val="vi-VN"/>
        </w:rPr>
        <w:t xml:space="preserve">các câu ca dao tục ngữ, các </w:t>
      </w:r>
      <w:r w:rsidR="00F923D9" w:rsidRPr="008E350F">
        <w:rPr>
          <w:rFonts w:ascii="Times New Roman" w:hAnsi="Times New Roman" w:cs="Times New Roman"/>
          <w:sz w:val="28"/>
          <w:szCs w:val="28"/>
          <w:lang w:val="vi-VN"/>
        </w:rPr>
        <w:t xml:space="preserve">tấm gương về việc biết quan tâm, cảm thông chia </w:t>
      </w:r>
      <w:r w:rsidR="000744DA" w:rsidRPr="008E350F">
        <w:rPr>
          <w:rFonts w:ascii="Times New Roman" w:hAnsi="Times New Roman" w:cs="Times New Roman"/>
          <w:sz w:val="28"/>
          <w:szCs w:val="28"/>
          <w:lang w:val="vi-VN"/>
        </w:rPr>
        <w:t xml:space="preserve">sẻ trong cuộc sống mà em biết. </w:t>
      </w:r>
    </w:p>
    <w:p w:rsidR="00454583" w:rsidRPr="008E350F" w:rsidRDefault="00454583" w:rsidP="00096D54">
      <w:pPr>
        <w:pStyle w:val="ListParagraph"/>
        <w:numPr>
          <w:ilvl w:val="0"/>
          <w:numId w:val="1"/>
        </w:numPr>
        <w:spacing w:line="276" w:lineRule="auto"/>
        <w:jc w:val="both"/>
        <w:rPr>
          <w:rFonts w:ascii="Times New Roman" w:hAnsi="Times New Roman" w:cs="Times New Roman"/>
          <w:sz w:val="28"/>
          <w:szCs w:val="28"/>
        </w:rPr>
      </w:pPr>
      <w:r w:rsidRPr="008E350F">
        <w:rPr>
          <w:rFonts w:ascii="Times New Roman" w:hAnsi="Times New Roman" w:cs="Times New Roman"/>
          <w:sz w:val="28"/>
          <w:szCs w:val="28"/>
          <w:lang w:val="vi-VN"/>
        </w:rPr>
        <w:t xml:space="preserve">Viết về sở thích, thói quen, năng khiếu, tính cách của mình kèm họ và tên ra phiếu sau đó nộp đầu giờ sau. </w:t>
      </w:r>
    </w:p>
    <w:p w:rsidR="00F54E74" w:rsidRPr="008E350F" w:rsidRDefault="00F54E74" w:rsidP="00096D54">
      <w:pPr>
        <w:spacing w:line="276" w:lineRule="auto"/>
        <w:rPr>
          <w:rFonts w:ascii="Times New Roman" w:hAnsi="Times New Roman" w:cs="Times New Roman"/>
          <w:sz w:val="28"/>
          <w:szCs w:val="28"/>
        </w:rPr>
      </w:pPr>
    </w:p>
    <w:bookmarkEnd w:id="0"/>
    <w:p w:rsidR="009C2ED6" w:rsidRPr="008E350F" w:rsidRDefault="009C2ED6" w:rsidP="00096D54">
      <w:pPr>
        <w:spacing w:line="276" w:lineRule="auto"/>
        <w:rPr>
          <w:rFonts w:ascii="Times New Roman" w:hAnsi="Times New Roman" w:cs="Times New Roman"/>
          <w:sz w:val="28"/>
          <w:szCs w:val="28"/>
        </w:rPr>
      </w:pPr>
    </w:p>
    <w:sectPr w:rsidR="009C2ED6" w:rsidRPr="008E350F" w:rsidSect="00FC43A4">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60620"/>
    <w:multiLevelType w:val="hybridMultilevel"/>
    <w:tmpl w:val="009A94DC"/>
    <w:lvl w:ilvl="0" w:tplc="FEACD214">
      <w:start w:val="4"/>
      <w:numFmt w:val="bullet"/>
      <w:lvlText w:val="-"/>
      <w:lvlJc w:val="left"/>
      <w:pPr>
        <w:ind w:left="720" w:hanging="360"/>
      </w:pPr>
      <w:rPr>
        <w:rFonts w:ascii="Times New Roman" w:eastAsiaTheme="minorHAnsi"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B4C4F1C"/>
    <w:multiLevelType w:val="multilevel"/>
    <w:tmpl w:val="69788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74"/>
    <w:rsid w:val="000744DA"/>
    <w:rsid w:val="00096D54"/>
    <w:rsid w:val="001F7F25"/>
    <w:rsid w:val="0023724C"/>
    <w:rsid w:val="00303665"/>
    <w:rsid w:val="004339AE"/>
    <w:rsid w:val="00454583"/>
    <w:rsid w:val="005C735A"/>
    <w:rsid w:val="007A25AE"/>
    <w:rsid w:val="007A787B"/>
    <w:rsid w:val="008719E9"/>
    <w:rsid w:val="008B7AE0"/>
    <w:rsid w:val="008C4783"/>
    <w:rsid w:val="008E350F"/>
    <w:rsid w:val="009C2ED6"/>
    <w:rsid w:val="00AF6C22"/>
    <w:rsid w:val="00C07FA1"/>
    <w:rsid w:val="00C41689"/>
    <w:rsid w:val="00CF42DA"/>
    <w:rsid w:val="00DE1CAE"/>
    <w:rsid w:val="00F04193"/>
    <w:rsid w:val="00F54E74"/>
    <w:rsid w:val="00F923D9"/>
    <w:rsid w:val="00FC43A4"/>
    <w:rsid w:val="00FD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3C0A"/>
  <w15:chartTrackingRefBased/>
  <w15:docId w15:val="{C88F9124-DDE7-42C3-9C84-4FFFDE44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74"/>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E74"/>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rsid w:val="00F54E74"/>
  </w:style>
  <w:style w:type="paragraph" w:styleId="ListParagraph">
    <w:name w:val="List Paragraph"/>
    <w:basedOn w:val="Normal"/>
    <w:uiPriority w:val="34"/>
    <w:qFormat/>
    <w:rsid w:val="00F54E74"/>
    <w:pPr>
      <w:ind w:left="720"/>
      <w:contextualSpacing/>
    </w:pPr>
  </w:style>
  <w:style w:type="paragraph" w:styleId="NormalWeb">
    <w:name w:val="Normal (Web)"/>
    <w:basedOn w:val="Normal"/>
    <w:link w:val="NormalWebChar"/>
    <w:uiPriority w:val="99"/>
    <w:unhideWhenUsed/>
    <w:rsid w:val="00F54E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2">
    <w:name w:val="Body text (2)"/>
    <w:basedOn w:val="DefaultParagraphFont"/>
    <w:uiPriority w:val="99"/>
    <w:rsid w:val="00F54E74"/>
    <w:rPr>
      <w:rFonts w:ascii="Times New Roman" w:hAnsi="Times New Roman" w:cs="Times New Roman"/>
      <w:sz w:val="28"/>
      <w:szCs w:val="28"/>
      <w:u w:val="none"/>
      <w:shd w:val="clear" w:color="auto" w:fill="FFFFFF"/>
    </w:rPr>
  </w:style>
  <w:style w:type="character" w:customStyle="1" w:styleId="NormalWebChar">
    <w:name w:val="Normal (Web) Char"/>
    <w:link w:val="NormalWeb"/>
    <w:uiPriority w:val="99"/>
    <w:locked/>
    <w:rsid w:val="00F54E74"/>
    <w:rPr>
      <w:rFonts w:eastAsia="Times New Roman" w:cs="Times New Roman"/>
      <w:sz w:val="24"/>
      <w:szCs w:val="24"/>
    </w:rPr>
  </w:style>
  <w:style w:type="character" w:styleId="PageNumber">
    <w:name w:val="page number"/>
    <w:basedOn w:val="DefaultParagraphFont"/>
    <w:uiPriority w:val="99"/>
    <w:semiHidden/>
    <w:unhideWhenUsed/>
    <w:rsid w:val="001F7F25"/>
  </w:style>
  <w:style w:type="character" w:styleId="Hyperlink">
    <w:name w:val="Hyperlink"/>
    <w:basedOn w:val="DefaultParagraphFont"/>
    <w:rsid w:val="00FD66ED"/>
    <w:rPr>
      <w:color w:val="0000FF"/>
      <w:u w:val="single"/>
    </w:rPr>
  </w:style>
  <w:style w:type="character" w:customStyle="1" w:styleId="Vnbnnidung">
    <w:name w:val="Văn bản nội dung_"/>
    <w:basedOn w:val="DefaultParagraphFont"/>
    <w:link w:val="Vnbnnidung0"/>
    <w:rsid w:val="008C4783"/>
    <w:rPr>
      <w:rFonts w:eastAsia="Times New Roman" w:cs="Times New Roman"/>
      <w:sz w:val="26"/>
      <w:szCs w:val="26"/>
      <w:shd w:val="clear" w:color="auto" w:fill="FFFFFF"/>
    </w:rPr>
  </w:style>
  <w:style w:type="character" w:customStyle="1" w:styleId="Tiu2">
    <w:name w:val="Tiêu đề #2_"/>
    <w:basedOn w:val="DefaultParagraphFont"/>
    <w:link w:val="Tiu20"/>
    <w:rsid w:val="008C4783"/>
    <w:rPr>
      <w:rFonts w:eastAsia="Times New Roman" w:cs="Times New Roman"/>
      <w:b/>
      <w:bCs/>
      <w:sz w:val="26"/>
      <w:szCs w:val="26"/>
      <w:shd w:val="clear" w:color="auto" w:fill="FFFFFF"/>
    </w:rPr>
  </w:style>
  <w:style w:type="character" w:customStyle="1" w:styleId="Vnbnnidung5">
    <w:name w:val="Văn bản nội dung (5)_"/>
    <w:basedOn w:val="DefaultParagraphFont"/>
    <w:link w:val="Vnbnnidung50"/>
    <w:rsid w:val="008C4783"/>
    <w:rPr>
      <w:rFonts w:ascii="Calibri" w:eastAsia="Calibri" w:hAnsi="Calibri" w:cs="Calibri"/>
      <w:spacing w:val="10"/>
      <w:w w:val="200"/>
      <w:sz w:val="8"/>
      <w:szCs w:val="8"/>
      <w:shd w:val="clear" w:color="auto" w:fill="FFFFFF"/>
    </w:rPr>
  </w:style>
  <w:style w:type="character" w:customStyle="1" w:styleId="Vnbnnidung5TimesNewRoman">
    <w:name w:val="Văn bản nội dung (5) + Times New Roman"/>
    <w:aliases w:val="In nghiêng,Giãn cách 0 pt,Tỉ lệ 100%"/>
    <w:basedOn w:val="Vnbnnidung5"/>
    <w:rsid w:val="008C4783"/>
    <w:rPr>
      <w:rFonts w:ascii="Times New Roman" w:eastAsia="Times New Roman" w:hAnsi="Times New Roman" w:cs="Times New Roman"/>
      <w:i/>
      <w:iCs/>
      <w:color w:val="000000"/>
      <w:spacing w:val="0"/>
      <w:w w:val="100"/>
      <w:position w:val="0"/>
      <w:sz w:val="8"/>
      <w:szCs w:val="8"/>
      <w:shd w:val="clear" w:color="auto" w:fill="FFFFFF"/>
      <w:lang w:val="vi-VN" w:eastAsia="vi-VN" w:bidi="vi-VN"/>
    </w:rPr>
  </w:style>
  <w:style w:type="paragraph" w:customStyle="1" w:styleId="Vnbnnidung0">
    <w:name w:val="Văn bản nội dung"/>
    <w:basedOn w:val="Normal"/>
    <w:link w:val="Vnbnnidung"/>
    <w:rsid w:val="008C4783"/>
    <w:pPr>
      <w:widowControl w:val="0"/>
      <w:shd w:val="clear" w:color="auto" w:fill="FFFFFF"/>
      <w:spacing w:before="2040" w:after="540" w:line="0" w:lineRule="atLeast"/>
      <w:ind w:hanging="360"/>
      <w:jc w:val="both"/>
    </w:pPr>
    <w:rPr>
      <w:rFonts w:ascii="Times New Roman" w:eastAsia="Times New Roman" w:hAnsi="Times New Roman" w:cs="Times New Roman"/>
      <w:sz w:val="26"/>
      <w:szCs w:val="26"/>
      <w:lang w:val="en-US"/>
    </w:rPr>
  </w:style>
  <w:style w:type="paragraph" w:customStyle="1" w:styleId="Tiu20">
    <w:name w:val="Tiêu đề #2"/>
    <w:basedOn w:val="Normal"/>
    <w:link w:val="Tiu2"/>
    <w:rsid w:val="008C4783"/>
    <w:pPr>
      <w:widowControl w:val="0"/>
      <w:shd w:val="clear" w:color="auto" w:fill="FFFFFF"/>
      <w:spacing w:before="240" w:after="0" w:line="758" w:lineRule="exact"/>
      <w:jc w:val="both"/>
      <w:outlineLvl w:val="1"/>
    </w:pPr>
    <w:rPr>
      <w:rFonts w:ascii="Times New Roman" w:eastAsia="Times New Roman" w:hAnsi="Times New Roman" w:cs="Times New Roman"/>
      <w:b/>
      <w:bCs/>
      <w:sz w:val="26"/>
      <w:szCs w:val="26"/>
      <w:lang w:val="en-US"/>
    </w:rPr>
  </w:style>
  <w:style w:type="paragraph" w:customStyle="1" w:styleId="Vnbnnidung50">
    <w:name w:val="Văn bản nội dung (5)"/>
    <w:basedOn w:val="Normal"/>
    <w:link w:val="Vnbnnidung5"/>
    <w:rsid w:val="008C4783"/>
    <w:pPr>
      <w:widowControl w:val="0"/>
      <w:shd w:val="clear" w:color="auto" w:fill="FFFFFF"/>
      <w:spacing w:after="0" w:line="0" w:lineRule="atLeast"/>
      <w:jc w:val="both"/>
    </w:pPr>
    <w:rPr>
      <w:rFonts w:ascii="Calibri" w:eastAsia="Calibri" w:hAnsi="Calibri" w:cs="Calibri"/>
      <w:spacing w:val="10"/>
      <w:w w:val="200"/>
      <w:sz w:val="8"/>
      <w:szCs w:val="8"/>
      <w:lang w:val="en-US"/>
    </w:rPr>
  </w:style>
  <w:style w:type="paragraph" w:styleId="BalloonText">
    <w:name w:val="Balloon Text"/>
    <w:basedOn w:val="Normal"/>
    <w:link w:val="BalloonTextChar"/>
    <w:uiPriority w:val="99"/>
    <w:semiHidden/>
    <w:unhideWhenUsed/>
    <w:rsid w:val="005C7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35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h4.googleusercontent.com/YDQnb3XucfJ-aIMsiAAZO5wQ-tBgBBX2TTNCXKF1rOgd_Z8iXezOIedLhUtGj4PL0726lkTAvlbRtoz92AXi85OwRT8apGHt9qiMwtdUk4YvLjhYiP2c41qNE0eDQR0VxfOwY5QOmFoWgmex9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2022-09-18T15:01:00Z</cp:lastPrinted>
  <dcterms:created xsi:type="dcterms:W3CDTF">2022-08-19T08:37:00Z</dcterms:created>
  <dcterms:modified xsi:type="dcterms:W3CDTF">2022-09-20T08:50:00Z</dcterms:modified>
</cp:coreProperties>
</file>