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C8" w:rsidRPr="005F3A03" w:rsidRDefault="00576ED8" w:rsidP="005C63C8">
      <w:pPr>
        <w:keepNext/>
        <w:keepLines/>
        <w:outlineLvl w:val="1"/>
        <w:rPr>
          <w:b/>
          <w:i/>
          <w:color w:val="000099"/>
        </w:rPr>
      </w:pPr>
      <w:r>
        <w:rPr>
          <w:b/>
          <w:i/>
          <w:color w:val="000099"/>
        </w:rPr>
        <w:t>Ngày soạn: 25</w:t>
      </w:r>
      <w:r w:rsidR="005C63C8">
        <w:rPr>
          <w:b/>
          <w:i/>
          <w:color w:val="000099"/>
        </w:rPr>
        <w:t>/10</w:t>
      </w:r>
      <w:r w:rsidR="005C63C8" w:rsidRPr="005F3A03">
        <w:rPr>
          <w:b/>
          <w:i/>
          <w:color w:val="000099"/>
        </w:rPr>
        <w:t>/2024</w:t>
      </w:r>
    </w:p>
    <w:tbl>
      <w:tblPr>
        <w:tblW w:w="4559" w:type="dxa"/>
        <w:tblInd w:w="-34" w:type="dxa"/>
        <w:tblLayout w:type="fixed"/>
        <w:tblLook w:val="04A0" w:firstRow="1" w:lastRow="0" w:firstColumn="1" w:lastColumn="0" w:noHBand="0" w:noVBand="1"/>
      </w:tblPr>
      <w:tblGrid>
        <w:gridCol w:w="1463"/>
        <w:gridCol w:w="1548"/>
        <w:gridCol w:w="1548"/>
      </w:tblGrid>
      <w:tr w:rsidR="00576ED8" w:rsidRPr="005F3A03" w:rsidTr="00576ED8">
        <w:tc>
          <w:tcPr>
            <w:tcW w:w="1463" w:type="dxa"/>
            <w:tcBorders>
              <w:right w:val="single" w:sz="4" w:space="0" w:color="auto"/>
            </w:tcBorders>
          </w:tcPr>
          <w:p w:rsidR="00576ED8" w:rsidRPr="005F3A03" w:rsidRDefault="00576ED8" w:rsidP="00F06A2F">
            <w:pPr>
              <w:keepNext/>
              <w:keepLines/>
              <w:outlineLvl w:val="1"/>
              <w:rPr>
                <w:b/>
                <w:i/>
                <w:color w:val="000099"/>
                <w:lang w:val="nl-NL"/>
              </w:rPr>
            </w:pPr>
            <w:r w:rsidRPr="005F3A03">
              <w:rPr>
                <w:b/>
                <w:i/>
                <w:color w:val="000099"/>
                <w:lang w:val="nl-NL"/>
              </w:rPr>
              <w:t>Ngày dạy:</w:t>
            </w:r>
          </w:p>
        </w:tc>
        <w:tc>
          <w:tcPr>
            <w:tcW w:w="1548" w:type="dxa"/>
            <w:tcBorders>
              <w:top w:val="single" w:sz="4" w:space="0" w:color="auto"/>
              <w:bottom w:val="single" w:sz="4" w:space="0" w:color="auto"/>
              <w:right w:val="single" w:sz="4" w:space="0" w:color="auto"/>
            </w:tcBorders>
          </w:tcPr>
          <w:p w:rsidR="00576ED8" w:rsidRPr="005F3A03" w:rsidRDefault="00576ED8" w:rsidP="00F06A2F">
            <w:pPr>
              <w:keepNext/>
              <w:keepLines/>
              <w:outlineLvl w:val="1"/>
              <w:rPr>
                <w:b/>
                <w:i/>
                <w:color w:val="000099"/>
                <w:lang w:val="nl-NL"/>
              </w:rPr>
            </w:pPr>
            <w:r w:rsidRPr="005F3A03">
              <w:rPr>
                <w:b/>
                <w:i/>
                <w:color w:val="000099"/>
                <w:lang w:val="nl-NL"/>
              </w:rPr>
              <w:t>Tiết/Lớp</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76ED8" w:rsidRPr="005F3A03" w:rsidRDefault="00576ED8" w:rsidP="00F06A2F">
            <w:pPr>
              <w:keepNext/>
              <w:keepLines/>
              <w:outlineLvl w:val="1"/>
              <w:rPr>
                <w:b/>
                <w:i/>
                <w:color w:val="000099"/>
                <w:lang w:val="nl-NL"/>
              </w:rPr>
            </w:pPr>
            <w:r>
              <w:rPr>
                <w:b/>
                <w:i/>
                <w:color w:val="000099"/>
                <w:lang w:val="nl-NL"/>
              </w:rPr>
              <w:t>8B</w:t>
            </w:r>
          </w:p>
        </w:tc>
      </w:tr>
      <w:tr w:rsidR="00576ED8" w:rsidRPr="005F3A03" w:rsidTr="00576ED8">
        <w:tc>
          <w:tcPr>
            <w:tcW w:w="1463" w:type="dxa"/>
            <w:tcBorders>
              <w:right w:val="single" w:sz="4" w:space="0" w:color="auto"/>
            </w:tcBorders>
          </w:tcPr>
          <w:p w:rsidR="00576ED8" w:rsidRPr="005F3A03" w:rsidRDefault="00576ED8" w:rsidP="00F06A2F">
            <w:pPr>
              <w:keepNext/>
              <w:keepLines/>
              <w:outlineLvl w:val="1"/>
              <w:rPr>
                <w:color w:val="000099"/>
                <w:lang w:val="nl-NL"/>
              </w:rPr>
            </w:pPr>
          </w:p>
        </w:tc>
        <w:tc>
          <w:tcPr>
            <w:tcW w:w="1548" w:type="dxa"/>
            <w:tcBorders>
              <w:top w:val="single" w:sz="4" w:space="0" w:color="auto"/>
              <w:bottom w:val="single" w:sz="4" w:space="0" w:color="auto"/>
              <w:right w:val="single" w:sz="4" w:space="0" w:color="auto"/>
            </w:tcBorders>
          </w:tcPr>
          <w:p w:rsidR="00576ED8" w:rsidRPr="005F3A03" w:rsidRDefault="00576ED8" w:rsidP="00F06A2F">
            <w:pPr>
              <w:keepNext/>
              <w:keepLines/>
              <w:outlineLvl w:val="1"/>
              <w:rPr>
                <w:color w:val="000099"/>
                <w:lang w:val="nl-NL"/>
              </w:rPr>
            </w:pPr>
            <w:r>
              <w:rPr>
                <w:color w:val="000099"/>
                <w:lang w:val="nl-NL"/>
              </w:rPr>
              <w:t>Tiết 15</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76ED8" w:rsidRPr="005F3A03" w:rsidRDefault="00576ED8" w:rsidP="00F06A2F">
            <w:pPr>
              <w:keepNext/>
              <w:keepLines/>
              <w:outlineLvl w:val="1"/>
              <w:rPr>
                <w:color w:val="000099"/>
                <w:lang w:val="nl-NL"/>
              </w:rPr>
            </w:pPr>
            <w:r>
              <w:rPr>
                <w:color w:val="000099"/>
                <w:lang w:val="nl-NL"/>
              </w:rPr>
              <w:t>28/10/2024</w:t>
            </w:r>
          </w:p>
        </w:tc>
      </w:tr>
    </w:tbl>
    <w:p w:rsidR="005C63C8" w:rsidRPr="007824F0" w:rsidRDefault="005C63C8" w:rsidP="005C63C8">
      <w:pPr>
        <w:jc w:val="both"/>
        <w:rPr>
          <w:color w:val="000099"/>
          <w:lang w:val="fr-FR"/>
        </w:rPr>
      </w:pPr>
      <w:r w:rsidRPr="007824F0">
        <w:rPr>
          <w:color w:val="000099"/>
          <w:lang w:val="fr-FR"/>
        </w:rPr>
        <w:t xml:space="preserve">                                                              </w:t>
      </w:r>
    </w:p>
    <w:p w:rsidR="005C63C8" w:rsidRPr="007824F0" w:rsidRDefault="005C63C8" w:rsidP="005C63C8">
      <w:pPr>
        <w:keepNext/>
        <w:keepLines/>
        <w:jc w:val="center"/>
        <w:outlineLvl w:val="1"/>
        <w:rPr>
          <w:b/>
          <w:color w:val="C00000"/>
          <w:lang w:val="sv-SE"/>
        </w:rPr>
      </w:pPr>
      <w:r w:rsidRPr="007824F0">
        <w:rPr>
          <w:b/>
          <w:color w:val="C00000"/>
          <w:lang w:val="sv-SE"/>
        </w:rPr>
        <w:t>CHỦ ĐỀ : CHẠY CỰ LI NGẮN</w:t>
      </w:r>
    </w:p>
    <w:p w:rsidR="005C63C8" w:rsidRPr="00576ED8" w:rsidRDefault="005C63C8" w:rsidP="00576ED8">
      <w:pPr>
        <w:keepNext/>
        <w:keepLines/>
        <w:jc w:val="center"/>
        <w:outlineLvl w:val="1"/>
        <w:rPr>
          <w:b/>
          <w:color w:val="C00000"/>
          <w:lang w:val="sv-SE"/>
        </w:rPr>
      </w:pPr>
      <w:r w:rsidRPr="007824F0">
        <w:rPr>
          <w:b/>
          <w:color w:val="C00000"/>
          <w:lang w:val="sv-SE"/>
        </w:rPr>
        <w:t xml:space="preserve">Tiết 15,16,17,18 – Bài 3: PHỐI HỢP CÁC GIAI ĐOẠN TRONG CHẠY CỰ LI NGẮN </w:t>
      </w:r>
    </w:p>
    <w:p w:rsidR="005C63C8" w:rsidRPr="007824F0" w:rsidRDefault="005C63C8" w:rsidP="005C63C8">
      <w:pPr>
        <w:jc w:val="both"/>
        <w:rPr>
          <w:b/>
          <w:color w:val="006600"/>
          <w:lang w:val="sv-SE"/>
        </w:rPr>
      </w:pPr>
      <w:bookmarkStart w:id="0" w:name="_Hlk143684574"/>
      <w:r w:rsidRPr="007824F0">
        <w:rPr>
          <w:b/>
          <w:color w:val="006600"/>
          <w:lang w:val="sv-SE"/>
        </w:rPr>
        <w:t>I. MỤC TIÊU</w:t>
      </w:r>
    </w:p>
    <w:p w:rsidR="005C63C8" w:rsidRPr="007824F0" w:rsidRDefault="005C63C8" w:rsidP="005C63C8">
      <w:pPr>
        <w:spacing w:line="276" w:lineRule="auto"/>
        <w:ind w:firstLine="284"/>
        <w:jc w:val="both"/>
        <w:rPr>
          <w:color w:val="CC3300"/>
          <w:lang w:val="sv-SE"/>
        </w:rPr>
      </w:pPr>
      <w:r w:rsidRPr="007824F0">
        <w:rPr>
          <w:b/>
          <w:color w:val="CC3300"/>
          <w:lang w:val="sv-SE"/>
        </w:rPr>
        <w:t>1. Năng lực</w:t>
      </w:r>
      <w:r w:rsidRPr="007824F0">
        <w:rPr>
          <w:color w:val="CC3300"/>
          <w:lang w:val="sv-SE"/>
        </w:rPr>
        <w:t>:</w:t>
      </w:r>
    </w:p>
    <w:p w:rsidR="005C63C8" w:rsidRPr="007824F0" w:rsidRDefault="005C63C8" w:rsidP="005C63C8">
      <w:pPr>
        <w:jc w:val="both"/>
        <w:rPr>
          <w:b/>
          <w:i/>
          <w:color w:val="7D096A"/>
          <w:lang w:val="sv-SE"/>
        </w:rPr>
      </w:pPr>
      <w:r w:rsidRPr="007824F0">
        <w:rPr>
          <w:b/>
          <w:i/>
          <w:color w:val="7D096A"/>
          <w:lang w:val="sv-SE"/>
        </w:rPr>
        <w:t xml:space="preserve">- Năng lực chung: </w:t>
      </w:r>
    </w:p>
    <w:p w:rsidR="005C63C8" w:rsidRPr="007824F0" w:rsidRDefault="005C63C8" w:rsidP="005C63C8">
      <w:pPr>
        <w:ind w:firstLine="426"/>
        <w:jc w:val="both"/>
        <w:rPr>
          <w:color w:val="002060"/>
          <w:lang w:val="sv-SE"/>
        </w:rPr>
      </w:pPr>
      <w:r w:rsidRPr="007824F0">
        <w:rPr>
          <w:color w:val="002060"/>
          <w:lang w:val="sv-SE"/>
        </w:rPr>
        <w:t>+ Năng lực tư duy, tự chủ, tự học: Học sinh chủ động nghiên cứu qua internet, sưu tầm tranh ảnh, phục vụ cho bài học và vận dụng tự tập hàng ngày</w:t>
      </w:r>
    </w:p>
    <w:p w:rsidR="005C63C8" w:rsidRPr="007824F0" w:rsidRDefault="005C63C8" w:rsidP="005C63C8">
      <w:pPr>
        <w:ind w:firstLine="426"/>
        <w:jc w:val="both"/>
        <w:rPr>
          <w:color w:val="002060"/>
          <w:lang w:val="sv-SE"/>
        </w:rPr>
      </w:pPr>
      <w:r w:rsidRPr="007824F0">
        <w:rPr>
          <w:color w:val="002060"/>
          <w:lang w:val="sv-SE"/>
        </w:rPr>
        <w:t>+ Năng lực giao tiếp, hợp tác: Học sinh biết sử dụng thuật ngữ chuyên môn, kết hợp với tranh, ảnh để trình bày thông tin về động tác, biết hợp tác trong nhóm để thực hiện nhiệm vụ được giao</w:t>
      </w:r>
    </w:p>
    <w:p w:rsidR="005C63C8" w:rsidRPr="007824F0" w:rsidRDefault="005C63C8" w:rsidP="005C63C8">
      <w:pPr>
        <w:jc w:val="both"/>
        <w:rPr>
          <w:b/>
          <w:i/>
          <w:color w:val="7D096A"/>
          <w:lang w:val="sv-SE"/>
        </w:rPr>
      </w:pPr>
      <w:r w:rsidRPr="007824F0">
        <w:rPr>
          <w:b/>
          <w:i/>
          <w:color w:val="7D096A"/>
          <w:lang w:val="sv-SE"/>
        </w:rPr>
        <w:t>- Năng lực chuyên biệt:</w:t>
      </w:r>
    </w:p>
    <w:p w:rsidR="005C63C8" w:rsidRPr="007824F0" w:rsidRDefault="005C63C8" w:rsidP="005C63C8">
      <w:pPr>
        <w:spacing w:line="276" w:lineRule="auto"/>
        <w:ind w:firstLine="284"/>
        <w:jc w:val="both"/>
        <w:rPr>
          <w:color w:val="000000"/>
          <w:lang w:val="sv-SE"/>
        </w:rPr>
      </w:pPr>
      <w:r w:rsidRPr="007824F0">
        <w:rPr>
          <w:i/>
          <w:color w:val="002060"/>
          <w:lang w:val="sv-SE"/>
        </w:rPr>
        <w:t xml:space="preserve">+ </w:t>
      </w:r>
      <w:r w:rsidRPr="007824F0">
        <w:rPr>
          <w:color w:val="002060"/>
          <w:lang w:val="sv-SE"/>
        </w:rPr>
        <w:t>Nhận biết được nội dung yêu cầu các bài tập bổ trợ trong các giai đoạn kĩ thuật chạy cự li ngắn.</w:t>
      </w:r>
      <w:r w:rsidRPr="007824F0">
        <w:rPr>
          <w:color w:val="000000"/>
          <w:lang w:val="sv-SE"/>
        </w:rPr>
        <w:t xml:space="preserve"> </w:t>
      </w:r>
    </w:p>
    <w:p w:rsidR="005C63C8" w:rsidRPr="007824F0" w:rsidRDefault="005C63C8" w:rsidP="005C63C8">
      <w:pPr>
        <w:spacing w:line="276" w:lineRule="auto"/>
        <w:ind w:firstLine="284"/>
        <w:jc w:val="both"/>
        <w:rPr>
          <w:color w:val="002060"/>
          <w:lang w:val="sv-SE"/>
        </w:rPr>
      </w:pPr>
      <w:r w:rsidRPr="007824F0">
        <w:rPr>
          <w:color w:val="000000"/>
          <w:lang w:val="sv-SE"/>
        </w:rPr>
        <w:t xml:space="preserve">+ </w:t>
      </w:r>
      <w:r w:rsidRPr="007824F0">
        <w:rPr>
          <w:color w:val="1F4E79"/>
          <w:lang w:val="sv-SE"/>
        </w:rPr>
        <w:t>Biết cách luyện tập phối hợp các giai đoạn chạy cự li ngắn, biết điều khiển tổ, nhóm luyện tập và nhận xét kết quả luyện tập.</w:t>
      </w:r>
    </w:p>
    <w:p w:rsidR="005C63C8" w:rsidRPr="007824F0" w:rsidRDefault="005C63C8" w:rsidP="005C63C8">
      <w:pPr>
        <w:ind w:firstLine="284"/>
        <w:jc w:val="both"/>
        <w:rPr>
          <w:color w:val="1F4E79"/>
          <w:lang w:val="sv-SE"/>
        </w:rPr>
      </w:pPr>
      <w:r w:rsidRPr="007824F0">
        <w:rPr>
          <w:color w:val="1F4E79"/>
          <w:lang w:val="sv-SE"/>
        </w:rPr>
        <w:t>+ Phối hợp được các giai đoạn của chạy cự li ngắn.</w:t>
      </w:r>
    </w:p>
    <w:p w:rsidR="005C63C8" w:rsidRPr="007824F0" w:rsidRDefault="005C63C8" w:rsidP="005C63C8">
      <w:pPr>
        <w:ind w:firstLine="284"/>
        <w:jc w:val="both"/>
        <w:rPr>
          <w:color w:val="1F4E79"/>
          <w:lang w:val="sv-SE"/>
        </w:rPr>
      </w:pPr>
      <w:r w:rsidRPr="007824F0">
        <w:rPr>
          <w:color w:val="1F4E79"/>
          <w:lang w:val="sv-SE"/>
        </w:rPr>
        <w:t>+ Có sự phát triển về thể lực chung, sức mạnh và sức bền tốc độ, khả năng duy trì nhịp độ các bước chạy trên toàn cự li.</w:t>
      </w:r>
    </w:p>
    <w:p w:rsidR="005C63C8" w:rsidRPr="007824F0" w:rsidRDefault="005C63C8" w:rsidP="005C63C8">
      <w:pPr>
        <w:ind w:firstLine="284"/>
        <w:jc w:val="both"/>
        <w:rPr>
          <w:b/>
          <w:color w:val="CC3300"/>
          <w:lang w:val="vi-VN"/>
        </w:rPr>
      </w:pPr>
      <w:r w:rsidRPr="007824F0">
        <w:rPr>
          <w:b/>
          <w:color w:val="CC3300"/>
          <w:lang w:val="sv-SE"/>
        </w:rPr>
        <w:t>2</w:t>
      </w:r>
      <w:r w:rsidRPr="007824F0">
        <w:rPr>
          <w:b/>
          <w:color w:val="CC3300"/>
          <w:lang w:val="vi-VN"/>
        </w:rPr>
        <w:t xml:space="preserve">. </w:t>
      </w:r>
      <w:r w:rsidRPr="007824F0">
        <w:rPr>
          <w:b/>
          <w:color w:val="CC3300"/>
          <w:lang w:val="sv-SE"/>
        </w:rPr>
        <w:t>Phẩm chất:</w:t>
      </w:r>
      <w:r w:rsidRPr="007824F0">
        <w:rPr>
          <w:b/>
          <w:color w:val="CC3300"/>
          <w:lang w:val="vi-VN"/>
        </w:rPr>
        <w:t xml:space="preserve"> </w:t>
      </w:r>
    </w:p>
    <w:p w:rsidR="005C63C8" w:rsidRPr="007824F0" w:rsidRDefault="005C63C8" w:rsidP="005C63C8">
      <w:pPr>
        <w:spacing w:line="276" w:lineRule="auto"/>
        <w:ind w:firstLine="284"/>
        <w:jc w:val="both"/>
        <w:rPr>
          <w:color w:val="002060"/>
          <w:lang w:val="sv-SE"/>
        </w:rPr>
      </w:pPr>
      <w:r w:rsidRPr="007824F0">
        <w:rPr>
          <w:b/>
          <w:color w:val="002060"/>
          <w:lang w:val="sv-SE"/>
        </w:rPr>
        <w:t xml:space="preserve">- </w:t>
      </w:r>
      <w:r w:rsidRPr="007824F0">
        <w:rPr>
          <w:color w:val="002060"/>
          <w:lang w:val="sv-SE"/>
        </w:rPr>
        <w:t>Hình thành thói quen tập luyện TDTT hằng ngày,</w:t>
      </w:r>
      <w:r w:rsidRPr="007824F0">
        <w:rPr>
          <w:b/>
          <w:color w:val="002060"/>
          <w:lang w:val="sv-SE"/>
        </w:rPr>
        <w:t xml:space="preserve"> </w:t>
      </w:r>
      <w:r w:rsidRPr="007824F0">
        <w:rPr>
          <w:color w:val="002060"/>
          <w:lang w:val="sv-SE"/>
        </w:rPr>
        <w:t>có thái độ nghiêm túc trong tập luyện, kiên trì nỗ lực khắc phục mệt mỏi trong tập luyện.</w:t>
      </w:r>
    </w:p>
    <w:p w:rsidR="005C63C8" w:rsidRPr="007824F0" w:rsidRDefault="005C63C8" w:rsidP="005C63C8">
      <w:pPr>
        <w:jc w:val="both"/>
        <w:rPr>
          <w:b/>
          <w:color w:val="006600"/>
          <w:lang w:val="sv-SE"/>
        </w:rPr>
      </w:pPr>
      <w:r w:rsidRPr="007824F0">
        <w:rPr>
          <w:b/>
          <w:color w:val="006600"/>
          <w:lang w:val="sv-SE"/>
        </w:rPr>
        <w:t>II. THIẾT BỊ DẠY HỌC VÀ HỌC LIỆU</w:t>
      </w:r>
    </w:p>
    <w:p w:rsidR="005C63C8" w:rsidRPr="007824F0" w:rsidRDefault="005C63C8" w:rsidP="005C63C8">
      <w:pPr>
        <w:ind w:firstLine="284"/>
        <w:jc w:val="both"/>
        <w:rPr>
          <w:b/>
          <w:color w:val="CC3300"/>
          <w:lang w:val="fr-FR"/>
        </w:rPr>
      </w:pPr>
      <w:r w:rsidRPr="007824F0">
        <w:rPr>
          <w:b/>
          <w:color w:val="CC3300"/>
          <w:lang w:val="fr-FR"/>
        </w:rPr>
        <w:t>1. Giáo viên</w:t>
      </w:r>
    </w:p>
    <w:p w:rsidR="005C63C8" w:rsidRPr="007824F0" w:rsidRDefault="005C63C8" w:rsidP="005C63C8">
      <w:pPr>
        <w:ind w:firstLine="284"/>
        <w:jc w:val="both"/>
        <w:rPr>
          <w:color w:val="002060"/>
          <w:lang w:val="fr-FR"/>
        </w:rPr>
      </w:pPr>
      <w:r w:rsidRPr="007824F0">
        <w:rPr>
          <w:color w:val="002060"/>
          <w:lang w:val="fr-FR"/>
        </w:rPr>
        <w:t>- Giáo án, SGK, SGV, tranh ảnh</w:t>
      </w:r>
    </w:p>
    <w:p w:rsidR="005C63C8" w:rsidRPr="007824F0" w:rsidRDefault="005C63C8" w:rsidP="005C63C8">
      <w:pPr>
        <w:ind w:firstLine="284"/>
        <w:jc w:val="both"/>
        <w:rPr>
          <w:b/>
          <w:color w:val="CC3300"/>
          <w:lang w:val="fr-FR"/>
        </w:rPr>
      </w:pPr>
      <w:r w:rsidRPr="007824F0">
        <w:rPr>
          <w:b/>
          <w:color w:val="CC3300"/>
          <w:lang w:val="fr-FR"/>
        </w:rPr>
        <w:t>2. Học sinh</w:t>
      </w:r>
    </w:p>
    <w:p w:rsidR="005C63C8" w:rsidRPr="007824F0" w:rsidRDefault="005C63C8" w:rsidP="005C63C8">
      <w:pPr>
        <w:ind w:firstLine="284"/>
        <w:jc w:val="both"/>
        <w:rPr>
          <w:color w:val="002060"/>
          <w:lang w:val="fr-FR"/>
        </w:rPr>
      </w:pPr>
      <w:r w:rsidRPr="007824F0">
        <w:rPr>
          <w:color w:val="002060"/>
          <w:lang w:val="fr-FR"/>
        </w:rPr>
        <w:t>- SGK, Trang phục gọn gàng, có đầy đủ giày.</w:t>
      </w:r>
    </w:p>
    <w:p w:rsidR="005C63C8" w:rsidRPr="007824F0" w:rsidRDefault="005C63C8" w:rsidP="005C63C8">
      <w:pPr>
        <w:ind w:firstLine="284"/>
        <w:jc w:val="both"/>
        <w:rPr>
          <w:color w:val="002060"/>
          <w:lang w:val="fr-FR"/>
        </w:rPr>
      </w:pPr>
      <w:r w:rsidRPr="007824F0">
        <w:rPr>
          <w:color w:val="002060"/>
          <w:lang w:val="fr-FR"/>
        </w:rPr>
        <w:t xml:space="preserve">- Dụng cụ học tập theo yêu cầu của GV. </w:t>
      </w:r>
    </w:p>
    <w:p w:rsidR="005C63C8" w:rsidRPr="00E003B6" w:rsidRDefault="005C63C8" w:rsidP="005C63C8">
      <w:pPr>
        <w:rPr>
          <w:b/>
          <w:color w:val="006600"/>
          <w:lang w:val="nl-NL"/>
        </w:rPr>
      </w:pPr>
      <w:r w:rsidRPr="007824F0">
        <w:rPr>
          <w:b/>
          <w:color w:val="006600"/>
          <w:lang w:val="nl-NL"/>
        </w:rPr>
        <w:t>III.TIẾN TRÌNH DẠY - HỌC</w:t>
      </w:r>
      <w:bookmarkEnd w:id="0"/>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530"/>
      </w:tblGrid>
      <w:tr w:rsidR="005C63C8" w:rsidRPr="007824F0" w:rsidTr="00F06A2F">
        <w:tc>
          <w:tcPr>
            <w:tcW w:w="9181" w:type="dxa"/>
            <w:gridSpan w:val="2"/>
            <w:shd w:val="clear" w:color="auto" w:fill="auto"/>
          </w:tcPr>
          <w:p w:rsidR="005C63C8" w:rsidRPr="007824F0" w:rsidRDefault="005C63C8" w:rsidP="00F06A2F">
            <w:pPr>
              <w:jc w:val="center"/>
              <w:rPr>
                <w:b/>
                <w:color w:val="000099"/>
                <w:lang w:val="fr-FR"/>
              </w:rPr>
            </w:pPr>
            <w:r w:rsidRPr="007824F0">
              <w:rPr>
                <w:b/>
                <w:color w:val="000099"/>
                <w:lang w:val="fr-FR"/>
              </w:rPr>
              <w:t>HOẠT ĐỘNG 1: MỞ ĐẦU  (5-7’)</w:t>
            </w:r>
          </w:p>
          <w:p w:rsidR="005C63C8" w:rsidRPr="007824F0" w:rsidRDefault="005C63C8" w:rsidP="00F06A2F">
            <w:pPr>
              <w:tabs>
                <w:tab w:val="left" w:pos="3464"/>
              </w:tabs>
              <w:jc w:val="center"/>
              <w:rPr>
                <w:b/>
                <w:color w:val="7D096A"/>
                <w:lang w:val="fr-FR"/>
              </w:rPr>
            </w:pPr>
            <w:r w:rsidRPr="007824F0">
              <w:rPr>
                <w:b/>
                <w:color w:val="7D096A"/>
                <w:lang w:val="fr-FR"/>
              </w:rPr>
              <w:t>Mục tiêu:</w:t>
            </w:r>
          </w:p>
          <w:p w:rsidR="005C63C8" w:rsidRPr="007824F0" w:rsidRDefault="005C63C8" w:rsidP="00F06A2F">
            <w:pPr>
              <w:tabs>
                <w:tab w:val="left" w:pos="3464"/>
              </w:tabs>
              <w:jc w:val="both"/>
              <w:rPr>
                <w:b/>
                <w:color w:val="006600"/>
                <w:lang w:val="fr-FR"/>
              </w:rPr>
            </w:pPr>
            <w:r w:rsidRPr="007824F0">
              <w:rPr>
                <w:color w:val="006600"/>
                <w:lang w:val="fr-FR"/>
              </w:rPr>
              <w:t>- Chuyển trạng thái cơ thể thích nghi với các hoạt độn vận động</w:t>
            </w:r>
          </w:p>
          <w:p w:rsidR="005C63C8" w:rsidRPr="007824F0" w:rsidRDefault="005C63C8" w:rsidP="00F06A2F">
            <w:pPr>
              <w:rPr>
                <w:lang w:val="fr-FR"/>
              </w:rPr>
            </w:pPr>
            <w:r w:rsidRPr="007824F0">
              <w:rPr>
                <w:bCs/>
                <w:color w:val="006600"/>
                <w:lang w:val="nl-NL"/>
              </w:rPr>
              <w:t>- Tạo tâm thế hứng thú cho học sinh và từng bước làm quen bài học</w:t>
            </w:r>
          </w:p>
        </w:tc>
      </w:tr>
      <w:tr w:rsidR="005C63C8" w:rsidRPr="007824F0" w:rsidTr="00F06A2F">
        <w:tc>
          <w:tcPr>
            <w:tcW w:w="3651" w:type="dxa"/>
            <w:shd w:val="clear" w:color="auto" w:fill="auto"/>
          </w:tcPr>
          <w:p w:rsidR="00017EAD" w:rsidRDefault="005C63C8" w:rsidP="00F06A2F">
            <w:pPr>
              <w:jc w:val="center"/>
              <w:rPr>
                <w:b/>
                <w:color w:val="FF0000"/>
                <w:u w:val="single"/>
              </w:rPr>
            </w:pPr>
            <w:r w:rsidRPr="007824F0">
              <w:rPr>
                <w:b/>
                <w:color w:val="FF0000"/>
              </w:rPr>
              <w:t>Tổ chức thực hiện</w:t>
            </w:r>
          </w:p>
          <w:p w:rsidR="005C63C8" w:rsidRPr="00017EAD" w:rsidRDefault="005C63C8" w:rsidP="00017EAD"/>
        </w:tc>
        <w:tc>
          <w:tcPr>
            <w:tcW w:w="5529" w:type="dxa"/>
            <w:shd w:val="clear" w:color="auto" w:fill="auto"/>
          </w:tcPr>
          <w:p w:rsidR="005C63C8" w:rsidRPr="007824F0" w:rsidRDefault="005C63C8" w:rsidP="00F06A2F">
            <w:pPr>
              <w:jc w:val="center"/>
              <w:rPr>
                <w:b/>
                <w:color w:val="FF0000"/>
              </w:rPr>
            </w:pPr>
            <w:r w:rsidRPr="007824F0">
              <w:rPr>
                <w:b/>
                <w:color w:val="FF0000"/>
              </w:rPr>
              <w:t>Nội dung/Sản phầm</w:t>
            </w:r>
          </w:p>
        </w:tc>
      </w:tr>
      <w:tr w:rsidR="005C63C8" w:rsidRPr="007824F0" w:rsidTr="00F06A2F">
        <w:tc>
          <w:tcPr>
            <w:tcW w:w="3651" w:type="dxa"/>
            <w:shd w:val="clear" w:color="auto" w:fill="auto"/>
          </w:tcPr>
          <w:p w:rsidR="005C63C8" w:rsidRPr="007824F0" w:rsidRDefault="005C63C8" w:rsidP="00F06A2F">
            <w:pPr>
              <w:tabs>
                <w:tab w:val="left" w:pos="3990"/>
              </w:tabs>
              <w:jc w:val="both"/>
              <w:rPr>
                <w:color w:val="CC3300"/>
                <w:lang w:val="pt-BR"/>
              </w:rPr>
            </w:pPr>
          </w:p>
          <w:p w:rsidR="005C63C8" w:rsidRPr="007824F0" w:rsidRDefault="005C63C8" w:rsidP="00F06A2F">
            <w:pPr>
              <w:tabs>
                <w:tab w:val="left" w:pos="3990"/>
              </w:tabs>
              <w:jc w:val="both"/>
              <w:rPr>
                <w:color w:val="CC3300"/>
                <w:lang w:val="pt-BR"/>
              </w:rPr>
            </w:pPr>
            <w:r w:rsidRPr="007824F0">
              <w:rPr>
                <w:color w:val="CC3300"/>
                <w:lang w:val="pt-BR"/>
              </w:rPr>
              <w:t xml:space="preserve">- Giáo viên nhận lớp, kiểm tra sĩ số, trang phục, sức khỏe học sinh,  giới thiệu nội dung và phổ biến mục tiêu, yêu cầu, kỷ luật của giờ học. </w:t>
            </w:r>
          </w:p>
          <w:p w:rsidR="005C63C8" w:rsidRPr="007824F0" w:rsidRDefault="005C63C8" w:rsidP="00F06A2F">
            <w:pPr>
              <w:jc w:val="both"/>
              <w:rPr>
                <w:lang w:val="pt-BR"/>
              </w:rPr>
            </w:pPr>
            <w:r w:rsidRPr="007824F0">
              <w:rPr>
                <w:color w:val="0000FF"/>
                <w:lang w:val="pt-BR"/>
              </w:rPr>
              <w:t>- HS chú ý lắng nghe, ghi nhớ</w:t>
            </w:r>
          </w:p>
          <w:p w:rsidR="005C63C8" w:rsidRPr="007824F0" w:rsidRDefault="005C63C8" w:rsidP="00F06A2F">
            <w:pPr>
              <w:tabs>
                <w:tab w:val="left" w:pos="3990"/>
              </w:tabs>
              <w:jc w:val="center"/>
              <w:rPr>
                <w:color w:val="800080"/>
                <w:lang w:val="pt-BR"/>
              </w:rPr>
            </w:pPr>
            <w:r w:rsidRPr="007824F0">
              <w:rPr>
                <w:b/>
                <w:color w:val="800080"/>
                <w:lang w:val="pt-BR"/>
              </w:rPr>
              <w:t>Đội hình nhận lớp</w:t>
            </w:r>
          </w:p>
          <w:p w:rsidR="005C63C8" w:rsidRPr="007824F0" w:rsidRDefault="005C63C8" w:rsidP="00F06A2F">
            <w:pPr>
              <w:tabs>
                <w:tab w:val="center" w:pos="2026"/>
              </w:tabs>
              <w:jc w:val="both"/>
              <w:rPr>
                <w:b/>
                <w:color w:val="0000FF"/>
                <w:lang w:val="pt-BR"/>
              </w:rPr>
            </w:pPr>
            <w:r w:rsidRPr="007824F0">
              <w:rPr>
                <w:lang w:val="pt-BR"/>
              </w:rPr>
              <w:t xml:space="preserve">                    </w:t>
            </w:r>
            <w:r w:rsidRPr="007824F0">
              <w:rPr>
                <w:b/>
                <w:color w:val="0000FF"/>
              </w:rPr>
              <w:sym w:font="Webdings" w:char="20AC"/>
            </w:r>
            <w:r w:rsidRPr="007824F0">
              <w:rPr>
                <w:b/>
                <w:color w:val="0000FF"/>
                <w:lang w:val="pt-BR"/>
              </w:rPr>
              <w:t>(GV)</w:t>
            </w:r>
          </w:p>
          <w:p w:rsidR="005C63C8" w:rsidRPr="007824F0" w:rsidRDefault="005C63C8" w:rsidP="00F06A2F">
            <w:pPr>
              <w:jc w:val="both"/>
              <w:rPr>
                <w:b/>
                <w:color w:val="FF0000"/>
                <w:lang w:val="pt-BR"/>
              </w:rPr>
            </w:pPr>
            <w:r w:rsidRPr="007824F0">
              <w:rPr>
                <w:b/>
                <w:color w:val="FF0000"/>
                <w:lang w:val="pt-BR"/>
              </w:rPr>
              <w:t xml:space="preserve">      LT </w:t>
            </w:r>
            <w:r w:rsidRPr="007824F0">
              <w:rPr>
                <w:b/>
                <w:color w:val="FF0000"/>
              </w:rPr>
              <w:sym w:font="Webdings" w:char="20AC"/>
            </w:r>
          </w:p>
          <w:p w:rsidR="005C63C8" w:rsidRPr="007824F0" w:rsidRDefault="005C63C8" w:rsidP="00F06A2F">
            <w:pPr>
              <w:jc w:val="both"/>
              <w:rPr>
                <w:color w:val="FF0000"/>
                <w:lang w:val="pt-BR"/>
              </w:rPr>
            </w:pP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p>
          <w:p w:rsidR="005C63C8" w:rsidRPr="007824F0" w:rsidRDefault="005C63C8" w:rsidP="00F06A2F">
            <w:pPr>
              <w:jc w:val="both"/>
              <w:rPr>
                <w:color w:val="FF0000"/>
                <w:lang w:val="pt-BR"/>
              </w:rPr>
            </w:pP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p>
          <w:p w:rsidR="005C63C8" w:rsidRPr="007824F0" w:rsidRDefault="005C63C8" w:rsidP="00F06A2F">
            <w:pPr>
              <w:jc w:val="both"/>
              <w:rPr>
                <w:color w:val="FF0000"/>
                <w:lang w:val="pt-BR"/>
              </w:rPr>
            </w:pP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p>
          <w:p w:rsidR="005C63C8" w:rsidRPr="007824F0" w:rsidRDefault="005C63C8" w:rsidP="00F06A2F">
            <w:pPr>
              <w:tabs>
                <w:tab w:val="left" w:pos="3990"/>
              </w:tabs>
              <w:jc w:val="both"/>
              <w:rPr>
                <w:color w:val="CC3300"/>
                <w:lang w:val="pt-BR"/>
              </w:rPr>
            </w:pPr>
          </w:p>
          <w:p w:rsidR="005C63C8" w:rsidRPr="007824F0" w:rsidRDefault="005C63C8" w:rsidP="00F06A2F">
            <w:pPr>
              <w:tabs>
                <w:tab w:val="left" w:pos="3990"/>
              </w:tabs>
              <w:jc w:val="both"/>
              <w:rPr>
                <w:color w:val="CC3300"/>
                <w:lang w:val="pt-BR"/>
              </w:rPr>
            </w:pPr>
          </w:p>
          <w:p w:rsidR="005C63C8" w:rsidRPr="007824F0" w:rsidRDefault="005C63C8" w:rsidP="00F06A2F">
            <w:pPr>
              <w:tabs>
                <w:tab w:val="left" w:pos="3990"/>
              </w:tabs>
              <w:jc w:val="both"/>
              <w:rPr>
                <w:i/>
                <w:color w:val="CC3300"/>
                <w:lang w:val="pt-BR"/>
              </w:rPr>
            </w:pPr>
            <w:r w:rsidRPr="007824F0">
              <w:rPr>
                <w:color w:val="CC3300"/>
                <w:lang w:val="pt-BR"/>
              </w:rPr>
              <w:t>- Giáo viên hướng dẫn và yêu cầu học sinh khởi động chung</w:t>
            </w:r>
          </w:p>
          <w:p w:rsidR="005C63C8" w:rsidRPr="007824F0" w:rsidRDefault="005C63C8" w:rsidP="00F06A2F">
            <w:pPr>
              <w:tabs>
                <w:tab w:val="left" w:pos="3990"/>
              </w:tabs>
              <w:jc w:val="both"/>
              <w:rPr>
                <w:color w:val="0000FF"/>
                <w:lang w:val="pt-BR"/>
              </w:rPr>
            </w:pPr>
            <w:r w:rsidRPr="007824F0">
              <w:rPr>
                <w:color w:val="0000FF"/>
                <w:lang w:val="pt-BR"/>
              </w:rPr>
              <w:t xml:space="preserve">- HS cả lớp thực hiện khởi động đồng loạt chạy quanh sân theo sự chỉ dẫn của GV -&gt; về đội hình hàng ngang, thực hiện bài TD tay không 6 động tác; xoay các khớp; Ép dẻo </w:t>
            </w:r>
          </w:p>
          <w:p w:rsidR="005C63C8" w:rsidRPr="007824F0" w:rsidRDefault="005C63C8" w:rsidP="00F06A2F">
            <w:pPr>
              <w:tabs>
                <w:tab w:val="left" w:pos="3990"/>
              </w:tabs>
              <w:jc w:val="both"/>
              <w:rPr>
                <w:color w:val="0000FF"/>
                <w:lang w:val="pt-BR"/>
              </w:rPr>
            </w:pPr>
          </w:p>
          <w:p w:rsidR="005C63C8" w:rsidRPr="007824F0" w:rsidRDefault="005C63C8" w:rsidP="00F06A2F">
            <w:pPr>
              <w:tabs>
                <w:tab w:val="left" w:pos="3990"/>
              </w:tabs>
              <w:jc w:val="center"/>
              <w:rPr>
                <w:b/>
                <w:color w:val="800080"/>
                <w:lang w:val="pt-BR"/>
              </w:rPr>
            </w:pPr>
            <w:r w:rsidRPr="007824F0">
              <w:rPr>
                <w:b/>
                <w:color w:val="800080"/>
                <w:lang w:val="pt-BR"/>
              </w:rPr>
              <w:t>Đội hình khởi động</w:t>
            </w:r>
          </w:p>
          <w:p w:rsidR="005C63C8" w:rsidRPr="007824F0" w:rsidRDefault="005C63C8" w:rsidP="00F06A2F">
            <w:pPr>
              <w:jc w:val="both"/>
              <w:rPr>
                <w:b/>
                <w:color w:val="FF0000"/>
                <w:lang w:val="pt-BR"/>
              </w:rPr>
            </w:pPr>
            <w:r w:rsidRPr="007824F0">
              <w:rPr>
                <w:color w:val="FF0000"/>
                <w:lang w:val="pt-BR"/>
              </w:rPr>
              <w:t xml:space="preserve">             </w:t>
            </w:r>
            <w:r w:rsidRPr="007824F0">
              <w:rPr>
                <w:lang w:val="pt-BR"/>
              </w:rPr>
              <w:t xml:space="preserve"> </w:t>
            </w:r>
            <w:r w:rsidRPr="007824F0">
              <w:rPr>
                <w:b/>
                <w:color w:val="FF0000"/>
                <w:lang w:val="pt-BR"/>
              </w:rPr>
              <w:t xml:space="preserve">           LT </w:t>
            </w:r>
            <w:r w:rsidRPr="007824F0">
              <w:rPr>
                <w:b/>
                <w:color w:val="FF0000"/>
              </w:rPr>
              <w:sym w:font="Webdings" w:char="20AC"/>
            </w:r>
          </w:p>
          <w:p w:rsidR="005C63C8" w:rsidRPr="007824F0" w:rsidRDefault="005C63C8" w:rsidP="00F06A2F">
            <w:pPr>
              <w:tabs>
                <w:tab w:val="center" w:pos="2026"/>
              </w:tabs>
              <w:jc w:val="both"/>
              <w:rPr>
                <w:b/>
                <w:color w:val="0000FF"/>
                <w:lang w:val="pt-BR"/>
              </w:rPr>
            </w:pPr>
            <w:r w:rsidRPr="007824F0">
              <w:rPr>
                <w:lang w:val="pt-BR"/>
              </w:rPr>
              <w:t xml:space="preserve">  </w:t>
            </w:r>
            <w:r w:rsidRPr="007824F0">
              <w:rPr>
                <w:b/>
                <w:color w:val="0000FF"/>
              </w:rPr>
              <w:sym w:font="Webdings" w:char="20AC"/>
            </w:r>
            <w:r w:rsidRPr="007824F0">
              <w:rPr>
                <w:b/>
                <w:color w:val="0000FF"/>
                <w:lang w:val="pt-BR"/>
              </w:rPr>
              <w:t>(GV)</w:t>
            </w:r>
          </w:p>
          <w:p w:rsidR="005C63C8" w:rsidRPr="007824F0" w:rsidRDefault="005C63C8" w:rsidP="00F06A2F">
            <w:pPr>
              <w:jc w:val="both"/>
              <w:rPr>
                <w:color w:val="FF0000"/>
                <w:lang w:val="pt-BR"/>
              </w:rPr>
            </w:pP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p>
          <w:p w:rsidR="005C63C8" w:rsidRPr="007824F0" w:rsidRDefault="005C63C8" w:rsidP="00F06A2F">
            <w:pPr>
              <w:jc w:val="both"/>
              <w:rPr>
                <w:lang w:val="pt-BR"/>
              </w:rPr>
            </w:pP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p>
          <w:p w:rsidR="005C63C8" w:rsidRPr="007824F0" w:rsidRDefault="005C63C8" w:rsidP="00F06A2F">
            <w:pPr>
              <w:jc w:val="both"/>
              <w:rPr>
                <w:color w:val="FF0000"/>
                <w:lang w:val="pt-BR"/>
              </w:rPr>
            </w:pP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r w:rsidRPr="007824F0">
              <w:rPr>
                <w:color w:val="FF0000"/>
              </w:rPr>
              <w:sym w:font="Webdings" w:char="20AC"/>
            </w:r>
            <w:r w:rsidRPr="007824F0">
              <w:rPr>
                <w:color w:val="FF0000"/>
                <w:lang w:val="pt-BR"/>
              </w:rPr>
              <w:t xml:space="preserve">  </w:t>
            </w:r>
          </w:p>
          <w:p w:rsidR="005C63C8" w:rsidRPr="007824F0" w:rsidRDefault="005C63C8" w:rsidP="00F06A2F">
            <w:pPr>
              <w:jc w:val="both"/>
              <w:rPr>
                <w:color w:val="FF0000"/>
                <w:lang w:val="pt-BR"/>
              </w:rPr>
            </w:pPr>
            <w:r w:rsidRPr="007824F0">
              <w:rPr>
                <w:color w:val="FF0000"/>
                <w:lang w:val="pt-BR"/>
              </w:rPr>
              <w:t xml:space="preserve">     </w:t>
            </w:r>
          </w:p>
          <w:p w:rsidR="005C63C8" w:rsidRPr="007824F0" w:rsidRDefault="005C63C8" w:rsidP="00F06A2F">
            <w:pPr>
              <w:jc w:val="both"/>
              <w:rPr>
                <w:color w:val="CC3300"/>
                <w:lang w:val="pt-BR"/>
              </w:rPr>
            </w:pPr>
            <w:r w:rsidRPr="007824F0">
              <w:rPr>
                <w:color w:val="CC3300"/>
                <w:lang w:val="pt-BR"/>
              </w:rPr>
              <w:t>- GV hướng dẫn HS khởi động.</w:t>
            </w:r>
          </w:p>
          <w:p w:rsidR="005C63C8" w:rsidRPr="007824F0" w:rsidRDefault="005C63C8" w:rsidP="00F06A2F">
            <w:pPr>
              <w:jc w:val="both"/>
              <w:rPr>
                <w:color w:val="CC3300"/>
                <w:lang w:val="pt-BR"/>
              </w:rPr>
            </w:pPr>
            <w:r w:rsidRPr="007824F0">
              <w:rPr>
                <w:color w:val="CC3300"/>
                <w:lang w:val="pt-BR"/>
              </w:rPr>
              <w:t>- HS tích cực khởi động.</w:t>
            </w:r>
          </w:p>
          <w:p w:rsidR="005C63C8" w:rsidRPr="007824F0" w:rsidRDefault="005C63C8" w:rsidP="00F06A2F">
            <w:pPr>
              <w:jc w:val="both"/>
              <w:rPr>
                <w:color w:val="CC3300"/>
              </w:rPr>
            </w:pPr>
            <w:r w:rsidRPr="007824F0">
              <w:rPr>
                <w:color w:val="CC3300"/>
              </w:rPr>
              <w:t>- Gv chú ý quan sát sửa sai.</w:t>
            </w:r>
          </w:p>
          <w:p w:rsidR="005C63C8" w:rsidRPr="007824F0" w:rsidRDefault="005C63C8" w:rsidP="00F06A2F">
            <w:pPr>
              <w:jc w:val="both"/>
              <w:rPr>
                <w:color w:val="CC3300"/>
              </w:rPr>
            </w:pPr>
          </w:p>
        </w:tc>
        <w:tc>
          <w:tcPr>
            <w:tcW w:w="5529" w:type="dxa"/>
            <w:shd w:val="clear" w:color="auto" w:fill="auto"/>
          </w:tcPr>
          <w:p w:rsidR="005C63C8" w:rsidRPr="007824F0" w:rsidRDefault="005C63C8" w:rsidP="00F06A2F">
            <w:pPr>
              <w:jc w:val="both"/>
              <w:rPr>
                <w:b/>
                <w:color w:val="FF0000"/>
                <w:u w:val="single"/>
              </w:rPr>
            </w:pPr>
            <w:r w:rsidRPr="007824F0">
              <w:rPr>
                <w:b/>
                <w:color w:val="FF0000"/>
                <w:u w:val="single"/>
              </w:rPr>
              <w:t>1. Nhận lớp:</w:t>
            </w:r>
          </w:p>
          <w:p w:rsidR="005C63C8" w:rsidRPr="007824F0" w:rsidRDefault="005C63C8" w:rsidP="00F06A2F">
            <w:pPr>
              <w:jc w:val="both"/>
              <w:rPr>
                <w:color w:val="008000"/>
              </w:rPr>
            </w:pPr>
            <w:r w:rsidRPr="007824F0">
              <w:rPr>
                <w:color w:val="008000"/>
              </w:rPr>
              <w:t xml:space="preserve">- Giới thiệu nội dung tiết học. Nêu mục tiêu, yêu cầu, kỷ luật của giờ học: </w:t>
            </w: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bookmarkStart w:id="1" w:name="_GoBack"/>
            <w:bookmarkEnd w:id="1"/>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p>
          <w:p w:rsidR="005C63C8" w:rsidRPr="007824F0" w:rsidRDefault="005C63C8" w:rsidP="00F06A2F">
            <w:pPr>
              <w:jc w:val="both"/>
              <w:rPr>
                <w:b/>
                <w:color w:val="FF0000"/>
                <w:u w:val="single"/>
              </w:rPr>
            </w:pPr>
            <w:r w:rsidRPr="007824F0">
              <w:rPr>
                <w:b/>
                <w:color w:val="FF0000"/>
                <w:u w:val="single"/>
              </w:rPr>
              <w:t>2. Khởi động:</w:t>
            </w:r>
          </w:p>
          <w:p w:rsidR="005C63C8" w:rsidRPr="007824F0" w:rsidRDefault="005C63C8" w:rsidP="00F06A2F">
            <w:pPr>
              <w:jc w:val="both"/>
              <w:rPr>
                <w:b/>
                <w:i/>
                <w:color w:val="0000FF"/>
              </w:rPr>
            </w:pPr>
            <w:r w:rsidRPr="007824F0">
              <w:rPr>
                <w:b/>
                <w:i/>
                <w:color w:val="0000FF"/>
              </w:rPr>
              <w:t xml:space="preserve">* Khởi động chung: </w:t>
            </w:r>
          </w:p>
          <w:p w:rsidR="005C63C8" w:rsidRPr="007824F0" w:rsidRDefault="005C63C8" w:rsidP="00F06A2F">
            <w:pPr>
              <w:jc w:val="both"/>
              <w:rPr>
                <w:b/>
                <w:i/>
                <w:color w:val="008000"/>
              </w:rPr>
            </w:pPr>
            <w:r w:rsidRPr="007824F0">
              <w:rPr>
                <w:color w:val="008000"/>
              </w:rPr>
              <w:t>- Chạy nhẹ nhàng quanh sân 1 vòng.</w:t>
            </w:r>
          </w:p>
          <w:p w:rsidR="005C63C8" w:rsidRPr="007824F0" w:rsidRDefault="005C63C8" w:rsidP="00F06A2F">
            <w:pPr>
              <w:jc w:val="both"/>
              <w:rPr>
                <w:color w:val="008000"/>
              </w:rPr>
            </w:pPr>
            <w:r w:rsidRPr="007824F0">
              <w:rPr>
                <w:color w:val="008000"/>
              </w:rPr>
              <w:t xml:space="preserve">- Bài thể dục tay không  6 động tác </w:t>
            </w:r>
          </w:p>
          <w:p w:rsidR="005C63C8" w:rsidRPr="007824F0" w:rsidRDefault="005C63C8" w:rsidP="00F06A2F">
            <w:pPr>
              <w:jc w:val="both"/>
              <w:rPr>
                <w:color w:val="008000"/>
              </w:rPr>
            </w:pPr>
            <w:r w:rsidRPr="007824F0">
              <w:rPr>
                <w:color w:val="008000"/>
              </w:rPr>
              <w:t>(2 x 8n)</w:t>
            </w:r>
          </w:p>
          <w:p w:rsidR="005C63C8" w:rsidRPr="007824F0" w:rsidRDefault="005C63C8" w:rsidP="00F06A2F">
            <w:pPr>
              <w:ind w:firstLine="252"/>
              <w:jc w:val="both"/>
              <w:rPr>
                <w:i/>
                <w:color w:val="E36C0A"/>
              </w:rPr>
            </w:pPr>
            <w:r w:rsidRPr="007824F0">
              <w:rPr>
                <w:i/>
                <w:color w:val="E36C0A"/>
              </w:rPr>
              <w:t>+ Động tác tay.</w:t>
            </w:r>
          </w:p>
          <w:p w:rsidR="005C63C8" w:rsidRPr="007824F0" w:rsidRDefault="005C63C8" w:rsidP="00F06A2F">
            <w:pPr>
              <w:ind w:firstLine="252"/>
              <w:jc w:val="both"/>
              <w:rPr>
                <w:i/>
                <w:color w:val="E36C0A"/>
              </w:rPr>
            </w:pPr>
            <w:r w:rsidRPr="007824F0">
              <w:rPr>
                <w:i/>
                <w:color w:val="E36C0A"/>
              </w:rPr>
              <w:t>+Động tác nghiêng lườn.</w:t>
            </w:r>
          </w:p>
          <w:p w:rsidR="005C63C8" w:rsidRPr="007824F0" w:rsidRDefault="005C63C8" w:rsidP="00F06A2F">
            <w:pPr>
              <w:ind w:firstLine="252"/>
              <w:jc w:val="both"/>
              <w:rPr>
                <w:i/>
                <w:color w:val="E36C0A"/>
              </w:rPr>
            </w:pPr>
            <w:r w:rsidRPr="007824F0">
              <w:rPr>
                <w:i/>
                <w:color w:val="E36C0A"/>
              </w:rPr>
              <w:t>+ Động tác lưng bụng.</w:t>
            </w:r>
          </w:p>
          <w:p w:rsidR="005C63C8" w:rsidRPr="007824F0" w:rsidRDefault="005C63C8" w:rsidP="00F06A2F">
            <w:pPr>
              <w:ind w:firstLine="252"/>
              <w:jc w:val="both"/>
              <w:rPr>
                <w:i/>
                <w:color w:val="E36C0A"/>
              </w:rPr>
            </w:pPr>
            <w:r w:rsidRPr="007824F0">
              <w:rPr>
                <w:i/>
                <w:color w:val="E36C0A"/>
              </w:rPr>
              <w:t>+ Động tác vặn mình.</w:t>
            </w:r>
          </w:p>
          <w:p w:rsidR="005C63C8" w:rsidRPr="007824F0" w:rsidRDefault="005C63C8" w:rsidP="00F06A2F">
            <w:pPr>
              <w:ind w:firstLine="252"/>
              <w:jc w:val="both"/>
              <w:rPr>
                <w:i/>
                <w:color w:val="E36C0A"/>
              </w:rPr>
            </w:pPr>
            <w:r w:rsidRPr="007824F0">
              <w:rPr>
                <w:i/>
                <w:color w:val="E36C0A"/>
              </w:rPr>
              <w:t>+ Đá chân</w:t>
            </w:r>
          </w:p>
          <w:p w:rsidR="005C63C8" w:rsidRPr="007824F0" w:rsidRDefault="005C63C8" w:rsidP="00F06A2F">
            <w:pPr>
              <w:ind w:firstLine="252"/>
              <w:jc w:val="both"/>
              <w:rPr>
                <w:i/>
                <w:color w:val="E36C0A"/>
              </w:rPr>
            </w:pPr>
            <w:r w:rsidRPr="007824F0">
              <w:rPr>
                <w:i/>
                <w:color w:val="E36C0A"/>
              </w:rPr>
              <w:t xml:space="preserve">+ Bật nhảy </w:t>
            </w:r>
          </w:p>
          <w:p w:rsidR="005C63C8" w:rsidRPr="007824F0" w:rsidRDefault="005C63C8" w:rsidP="00F06A2F">
            <w:pPr>
              <w:jc w:val="both"/>
              <w:rPr>
                <w:color w:val="008000"/>
              </w:rPr>
            </w:pPr>
            <w:r w:rsidRPr="007824F0">
              <w:rPr>
                <w:color w:val="008000"/>
              </w:rPr>
              <w:t>- Xoay các khớp: Cổ tay, cổ chân, khuỷu tay, vai, hông, gối…</w:t>
            </w:r>
          </w:p>
          <w:p w:rsidR="005C63C8" w:rsidRPr="007824F0" w:rsidRDefault="005C63C8" w:rsidP="00F06A2F">
            <w:pPr>
              <w:jc w:val="both"/>
              <w:rPr>
                <w:color w:val="008000"/>
              </w:rPr>
            </w:pPr>
            <w:r w:rsidRPr="007824F0">
              <w:rPr>
                <w:color w:val="008000"/>
              </w:rPr>
              <w:t>- Ép dẻo: Ép dọc, ép ngang.</w:t>
            </w:r>
          </w:p>
          <w:p w:rsidR="005C63C8" w:rsidRPr="007824F0" w:rsidRDefault="005C63C8" w:rsidP="00F06A2F">
            <w:pPr>
              <w:jc w:val="both"/>
              <w:rPr>
                <w:b/>
                <w:i/>
                <w:color w:val="0000FF"/>
              </w:rPr>
            </w:pPr>
          </w:p>
          <w:p w:rsidR="005C63C8" w:rsidRPr="007824F0" w:rsidRDefault="005C63C8" w:rsidP="00F06A2F">
            <w:pPr>
              <w:jc w:val="both"/>
              <w:rPr>
                <w:b/>
                <w:i/>
                <w:color w:val="0000FF"/>
              </w:rPr>
            </w:pPr>
          </w:p>
          <w:p w:rsidR="005C63C8" w:rsidRPr="007824F0" w:rsidRDefault="005C63C8" w:rsidP="00F06A2F">
            <w:pPr>
              <w:jc w:val="both"/>
              <w:rPr>
                <w:b/>
                <w:i/>
                <w:color w:val="0000FF"/>
              </w:rPr>
            </w:pPr>
          </w:p>
          <w:p w:rsidR="005C63C8" w:rsidRPr="007824F0" w:rsidRDefault="005C63C8" w:rsidP="00F06A2F">
            <w:pPr>
              <w:jc w:val="both"/>
              <w:rPr>
                <w:b/>
                <w:i/>
                <w:color w:val="0000FF"/>
              </w:rPr>
            </w:pPr>
            <w:r w:rsidRPr="007824F0">
              <w:rPr>
                <w:b/>
                <w:i/>
                <w:color w:val="0000FF"/>
              </w:rPr>
              <w:t>* Khởi động chuyên môn:</w:t>
            </w:r>
          </w:p>
          <w:p w:rsidR="005C63C8" w:rsidRPr="007824F0" w:rsidRDefault="005C63C8" w:rsidP="00F06A2F">
            <w:pPr>
              <w:jc w:val="both"/>
              <w:rPr>
                <w:color w:val="006600"/>
              </w:rPr>
            </w:pPr>
            <w:r w:rsidRPr="007824F0">
              <w:rPr>
                <w:color w:val="006600"/>
              </w:rPr>
              <w:t>- Chạy bước nhỏ: 1L</w:t>
            </w:r>
          </w:p>
          <w:p w:rsidR="005C63C8" w:rsidRPr="007824F0" w:rsidRDefault="005C63C8" w:rsidP="00F06A2F">
            <w:pPr>
              <w:jc w:val="both"/>
              <w:rPr>
                <w:color w:val="006600"/>
              </w:rPr>
            </w:pPr>
            <w:r w:rsidRPr="007824F0">
              <w:rPr>
                <w:color w:val="006600"/>
              </w:rPr>
              <w:t>- Chạy nâng cao đùi: 1L</w:t>
            </w:r>
          </w:p>
          <w:p w:rsidR="005C63C8" w:rsidRDefault="005C63C8" w:rsidP="00182305">
            <w:pPr>
              <w:jc w:val="both"/>
              <w:rPr>
                <w:color w:val="006600"/>
              </w:rPr>
            </w:pPr>
            <w:r w:rsidRPr="007824F0">
              <w:rPr>
                <w:color w:val="006600"/>
              </w:rPr>
              <w:t xml:space="preserve">- Chạy </w:t>
            </w:r>
            <w:r w:rsidR="00182305">
              <w:rPr>
                <w:color w:val="006600"/>
              </w:rPr>
              <w:t>đá lăn trước</w:t>
            </w:r>
            <w:r w:rsidRPr="007824F0">
              <w:rPr>
                <w:color w:val="006600"/>
              </w:rPr>
              <w:t>: 1L</w:t>
            </w:r>
          </w:p>
          <w:p w:rsidR="00182305" w:rsidRPr="007824F0" w:rsidRDefault="00182305" w:rsidP="00182305">
            <w:pPr>
              <w:jc w:val="both"/>
              <w:rPr>
                <w:color w:val="006600"/>
              </w:rPr>
            </w:pPr>
            <w:r>
              <w:rPr>
                <w:color w:val="006600"/>
              </w:rPr>
              <w:t>- chạy gót chạm mông: 1L</w:t>
            </w:r>
          </w:p>
        </w:tc>
      </w:tr>
      <w:tr w:rsidR="005C63C8" w:rsidRPr="007824F0" w:rsidTr="00F06A2F">
        <w:tc>
          <w:tcPr>
            <w:tcW w:w="9181" w:type="dxa"/>
            <w:gridSpan w:val="2"/>
            <w:shd w:val="clear" w:color="auto" w:fill="auto"/>
          </w:tcPr>
          <w:p w:rsidR="005C63C8" w:rsidRPr="007824F0" w:rsidRDefault="005C63C8" w:rsidP="00F06A2F">
            <w:pPr>
              <w:jc w:val="center"/>
              <w:rPr>
                <w:b/>
                <w:color w:val="CC3300"/>
              </w:rPr>
            </w:pPr>
            <w:r w:rsidRPr="007824F0">
              <w:rPr>
                <w:b/>
                <w:color w:val="CC3300"/>
              </w:rPr>
              <w:t>HOẠT</w:t>
            </w:r>
            <w:r>
              <w:rPr>
                <w:b/>
                <w:color w:val="CC3300"/>
              </w:rPr>
              <w:t xml:space="preserve"> ĐỘNG 2: HÌNH THÀNH KIẾN THỨC (6</w:t>
            </w:r>
            <w:r w:rsidRPr="007824F0">
              <w:rPr>
                <w:b/>
                <w:color w:val="CC3300"/>
              </w:rPr>
              <w:t>-8’)</w:t>
            </w:r>
          </w:p>
          <w:p w:rsidR="005C63C8" w:rsidRPr="007824F0" w:rsidRDefault="005C63C8" w:rsidP="00F06A2F">
            <w:pPr>
              <w:jc w:val="center"/>
              <w:rPr>
                <w:color w:val="006600"/>
                <w:lang w:val="nl-NL"/>
              </w:rPr>
            </w:pPr>
            <w:r w:rsidRPr="007824F0">
              <w:rPr>
                <w:b/>
                <w:color w:val="000099"/>
              </w:rPr>
              <w:t>Muc tiêu:</w:t>
            </w:r>
          </w:p>
          <w:p w:rsidR="005C63C8" w:rsidRPr="00576ED8" w:rsidRDefault="005C63C8" w:rsidP="00F06A2F">
            <w:pPr>
              <w:rPr>
                <w:rFonts w:eastAsia="Calibri"/>
                <w:color w:val="00B050"/>
              </w:rPr>
            </w:pPr>
            <w:r w:rsidRPr="007824F0">
              <w:rPr>
                <w:color w:val="006600"/>
                <w:lang w:val="nl-NL"/>
              </w:rPr>
              <w:t>-</w:t>
            </w:r>
            <w:r w:rsidRPr="007824F0">
              <w:rPr>
                <w:color w:val="00B050"/>
                <w:lang w:val="nl-NL"/>
              </w:rPr>
              <w:t xml:space="preserve"> HS b</w:t>
            </w:r>
            <w:r w:rsidRPr="007824F0">
              <w:rPr>
                <w:rFonts w:eastAsia="Calibri"/>
                <w:color w:val="00B050"/>
              </w:rPr>
              <w:t>iết thực hiện phối hợp chạy giữa quãng và chạy về đích</w:t>
            </w:r>
          </w:p>
        </w:tc>
      </w:tr>
      <w:tr w:rsidR="005C63C8" w:rsidRPr="007824F0" w:rsidTr="00F06A2F">
        <w:tc>
          <w:tcPr>
            <w:tcW w:w="3651" w:type="dxa"/>
            <w:shd w:val="clear" w:color="auto" w:fill="auto"/>
          </w:tcPr>
          <w:p w:rsidR="005C63C8" w:rsidRPr="007824F0" w:rsidRDefault="005C63C8" w:rsidP="00F06A2F">
            <w:pPr>
              <w:jc w:val="center"/>
              <w:rPr>
                <w:b/>
                <w:color w:val="FF0000"/>
                <w:u w:val="single"/>
              </w:rPr>
            </w:pPr>
            <w:r w:rsidRPr="007824F0">
              <w:rPr>
                <w:b/>
                <w:color w:val="FF0000"/>
              </w:rPr>
              <w:t>Tổ chức thực hiện</w:t>
            </w:r>
          </w:p>
        </w:tc>
        <w:tc>
          <w:tcPr>
            <w:tcW w:w="5529" w:type="dxa"/>
            <w:shd w:val="clear" w:color="auto" w:fill="auto"/>
          </w:tcPr>
          <w:p w:rsidR="005C63C8" w:rsidRPr="007824F0" w:rsidRDefault="005C63C8" w:rsidP="00F06A2F">
            <w:pPr>
              <w:jc w:val="center"/>
              <w:rPr>
                <w:b/>
                <w:color w:val="FF0000"/>
              </w:rPr>
            </w:pPr>
            <w:r w:rsidRPr="007824F0">
              <w:rPr>
                <w:b/>
                <w:color w:val="FF0000"/>
              </w:rPr>
              <w:t>Nội dung/Sản phầm</w:t>
            </w:r>
          </w:p>
          <w:p w:rsidR="005C63C8" w:rsidRPr="007824F0" w:rsidRDefault="005C63C8" w:rsidP="00F06A2F">
            <w:pPr>
              <w:jc w:val="center"/>
              <w:rPr>
                <w:b/>
                <w:color w:val="FF0000"/>
              </w:rPr>
            </w:pPr>
          </w:p>
        </w:tc>
      </w:tr>
      <w:tr w:rsidR="005C63C8" w:rsidRPr="007824F0" w:rsidTr="00576ED8">
        <w:trPr>
          <w:trHeight w:val="10622"/>
        </w:trPr>
        <w:tc>
          <w:tcPr>
            <w:tcW w:w="3651" w:type="dxa"/>
            <w:shd w:val="clear" w:color="auto" w:fill="auto"/>
          </w:tcPr>
          <w:p w:rsidR="005C63C8" w:rsidRPr="007824F0" w:rsidRDefault="005C63C8" w:rsidP="00F06A2F">
            <w:pPr>
              <w:spacing w:before="120" w:after="120"/>
              <w:jc w:val="center"/>
              <w:rPr>
                <w:rFonts w:eastAsia="Calibri"/>
                <w:b/>
                <w:color w:val="006600"/>
                <w:u w:val="single"/>
                <w:lang w:val="nl-NL"/>
              </w:rPr>
            </w:pPr>
            <w:r>
              <w:rPr>
                <w:rFonts w:eastAsia="Calibri"/>
                <w:b/>
                <w:color w:val="006600"/>
                <w:u w:val="single"/>
                <w:lang w:val="nl-NL"/>
              </w:rPr>
              <w:lastRenderedPageBreak/>
              <w:t>TIẾT 15</w:t>
            </w:r>
          </w:p>
          <w:p w:rsidR="005C63C8" w:rsidRPr="007824F0" w:rsidRDefault="005C63C8" w:rsidP="00F06A2F">
            <w:pPr>
              <w:spacing w:before="60" w:line="360" w:lineRule="auto"/>
              <w:jc w:val="both"/>
              <w:rPr>
                <w:rFonts w:eastAsia="Calibri"/>
                <w:color w:val="FF0000"/>
              </w:rPr>
            </w:pPr>
            <w:r w:rsidRPr="007824F0">
              <w:rPr>
                <w:color w:val="FF0000"/>
              </w:rPr>
              <w:t>- GV</w:t>
            </w:r>
            <w:r w:rsidRPr="007824F0">
              <w:rPr>
                <w:rFonts w:eastAsia="Calibri"/>
                <w:color w:val="FF0000"/>
              </w:rPr>
              <w:t xml:space="preserve">giới thiệu và </w:t>
            </w:r>
            <w:r w:rsidRPr="007824F0">
              <w:rPr>
                <w:color w:val="FF0000"/>
              </w:rPr>
              <w:t xml:space="preserve">phân tích </w:t>
            </w:r>
            <w:r w:rsidRPr="007824F0">
              <w:rPr>
                <w:rFonts w:eastAsia="Calibri"/>
                <w:color w:val="FF0000"/>
              </w:rPr>
              <w:t xml:space="preserve"> phối hợp chạy giữa quãng và chạy về đích.</w:t>
            </w:r>
          </w:p>
          <w:p w:rsidR="005C63C8" w:rsidRPr="007824F0" w:rsidRDefault="005C63C8" w:rsidP="00F06A2F">
            <w:pPr>
              <w:spacing w:line="360" w:lineRule="auto"/>
              <w:jc w:val="both"/>
              <w:rPr>
                <w:color w:val="FF0000"/>
              </w:rPr>
            </w:pPr>
            <w:r w:rsidRPr="007824F0">
              <w:rPr>
                <w:color w:val="FF0000"/>
              </w:rPr>
              <w:t>- GV thị phạm động tác</w:t>
            </w:r>
          </w:p>
          <w:p w:rsidR="005C63C8" w:rsidRPr="007824F0" w:rsidRDefault="005C63C8" w:rsidP="00F06A2F">
            <w:pPr>
              <w:spacing w:before="60" w:line="360" w:lineRule="auto"/>
              <w:jc w:val="both"/>
              <w:rPr>
                <w:rFonts w:eastAsia="Calibri"/>
                <w:color w:val="FF0000"/>
                <w:lang w:val="nl-NL"/>
              </w:rPr>
            </w:pPr>
            <w:r w:rsidRPr="007824F0">
              <w:rPr>
                <w:rFonts w:eastAsia="Calibri"/>
                <w:color w:val="FF0000"/>
                <w:lang w:val="nl-NL"/>
              </w:rPr>
              <w:t>- GV yêu cầu đồng loạt HS thực hiện động tác.</w:t>
            </w:r>
          </w:p>
          <w:p w:rsidR="005C63C8" w:rsidRPr="007824F0" w:rsidRDefault="005C63C8" w:rsidP="00F06A2F">
            <w:pPr>
              <w:spacing w:before="120" w:after="120"/>
              <w:jc w:val="both"/>
              <w:rPr>
                <w:color w:val="0000CC"/>
                <w:lang w:val="nl-NL"/>
              </w:rPr>
            </w:pPr>
            <w:r w:rsidRPr="007824F0">
              <w:rPr>
                <w:color w:val="0000CC"/>
                <w:lang w:val="nl-NL"/>
              </w:rPr>
              <w:t xml:space="preserve">- HS quan sát, lắng nghe hướng dẫn của GV về kĩ thuật  động tác. </w:t>
            </w:r>
            <w:r w:rsidRPr="007824F0">
              <w:rPr>
                <w:color w:val="000099"/>
                <w:lang w:val="nl-NL"/>
              </w:rPr>
              <w:t>1-2 HS thực hiện -&gt; lớp quan sát, nhận xét</w:t>
            </w:r>
          </w:p>
          <w:p w:rsidR="005C63C8" w:rsidRPr="007824F0" w:rsidRDefault="005C63C8" w:rsidP="00F06A2F">
            <w:pPr>
              <w:tabs>
                <w:tab w:val="left" w:pos="3990"/>
              </w:tabs>
              <w:spacing w:line="276" w:lineRule="auto"/>
              <w:jc w:val="center"/>
              <w:rPr>
                <w:color w:val="800080"/>
                <w:lang w:val="nl-NL"/>
              </w:rPr>
            </w:pPr>
            <w:r w:rsidRPr="007824F0">
              <w:rPr>
                <w:b/>
                <w:color w:val="800080"/>
                <w:lang w:val="nl-NL"/>
              </w:rPr>
              <w:t>Đội hình tập luyện</w:t>
            </w:r>
          </w:p>
          <w:p w:rsidR="005C63C8" w:rsidRPr="007824F0" w:rsidRDefault="005C63C8" w:rsidP="00F06A2F">
            <w:pPr>
              <w:tabs>
                <w:tab w:val="center" w:pos="2026"/>
              </w:tabs>
              <w:spacing w:line="276" w:lineRule="auto"/>
              <w:jc w:val="both"/>
              <w:rPr>
                <w:lang w:val="nl-NL"/>
              </w:rPr>
            </w:pPr>
            <w:r w:rsidRPr="007824F0">
              <w:rPr>
                <w:noProof/>
              </w:rPr>
              <mc:AlternateContent>
                <mc:Choice Requires="wps">
                  <w:drawing>
                    <wp:anchor distT="0" distB="0" distL="114298" distR="114298" simplePos="0" relativeHeight="251659264" behindDoc="0" locked="0" layoutInCell="1" allowOverlap="1">
                      <wp:simplePos x="0" y="0"/>
                      <wp:positionH relativeFrom="column">
                        <wp:posOffset>464184</wp:posOffset>
                      </wp:positionH>
                      <wp:positionV relativeFrom="paragraph">
                        <wp:posOffset>137160</wp:posOffset>
                      </wp:positionV>
                      <wp:extent cx="0" cy="753110"/>
                      <wp:effectExtent l="0" t="0" r="19050" b="279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3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8F54" id="Straight Connector 23"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pt,10.8pt" to="36.5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"/>
                  </w:pict>
                </mc:Fallback>
              </mc:AlternateContent>
            </w:r>
            <w:r w:rsidRPr="007824F0">
              <w:rPr>
                <w:lang w:val="nl-NL"/>
              </w:rPr>
              <w:t xml:space="preserve">               </w:t>
            </w:r>
            <w:r w:rsidRPr="007824F0">
              <w:rPr>
                <w:b/>
                <w:color w:val="0000FF"/>
              </w:rPr>
              <w:sym w:font="Webdings" w:char="20AC"/>
            </w:r>
            <w:r w:rsidRPr="007824F0">
              <w:rPr>
                <w:b/>
                <w:color w:val="0000FF"/>
                <w:lang w:val="nl-NL"/>
              </w:rPr>
              <w:t>(GV)</w:t>
            </w:r>
            <w:r w:rsidRPr="007824F0">
              <w:rPr>
                <w:lang w:val="nl-NL"/>
              </w:rPr>
              <w:t xml:space="preserve">     </w:t>
            </w:r>
          </w:p>
          <w:p w:rsidR="005C63C8" w:rsidRPr="007824F0" w:rsidRDefault="005C63C8" w:rsidP="00F06A2F">
            <w:pPr>
              <w:jc w:val="both"/>
              <w:rPr>
                <w:lang w:val="nl-NL"/>
              </w:rPr>
            </w:pPr>
            <w:r w:rsidRPr="007824F0">
              <w:rPr>
                <w:lang w:val="nl-NL"/>
              </w:rPr>
              <w:t xml:space="preserve">           ---------------------- </w:t>
            </w:r>
          </w:p>
          <w:p w:rsidR="005C63C8" w:rsidRPr="007824F0" w:rsidRDefault="005C63C8" w:rsidP="00F06A2F">
            <w:pPr>
              <w:jc w:val="both"/>
              <w:rPr>
                <w:lang w:val="nl-NL"/>
              </w:rPr>
            </w:pPr>
            <w:r w:rsidRPr="007824F0">
              <w:rPr>
                <w:b/>
                <w:color w:val="0000FF"/>
                <w:lang w:val="nl-NL"/>
              </w:rPr>
              <w:t xml:space="preserve">       </w:t>
            </w:r>
          </w:p>
          <w:p w:rsidR="005C63C8" w:rsidRPr="007824F0" w:rsidRDefault="005C63C8" w:rsidP="00F06A2F">
            <w:pPr>
              <w:jc w:val="both"/>
              <w:rPr>
                <w:lang w:val="nl-NL"/>
              </w:rPr>
            </w:pPr>
            <w:r w:rsidRPr="007824F0">
              <w:rPr>
                <w:color w:val="FF0000"/>
                <w:lang w:val="nl-NL"/>
              </w:rPr>
              <w:t xml:space="preserve">           </w:t>
            </w:r>
            <w:r w:rsidRPr="007824F0">
              <w:rPr>
                <w:lang w:val="nl-NL"/>
              </w:rPr>
              <w:t xml:space="preserve">---------------------- </w:t>
            </w:r>
          </w:p>
          <w:p w:rsidR="005C63C8" w:rsidRPr="007824F0" w:rsidRDefault="005C63C8" w:rsidP="00F06A2F">
            <w:pPr>
              <w:jc w:val="both"/>
              <w:rPr>
                <w:lang w:val="nl-NL"/>
              </w:rPr>
            </w:pPr>
          </w:p>
          <w:p w:rsidR="005C63C8" w:rsidRPr="007824F0" w:rsidRDefault="005C63C8" w:rsidP="00F06A2F">
            <w:pPr>
              <w:jc w:val="both"/>
              <w:rPr>
                <w:color w:val="FF0000"/>
                <w:lang w:val="nl-NL"/>
              </w:rPr>
            </w:pPr>
            <w:r w:rsidRPr="007824F0">
              <w:rPr>
                <w:b/>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p>
          <w:p w:rsidR="005C63C8" w:rsidRPr="007824F0" w:rsidRDefault="005C63C8" w:rsidP="00F06A2F">
            <w:pPr>
              <w:jc w:val="both"/>
              <w:rPr>
                <w:color w:val="FF0000"/>
                <w:lang w:val="nl-NL"/>
              </w:rPr>
            </w:pP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p>
          <w:p w:rsidR="005C63C8" w:rsidRPr="007824F0" w:rsidRDefault="005C63C8" w:rsidP="00F06A2F">
            <w:pPr>
              <w:jc w:val="both"/>
              <w:rPr>
                <w:color w:val="FF0000"/>
                <w:lang w:val="nl-NL"/>
              </w:rPr>
            </w:pP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r w:rsidRPr="007824F0">
              <w:rPr>
                <w:color w:val="FF0000"/>
                <w:lang w:val="nl-NL"/>
              </w:rPr>
              <w:t xml:space="preserve"> </w:t>
            </w:r>
            <w:r w:rsidRPr="007824F0">
              <w:rPr>
                <w:color w:val="FF0000"/>
              </w:rPr>
              <w:sym w:font="Webdings" w:char="20AC"/>
            </w:r>
          </w:p>
          <w:p w:rsidR="005C63C8" w:rsidRDefault="005C63C8" w:rsidP="00F06A2F">
            <w:pPr>
              <w:jc w:val="both"/>
              <w:rPr>
                <w:color w:val="CC3300"/>
                <w:lang w:val="nl-NL"/>
              </w:rPr>
            </w:pPr>
            <w:r w:rsidRPr="007824F0">
              <w:rPr>
                <w:color w:val="CC3300"/>
                <w:lang w:val="nl-NL"/>
              </w:rPr>
              <w:t>- GV quan sát và sửa sai cho hS -&gt; nhận xét chung và khích lệ học sinh -&gt; chuẩn xác kiến thức.</w:t>
            </w:r>
          </w:p>
          <w:p w:rsidR="005C63C8" w:rsidRDefault="005C63C8" w:rsidP="00F06A2F">
            <w:pPr>
              <w:jc w:val="both"/>
              <w:rPr>
                <w:color w:val="CC3300"/>
                <w:lang w:val="nl-NL"/>
              </w:rPr>
            </w:pPr>
          </w:p>
          <w:p w:rsidR="005C63C8" w:rsidRDefault="005C63C8" w:rsidP="00F06A2F">
            <w:pPr>
              <w:jc w:val="both"/>
              <w:rPr>
                <w:color w:val="CC3300"/>
                <w:lang w:val="nl-NL"/>
              </w:rPr>
            </w:pPr>
          </w:p>
          <w:p w:rsidR="005C63C8" w:rsidRDefault="005C63C8" w:rsidP="00F06A2F">
            <w:pPr>
              <w:jc w:val="center"/>
              <w:rPr>
                <w:b/>
                <w:color w:val="CC3300"/>
                <w:u w:val="single"/>
                <w:lang w:val="nl-NL"/>
              </w:rPr>
            </w:pPr>
          </w:p>
          <w:p w:rsidR="005C63C8" w:rsidRDefault="005C63C8" w:rsidP="00F06A2F">
            <w:pPr>
              <w:jc w:val="center"/>
              <w:rPr>
                <w:color w:val="000099"/>
                <w:lang w:val="nl-NL"/>
              </w:rPr>
            </w:pPr>
            <w:r w:rsidRPr="007824F0">
              <w:rPr>
                <w:color w:val="000099"/>
                <w:lang w:val="nl-NL"/>
              </w:rPr>
              <w:t>.</w:t>
            </w:r>
          </w:p>
          <w:p w:rsidR="005C63C8" w:rsidRDefault="005C63C8" w:rsidP="00F06A2F">
            <w:pPr>
              <w:jc w:val="center"/>
              <w:rPr>
                <w:b/>
                <w:color w:val="CC3300"/>
                <w:u w:val="single"/>
                <w:lang w:val="nl-NL"/>
              </w:rPr>
            </w:pPr>
          </w:p>
          <w:p w:rsidR="005C63C8" w:rsidRDefault="005C63C8" w:rsidP="00F06A2F">
            <w:pPr>
              <w:jc w:val="center"/>
              <w:rPr>
                <w:b/>
                <w:color w:val="CC3300"/>
                <w:u w:val="single"/>
                <w:lang w:val="nl-NL"/>
              </w:rPr>
            </w:pPr>
          </w:p>
          <w:p w:rsidR="005C63C8" w:rsidRPr="00925133" w:rsidRDefault="005C63C8" w:rsidP="00F06A2F">
            <w:pPr>
              <w:jc w:val="center"/>
              <w:rPr>
                <w:b/>
                <w:i/>
                <w:color w:val="CC3300"/>
                <w:u w:val="single"/>
                <w:lang w:val="nl-NL"/>
              </w:rPr>
            </w:pPr>
          </w:p>
        </w:tc>
        <w:tc>
          <w:tcPr>
            <w:tcW w:w="5529" w:type="dxa"/>
            <w:shd w:val="clear" w:color="auto" w:fill="auto"/>
          </w:tcPr>
          <w:p w:rsidR="005C63C8" w:rsidRPr="007824F0" w:rsidRDefault="005C63C8" w:rsidP="00F06A2F">
            <w:pPr>
              <w:pStyle w:val="NormalWeb"/>
              <w:jc w:val="both"/>
              <w:rPr>
                <w:b/>
                <w:i/>
                <w:sz w:val="28"/>
                <w:szCs w:val="28"/>
                <w:lang w:val="nl-NL"/>
              </w:rPr>
            </w:pPr>
            <w:r w:rsidRPr="007824F0">
              <w:rPr>
                <w:b/>
                <w:color w:val="2E74B5"/>
                <w:sz w:val="28"/>
                <w:szCs w:val="28"/>
                <w:lang w:val="nl-NL"/>
              </w:rPr>
              <w:t>1</w:t>
            </w:r>
            <w:r w:rsidRPr="007824F0">
              <w:rPr>
                <w:b/>
                <w:color w:val="0070C0"/>
                <w:sz w:val="28"/>
                <w:szCs w:val="28"/>
                <w:lang w:val="nl-NL"/>
              </w:rPr>
              <w:t xml:space="preserve">.  </w:t>
            </w:r>
            <w:r w:rsidRPr="007824F0">
              <w:rPr>
                <w:b/>
                <w:iCs/>
                <w:color w:val="0070C0"/>
                <w:sz w:val="28"/>
                <w:szCs w:val="28"/>
                <w:lang w:val="nl-NL"/>
              </w:rPr>
              <w:t>Phối hợp chạy giữa quãng và chạy về đích:</w:t>
            </w:r>
          </w:p>
          <w:p w:rsidR="005C63C8" w:rsidRPr="007824F0" w:rsidRDefault="005C63C8" w:rsidP="00F06A2F">
            <w:pPr>
              <w:jc w:val="both"/>
              <w:rPr>
                <w:color w:val="00B050"/>
                <w:lang w:val="nl-NL"/>
              </w:rPr>
            </w:pPr>
            <w:r w:rsidRPr="007824F0">
              <w:rPr>
                <w:color w:val="00B050"/>
                <w:lang w:val="nl-NL"/>
              </w:rPr>
              <w:t>- Trong chạy 100 m, quãng đường chạy giữa quãng tăng lên một cách đáng kể so với chạy 60 m, vì vậy ở 15 - 20 m cuối của cự li, tốc độ thường giảm khoảng 8%. Đề duy trì tốc độ tối đa cho tới khi về đích, người tập phải nỗ lực rất lớn về thể lực và phải có sự rèn luyện tích cực về sức bền tốc độ.</w:t>
            </w:r>
          </w:p>
          <w:p w:rsidR="005C63C8" w:rsidRPr="007824F0" w:rsidRDefault="005C63C8" w:rsidP="00F06A2F">
            <w:pPr>
              <w:jc w:val="both"/>
              <w:rPr>
                <w:color w:val="00B050"/>
                <w:lang w:val="nl-NL"/>
              </w:rPr>
            </w:pPr>
            <w:r w:rsidRPr="007824F0">
              <w:rPr>
                <w:color w:val="00B050"/>
                <w:lang w:val="nl-NL"/>
              </w:rPr>
              <w:t>- Kết quả chạy cự li ngắn sẽ bị giảm đi đảng kể nếu người chạy không biết thả lỏng hoặc làm căng cứng những nhỏm cơ khỏng đòi hỏi tham gia tích cực vào quá trình chạy.</w:t>
            </w:r>
          </w:p>
          <w:p w:rsidR="005C63C8" w:rsidRPr="007824F0" w:rsidRDefault="005C63C8" w:rsidP="00F06A2F">
            <w:pPr>
              <w:jc w:val="both"/>
              <w:rPr>
                <w:color w:val="00B050"/>
              </w:rPr>
            </w:pPr>
            <w:r w:rsidRPr="007824F0">
              <w:rPr>
                <w:noProof/>
              </w:rPr>
              <w:drawing>
                <wp:inline distT="0" distB="0" distL="0" distR="0">
                  <wp:extent cx="1391285" cy="1280160"/>
                  <wp:effectExtent l="0" t="0" r="0" b="0"/>
                  <wp:docPr id="21" name="Picture 21" descr="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Description: L7CHAY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285" cy="1280160"/>
                          </a:xfrm>
                          <a:prstGeom prst="rect">
                            <a:avLst/>
                          </a:prstGeom>
                          <a:noFill/>
                          <a:ln>
                            <a:noFill/>
                          </a:ln>
                        </pic:spPr>
                      </pic:pic>
                    </a:graphicData>
                  </a:graphic>
                </wp:inline>
              </w:drawing>
            </w:r>
          </w:p>
          <w:p w:rsidR="005C63C8" w:rsidRPr="007824F0" w:rsidRDefault="005C63C8" w:rsidP="00F06A2F">
            <w:pPr>
              <w:jc w:val="both"/>
              <w:rPr>
                <w:rFonts w:eastAsia="Calibri"/>
                <w:color w:val="00B050"/>
              </w:rPr>
            </w:pPr>
            <w:r w:rsidRPr="007824F0">
              <w:rPr>
                <w:rFonts w:eastAsia="Calibri"/>
                <w:color w:val="00B050"/>
              </w:rPr>
              <w:t>- Ngoài phương pháp đánh đích bằng ngực, c</w:t>
            </w:r>
            <w:r w:rsidR="009D2BB8">
              <w:rPr>
                <w:rFonts w:eastAsia="Calibri"/>
                <w:color w:val="00B050"/>
              </w:rPr>
              <w:t>ó</w:t>
            </w:r>
            <w:r w:rsidRPr="007824F0">
              <w:rPr>
                <w:rFonts w:eastAsia="Calibri"/>
                <w:color w:val="00B050"/>
              </w:rPr>
              <w:t xml:space="preserve"> thể đánh đích bằng vai, ở bước cuối đổ người về trước đồng thời hơi xoay nghiêng thân trên dùng vai đánh đích.</w:t>
            </w:r>
          </w:p>
          <w:p w:rsidR="005C63C8" w:rsidRPr="007824F0" w:rsidRDefault="005C63C8" w:rsidP="00F06A2F">
            <w:pPr>
              <w:rPr>
                <w:vertAlign w:val="subscript"/>
              </w:rPr>
            </w:pPr>
          </w:p>
          <w:p w:rsidR="009D2BB8" w:rsidRDefault="005C63C8" w:rsidP="00F06A2F">
            <w:r w:rsidRPr="007824F0">
              <w:rPr>
                <w:noProof/>
              </w:rPr>
              <w:drawing>
                <wp:inline distT="0" distB="0" distL="0" distR="0">
                  <wp:extent cx="1415415" cy="11690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5415" cy="1169035"/>
                          </a:xfrm>
                          <a:prstGeom prst="rect">
                            <a:avLst/>
                          </a:prstGeom>
                          <a:noFill/>
                          <a:ln>
                            <a:noFill/>
                          </a:ln>
                        </pic:spPr>
                      </pic:pic>
                    </a:graphicData>
                  </a:graphic>
                </wp:inline>
              </w:drawing>
            </w:r>
            <w:r w:rsidRPr="007824F0">
              <w:rPr>
                <w:noProof/>
              </w:rPr>
              <w:drawing>
                <wp:inline distT="0" distB="0" distL="0" distR="0" wp14:anchorId="3E9351E6" wp14:editId="34B9ABBD">
                  <wp:extent cx="1336040" cy="11447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451" cy="1151117"/>
                          </a:xfrm>
                          <a:prstGeom prst="rect">
                            <a:avLst/>
                          </a:prstGeom>
                          <a:noFill/>
                          <a:ln>
                            <a:noFill/>
                          </a:ln>
                        </pic:spPr>
                      </pic:pic>
                    </a:graphicData>
                  </a:graphic>
                </wp:inline>
              </w:drawing>
            </w:r>
          </w:p>
          <w:p w:rsidR="005C63C8" w:rsidRPr="009D2BB8" w:rsidRDefault="005C63C8" w:rsidP="009D2BB8"/>
        </w:tc>
      </w:tr>
      <w:tr w:rsidR="005C63C8" w:rsidRPr="007824F0" w:rsidTr="00F06A2F">
        <w:tc>
          <w:tcPr>
            <w:tcW w:w="9181" w:type="dxa"/>
            <w:gridSpan w:val="2"/>
            <w:shd w:val="clear" w:color="auto" w:fill="auto"/>
          </w:tcPr>
          <w:p w:rsidR="005C63C8" w:rsidRPr="007824F0" w:rsidRDefault="005C63C8" w:rsidP="00F06A2F">
            <w:pPr>
              <w:jc w:val="center"/>
              <w:rPr>
                <w:b/>
                <w:color w:val="385623"/>
              </w:rPr>
            </w:pPr>
            <w:r w:rsidRPr="007824F0">
              <w:rPr>
                <w:b/>
                <w:color w:val="385623"/>
              </w:rPr>
              <w:t>HOẠT ĐỘNG 3: LUYỆN TẬP (18-20)</w:t>
            </w:r>
          </w:p>
          <w:p w:rsidR="005C63C8" w:rsidRPr="007824F0" w:rsidRDefault="005C63C8" w:rsidP="00F06A2F">
            <w:pPr>
              <w:jc w:val="center"/>
              <w:rPr>
                <w:b/>
                <w:color w:val="385623"/>
              </w:rPr>
            </w:pPr>
            <w:r w:rsidRPr="007824F0">
              <w:rPr>
                <w:b/>
                <w:color w:val="385623"/>
              </w:rPr>
              <w:t>Mục tiêu:</w:t>
            </w:r>
          </w:p>
          <w:p w:rsidR="005C63C8" w:rsidRPr="00576ED8" w:rsidRDefault="005C63C8" w:rsidP="00F06A2F">
            <w:pPr>
              <w:rPr>
                <w:rFonts w:eastAsia="Calibri"/>
                <w:color w:val="00B050"/>
              </w:rPr>
            </w:pPr>
            <w:r w:rsidRPr="007824F0">
              <w:rPr>
                <w:color w:val="00B050"/>
              </w:rPr>
              <w:t xml:space="preserve">- </w:t>
            </w:r>
            <w:r w:rsidRPr="007824F0">
              <w:rPr>
                <w:rFonts w:eastAsia="Calibri"/>
                <w:bCs/>
                <w:color w:val="00B050"/>
                <w:lang w:val="nl-NL"/>
              </w:rPr>
              <w:t xml:space="preserve">Củng cố và luyện tập các kiến thức vừa học về </w:t>
            </w:r>
            <w:r w:rsidRPr="007824F0">
              <w:rPr>
                <w:rFonts w:eastAsia="Calibri"/>
                <w:color w:val="00B050"/>
              </w:rPr>
              <w:t>phối hợp chạy giữa quãng và về đích</w:t>
            </w:r>
          </w:p>
        </w:tc>
      </w:tr>
      <w:tr w:rsidR="005C63C8" w:rsidRPr="007824F0" w:rsidTr="00F06A2F">
        <w:tc>
          <w:tcPr>
            <w:tcW w:w="3651" w:type="dxa"/>
            <w:shd w:val="clear" w:color="auto" w:fill="auto"/>
          </w:tcPr>
          <w:p w:rsidR="005C63C8" w:rsidRPr="007824F0" w:rsidRDefault="005C63C8" w:rsidP="00F06A2F">
            <w:pPr>
              <w:jc w:val="center"/>
              <w:rPr>
                <w:b/>
                <w:color w:val="FF0000"/>
                <w:u w:val="single"/>
              </w:rPr>
            </w:pPr>
            <w:r w:rsidRPr="007824F0">
              <w:rPr>
                <w:b/>
                <w:color w:val="FF0000"/>
              </w:rPr>
              <w:lastRenderedPageBreak/>
              <w:t>Tổ chức thực hiện</w:t>
            </w:r>
          </w:p>
        </w:tc>
        <w:tc>
          <w:tcPr>
            <w:tcW w:w="5529" w:type="dxa"/>
            <w:shd w:val="clear" w:color="auto" w:fill="auto"/>
          </w:tcPr>
          <w:p w:rsidR="005C63C8" w:rsidRPr="007824F0" w:rsidRDefault="005C63C8" w:rsidP="00F06A2F">
            <w:pPr>
              <w:jc w:val="center"/>
              <w:rPr>
                <w:b/>
                <w:color w:val="FF0000"/>
              </w:rPr>
            </w:pPr>
            <w:r w:rsidRPr="007824F0">
              <w:rPr>
                <w:b/>
                <w:color w:val="FF0000"/>
              </w:rPr>
              <w:t>Nội dung/Sản phầm</w:t>
            </w:r>
          </w:p>
          <w:p w:rsidR="005C63C8" w:rsidRPr="007824F0" w:rsidRDefault="005C63C8" w:rsidP="00F06A2F">
            <w:pPr>
              <w:jc w:val="center"/>
              <w:rPr>
                <w:b/>
                <w:color w:val="FF0000"/>
              </w:rPr>
            </w:pPr>
          </w:p>
        </w:tc>
      </w:tr>
      <w:tr w:rsidR="005C63C8" w:rsidRPr="007824F0" w:rsidTr="00F06A2F">
        <w:tc>
          <w:tcPr>
            <w:tcW w:w="3651" w:type="dxa"/>
            <w:shd w:val="clear" w:color="auto" w:fill="auto"/>
          </w:tcPr>
          <w:p w:rsidR="005C63C8" w:rsidRPr="00B9683E" w:rsidRDefault="005C63C8" w:rsidP="00F06A2F">
            <w:pPr>
              <w:jc w:val="center"/>
              <w:rPr>
                <w:b/>
                <w:color w:val="C45911"/>
                <w:sz w:val="32"/>
                <w:szCs w:val="32"/>
                <w:u w:val="single"/>
              </w:rPr>
            </w:pPr>
            <w:r w:rsidRPr="00B9683E">
              <w:rPr>
                <w:b/>
                <w:color w:val="C45911"/>
                <w:sz w:val="32"/>
                <w:szCs w:val="32"/>
                <w:u w:val="single"/>
              </w:rPr>
              <w:t>TIẾT 15 (18-20’/TIẾT)</w:t>
            </w:r>
          </w:p>
          <w:p w:rsidR="005C63C8" w:rsidRPr="007824F0" w:rsidRDefault="005C63C8" w:rsidP="00F06A2F">
            <w:pPr>
              <w:jc w:val="both"/>
              <w:rPr>
                <w:color w:val="C45911"/>
              </w:rPr>
            </w:pPr>
            <w:r w:rsidRPr="007824F0">
              <w:rPr>
                <w:color w:val="C45911"/>
              </w:rPr>
              <w:t xml:space="preserve">- GV cho hiện theo nhóm 4-5 HS, thực hiện theo dòng nước chảy. Lớp trưởng hô cho các nhóm thực hiện. </w:t>
            </w:r>
          </w:p>
          <w:p w:rsidR="005C63C8" w:rsidRPr="007824F0" w:rsidRDefault="005C63C8" w:rsidP="00F06A2F">
            <w:pPr>
              <w:jc w:val="both"/>
              <w:rPr>
                <w:color w:val="0F0666"/>
                <w:lang w:val="pt-BR"/>
              </w:rPr>
            </w:pPr>
            <w:r w:rsidRPr="007824F0">
              <w:rPr>
                <w:color w:val="000099"/>
              </w:rPr>
              <w:t xml:space="preserve">- HS thực hiện theo nhóm -&gt; </w:t>
            </w:r>
            <w:r w:rsidRPr="007824F0">
              <w:rPr>
                <w:color w:val="0F0666"/>
              </w:rPr>
              <w:t xml:space="preserve"> HS các nhóm quan sát nhóm trước thực hiện để rút kinh nghiệm cho bản thân.</w:t>
            </w:r>
            <w:r w:rsidRPr="007824F0">
              <w:rPr>
                <w:color w:val="FF0000"/>
                <w:lang w:val="pt-BR"/>
              </w:rPr>
              <w:t xml:space="preserve"> </w:t>
            </w:r>
            <w:r w:rsidRPr="007824F0">
              <w:rPr>
                <w:color w:val="000099"/>
                <w:lang w:val="pt-BR"/>
              </w:rPr>
              <w:t>GV quan sát nhắc nhở sửa sai</w:t>
            </w:r>
          </w:p>
          <w:p w:rsidR="005C63C8" w:rsidRPr="007824F0" w:rsidRDefault="005C63C8" w:rsidP="00F06A2F">
            <w:pPr>
              <w:jc w:val="both"/>
              <w:rPr>
                <w:color w:val="CC3300"/>
                <w:lang w:val="pt-BR"/>
              </w:rPr>
            </w:pPr>
            <w:r w:rsidRPr="007824F0">
              <w:rPr>
                <w:b/>
                <w:color w:val="C45911"/>
                <w:lang w:val="pt-BR"/>
              </w:rPr>
              <w:t xml:space="preserve">- </w:t>
            </w:r>
            <w:r w:rsidRPr="007824F0">
              <w:rPr>
                <w:color w:val="C45911"/>
                <w:lang w:val="pt-BR"/>
              </w:rPr>
              <w:t>Giáo viên quan sát sửa sai cho từng nhóm</w:t>
            </w:r>
            <w:r w:rsidRPr="007824F0">
              <w:rPr>
                <w:color w:val="0000FF"/>
                <w:lang w:val="pt-BR"/>
              </w:rPr>
              <w:t>,</w:t>
            </w:r>
            <w:r w:rsidRPr="007824F0">
              <w:rPr>
                <w:color w:val="CC3300"/>
                <w:lang w:val="pt-BR"/>
              </w:rPr>
              <w:t xml:space="preserve"> nhận xét chung và khích lệ học sinh, chuẩn xác kiến thức.</w:t>
            </w:r>
          </w:p>
          <w:p w:rsidR="005C63C8" w:rsidRPr="007824F0" w:rsidRDefault="005C63C8" w:rsidP="00F06A2F">
            <w:pPr>
              <w:jc w:val="center"/>
              <w:rPr>
                <w:b/>
                <w:color w:val="FF0066"/>
              </w:rPr>
            </w:pPr>
            <w:r w:rsidRPr="007824F0">
              <w:rPr>
                <w:b/>
                <w:color w:val="FF0066"/>
              </w:rPr>
              <w:t>ĐỘI HÌNH TẬP LUYỆN</w:t>
            </w:r>
          </w:p>
          <w:p w:rsidR="005C63C8" w:rsidRPr="007824F0" w:rsidRDefault="005C63C8" w:rsidP="00F06A2F">
            <w:pPr>
              <w:jc w:val="both"/>
              <w:rPr>
                <w:color w:val="FF0000"/>
              </w:rPr>
            </w:pPr>
            <w:r w:rsidRPr="007824F0">
              <w:rPr>
                <w:b/>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p>
          <w:p w:rsidR="005C63C8" w:rsidRPr="007824F0" w:rsidRDefault="005C63C8" w:rsidP="00F06A2F">
            <w:pPr>
              <w:jc w:val="both"/>
              <w:rPr>
                <w:color w:val="FF0000"/>
              </w:rPr>
            </w:pP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p>
          <w:p w:rsidR="005C63C8" w:rsidRPr="007824F0" w:rsidRDefault="005C63C8" w:rsidP="00F06A2F">
            <w:pPr>
              <w:jc w:val="both"/>
              <w:rPr>
                <w:color w:val="C45911"/>
              </w:rPr>
            </w:pP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r w:rsidRPr="007824F0">
              <w:rPr>
                <w:color w:val="FF0000"/>
              </w:rPr>
              <w:t xml:space="preserve"> </w:t>
            </w:r>
            <w:r w:rsidRPr="007824F0">
              <w:rPr>
                <w:color w:val="FF0000"/>
              </w:rPr>
              <w:sym w:font="Webdings" w:char="20AC"/>
            </w:r>
          </w:p>
          <w:p w:rsidR="005C63C8" w:rsidRPr="007824F0" w:rsidRDefault="005C63C8" w:rsidP="00F06A2F">
            <w:r w:rsidRPr="007824F0">
              <w:rPr>
                <w:noProof/>
              </w:rPr>
              <w:drawing>
                <wp:anchor distT="0" distB="0" distL="114300" distR="114300" simplePos="0" relativeHeight="251660288" behindDoc="0" locked="0" layoutInCell="1" allowOverlap="1">
                  <wp:simplePos x="0" y="0"/>
                  <wp:positionH relativeFrom="column">
                    <wp:posOffset>194945</wp:posOffset>
                  </wp:positionH>
                  <wp:positionV relativeFrom="paragraph">
                    <wp:posOffset>11430</wp:posOffset>
                  </wp:positionV>
                  <wp:extent cx="1474470" cy="6934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4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3C8" w:rsidRPr="007824F0" w:rsidRDefault="005C63C8" w:rsidP="00F06A2F"/>
          <w:p w:rsidR="005C63C8" w:rsidRPr="007824F0" w:rsidRDefault="005C63C8" w:rsidP="00F06A2F"/>
          <w:p w:rsidR="005C63C8" w:rsidRDefault="005C63C8" w:rsidP="00F06A2F">
            <w:pPr>
              <w:rPr>
                <w:b/>
                <w:color w:val="FF0000"/>
              </w:rPr>
            </w:pPr>
          </w:p>
          <w:p w:rsidR="005C63C8" w:rsidRDefault="005C63C8" w:rsidP="00F06A2F">
            <w:pPr>
              <w:jc w:val="center"/>
              <w:rPr>
                <w:b/>
                <w:color w:val="FF0000"/>
                <w:sz w:val="26"/>
                <w:szCs w:val="26"/>
                <w:u w:val="single"/>
              </w:rPr>
            </w:pPr>
          </w:p>
          <w:p w:rsidR="005C63C8" w:rsidRPr="002824C0" w:rsidRDefault="005C63C8" w:rsidP="005C63C8">
            <w:pPr>
              <w:widowControl w:val="0"/>
              <w:autoSpaceDE w:val="0"/>
              <w:autoSpaceDN w:val="0"/>
              <w:spacing w:line="360" w:lineRule="auto"/>
              <w:jc w:val="both"/>
              <w:rPr>
                <w:b/>
                <w:color w:val="FF0000"/>
                <w:u w:val="single"/>
              </w:rPr>
            </w:pPr>
          </w:p>
        </w:tc>
        <w:tc>
          <w:tcPr>
            <w:tcW w:w="5529" w:type="dxa"/>
            <w:shd w:val="clear" w:color="auto" w:fill="auto"/>
          </w:tcPr>
          <w:p w:rsidR="005C63C8" w:rsidRPr="007824F0" w:rsidRDefault="005C63C8" w:rsidP="00F06A2F">
            <w:pPr>
              <w:jc w:val="both"/>
              <w:rPr>
                <w:rFonts w:eastAsia="Calibri"/>
                <w:b/>
                <w:i/>
                <w:color w:val="006600"/>
                <w:lang w:val="nl-NL"/>
              </w:rPr>
            </w:pPr>
            <w:r w:rsidRPr="007824F0">
              <w:rPr>
                <w:rFonts w:eastAsia="Calibri"/>
                <w:b/>
                <w:i/>
                <w:color w:val="006600"/>
                <w:lang w:val="nl-NL"/>
              </w:rPr>
              <w:t>- Các bài tập bổ trợ:</w:t>
            </w:r>
          </w:p>
          <w:p w:rsidR="005C63C8" w:rsidRPr="007824F0" w:rsidRDefault="005C63C8" w:rsidP="00F06A2F">
            <w:pPr>
              <w:jc w:val="both"/>
              <w:rPr>
                <w:rFonts w:eastAsia="Calibri"/>
                <w:color w:val="006600"/>
                <w:lang w:val="nl-NL"/>
              </w:rPr>
            </w:pPr>
            <w:r w:rsidRPr="007824F0">
              <w:rPr>
                <w:rFonts w:eastAsia="Calibri"/>
                <w:color w:val="006600"/>
                <w:lang w:val="nl-NL"/>
              </w:rPr>
              <w:t>+ Chạy bước nhỏ, nâng cao đùi, chạy đạp sau</w:t>
            </w:r>
            <w:r>
              <w:rPr>
                <w:rFonts w:eastAsia="Calibri"/>
                <w:color w:val="006600"/>
                <w:lang w:val="nl-NL"/>
              </w:rPr>
              <w:t>, chạy đá lăng trước,</w:t>
            </w:r>
            <w:r w:rsidRPr="007824F0">
              <w:rPr>
                <w:rFonts w:eastAsia="Calibri"/>
                <w:color w:val="006600"/>
                <w:lang w:val="nl-NL"/>
              </w:rPr>
              <w:t xml:space="preserve"> chuyển sang chạy tăng tốc cự li 20 -&gt; 25m ( 1-3L)</w:t>
            </w:r>
          </w:p>
          <w:p w:rsidR="00182305" w:rsidRDefault="00182305" w:rsidP="00F06A2F">
            <w:pPr>
              <w:jc w:val="both"/>
              <w:rPr>
                <w:rFonts w:eastAsia="Calibri"/>
                <w:color w:val="006600"/>
                <w:lang w:val="nl-NL"/>
              </w:rPr>
            </w:pPr>
          </w:p>
          <w:p w:rsidR="00182305" w:rsidRDefault="00182305" w:rsidP="00F06A2F">
            <w:pPr>
              <w:jc w:val="both"/>
              <w:rPr>
                <w:rFonts w:eastAsia="Calibri"/>
                <w:color w:val="006600"/>
                <w:lang w:val="nl-NL"/>
              </w:rPr>
            </w:pPr>
          </w:p>
          <w:p w:rsidR="00182305" w:rsidRDefault="00182305" w:rsidP="00F06A2F">
            <w:pPr>
              <w:jc w:val="both"/>
              <w:rPr>
                <w:rFonts w:eastAsia="Calibri"/>
                <w:color w:val="006600"/>
                <w:lang w:val="nl-NL"/>
              </w:rPr>
            </w:pPr>
          </w:p>
          <w:p w:rsidR="00182305" w:rsidRPr="00182305" w:rsidRDefault="005C63C8" w:rsidP="00182305">
            <w:pPr>
              <w:jc w:val="both"/>
              <w:rPr>
                <w:rFonts w:eastAsia="Calibri"/>
                <w:color w:val="006600"/>
                <w:vertAlign w:val="superscript"/>
                <w:lang w:val="nl-NL"/>
              </w:rPr>
            </w:pPr>
            <w:r>
              <w:rPr>
                <w:rFonts w:eastAsia="Calibri"/>
                <w:color w:val="006600"/>
                <w:lang w:val="nl-NL"/>
              </w:rPr>
              <w:t>+ luyện tập kỹ thuật chạy giữa quãng và đánh đích</w:t>
            </w:r>
          </w:p>
          <w:p w:rsidR="005C63C8" w:rsidRPr="00925133" w:rsidRDefault="00182305" w:rsidP="005C63C8">
            <w:pPr>
              <w:spacing w:before="60"/>
              <w:jc w:val="both"/>
            </w:pPr>
            <w:r w:rsidRPr="007824F0">
              <w:rPr>
                <w:noProof/>
              </w:rPr>
              <w:drawing>
                <wp:inline distT="0" distB="0" distL="0" distR="0" wp14:anchorId="61DFC089" wp14:editId="5FEA334A">
                  <wp:extent cx="1891665" cy="14702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930263" cy="1500294"/>
                          </a:xfrm>
                          <a:prstGeom prst="rect">
                            <a:avLst/>
                          </a:prstGeom>
                          <a:noFill/>
                          <a:ln>
                            <a:noFill/>
                          </a:ln>
                        </pic:spPr>
                      </pic:pic>
                    </a:graphicData>
                  </a:graphic>
                </wp:inline>
              </w:drawing>
            </w:r>
          </w:p>
        </w:tc>
      </w:tr>
      <w:tr w:rsidR="005C63C8" w:rsidRPr="007824F0" w:rsidTr="00F06A2F">
        <w:tc>
          <w:tcPr>
            <w:tcW w:w="9181" w:type="dxa"/>
            <w:gridSpan w:val="2"/>
            <w:shd w:val="clear" w:color="auto" w:fill="auto"/>
          </w:tcPr>
          <w:p w:rsidR="005C63C8" w:rsidRPr="007824F0" w:rsidRDefault="005C63C8" w:rsidP="00F06A2F">
            <w:pPr>
              <w:tabs>
                <w:tab w:val="left" w:pos="3978"/>
              </w:tabs>
              <w:jc w:val="center"/>
              <w:rPr>
                <w:b/>
                <w:color w:val="FF0000"/>
              </w:rPr>
            </w:pPr>
            <w:r w:rsidRPr="007824F0">
              <w:rPr>
                <w:b/>
                <w:color w:val="FF0000"/>
              </w:rPr>
              <w:t>HOẠT ĐỘNG 4: VẬN DỤNG (4-5’)</w:t>
            </w:r>
          </w:p>
          <w:p w:rsidR="005C63C8" w:rsidRPr="007824F0" w:rsidRDefault="005C63C8" w:rsidP="00F06A2F">
            <w:pPr>
              <w:tabs>
                <w:tab w:val="left" w:pos="3978"/>
              </w:tabs>
              <w:jc w:val="center"/>
              <w:rPr>
                <w:b/>
                <w:color w:val="000099"/>
              </w:rPr>
            </w:pPr>
            <w:r w:rsidRPr="007824F0">
              <w:rPr>
                <w:b/>
                <w:color w:val="000099"/>
              </w:rPr>
              <w:t>Mục tiêu:</w:t>
            </w:r>
          </w:p>
          <w:p w:rsidR="005C63C8" w:rsidRPr="007824F0" w:rsidRDefault="005C63C8" w:rsidP="00F06A2F">
            <w:pPr>
              <w:rPr>
                <w:noProof/>
                <w:color w:val="00B050"/>
              </w:rPr>
            </w:pPr>
            <w:r w:rsidRPr="007824F0">
              <w:rPr>
                <w:noProof/>
                <w:color w:val="00B050"/>
              </w:rPr>
              <w:t>-</w:t>
            </w:r>
            <w:r w:rsidRPr="007824F0">
              <w:rPr>
                <w:color w:val="00B050"/>
                <w:lang w:eastAsia="vi-VN"/>
              </w:rPr>
              <w:t xml:space="preserve"> Vận dụng kiến thức, kĩ năng đã học để hình thành thói quen vận động thông qua trò chơi vận động.</w:t>
            </w:r>
          </w:p>
          <w:p w:rsidR="005C63C8" w:rsidRPr="007824F0" w:rsidRDefault="005C63C8" w:rsidP="00F06A2F">
            <w:pPr>
              <w:rPr>
                <w:noProof/>
              </w:rPr>
            </w:pPr>
          </w:p>
        </w:tc>
      </w:tr>
      <w:tr w:rsidR="005C63C8" w:rsidRPr="007824F0" w:rsidTr="00F06A2F">
        <w:tc>
          <w:tcPr>
            <w:tcW w:w="3651" w:type="dxa"/>
            <w:shd w:val="clear" w:color="auto" w:fill="auto"/>
          </w:tcPr>
          <w:p w:rsidR="005C63C8" w:rsidRPr="007824F0" w:rsidRDefault="005C63C8" w:rsidP="00F06A2F">
            <w:pPr>
              <w:widowControl w:val="0"/>
              <w:autoSpaceDE w:val="0"/>
              <w:autoSpaceDN w:val="0"/>
              <w:jc w:val="both"/>
              <w:rPr>
                <w:color w:val="FF0000"/>
                <w:lang w:val="vi-VN" w:eastAsia="ja-JP"/>
              </w:rPr>
            </w:pPr>
            <w:r w:rsidRPr="007824F0">
              <w:rPr>
                <w:color w:val="FF0000"/>
                <w:lang w:val="vi-VN" w:eastAsia="ja-JP"/>
              </w:rPr>
              <w:t xml:space="preserve">- GV </w:t>
            </w:r>
            <w:r w:rsidRPr="007824F0">
              <w:rPr>
                <w:color w:val="FF0000"/>
                <w:lang w:val="vi-VN"/>
              </w:rPr>
              <w:t>chia lớp thành 02 đội</w:t>
            </w:r>
            <w:r w:rsidRPr="007824F0">
              <w:rPr>
                <w:color w:val="FF0000"/>
                <w:lang w:val="vi-VN" w:eastAsia="ja-JP"/>
              </w:rPr>
              <w:t xml:space="preserve"> bằng nhau.</w:t>
            </w:r>
            <w:r w:rsidRPr="007824F0">
              <w:rPr>
                <w:color w:val="FF0000"/>
                <w:lang w:eastAsia="ja-JP"/>
              </w:rPr>
              <w:t xml:space="preserve"> </w:t>
            </w:r>
            <w:r w:rsidRPr="007824F0">
              <w:rPr>
                <w:color w:val="FF0000"/>
                <w:lang w:val="vi-VN"/>
              </w:rPr>
              <w:t xml:space="preserve">Giáo viên phổ biến nội dung trò chơi, cách chơi luật chơi </w:t>
            </w:r>
            <w:r w:rsidRPr="007824F0">
              <w:rPr>
                <w:color w:val="FF0000"/>
                <w:lang w:val="vi-VN" w:eastAsia="ja-JP"/>
              </w:rPr>
              <w:t>và tổ chức trò chơi.</w:t>
            </w:r>
          </w:p>
          <w:p w:rsidR="005C63C8" w:rsidRPr="007824F0" w:rsidRDefault="005C63C8" w:rsidP="00F06A2F">
            <w:pPr>
              <w:widowControl w:val="0"/>
              <w:autoSpaceDE w:val="0"/>
              <w:autoSpaceDN w:val="0"/>
              <w:jc w:val="both"/>
              <w:rPr>
                <w:color w:val="5B9BD5"/>
                <w:lang w:val="vi-VN"/>
              </w:rPr>
            </w:pPr>
            <w:r w:rsidRPr="007824F0">
              <w:rPr>
                <w:color w:val="5B9BD5"/>
                <w:lang w:val="vi-VN"/>
              </w:rPr>
              <w:t>- HS quan sát, lắng nghe và thực hiện trò chơi.</w:t>
            </w:r>
          </w:p>
          <w:p w:rsidR="005C63C8" w:rsidRPr="007824F0" w:rsidRDefault="005C63C8" w:rsidP="00F06A2F">
            <w:pPr>
              <w:widowControl w:val="0"/>
              <w:autoSpaceDE w:val="0"/>
              <w:autoSpaceDN w:val="0"/>
              <w:rPr>
                <w:color w:val="5B9BD5"/>
                <w:lang w:val="nl-NL"/>
              </w:rPr>
            </w:pPr>
            <w:r w:rsidRPr="007824F0">
              <w:rPr>
                <w:color w:val="5B9BD5"/>
                <w:lang w:val="nl-NL"/>
              </w:rPr>
              <w:t>-  Học sinh chơi trò chơi nhiệt tình đoàn kết.</w:t>
            </w:r>
          </w:p>
          <w:p w:rsidR="005C63C8" w:rsidRPr="007824F0" w:rsidRDefault="005C63C8" w:rsidP="00F06A2F">
            <w:pPr>
              <w:spacing w:before="60" w:line="360" w:lineRule="auto"/>
              <w:jc w:val="both"/>
              <w:rPr>
                <w:color w:val="FF0000"/>
                <w:lang w:val="nl-NL"/>
              </w:rPr>
            </w:pPr>
            <w:r w:rsidRPr="007824F0">
              <w:rPr>
                <w:color w:val="FF0000"/>
                <w:lang w:val="nl-NL"/>
              </w:rPr>
              <w:lastRenderedPageBreak/>
              <w:t xml:space="preserve">- GV nhận xét, tuyên dương đội thắng, động viên đội thua. </w:t>
            </w:r>
          </w:p>
        </w:tc>
        <w:tc>
          <w:tcPr>
            <w:tcW w:w="5529" w:type="dxa"/>
            <w:shd w:val="clear" w:color="auto" w:fill="auto"/>
          </w:tcPr>
          <w:p w:rsidR="005C63C8" w:rsidRPr="00CC03AB" w:rsidRDefault="005C63C8" w:rsidP="00F06A2F">
            <w:pPr>
              <w:tabs>
                <w:tab w:val="left" w:pos="369"/>
              </w:tabs>
              <w:rPr>
                <w:lang w:val="vi-VN"/>
              </w:rPr>
            </w:pPr>
            <w:r w:rsidRPr="00CC03AB">
              <w:rPr>
                <w:b/>
                <w:lang w:val="vi-VN"/>
              </w:rPr>
              <w:lastRenderedPageBreak/>
              <w:t xml:space="preserve">- </w:t>
            </w:r>
            <w:r>
              <w:rPr>
                <w:b/>
              </w:rPr>
              <w:t>T</w:t>
            </w:r>
            <w:r w:rsidRPr="00CC03AB">
              <w:rPr>
                <w:lang w:val="sv-SE"/>
              </w:rPr>
              <w:t>rò chơi phát triển sức nhanh</w:t>
            </w:r>
            <w:r w:rsidRPr="00CC03AB">
              <w:rPr>
                <w:lang w:val="vi-VN"/>
              </w:rPr>
              <w:t xml:space="preserve">: </w:t>
            </w:r>
            <w:r>
              <w:rPr>
                <w:lang w:val="sv-SE"/>
              </w:rPr>
              <w:t>Đổi chỗ</w:t>
            </w:r>
          </w:p>
          <w:p w:rsidR="005C63C8" w:rsidRPr="00CC03AB" w:rsidRDefault="005C63C8" w:rsidP="00F06A2F">
            <w:pPr>
              <w:rPr>
                <w:lang w:val="sv-SE"/>
              </w:rPr>
            </w:pPr>
          </w:p>
          <w:p w:rsidR="005C63C8" w:rsidRPr="00FF1516" w:rsidRDefault="005C63C8" w:rsidP="00F06A2F">
            <w:pPr>
              <w:pStyle w:val="BodyText"/>
              <w:spacing w:line="314" w:lineRule="auto"/>
              <w:rPr>
                <w:rFonts w:ascii="Times New Roman" w:hAnsi="Times New Roman"/>
                <w:szCs w:val="28"/>
              </w:rPr>
            </w:pPr>
            <w:r w:rsidRPr="00FF1516">
              <w:rPr>
                <w:rFonts w:ascii="Times New Roman" w:hAnsi="Times New Roman"/>
                <w:szCs w:val="28"/>
              </w:rPr>
              <w:t xml:space="preserve"> Chuẩn bị: HS tham gia trò chơi được chia thành nhiều đội có số người bằng nhau, mỗi đội đứng thành một hàng dọc sau vạch xuất phát. Phía trước mỗi đội có hai sọt bóng, một sọt đựng năm quả bóng và một sọ</w:t>
            </w:r>
            <w:r>
              <w:rPr>
                <w:rFonts w:ascii="Times New Roman" w:hAnsi="Times New Roman"/>
                <w:szCs w:val="28"/>
              </w:rPr>
              <w:t>t không có bóng</w:t>
            </w:r>
            <w:r w:rsidRPr="00FF1516">
              <w:rPr>
                <w:rFonts w:ascii="Times New Roman" w:hAnsi="Times New Roman"/>
                <w:szCs w:val="28"/>
              </w:rPr>
              <w:t>.</w:t>
            </w:r>
            <w:r w:rsidRPr="00FF1516">
              <w:rPr>
                <w:rFonts w:ascii="Times New Roman" w:hAnsi="Times New Roman"/>
                <w:szCs w:val="28"/>
              </w:rPr>
              <w:br w:type="page"/>
            </w:r>
          </w:p>
          <w:p w:rsidR="005C63C8" w:rsidRPr="007824F0" w:rsidRDefault="005C63C8" w:rsidP="00F06A2F">
            <w:pPr>
              <w:spacing w:before="60" w:line="360" w:lineRule="auto"/>
              <w:jc w:val="both"/>
              <w:rPr>
                <w:b/>
                <w:color w:val="5B9BD5"/>
                <w:lang w:val="nl-NL"/>
              </w:rPr>
            </w:pPr>
            <w:bookmarkStart w:id="2" w:name="bookmark450"/>
            <w:bookmarkEnd w:id="2"/>
            <w:r>
              <w:lastRenderedPageBreak/>
              <w:t xml:space="preserve">- </w:t>
            </w:r>
            <w:r w:rsidRPr="00FF1516">
              <w:t>Thực hiện: Khi có hiệu lệnh, lần lượt từng HS của mỗi đội nhanh chóng di chuyển đến sọt có bóng và lần lượt chuyển từng quả bóng sang sọt không có</w:t>
            </w:r>
            <w:r>
              <w:t xml:space="preserve"> </w:t>
            </w:r>
            <w:r w:rsidRPr="00FF1516">
              <w:t>bóng, sau đó chạy nhanh về cuối hàng, HS tiếp theo chỉ xuất phát khi HS thực hiện trước đâ trở về và vượt qua vạch xuất phát. Đội hoàn thành đầu tiên là đội thắng cuộc</w:t>
            </w:r>
            <w:r w:rsidRPr="007824F0">
              <w:rPr>
                <w:b/>
                <w:color w:val="5B9BD5"/>
                <w:lang w:val="nl-NL"/>
              </w:rPr>
              <w:t>”</w:t>
            </w:r>
          </w:p>
          <w:p w:rsidR="005C63C8" w:rsidRPr="007824F0" w:rsidRDefault="005C63C8" w:rsidP="00F06A2F">
            <w:pPr>
              <w:spacing w:line="276" w:lineRule="auto"/>
              <w:jc w:val="both"/>
              <w:rPr>
                <w:noProof/>
                <w:lang w:val="nl-NL"/>
              </w:rPr>
            </w:pPr>
            <w:r w:rsidRPr="00B97F42">
              <w:rPr>
                <w:noProof/>
              </w:rPr>
              <w:drawing>
                <wp:inline distT="0" distB="0" distL="0" distR="0">
                  <wp:extent cx="2870200" cy="14389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200" cy="1438910"/>
                          </a:xfrm>
                          <a:prstGeom prst="rect">
                            <a:avLst/>
                          </a:prstGeom>
                          <a:noFill/>
                          <a:ln>
                            <a:noFill/>
                          </a:ln>
                        </pic:spPr>
                      </pic:pic>
                    </a:graphicData>
                  </a:graphic>
                </wp:inline>
              </w:drawing>
            </w:r>
          </w:p>
          <w:p w:rsidR="005C63C8" w:rsidRPr="007824F0" w:rsidRDefault="005C63C8" w:rsidP="00F06A2F">
            <w:pPr>
              <w:spacing w:line="276" w:lineRule="auto"/>
              <w:jc w:val="both"/>
              <w:rPr>
                <w:noProof/>
              </w:rPr>
            </w:pPr>
          </w:p>
        </w:tc>
      </w:tr>
      <w:tr w:rsidR="005C63C8" w:rsidRPr="007824F0" w:rsidTr="00F06A2F">
        <w:tc>
          <w:tcPr>
            <w:tcW w:w="9181" w:type="dxa"/>
            <w:gridSpan w:val="2"/>
            <w:shd w:val="clear" w:color="auto" w:fill="auto"/>
          </w:tcPr>
          <w:p w:rsidR="005C63C8" w:rsidRPr="007824F0" w:rsidRDefault="005C63C8" w:rsidP="00F06A2F">
            <w:pPr>
              <w:tabs>
                <w:tab w:val="left" w:pos="3978"/>
              </w:tabs>
              <w:jc w:val="center"/>
              <w:rPr>
                <w:b/>
                <w:color w:val="FF0000"/>
              </w:rPr>
            </w:pPr>
            <w:r w:rsidRPr="007824F0">
              <w:rPr>
                <w:b/>
                <w:color w:val="FF0000"/>
              </w:rPr>
              <w:lastRenderedPageBreak/>
              <w:t>HOẠT ĐỘNG 5: HỒI TĨNH (4-5’)</w:t>
            </w:r>
          </w:p>
          <w:p w:rsidR="005C63C8" w:rsidRPr="007824F0" w:rsidRDefault="005C63C8" w:rsidP="00F06A2F">
            <w:pPr>
              <w:tabs>
                <w:tab w:val="left" w:pos="3978"/>
              </w:tabs>
              <w:jc w:val="center"/>
              <w:rPr>
                <w:b/>
                <w:color w:val="000099"/>
              </w:rPr>
            </w:pPr>
            <w:r w:rsidRPr="007824F0">
              <w:rPr>
                <w:b/>
                <w:color w:val="000099"/>
              </w:rPr>
              <w:t>Mục tiêu:</w:t>
            </w:r>
          </w:p>
          <w:p w:rsidR="005C63C8" w:rsidRPr="007824F0" w:rsidRDefault="005C63C8" w:rsidP="00F06A2F">
            <w:pPr>
              <w:rPr>
                <w:color w:val="006600"/>
              </w:rPr>
            </w:pPr>
            <w:r w:rsidRPr="007824F0">
              <w:rPr>
                <w:color w:val="006600"/>
              </w:rPr>
              <w:t>- Biết cách hồi tĩnh sau tập luyện để cơ thể trở về trạng thái bình thường.</w:t>
            </w:r>
          </w:p>
          <w:p w:rsidR="005C63C8" w:rsidRPr="007824F0" w:rsidRDefault="005C63C8" w:rsidP="00F06A2F"/>
        </w:tc>
      </w:tr>
      <w:tr w:rsidR="005C63C8" w:rsidRPr="007824F0" w:rsidTr="00F06A2F">
        <w:tc>
          <w:tcPr>
            <w:tcW w:w="3651" w:type="dxa"/>
            <w:shd w:val="clear" w:color="auto" w:fill="auto"/>
          </w:tcPr>
          <w:p w:rsidR="005C63C8" w:rsidRPr="007824F0" w:rsidRDefault="005C63C8" w:rsidP="00F06A2F">
            <w:pPr>
              <w:jc w:val="center"/>
              <w:rPr>
                <w:b/>
                <w:color w:val="FF0000"/>
                <w:u w:val="single"/>
              </w:rPr>
            </w:pPr>
            <w:r w:rsidRPr="007824F0">
              <w:rPr>
                <w:b/>
                <w:color w:val="FF0000"/>
              </w:rPr>
              <w:t>Tổ chức thực hiện</w:t>
            </w:r>
          </w:p>
        </w:tc>
        <w:tc>
          <w:tcPr>
            <w:tcW w:w="5529" w:type="dxa"/>
            <w:shd w:val="clear" w:color="auto" w:fill="auto"/>
          </w:tcPr>
          <w:p w:rsidR="005C63C8" w:rsidRPr="007824F0" w:rsidRDefault="005C63C8" w:rsidP="00F06A2F">
            <w:pPr>
              <w:jc w:val="center"/>
              <w:rPr>
                <w:b/>
                <w:color w:val="FF0000"/>
              </w:rPr>
            </w:pPr>
            <w:r w:rsidRPr="007824F0">
              <w:rPr>
                <w:b/>
                <w:color w:val="FF0000"/>
              </w:rPr>
              <w:t>Nội dung/Sản phầm</w:t>
            </w:r>
          </w:p>
        </w:tc>
      </w:tr>
      <w:tr w:rsidR="005C63C8" w:rsidRPr="007824F0" w:rsidTr="00F06A2F">
        <w:tc>
          <w:tcPr>
            <w:tcW w:w="3651" w:type="dxa"/>
            <w:shd w:val="clear" w:color="auto" w:fill="auto"/>
          </w:tcPr>
          <w:p w:rsidR="005C63C8" w:rsidRPr="007824F0" w:rsidRDefault="005C63C8" w:rsidP="00F06A2F">
            <w:pPr>
              <w:spacing w:line="276" w:lineRule="auto"/>
              <w:jc w:val="both"/>
              <w:rPr>
                <w:i/>
                <w:color w:val="CC3300"/>
              </w:rPr>
            </w:pPr>
            <w:r w:rsidRPr="007824F0">
              <w:rPr>
                <w:color w:val="CC3300"/>
              </w:rPr>
              <w:t xml:space="preserve">- Giáo viên hướng dẫn học sinh  thả lỏng </w:t>
            </w:r>
          </w:p>
          <w:p w:rsidR="005C63C8" w:rsidRPr="007824F0" w:rsidRDefault="005C63C8" w:rsidP="00F06A2F">
            <w:pPr>
              <w:spacing w:line="276" w:lineRule="auto"/>
              <w:rPr>
                <w:b/>
                <w:color w:val="800080"/>
              </w:rPr>
            </w:pPr>
            <w:r w:rsidRPr="007824F0">
              <w:rPr>
                <w:b/>
                <w:color w:val="800080"/>
              </w:rPr>
              <w:t xml:space="preserve">                Đội hình thả lỏng</w:t>
            </w:r>
          </w:p>
          <w:p w:rsidR="005C63C8" w:rsidRPr="007824F0" w:rsidRDefault="005C63C8" w:rsidP="00F06A2F">
            <w:pPr>
              <w:spacing w:line="276" w:lineRule="auto"/>
              <w:jc w:val="both"/>
              <w:rPr>
                <w:b/>
                <w:color w:val="0000FF"/>
              </w:rPr>
            </w:pPr>
            <w:r w:rsidRPr="007824F0">
              <w:t xml:space="preserve">                   </w:t>
            </w:r>
            <w:r w:rsidRPr="007824F0">
              <w:rPr>
                <w:b/>
                <w:color w:val="0000FF"/>
              </w:rPr>
              <w:sym w:font="Webdings" w:char="0080"/>
            </w:r>
            <w:r w:rsidRPr="007824F0">
              <w:rPr>
                <w:b/>
                <w:color w:val="0000FF"/>
              </w:rPr>
              <w:t>(GV)</w:t>
            </w:r>
          </w:p>
          <w:p w:rsidR="005C63C8" w:rsidRPr="007824F0" w:rsidRDefault="005C63C8" w:rsidP="00F06A2F">
            <w:pPr>
              <w:spacing w:line="276" w:lineRule="auto"/>
              <w:jc w:val="both"/>
              <w:rPr>
                <w:color w:val="FF0000"/>
              </w:rPr>
            </w:pPr>
            <w:r w:rsidRPr="007824F0">
              <w:rPr>
                <w:color w:val="FF00FF"/>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p>
          <w:p w:rsidR="005C63C8" w:rsidRPr="007824F0" w:rsidRDefault="005C63C8" w:rsidP="00F06A2F">
            <w:pPr>
              <w:spacing w:line="276" w:lineRule="auto"/>
              <w:jc w:val="both"/>
              <w:rPr>
                <w:color w:val="FF0000"/>
              </w:rPr>
            </w:pPr>
            <w:r w:rsidRPr="007824F0">
              <w:rPr>
                <w:b/>
                <w:color w:val="FF0000"/>
              </w:rPr>
              <w:t xml:space="preserve">           </w:t>
            </w:r>
            <w:r w:rsidRPr="007824F0">
              <w:rPr>
                <w:color w:val="FF0000"/>
              </w:rPr>
              <w:sym w:font="Webdings" w:char="0080"/>
            </w:r>
            <w:r w:rsidRPr="007824F0">
              <w:rPr>
                <w:color w:val="FF0000"/>
              </w:rPr>
              <w:t xml:space="preserve">    </w:t>
            </w:r>
            <w:r w:rsidRPr="007824F0">
              <w:rPr>
                <w:b/>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p>
          <w:p w:rsidR="005C63C8" w:rsidRPr="007824F0" w:rsidRDefault="005C63C8" w:rsidP="00F06A2F">
            <w:pPr>
              <w:spacing w:line="276" w:lineRule="auto"/>
              <w:jc w:val="both"/>
              <w:rPr>
                <w:color w:val="FF0000"/>
              </w:rPr>
            </w:pP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p>
          <w:p w:rsidR="005C63C8" w:rsidRPr="007824F0" w:rsidRDefault="005C63C8" w:rsidP="00F06A2F">
            <w:pPr>
              <w:spacing w:line="276" w:lineRule="auto"/>
              <w:jc w:val="both"/>
              <w:rPr>
                <w:color w:val="CC3300"/>
              </w:rPr>
            </w:pPr>
          </w:p>
          <w:p w:rsidR="005C63C8" w:rsidRPr="007824F0" w:rsidRDefault="005C63C8" w:rsidP="00F06A2F">
            <w:pPr>
              <w:spacing w:line="276" w:lineRule="auto"/>
              <w:jc w:val="both"/>
              <w:rPr>
                <w:color w:val="CC3300"/>
              </w:rPr>
            </w:pPr>
            <w:r w:rsidRPr="007824F0">
              <w:rPr>
                <w:color w:val="CC3300"/>
              </w:rPr>
              <w:t xml:space="preserve">- Giáo viên nhận xét tinh thần thái độ của học sinh trong giờ học và lưu ý khích lệ học sinh </w:t>
            </w:r>
            <w:r w:rsidRPr="007824F0">
              <w:rPr>
                <w:color w:val="CC3300"/>
              </w:rPr>
              <w:lastRenderedPageBreak/>
              <w:t xml:space="preserve">thực hiện tập luyện TDTT thường xuyên để tăng cường thể lực. </w:t>
            </w:r>
          </w:p>
          <w:p w:rsidR="005C63C8" w:rsidRPr="007824F0" w:rsidRDefault="005C63C8" w:rsidP="00F06A2F">
            <w:pPr>
              <w:tabs>
                <w:tab w:val="left" w:pos="3978"/>
              </w:tabs>
              <w:spacing w:line="276" w:lineRule="auto"/>
              <w:jc w:val="both"/>
              <w:rPr>
                <w:i/>
              </w:rPr>
            </w:pPr>
            <w:r w:rsidRPr="007824F0">
              <w:t xml:space="preserve">- Giáo viên hô </w:t>
            </w:r>
            <w:r w:rsidRPr="007824F0">
              <w:rPr>
                <w:color w:val="FF0000"/>
              </w:rPr>
              <w:t>“</w:t>
            </w:r>
            <w:r w:rsidRPr="007824F0">
              <w:rPr>
                <w:i/>
                <w:color w:val="FF0000"/>
              </w:rPr>
              <w:t>Giải tán”!</w:t>
            </w:r>
          </w:p>
          <w:p w:rsidR="005C63C8" w:rsidRPr="007824F0" w:rsidRDefault="005C63C8" w:rsidP="00F06A2F">
            <w:pPr>
              <w:spacing w:line="276" w:lineRule="auto"/>
              <w:jc w:val="both"/>
              <w:rPr>
                <w:b/>
                <w:color w:val="800080"/>
              </w:rPr>
            </w:pPr>
            <w:r w:rsidRPr="007824F0">
              <w:rPr>
                <w:color w:val="0000FF"/>
              </w:rPr>
              <w:t>- Lớp đồng thanh đáp</w:t>
            </w:r>
            <w:r w:rsidRPr="007824F0">
              <w:t xml:space="preserve"> </w:t>
            </w:r>
            <w:r w:rsidRPr="007824F0">
              <w:rPr>
                <w:i/>
                <w:color w:val="FF0000"/>
              </w:rPr>
              <w:t>“Khỏe”!</w:t>
            </w:r>
          </w:p>
          <w:p w:rsidR="005C63C8" w:rsidRPr="007824F0" w:rsidRDefault="005C63C8" w:rsidP="00F06A2F">
            <w:pPr>
              <w:spacing w:line="276" w:lineRule="auto"/>
              <w:rPr>
                <w:b/>
                <w:color w:val="800080"/>
              </w:rPr>
            </w:pPr>
            <w:r w:rsidRPr="007824F0">
              <w:rPr>
                <w:b/>
                <w:color w:val="800080"/>
              </w:rPr>
              <w:t xml:space="preserve">           Đội hình xuống lớp</w:t>
            </w:r>
          </w:p>
          <w:p w:rsidR="005C63C8" w:rsidRPr="007824F0" w:rsidRDefault="005C63C8" w:rsidP="00F06A2F">
            <w:pPr>
              <w:spacing w:line="276" w:lineRule="auto"/>
              <w:jc w:val="both"/>
              <w:rPr>
                <w:b/>
                <w:color w:val="0000CC"/>
              </w:rPr>
            </w:pPr>
            <w:r w:rsidRPr="007824F0">
              <w:rPr>
                <w:b/>
                <w:color w:val="0000CC"/>
              </w:rPr>
              <w:sym w:font="Webdings" w:char="0080"/>
            </w:r>
            <w:r w:rsidRPr="007824F0">
              <w:rPr>
                <w:b/>
                <w:color w:val="0000CC"/>
              </w:rPr>
              <w:t>(GV)</w:t>
            </w:r>
          </w:p>
          <w:p w:rsidR="005C63C8" w:rsidRPr="007824F0" w:rsidRDefault="005C63C8" w:rsidP="00F06A2F">
            <w:pPr>
              <w:spacing w:line="276" w:lineRule="auto"/>
              <w:jc w:val="both"/>
              <w:rPr>
                <w:b/>
                <w:color w:val="FF0000"/>
              </w:rPr>
            </w:pPr>
            <w:r w:rsidRPr="007824F0">
              <w:rPr>
                <w:color w:val="FF00FF"/>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p>
          <w:p w:rsidR="005C63C8" w:rsidRPr="007824F0" w:rsidRDefault="005C63C8" w:rsidP="00F06A2F">
            <w:pPr>
              <w:spacing w:line="276" w:lineRule="auto"/>
              <w:jc w:val="both"/>
              <w:rPr>
                <w:color w:val="FF0000"/>
              </w:rPr>
            </w:pPr>
            <w:r w:rsidRPr="007824F0">
              <w:rPr>
                <w:b/>
                <w:color w:val="FF0000"/>
              </w:rPr>
              <w:t xml:space="preserve">             </w:t>
            </w:r>
            <w:r w:rsidRPr="007824F0">
              <w:rPr>
                <w:color w:val="FF0000"/>
              </w:rPr>
              <w:sym w:font="Webdings" w:char="0080"/>
            </w:r>
            <w:r w:rsidRPr="007824F0">
              <w:rPr>
                <w:b/>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p>
          <w:p w:rsidR="005C63C8" w:rsidRPr="007824F0" w:rsidRDefault="005C63C8" w:rsidP="00F06A2F">
            <w:pPr>
              <w:jc w:val="both"/>
              <w:rPr>
                <w:color w:val="FF0000"/>
              </w:rPr>
            </w:pP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r w:rsidRPr="007824F0">
              <w:rPr>
                <w:color w:val="FF0000"/>
              </w:rPr>
              <w:t xml:space="preserve">  </w:t>
            </w:r>
            <w:r w:rsidRPr="007824F0">
              <w:rPr>
                <w:color w:val="FF0000"/>
              </w:rPr>
              <w:sym w:font="Webdings" w:char="0080"/>
            </w:r>
          </w:p>
        </w:tc>
        <w:tc>
          <w:tcPr>
            <w:tcW w:w="5529" w:type="dxa"/>
            <w:shd w:val="clear" w:color="auto" w:fill="auto"/>
          </w:tcPr>
          <w:p w:rsidR="005C63C8" w:rsidRPr="007824F0" w:rsidRDefault="005C63C8" w:rsidP="00F06A2F">
            <w:pPr>
              <w:spacing w:line="276" w:lineRule="auto"/>
              <w:jc w:val="both"/>
              <w:rPr>
                <w:color w:val="0000CC"/>
                <w:lang w:val="pt-BR"/>
              </w:rPr>
            </w:pPr>
            <w:r w:rsidRPr="007824F0">
              <w:rPr>
                <w:color w:val="0000CC"/>
                <w:lang w:val="pt-BR"/>
              </w:rPr>
              <w:lastRenderedPageBreak/>
              <w:t>- Thực hiện một số động tác thả lỏn</w:t>
            </w:r>
            <w:r>
              <w:rPr>
                <w:color w:val="0000CC"/>
                <w:lang w:val="pt-BR"/>
              </w:rPr>
              <w:t>g: Lắc cổ tay, đùi, rũ tay chân, vươn thở, điều hoà.</w:t>
            </w:r>
            <w:r w:rsidRPr="007824F0">
              <w:rPr>
                <w:color w:val="0000CC"/>
                <w:lang w:val="pt-BR"/>
              </w:rPr>
              <w:t xml:space="preserve"> </w:t>
            </w:r>
          </w:p>
          <w:p w:rsidR="005C63C8" w:rsidRPr="007824F0" w:rsidRDefault="005C63C8" w:rsidP="00F06A2F">
            <w:pPr>
              <w:spacing w:line="276" w:lineRule="auto"/>
              <w:jc w:val="both"/>
              <w:rPr>
                <w:b/>
                <w:color w:val="0000CC"/>
                <w:u w:val="single"/>
                <w:lang w:val="pt-BR"/>
              </w:rPr>
            </w:pPr>
          </w:p>
          <w:p w:rsidR="005C63C8" w:rsidRPr="007824F0" w:rsidRDefault="005C63C8" w:rsidP="00F06A2F">
            <w:pPr>
              <w:spacing w:line="276" w:lineRule="auto"/>
              <w:jc w:val="both"/>
              <w:rPr>
                <w:b/>
                <w:color w:val="0000CC"/>
                <w:u w:val="single"/>
                <w:lang w:val="pt-BR"/>
              </w:rPr>
            </w:pPr>
          </w:p>
          <w:p w:rsidR="005C63C8" w:rsidRPr="007824F0" w:rsidRDefault="005C63C8" w:rsidP="00F06A2F">
            <w:pPr>
              <w:spacing w:line="276" w:lineRule="auto"/>
              <w:jc w:val="both"/>
              <w:rPr>
                <w:b/>
                <w:color w:val="0000CC"/>
                <w:u w:val="single"/>
                <w:lang w:val="pt-BR"/>
              </w:rPr>
            </w:pPr>
          </w:p>
          <w:p w:rsidR="005C63C8" w:rsidRPr="007824F0" w:rsidRDefault="005C63C8" w:rsidP="00F06A2F">
            <w:pPr>
              <w:spacing w:line="276" w:lineRule="auto"/>
              <w:jc w:val="both"/>
              <w:rPr>
                <w:color w:val="0000CC"/>
                <w:lang w:val="pt-BR"/>
              </w:rPr>
            </w:pPr>
          </w:p>
          <w:p w:rsidR="005C63C8" w:rsidRPr="007824F0" w:rsidRDefault="005C63C8" w:rsidP="00F06A2F">
            <w:pPr>
              <w:spacing w:line="276" w:lineRule="auto"/>
              <w:jc w:val="both"/>
              <w:rPr>
                <w:color w:val="0000CC"/>
                <w:lang w:val="pt-BR"/>
              </w:rPr>
            </w:pPr>
            <w:r w:rsidRPr="007824F0">
              <w:rPr>
                <w:color w:val="0000CC"/>
                <w:lang w:val="pt-BR"/>
              </w:rPr>
              <w:t xml:space="preserve">- Nhận xét tinh thần thái độ học tập của học sinh. </w:t>
            </w:r>
          </w:p>
          <w:p w:rsidR="005C63C8" w:rsidRPr="007824F0" w:rsidRDefault="005C63C8" w:rsidP="00F06A2F">
            <w:pPr>
              <w:spacing w:line="276" w:lineRule="auto"/>
              <w:jc w:val="both"/>
              <w:rPr>
                <w:color w:val="0000CC"/>
                <w:lang w:val="pt-BR"/>
              </w:rPr>
            </w:pPr>
            <w:r w:rsidRPr="007824F0">
              <w:rPr>
                <w:color w:val="0000CC"/>
                <w:lang w:val="pt-BR"/>
              </w:rPr>
              <w:t xml:space="preserve">- Kết quả học tập của học sinh. </w:t>
            </w:r>
          </w:p>
          <w:p w:rsidR="005C63C8" w:rsidRPr="007824F0" w:rsidRDefault="005C63C8" w:rsidP="00F06A2F">
            <w:pPr>
              <w:spacing w:before="120" w:after="120"/>
              <w:jc w:val="both"/>
              <w:rPr>
                <w:lang w:val="pt-BR"/>
              </w:rPr>
            </w:pPr>
          </w:p>
        </w:tc>
      </w:tr>
    </w:tbl>
    <w:p w:rsidR="005C63C8" w:rsidRPr="007824F0" w:rsidRDefault="005C63C8" w:rsidP="005C63C8">
      <w:pPr>
        <w:spacing w:before="120" w:after="120"/>
        <w:jc w:val="both"/>
        <w:rPr>
          <w:b/>
          <w:color w:val="0000CC"/>
          <w:lang w:val="fr-FR"/>
        </w:rPr>
      </w:pPr>
      <w:r w:rsidRPr="007824F0">
        <w:rPr>
          <w:b/>
          <w:color w:val="0000CC"/>
          <w:lang w:val="fr-FR"/>
        </w:rPr>
        <w:lastRenderedPageBreak/>
        <w:t>4. Hướng dẫn học ở nhà:</w:t>
      </w:r>
    </w:p>
    <w:p w:rsidR="005C63C8" w:rsidRPr="007824F0" w:rsidRDefault="005C63C8" w:rsidP="005C63C8">
      <w:pPr>
        <w:spacing w:before="120" w:after="120"/>
        <w:jc w:val="both"/>
        <w:rPr>
          <w:color w:val="0000CC"/>
          <w:lang w:val="fr-FR"/>
        </w:rPr>
      </w:pPr>
      <w:r w:rsidRPr="007824F0">
        <w:rPr>
          <w:color w:val="0000CC"/>
          <w:lang w:val="fr-FR"/>
        </w:rPr>
        <w:t>Luyện tập chạy bền trên địa hình tự nhiên vào buổi chiều mát hoặc sáng sớm.</w:t>
      </w:r>
    </w:p>
    <w:p w:rsidR="005C63C8" w:rsidRPr="007824F0" w:rsidRDefault="005C63C8" w:rsidP="005C63C8">
      <w:pPr>
        <w:jc w:val="both"/>
        <w:rPr>
          <w:color w:val="0000CC"/>
          <w:lang w:val="fr-FR"/>
        </w:rPr>
      </w:pPr>
    </w:p>
    <w:p w:rsidR="005C63C8" w:rsidRPr="007824F0" w:rsidRDefault="005C63C8" w:rsidP="005C63C8">
      <w:pPr>
        <w:jc w:val="both"/>
        <w:rPr>
          <w:color w:val="0000CC"/>
          <w:lang w:val="fr-FR"/>
        </w:rPr>
      </w:pPr>
    </w:p>
    <w:p w:rsidR="005C63C8" w:rsidRDefault="005C63C8" w:rsidP="005C63C8">
      <w:pPr>
        <w:jc w:val="both"/>
        <w:rPr>
          <w:color w:val="0000CC"/>
          <w:lang w:val="fr-FR"/>
        </w:rPr>
      </w:pPr>
    </w:p>
    <w:p w:rsidR="005C63C8" w:rsidRDefault="005C63C8" w:rsidP="005C63C8">
      <w:pPr>
        <w:jc w:val="both"/>
        <w:rPr>
          <w:color w:val="0000CC"/>
          <w:lang w:val="fr-FR"/>
        </w:rPr>
      </w:pPr>
    </w:p>
    <w:p w:rsidR="005C63C8" w:rsidRDefault="005C63C8" w:rsidP="005C63C8">
      <w:pPr>
        <w:jc w:val="both"/>
        <w:rPr>
          <w:color w:val="0000CC"/>
          <w:lang w:val="fr-FR"/>
        </w:rPr>
      </w:pPr>
    </w:p>
    <w:p w:rsidR="005C63C8" w:rsidRDefault="005C63C8" w:rsidP="005C63C8">
      <w:pPr>
        <w:jc w:val="both"/>
        <w:rPr>
          <w:color w:val="0000CC"/>
          <w:lang w:val="fr-FR"/>
        </w:rPr>
      </w:pPr>
    </w:p>
    <w:p w:rsidR="005C63C8" w:rsidRDefault="005C63C8" w:rsidP="005C63C8">
      <w:pPr>
        <w:jc w:val="both"/>
        <w:rPr>
          <w:color w:val="0000CC"/>
          <w:lang w:val="fr-FR"/>
        </w:rPr>
      </w:pPr>
    </w:p>
    <w:p w:rsidR="005C63C8" w:rsidRDefault="005C63C8" w:rsidP="005C63C8">
      <w:pPr>
        <w:jc w:val="both"/>
        <w:rPr>
          <w:color w:val="0000CC"/>
          <w:lang w:val="fr-FR"/>
        </w:rPr>
      </w:pPr>
    </w:p>
    <w:p w:rsidR="00165147" w:rsidRDefault="00165147"/>
    <w:sectPr w:rsidR="0016514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38" w:rsidRDefault="002B3138" w:rsidP="00017EAD">
      <w:r>
        <w:separator/>
      </w:r>
    </w:p>
  </w:endnote>
  <w:endnote w:type="continuationSeparator" w:id="0">
    <w:p w:rsidR="002B3138" w:rsidRDefault="002B3138" w:rsidP="0001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AD" w:rsidRPr="00017EAD" w:rsidRDefault="00017EAD">
    <w:pPr>
      <w:pStyle w:val="Footer"/>
      <w:rPr>
        <w:b/>
        <w:i/>
      </w:rPr>
    </w:pPr>
    <w:r w:rsidRPr="00017EAD">
      <w:rPr>
        <w:b/>
        <w:i/>
      </w:rPr>
      <w:t xml:space="preserve">Kế hoạch bài dạy                          </w:t>
    </w:r>
    <w:r>
      <w:rPr>
        <w:b/>
        <w:i/>
      </w:rPr>
      <w:t xml:space="preserve">                             </w:t>
    </w:r>
    <w:r w:rsidRPr="00017EAD">
      <w:rPr>
        <w:b/>
        <w:i/>
      </w:rPr>
      <w:t xml:space="preserve"> Giáo viên: Nguyễn Đức Tiêp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38" w:rsidRDefault="002B3138" w:rsidP="00017EAD">
      <w:r>
        <w:separator/>
      </w:r>
    </w:p>
  </w:footnote>
  <w:footnote w:type="continuationSeparator" w:id="0">
    <w:p w:rsidR="002B3138" w:rsidRDefault="002B3138" w:rsidP="00017E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AD" w:rsidRPr="00017EAD" w:rsidRDefault="00017EAD">
    <w:pPr>
      <w:pStyle w:val="Header"/>
      <w:rPr>
        <w:b/>
        <w:i/>
      </w:rPr>
    </w:pPr>
    <w:r w:rsidRPr="00017EAD">
      <w:rPr>
        <w:b/>
        <w:i/>
      </w:rPr>
      <w:t>Trường THCS Sơn Công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C8"/>
    <w:rsid w:val="00017EAD"/>
    <w:rsid w:val="00165147"/>
    <w:rsid w:val="00182305"/>
    <w:rsid w:val="002B3138"/>
    <w:rsid w:val="00576ED8"/>
    <w:rsid w:val="005C63C8"/>
    <w:rsid w:val="009D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31A8"/>
  <w15:chartTrackingRefBased/>
  <w15:docId w15:val="{8281BDE8-1AA6-4135-A1D1-53E6820C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63C8"/>
    <w:pPr>
      <w:jc w:val="both"/>
    </w:pPr>
    <w:rPr>
      <w:rFonts w:ascii="VNI-Times" w:hAnsi="VNI-Times"/>
      <w:szCs w:val="20"/>
    </w:rPr>
  </w:style>
  <w:style w:type="character" w:customStyle="1" w:styleId="BodyTextChar">
    <w:name w:val="Body Text Char"/>
    <w:basedOn w:val="DefaultParagraphFont"/>
    <w:link w:val="BodyText"/>
    <w:rsid w:val="005C63C8"/>
    <w:rPr>
      <w:rFonts w:ascii="VNI-Times" w:eastAsia="Times New Roman" w:hAnsi="VNI-Times" w:cs="Times New Roman"/>
      <w:sz w:val="28"/>
      <w:szCs w:val="20"/>
    </w:rPr>
  </w:style>
  <w:style w:type="paragraph" w:styleId="NormalWeb">
    <w:name w:val="Normal (Web)"/>
    <w:basedOn w:val="Normal"/>
    <w:uiPriority w:val="99"/>
    <w:qFormat/>
    <w:rsid w:val="005C63C8"/>
    <w:pPr>
      <w:spacing w:before="100" w:beforeAutospacing="1" w:after="100" w:afterAutospacing="1"/>
    </w:pPr>
    <w:rPr>
      <w:sz w:val="24"/>
      <w:szCs w:val="24"/>
    </w:rPr>
  </w:style>
  <w:style w:type="paragraph" w:styleId="Header">
    <w:name w:val="header"/>
    <w:basedOn w:val="Normal"/>
    <w:link w:val="HeaderChar"/>
    <w:uiPriority w:val="99"/>
    <w:unhideWhenUsed/>
    <w:rsid w:val="00017EAD"/>
    <w:pPr>
      <w:tabs>
        <w:tab w:val="center" w:pos="4680"/>
        <w:tab w:val="right" w:pos="9360"/>
      </w:tabs>
    </w:pPr>
  </w:style>
  <w:style w:type="character" w:customStyle="1" w:styleId="HeaderChar">
    <w:name w:val="Header Char"/>
    <w:basedOn w:val="DefaultParagraphFont"/>
    <w:link w:val="Header"/>
    <w:uiPriority w:val="99"/>
    <w:rsid w:val="00017EA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17EAD"/>
    <w:pPr>
      <w:tabs>
        <w:tab w:val="center" w:pos="4680"/>
        <w:tab w:val="right" w:pos="9360"/>
      </w:tabs>
    </w:pPr>
  </w:style>
  <w:style w:type="character" w:customStyle="1" w:styleId="FooterChar">
    <w:name w:val="Footer Char"/>
    <w:basedOn w:val="DefaultParagraphFont"/>
    <w:link w:val="Footer"/>
    <w:uiPriority w:val="99"/>
    <w:rsid w:val="00017EA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2024-10-27T03:26:00Z</dcterms:created>
  <dcterms:modified xsi:type="dcterms:W3CDTF">2024-10-31T14:47:00Z</dcterms:modified>
</cp:coreProperties>
</file>