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1BF4C" w14:textId="77777777" w:rsidR="001B51DD" w:rsidRPr="00F329FB" w:rsidRDefault="001B51DD" w:rsidP="001B51DD">
      <w:pPr>
        <w:spacing w:after="0" w:line="240" w:lineRule="auto"/>
        <w:jc w:val="center"/>
        <w:rPr>
          <w:rFonts w:ascii="Times New Roman" w:eastAsia="Times New Roman" w:hAnsi="Times New Roman" w:cs="Times New Roman"/>
          <w:b/>
          <w:bCs/>
          <w:color w:val="FF0000"/>
          <w:sz w:val="28"/>
          <w:szCs w:val="28"/>
        </w:rPr>
      </w:pPr>
      <w:r w:rsidRPr="00F329FB">
        <w:rPr>
          <w:rFonts w:ascii="Times New Roman" w:eastAsia="Times New Roman" w:hAnsi="Times New Roman" w:cs="Times New Roman"/>
          <w:b/>
          <w:bCs/>
          <w:color w:val="FF0000"/>
          <w:sz w:val="28"/>
          <w:szCs w:val="28"/>
        </w:rPr>
        <w:t xml:space="preserve">TIẾT 10,11,12 -  </w:t>
      </w:r>
      <w:r w:rsidRPr="00F329FB">
        <w:rPr>
          <w:rFonts w:ascii="Times New Roman" w:eastAsia="Times New Roman" w:hAnsi="Times New Roman" w:cs="Times New Roman"/>
          <w:b/>
          <w:color w:val="FF0000"/>
          <w:sz w:val="28"/>
          <w:szCs w:val="28"/>
        </w:rPr>
        <w:t xml:space="preserve">BÀI </w:t>
      </w:r>
      <w:r w:rsidRPr="00F329FB">
        <w:rPr>
          <w:rFonts w:ascii="Times New Roman" w:eastAsia="Times New Roman" w:hAnsi="Times New Roman" w:cs="Times New Roman"/>
          <w:b/>
          <w:color w:val="FF0000"/>
          <w:sz w:val="28"/>
          <w:szCs w:val="28"/>
          <w:lang w:val="vi-VN"/>
        </w:rPr>
        <w:t>3. KHOÁNG SẢN VIỆT NAM</w:t>
      </w:r>
      <w:r w:rsidRPr="00F329FB">
        <w:rPr>
          <w:rFonts w:ascii="Times New Roman" w:eastAsia="Times New Roman" w:hAnsi="Times New Roman" w:cs="Times New Roman"/>
          <w:b/>
          <w:bCs/>
          <w:color w:val="FF0000"/>
          <w:sz w:val="28"/>
          <w:szCs w:val="28"/>
        </w:rPr>
        <w:tab/>
      </w:r>
    </w:p>
    <w:p w14:paraId="5694A22C" w14:textId="77777777" w:rsidR="001B51DD" w:rsidRPr="00F329FB" w:rsidRDefault="001B51DD" w:rsidP="001B51DD">
      <w:pPr>
        <w:spacing w:after="0" w:line="240" w:lineRule="auto"/>
        <w:jc w:val="center"/>
        <w:rPr>
          <w:rFonts w:ascii="Times New Roman" w:eastAsia="Times New Roman" w:hAnsi="Times New Roman" w:cs="Times New Roman"/>
          <w:b/>
          <w:bCs/>
          <w:color w:val="FF0000"/>
          <w:sz w:val="28"/>
          <w:szCs w:val="28"/>
        </w:rPr>
      </w:pPr>
      <w:r w:rsidRPr="00F329FB">
        <w:rPr>
          <w:rFonts w:ascii="Times New Roman" w:eastAsia="Times New Roman" w:hAnsi="Times New Roman" w:cs="Times New Roman"/>
          <w:b/>
          <w:bCs/>
          <w:color w:val="FF0000"/>
          <w:sz w:val="28"/>
          <w:szCs w:val="28"/>
        </w:rPr>
        <w:t>(3 tiết)</w:t>
      </w:r>
    </w:p>
    <w:p w14:paraId="1F1E4A7A" w14:textId="77777777" w:rsidR="001B51DD" w:rsidRPr="006B38F9" w:rsidRDefault="001B51DD" w:rsidP="001B51DD">
      <w:pPr>
        <w:spacing w:after="0" w:line="240" w:lineRule="auto"/>
        <w:jc w:val="both"/>
        <w:rPr>
          <w:rFonts w:ascii="Times New Roman" w:eastAsia="Times New Roman" w:hAnsi="Times New Roman" w:cs="Times New Roman"/>
          <w:b/>
          <w:bCs/>
          <w:color w:val="0000FF"/>
          <w:kern w:val="0"/>
          <w:sz w:val="28"/>
          <w:szCs w:val="28"/>
          <w:shd w:val="clear" w:color="auto" w:fill="FFFFFF"/>
          <w:lang w:bidi="ar-SA"/>
          <w14:ligatures w14:val="none"/>
        </w:rPr>
      </w:pPr>
      <w:r w:rsidRPr="006B38F9">
        <w:rPr>
          <w:rFonts w:ascii="Times New Roman" w:eastAsia="Times New Roman" w:hAnsi="Times New Roman" w:cs="Times New Roman"/>
          <w:b/>
          <w:bCs/>
          <w:color w:val="0000FF"/>
          <w:kern w:val="0"/>
          <w:sz w:val="28"/>
          <w:szCs w:val="28"/>
          <w:shd w:val="clear" w:color="auto" w:fill="FFFFFF"/>
          <w:lang w:bidi="ar-SA"/>
          <w14:ligatures w14:val="none"/>
        </w:rPr>
        <w:t xml:space="preserve">I. MỤC TIÊU: </w:t>
      </w:r>
    </w:p>
    <w:p w14:paraId="681BF1A6" w14:textId="77777777" w:rsidR="001B51DD" w:rsidRPr="00F329FB" w:rsidRDefault="001B51DD" w:rsidP="001B51DD">
      <w:pPr>
        <w:spacing w:after="0" w:line="240" w:lineRule="auto"/>
        <w:jc w:val="both"/>
        <w:rPr>
          <w:rFonts w:ascii="Times New Roman" w:eastAsia="Times New Roman" w:hAnsi="Times New Roman" w:cs="Times New Roman"/>
          <w:color w:val="FF0000"/>
          <w:kern w:val="0"/>
          <w:sz w:val="28"/>
          <w:szCs w:val="28"/>
          <w:shd w:val="clear" w:color="auto" w:fill="FFFFFF"/>
          <w:lang w:bidi="ar-SA"/>
          <w14:ligatures w14:val="none"/>
        </w:rPr>
      </w:pPr>
      <w:r w:rsidRPr="00F329FB">
        <w:rPr>
          <w:rFonts w:ascii="Times New Roman" w:eastAsia="Times New Roman" w:hAnsi="Times New Roman" w:cs="Times New Roman"/>
          <w:color w:val="FF0000"/>
          <w:kern w:val="0"/>
          <w:sz w:val="28"/>
          <w:szCs w:val="28"/>
          <w:shd w:val="clear" w:color="auto" w:fill="FFFFFF"/>
          <w:lang w:bidi="ar-SA"/>
          <w14:ligatures w14:val="none"/>
        </w:rPr>
        <w:t>1. Năng lực</w:t>
      </w:r>
    </w:p>
    <w:p w14:paraId="13126A83" w14:textId="77777777" w:rsidR="001B51DD" w:rsidRPr="006B38F9" w:rsidRDefault="001B51DD" w:rsidP="001B51DD">
      <w:pPr>
        <w:spacing w:after="0" w:line="240" w:lineRule="auto"/>
        <w:jc w:val="both"/>
        <w:rPr>
          <w:rFonts w:ascii="Times New Roman" w:eastAsia="Times New Roman" w:hAnsi="Times New Roman" w:cs="Times New Roman"/>
          <w:color w:val="0000FF"/>
          <w:kern w:val="0"/>
          <w:sz w:val="28"/>
          <w:szCs w:val="28"/>
          <w:shd w:val="clear" w:color="auto" w:fill="FFFFFF"/>
          <w:lang w:val="vi-VN" w:bidi="ar-SA"/>
          <w14:ligatures w14:val="none"/>
        </w:rPr>
      </w:pPr>
      <w:r w:rsidRPr="006B38F9">
        <w:rPr>
          <w:rFonts w:ascii="Times New Roman" w:eastAsia="Times New Roman" w:hAnsi="Times New Roman" w:cs="Times New Roman"/>
          <w:color w:val="0000FF"/>
          <w:kern w:val="0"/>
          <w:sz w:val="28"/>
          <w:szCs w:val="28"/>
          <w:shd w:val="clear" w:color="auto" w:fill="FFFFFF"/>
          <w:lang w:bidi="ar-SA"/>
          <w14:ligatures w14:val="none"/>
        </w:rPr>
        <w:t>*</w:t>
      </w:r>
      <w:r w:rsidRPr="006B38F9">
        <w:rPr>
          <w:rFonts w:ascii="Times New Roman" w:eastAsia="Times New Roman" w:hAnsi="Times New Roman" w:cs="Times New Roman"/>
          <w:color w:val="0000FF"/>
          <w:kern w:val="0"/>
          <w:sz w:val="28"/>
          <w:szCs w:val="28"/>
          <w:shd w:val="clear" w:color="auto" w:fill="FFFFFF"/>
          <w:lang w:val="vi-VN" w:bidi="ar-SA"/>
          <w14:ligatures w14:val="none"/>
        </w:rPr>
        <w:t xml:space="preserve"> Năng lực chung:</w:t>
      </w:r>
    </w:p>
    <w:p w14:paraId="448CEB12" w14:textId="77777777" w:rsidR="001B51DD" w:rsidRPr="00F329FB" w:rsidRDefault="001B51DD" w:rsidP="001B51DD">
      <w:pPr>
        <w:tabs>
          <w:tab w:val="left" w:pos="0"/>
        </w:tabs>
        <w:spacing w:before="120" w:after="0" w:line="240" w:lineRule="auto"/>
        <w:ind w:right="-425"/>
        <w:contextualSpacing/>
        <w:jc w:val="both"/>
        <w:rPr>
          <w:rFonts w:ascii="Times New Roman" w:eastAsia="Times New Roman" w:hAnsi="Times New Roman" w:cs="Times New Roman"/>
          <w:kern w:val="0"/>
          <w:sz w:val="28"/>
          <w:szCs w:val="28"/>
          <w:lang w:val="vi-VN" w:bidi="ar-SA"/>
          <w14:ligatures w14:val="none"/>
        </w:rPr>
      </w:pPr>
      <w:r w:rsidRPr="00F329FB">
        <w:rPr>
          <w:rFonts w:ascii="Times New Roman" w:eastAsia="Times New Roman" w:hAnsi="Times New Roman" w:cs="Times New Roman"/>
          <w:kern w:val="0"/>
          <w:sz w:val="28"/>
          <w:szCs w:val="28"/>
          <w:lang w:val="vi-VN" w:bidi="ar-SA"/>
          <w14:ligatures w14:val="none"/>
        </w:rPr>
        <w:t>- Năng lực tự học: khai thác được tài liệu phục vụ cho bài học.</w:t>
      </w:r>
    </w:p>
    <w:p w14:paraId="6D22F651" w14:textId="77777777" w:rsidR="001B51DD" w:rsidRPr="00F329FB" w:rsidRDefault="001B51DD" w:rsidP="001B51DD">
      <w:pPr>
        <w:tabs>
          <w:tab w:val="left" w:pos="0"/>
        </w:tabs>
        <w:spacing w:before="120" w:after="0" w:line="240" w:lineRule="auto"/>
        <w:ind w:right="-425"/>
        <w:contextualSpacing/>
        <w:jc w:val="both"/>
        <w:rPr>
          <w:rFonts w:ascii="Times New Roman" w:eastAsia="Times New Roman" w:hAnsi="Times New Roman" w:cs="Times New Roman"/>
          <w:kern w:val="0"/>
          <w:sz w:val="28"/>
          <w:szCs w:val="28"/>
          <w:lang w:val="vi-VN" w:bidi="ar-SA"/>
          <w14:ligatures w14:val="none"/>
        </w:rPr>
      </w:pPr>
      <w:r w:rsidRPr="00F329FB">
        <w:rPr>
          <w:rFonts w:ascii="Times New Roman" w:eastAsia="Times New Roman" w:hAnsi="Times New Roman" w:cs="Times New Roman"/>
          <w:kern w:val="0"/>
          <w:sz w:val="28"/>
          <w:szCs w:val="28"/>
          <w:lang w:val="vi-VN" w:bidi="ar-SA"/>
          <w14:ligatures w14:val="none"/>
        </w:rPr>
        <w:t>- Năng lực giao tiếp và hợp tác: làm việc nhóm có hiệu quả.</w:t>
      </w:r>
    </w:p>
    <w:p w14:paraId="71506707" w14:textId="77777777" w:rsidR="001B51DD" w:rsidRPr="00F329FB" w:rsidRDefault="001B51DD" w:rsidP="001B51DD">
      <w:pPr>
        <w:tabs>
          <w:tab w:val="left" w:pos="0"/>
        </w:tabs>
        <w:spacing w:before="120" w:after="0" w:line="240" w:lineRule="auto"/>
        <w:ind w:right="-425"/>
        <w:contextualSpacing/>
        <w:jc w:val="both"/>
        <w:rPr>
          <w:rFonts w:ascii="Times New Roman" w:eastAsia="Times New Roman" w:hAnsi="Times New Roman" w:cs="Times New Roman"/>
          <w:kern w:val="0"/>
          <w:sz w:val="28"/>
          <w:szCs w:val="28"/>
          <w:lang w:val="vi-VN" w:bidi="ar-SA"/>
          <w14:ligatures w14:val="none"/>
        </w:rPr>
      </w:pPr>
      <w:r w:rsidRPr="00F329FB">
        <w:rPr>
          <w:rFonts w:ascii="Times New Roman" w:eastAsia="Times New Roman" w:hAnsi="Times New Roman" w:cs="Times New Roman"/>
          <w:kern w:val="0"/>
          <w:sz w:val="28"/>
          <w:szCs w:val="28"/>
          <w:lang w:val="vi-VN" w:bidi="ar-SA"/>
          <w14:ligatures w14:val="none"/>
        </w:rPr>
        <w:t>- Năng lực giải quyết vấn đề và sáng tạo: biết sử dụng công cụ, phương tiện phục vụ bài học, biết phân tích và xử lí tình huống.</w:t>
      </w:r>
    </w:p>
    <w:p w14:paraId="348D5D12" w14:textId="77777777" w:rsidR="001B51DD" w:rsidRPr="006B38F9" w:rsidRDefault="001B51DD" w:rsidP="001B51DD">
      <w:pPr>
        <w:spacing w:after="0" w:line="240" w:lineRule="auto"/>
        <w:jc w:val="both"/>
        <w:rPr>
          <w:rFonts w:ascii="Times New Roman" w:eastAsia="Times New Roman" w:hAnsi="Times New Roman" w:cs="Times New Roman"/>
          <w:color w:val="0000FF"/>
          <w:kern w:val="0"/>
          <w:sz w:val="28"/>
          <w:szCs w:val="28"/>
          <w:shd w:val="clear" w:color="auto" w:fill="FFFFFF"/>
          <w:lang w:val="vi-VN" w:bidi="ar-SA"/>
          <w14:ligatures w14:val="none"/>
        </w:rPr>
      </w:pPr>
      <w:r w:rsidRPr="006B38F9">
        <w:rPr>
          <w:rFonts w:ascii="Times New Roman" w:eastAsia="Times New Roman" w:hAnsi="Times New Roman" w:cs="Times New Roman"/>
          <w:color w:val="0000FF"/>
          <w:kern w:val="0"/>
          <w:sz w:val="28"/>
          <w:szCs w:val="28"/>
          <w:shd w:val="clear" w:color="auto" w:fill="FFFFFF"/>
          <w:lang w:val="vi-VN" w:bidi="ar-SA"/>
          <w14:ligatures w14:val="none"/>
        </w:rPr>
        <w:t>* Năng lực chuyên biệt:</w:t>
      </w:r>
    </w:p>
    <w:p w14:paraId="2E385A2D" w14:textId="77777777" w:rsidR="001B51DD" w:rsidRPr="00F329FB" w:rsidRDefault="001B51DD" w:rsidP="001B51DD">
      <w:pPr>
        <w:tabs>
          <w:tab w:val="left" w:pos="0"/>
        </w:tabs>
        <w:spacing w:before="120" w:after="0" w:line="240" w:lineRule="auto"/>
        <w:ind w:right="-425"/>
        <w:contextualSpacing/>
        <w:jc w:val="both"/>
        <w:rPr>
          <w:rFonts w:ascii="Times New Roman" w:eastAsia="Times New Roman" w:hAnsi="Times New Roman" w:cs="Times New Roman"/>
          <w:kern w:val="0"/>
          <w:sz w:val="28"/>
          <w:szCs w:val="28"/>
          <w:lang w:val="vi-VN" w:bidi="ar-SA"/>
          <w14:ligatures w14:val="none"/>
        </w:rPr>
      </w:pPr>
      <w:r w:rsidRPr="00F329FB">
        <w:rPr>
          <w:rFonts w:ascii="Times New Roman" w:eastAsia="Times New Roman" w:hAnsi="Times New Roman" w:cs="Times New Roman"/>
          <w:kern w:val="0"/>
          <w:sz w:val="28"/>
          <w:szCs w:val="28"/>
          <w:lang w:val="vi-VN" w:bidi="ar-SA"/>
          <w14:ligatures w14:val="none"/>
        </w:rPr>
        <w:t xml:space="preserve">- Năng lực nhận thức khoa học địa lí: </w:t>
      </w:r>
    </w:p>
    <w:p w14:paraId="42E833A2" w14:textId="77777777" w:rsidR="001B51DD" w:rsidRPr="00F329FB" w:rsidRDefault="001B51DD" w:rsidP="001B51DD">
      <w:pPr>
        <w:tabs>
          <w:tab w:val="left" w:pos="0"/>
        </w:tabs>
        <w:spacing w:before="120" w:after="0" w:line="240" w:lineRule="auto"/>
        <w:ind w:right="-425"/>
        <w:contextualSpacing/>
        <w:jc w:val="both"/>
        <w:rPr>
          <w:rFonts w:ascii="Times New Roman" w:eastAsia="Times New Roman" w:hAnsi="Times New Roman" w:cs="Times New Roman"/>
          <w:kern w:val="0"/>
          <w:sz w:val="28"/>
          <w:szCs w:val="28"/>
          <w:lang w:val="vi-VN" w:bidi="ar-SA"/>
          <w14:ligatures w14:val="none"/>
        </w:rPr>
      </w:pPr>
      <w:r w:rsidRPr="00F329FB">
        <w:rPr>
          <w:rFonts w:ascii="Times New Roman" w:eastAsia="Times New Roman" w:hAnsi="Times New Roman" w:cs="Times New Roman"/>
          <w:kern w:val="0"/>
          <w:sz w:val="28"/>
          <w:szCs w:val="28"/>
          <w:lang w:val="vi-VN" w:bidi="ar-SA"/>
          <w14:ligatures w14:val="none"/>
        </w:rPr>
        <w:t>+ Trình bày và giải thích được đặc điểm chung của tài nguyên khoáng sản VN.</w:t>
      </w:r>
    </w:p>
    <w:p w14:paraId="6111AC09" w14:textId="77777777" w:rsidR="001B51DD" w:rsidRPr="00F329FB" w:rsidRDefault="001B51DD" w:rsidP="001B51DD">
      <w:pPr>
        <w:tabs>
          <w:tab w:val="left" w:pos="0"/>
        </w:tabs>
        <w:spacing w:before="120" w:after="0" w:line="240" w:lineRule="auto"/>
        <w:ind w:right="-425"/>
        <w:contextualSpacing/>
        <w:jc w:val="both"/>
        <w:rPr>
          <w:rFonts w:ascii="Times New Roman" w:eastAsia="Times New Roman" w:hAnsi="Times New Roman" w:cs="Times New Roman"/>
          <w:kern w:val="0"/>
          <w:sz w:val="28"/>
          <w:szCs w:val="28"/>
          <w:lang w:val="vi-VN" w:bidi="ar-SA"/>
          <w14:ligatures w14:val="none"/>
        </w:rPr>
      </w:pPr>
      <w:r w:rsidRPr="00F329FB">
        <w:rPr>
          <w:rFonts w:ascii="Times New Roman" w:eastAsia="Times New Roman" w:hAnsi="Times New Roman" w:cs="Times New Roman"/>
          <w:kern w:val="0"/>
          <w:sz w:val="28"/>
          <w:szCs w:val="28"/>
          <w:lang w:val="vi-VN" w:bidi="ar-SA"/>
          <w14:ligatures w14:val="none"/>
        </w:rPr>
        <w:t>+ Phân tích được đặc điểm phân bố các loại khoáng sản chủ yếu và vấn đề sử dụng hợp lí tài nguyên khoáng sản.</w:t>
      </w:r>
    </w:p>
    <w:p w14:paraId="7E01BB78" w14:textId="77777777" w:rsidR="001B51DD" w:rsidRPr="00F329FB" w:rsidRDefault="001B51DD" w:rsidP="001B51DD">
      <w:pPr>
        <w:tabs>
          <w:tab w:val="left" w:pos="0"/>
        </w:tabs>
        <w:spacing w:before="120" w:after="0" w:line="240" w:lineRule="auto"/>
        <w:ind w:right="-425"/>
        <w:contextualSpacing/>
        <w:jc w:val="both"/>
        <w:rPr>
          <w:rFonts w:ascii="Times New Roman" w:eastAsia="Times New Roman" w:hAnsi="Times New Roman" w:cs="Times New Roman"/>
          <w:kern w:val="0"/>
          <w:sz w:val="28"/>
          <w:szCs w:val="28"/>
          <w:lang w:val="vi-VN" w:bidi="ar-SA"/>
          <w14:ligatures w14:val="none"/>
        </w:rPr>
      </w:pPr>
      <w:r w:rsidRPr="00F329FB">
        <w:rPr>
          <w:rFonts w:ascii="Times New Roman" w:eastAsia="Times New Roman" w:hAnsi="Times New Roman" w:cs="Times New Roman"/>
          <w:kern w:val="0"/>
          <w:sz w:val="28"/>
          <w:szCs w:val="28"/>
          <w:lang w:val="vi-VN" w:bidi="ar-SA"/>
          <w14:ligatures w14:val="none"/>
        </w:rPr>
        <w:t xml:space="preserve">- Năng lực tìm hiểu địa lí: </w:t>
      </w:r>
    </w:p>
    <w:p w14:paraId="2381E182" w14:textId="77777777" w:rsidR="001B51DD" w:rsidRPr="00F329FB" w:rsidRDefault="001B51DD" w:rsidP="001B51DD">
      <w:pPr>
        <w:tabs>
          <w:tab w:val="left" w:pos="0"/>
        </w:tabs>
        <w:spacing w:before="120" w:after="0" w:line="240" w:lineRule="auto"/>
        <w:ind w:right="-425"/>
        <w:contextualSpacing/>
        <w:jc w:val="both"/>
        <w:rPr>
          <w:rFonts w:ascii="Times New Roman" w:eastAsia="Times New Roman" w:hAnsi="Times New Roman" w:cs="Times New Roman"/>
          <w:kern w:val="0"/>
          <w:sz w:val="28"/>
          <w:szCs w:val="28"/>
          <w:lang w:val="vi-VN" w:bidi="ar-SA"/>
          <w14:ligatures w14:val="none"/>
        </w:rPr>
      </w:pPr>
      <w:r w:rsidRPr="00F329FB">
        <w:rPr>
          <w:rFonts w:ascii="Times New Roman" w:eastAsia="Times New Roman" w:hAnsi="Times New Roman" w:cs="Times New Roman"/>
          <w:kern w:val="0"/>
          <w:sz w:val="28"/>
          <w:szCs w:val="28"/>
          <w:lang w:val="vi-VN" w:bidi="ar-SA"/>
          <w14:ligatures w14:val="none"/>
        </w:rPr>
        <w:t>+ Khai thác kênh hình và kênh chữ trong SGK từ tr109-112.</w:t>
      </w:r>
    </w:p>
    <w:p w14:paraId="48B4F5E4" w14:textId="77777777" w:rsidR="001B51DD" w:rsidRPr="00F329FB" w:rsidRDefault="001B51DD" w:rsidP="001B51DD">
      <w:pPr>
        <w:tabs>
          <w:tab w:val="left" w:pos="0"/>
        </w:tabs>
        <w:spacing w:before="120" w:after="0" w:line="240" w:lineRule="auto"/>
        <w:ind w:right="-425"/>
        <w:contextualSpacing/>
        <w:jc w:val="both"/>
        <w:rPr>
          <w:rFonts w:ascii="Times New Roman" w:eastAsia="Times New Roman" w:hAnsi="Times New Roman" w:cs="Times New Roman"/>
          <w:kern w:val="0"/>
          <w:sz w:val="28"/>
          <w:szCs w:val="28"/>
          <w:lang w:val="vi-VN" w:bidi="ar-SA"/>
          <w14:ligatures w14:val="none"/>
        </w:rPr>
      </w:pPr>
      <w:r w:rsidRPr="00F329FB">
        <w:rPr>
          <w:rFonts w:ascii="Times New Roman" w:eastAsia="Times New Roman" w:hAnsi="Times New Roman" w:cs="Times New Roman"/>
          <w:kern w:val="0"/>
          <w:sz w:val="28"/>
          <w:szCs w:val="28"/>
          <w:lang w:val="vi-VN" w:bidi="ar-SA"/>
          <w14:ligatures w14:val="none"/>
        </w:rPr>
        <w:t>+ Quan sát bản đồ hình 3.3 SGK để xác định tên và sự phân bố các mỏ khoáng sản ở nước ta.</w:t>
      </w:r>
    </w:p>
    <w:p w14:paraId="614A1879" w14:textId="77777777" w:rsidR="001B51DD" w:rsidRPr="00F329FB" w:rsidRDefault="001B51DD" w:rsidP="001B51DD">
      <w:pPr>
        <w:tabs>
          <w:tab w:val="left" w:pos="0"/>
        </w:tabs>
        <w:spacing w:before="120" w:after="0" w:line="240" w:lineRule="auto"/>
        <w:ind w:right="-425"/>
        <w:contextualSpacing/>
        <w:jc w:val="both"/>
        <w:rPr>
          <w:rFonts w:ascii="Times New Roman" w:eastAsia="Times New Roman" w:hAnsi="Times New Roman" w:cs="Times New Roman"/>
          <w:kern w:val="0"/>
          <w:sz w:val="28"/>
          <w:szCs w:val="28"/>
          <w:lang w:val="vi-VN" w:bidi="ar-SA"/>
          <w14:ligatures w14:val="none"/>
        </w:rPr>
      </w:pPr>
      <w:r w:rsidRPr="00F329FB">
        <w:rPr>
          <w:rFonts w:ascii="Times New Roman" w:eastAsia="Times New Roman" w:hAnsi="Times New Roman" w:cs="Times New Roman"/>
          <w:kern w:val="0"/>
          <w:sz w:val="28"/>
          <w:szCs w:val="28"/>
          <w:lang w:val="vi-VN" w:bidi="ar-SA"/>
          <w14:ligatures w14:val="none"/>
        </w:rPr>
        <w:t>- Năng lực vận dụng tri thức địa lí giải quyết một số vấn đề thực tiễn: tìm hiểu về một loại khoáng sản chủ yếu ở VN (ý nghĩa, trữ lượng, phân bố, tình hình khai thác, sử dụng,...)</w:t>
      </w:r>
    </w:p>
    <w:p w14:paraId="7299C254" w14:textId="77777777" w:rsidR="001B51DD" w:rsidRPr="00F329FB" w:rsidRDefault="001B51DD" w:rsidP="001B51DD">
      <w:pPr>
        <w:spacing w:after="0" w:line="240" w:lineRule="auto"/>
        <w:jc w:val="both"/>
        <w:rPr>
          <w:rFonts w:ascii="Times New Roman" w:eastAsia="Times New Roman" w:hAnsi="Times New Roman" w:cs="Times New Roman"/>
          <w:color w:val="FF0000"/>
          <w:kern w:val="0"/>
          <w:sz w:val="28"/>
          <w:szCs w:val="28"/>
          <w:shd w:val="clear" w:color="auto" w:fill="FFFFFF"/>
          <w:lang w:val="vi-VN" w:bidi="ar-SA"/>
          <w14:ligatures w14:val="none"/>
        </w:rPr>
      </w:pPr>
      <w:r w:rsidRPr="00F329FB">
        <w:rPr>
          <w:rFonts w:ascii="Times New Roman" w:eastAsia="Times New Roman" w:hAnsi="Times New Roman" w:cs="Times New Roman"/>
          <w:color w:val="FF0000"/>
          <w:kern w:val="0"/>
          <w:sz w:val="28"/>
          <w:szCs w:val="28"/>
          <w:shd w:val="clear" w:color="auto" w:fill="FFFFFF"/>
          <w:lang w:bidi="ar-SA"/>
          <w14:ligatures w14:val="none"/>
        </w:rPr>
        <w:t>2</w:t>
      </w:r>
      <w:r w:rsidRPr="00F329FB">
        <w:rPr>
          <w:rFonts w:ascii="Times New Roman" w:eastAsia="Times New Roman" w:hAnsi="Times New Roman" w:cs="Times New Roman"/>
          <w:color w:val="FF0000"/>
          <w:kern w:val="0"/>
          <w:sz w:val="28"/>
          <w:szCs w:val="28"/>
          <w:shd w:val="clear" w:color="auto" w:fill="FFFFFF"/>
          <w:lang w:val="vi-VN" w:bidi="ar-SA"/>
          <w14:ligatures w14:val="none"/>
        </w:rPr>
        <w:t>. Phẩm chất</w:t>
      </w:r>
    </w:p>
    <w:p w14:paraId="0FC111B2" w14:textId="77777777" w:rsidR="001B51DD" w:rsidRPr="00F329FB" w:rsidRDefault="001B51DD" w:rsidP="001B51DD">
      <w:pPr>
        <w:spacing w:after="0" w:line="240" w:lineRule="auto"/>
        <w:jc w:val="both"/>
        <w:rPr>
          <w:rFonts w:ascii="Times New Roman" w:hAnsi="Times New Roman" w:cs="Times New Roman"/>
          <w:iCs/>
          <w:kern w:val="0"/>
          <w:sz w:val="28"/>
          <w:szCs w:val="28"/>
          <w:lang w:val="vi-VN" w:bidi="ar-SA"/>
          <w14:ligatures w14:val="none"/>
        </w:rPr>
      </w:pPr>
      <w:r w:rsidRPr="00F329FB">
        <w:rPr>
          <w:rFonts w:ascii="Times New Roman" w:hAnsi="Times New Roman" w:cs="Times New Roman"/>
          <w:kern w:val="0"/>
          <w:sz w:val="28"/>
          <w:szCs w:val="28"/>
          <w:lang w:val="vi-VN" w:bidi="ar-SA"/>
          <w14:ligatures w14:val="none"/>
        </w:rPr>
        <w:t>- Chăm chỉ:</w:t>
      </w:r>
      <w:r w:rsidRPr="00F329FB">
        <w:rPr>
          <w:rFonts w:ascii="Times New Roman" w:hAnsi="Times New Roman" w:cs="Times New Roman"/>
          <w:i/>
          <w:kern w:val="0"/>
          <w:sz w:val="28"/>
          <w:szCs w:val="28"/>
          <w:lang w:val="vi-VN" w:bidi="ar-SA"/>
          <w14:ligatures w14:val="none"/>
        </w:rPr>
        <w:t xml:space="preserve"> </w:t>
      </w:r>
      <w:r w:rsidRPr="00F329FB">
        <w:rPr>
          <w:rFonts w:ascii="Times New Roman" w:hAnsi="Times New Roman" w:cs="Times New Roman"/>
          <w:iCs/>
          <w:kern w:val="0"/>
          <w:sz w:val="28"/>
          <w:szCs w:val="28"/>
          <w:lang w:val="vi-VN" w:bidi="ar-SA"/>
          <w14:ligatures w14:val="none"/>
        </w:rPr>
        <w:t>HS sưu tầm tranh ảnh, tài liệu liên quan phục vụ bài học.</w:t>
      </w:r>
    </w:p>
    <w:p w14:paraId="7CD092D5" w14:textId="77777777" w:rsidR="001B51DD" w:rsidRPr="00F329FB" w:rsidRDefault="001B51DD" w:rsidP="001B51DD">
      <w:pPr>
        <w:spacing w:after="0" w:line="240" w:lineRule="auto"/>
        <w:jc w:val="both"/>
        <w:rPr>
          <w:rFonts w:ascii="Times New Roman" w:hAnsi="Times New Roman" w:cs="Times New Roman"/>
          <w:b/>
          <w:kern w:val="0"/>
          <w:sz w:val="28"/>
          <w:szCs w:val="28"/>
          <w:lang w:val="vi-VN" w:bidi="ar-SA"/>
          <w14:ligatures w14:val="none"/>
        </w:rPr>
      </w:pPr>
      <w:r w:rsidRPr="00F329FB">
        <w:rPr>
          <w:rFonts w:ascii="Times New Roman" w:hAnsi="Times New Roman" w:cs="Times New Roman"/>
          <w:kern w:val="0"/>
          <w:sz w:val="28"/>
          <w:szCs w:val="28"/>
          <w:lang w:val="vi-VN" w:bidi="ar-SA"/>
          <w14:ligatures w14:val="none"/>
        </w:rPr>
        <w:t>- Trách nhiệm:</w:t>
      </w:r>
      <w:r w:rsidRPr="00F329FB">
        <w:rPr>
          <w:rFonts w:ascii="Times New Roman" w:hAnsi="Times New Roman" w:cs="Times New Roman"/>
          <w:i/>
          <w:kern w:val="0"/>
          <w:sz w:val="28"/>
          <w:szCs w:val="28"/>
          <w:lang w:val="vi-VN" w:bidi="ar-SA"/>
          <w14:ligatures w14:val="none"/>
        </w:rPr>
        <w:t xml:space="preserve"> </w:t>
      </w:r>
      <w:r w:rsidRPr="00F329FB">
        <w:rPr>
          <w:rFonts w:ascii="Times New Roman" w:hAnsi="Times New Roman" w:cs="Times New Roman"/>
          <w:iCs/>
          <w:kern w:val="0"/>
          <w:sz w:val="28"/>
          <w:szCs w:val="28"/>
          <w:lang w:val="vi-VN" w:bidi="ar-SA"/>
          <w14:ligatures w14:val="none"/>
        </w:rPr>
        <w:t>HS có trách nhiệm trong quá trình học tập như đóng góp ý kiến khi cùng làm việc nhóm.</w:t>
      </w:r>
    </w:p>
    <w:p w14:paraId="689DE5EB" w14:textId="77777777" w:rsidR="001B51DD" w:rsidRPr="00F329FB" w:rsidRDefault="001B51DD" w:rsidP="001B51DD">
      <w:pPr>
        <w:tabs>
          <w:tab w:val="left" w:pos="0"/>
        </w:tabs>
        <w:spacing w:before="120" w:after="0" w:line="240" w:lineRule="auto"/>
        <w:ind w:right="-425"/>
        <w:contextualSpacing/>
        <w:jc w:val="both"/>
        <w:rPr>
          <w:rFonts w:ascii="Times New Roman" w:eastAsia="Times New Roman" w:hAnsi="Times New Roman" w:cs="Times New Roman"/>
          <w:kern w:val="0"/>
          <w:sz w:val="28"/>
          <w:szCs w:val="28"/>
          <w:lang w:val="vi-VN" w:bidi="ar-SA"/>
          <w14:ligatures w14:val="none"/>
        </w:rPr>
      </w:pPr>
      <w:r w:rsidRPr="00F329FB">
        <w:rPr>
          <w:rFonts w:ascii="Times New Roman" w:eastAsia="Times New Roman" w:hAnsi="Times New Roman" w:cs="Times New Roman"/>
          <w:kern w:val="0"/>
          <w:sz w:val="28"/>
          <w:szCs w:val="28"/>
          <w:lang w:val="vi-VN" w:bidi="ar-SA"/>
          <w14:ligatures w14:val="none"/>
        </w:rPr>
        <w:t xml:space="preserve">- Ý thức học tập nghiêm túc, ý thức sử dụng tiết kiệm và bảo vệ nguồn tài nguyên khoáng sản tránh cạn kiệt. </w:t>
      </w:r>
    </w:p>
    <w:p w14:paraId="0C8A61FC" w14:textId="77777777" w:rsidR="001B51DD" w:rsidRPr="006B38F9" w:rsidRDefault="001B51DD" w:rsidP="001B51DD">
      <w:pPr>
        <w:spacing w:after="0" w:line="240" w:lineRule="auto"/>
        <w:jc w:val="both"/>
        <w:rPr>
          <w:rFonts w:ascii="Times New Roman" w:eastAsia="Times New Roman" w:hAnsi="Times New Roman" w:cs="Times New Roman"/>
          <w:b/>
          <w:bCs/>
          <w:color w:val="0000FF"/>
          <w:kern w:val="0"/>
          <w:sz w:val="28"/>
          <w:szCs w:val="28"/>
          <w:shd w:val="clear" w:color="auto" w:fill="FFFFFF"/>
          <w:lang w:val="vi-VN" w:bidi="ar-SA"/>
          <w14:ligatures w14:val="none"/>
        </w:rPr>
      </w:pPr>
      <w:r w:rsidRPr="006B38F9">
        <w:rPr>
          <w:rFonts w:ascii="Times New Roman" w:eastAsia="Times New Roman" w:hAnsi="Times New Roman" w:cs="Times New Roman"/>
          <w:b/>
          <w:bCs/>
          <w:color w:val="0000FF"/>
          <w:kern w:val="0"/>
          <w:sz w:val="28"/>
          <w:szCs w:val="28"/>
          <w:shd w:val="clear" w:color="auto" w:fill="FFFFFF"/>
          <w:lang w:val="vi-VN" w:bidi="ar-SA"/>
          <w14:ligatures w14:val="none"/>
        </w:rPr>
        <w:t>II. THIẾT BỊ DẠY HỌC VÀ HỌC LIỆU</w:t>
      </w:r>
    </w:p>
    <w:p w14:paraId="33DDAC75" w14:textId="77777777" w:rsidR="001B51DD" w:rsidRPr="006B38F9" w:rsidRDefault="001B51DD" w:rsidP="001B51DD">
      <w:pPr>
        <w:spacing w:after="0" w:line="240" w:lineRule="auto"/>
        <w:jc w:val="both"/>
        <w:rPr>
          <w:rFonts w:ascii="Times New Roman" w:eastAsia="Times New Roman" w:hAnsi="Times New Roman" w:cs="Times New Roman"/>
          <w:b/>
          <w:bCs/>
          <w:color w:val="0000FF"/>
          <w:kern w:val="0"/>
          <w:sz w:val="28"/>
          <w:szCs w:val="28"/>
          <w:shd w:val="clear" w:color="auto" w:fill="FFFFFF"/>
          <w:lang w:val="vi-VN" w:bidi="ar-SA"/>
          <w14:ligatures w14:val="none"/>
        </w:rPr>
      </w:pPr>
      <w:r w:rsidRPr="006B38F9">
        <w:rPr>
          <w:rFonts w:ascii="Times New Roman" w:eastAsia="Times New Roman" w:hAnsi="Times New Roman" w:cs="Times New Roman"/>
          <w:b/>
          <w:bCs/>
          <w:color w:val="0000FF"/>
          <w:kern w:val="0"/>
          <w:sz w:val="28"/>
          <w:szCs w:val="28"/>
          <w:shd w:val="clear" w:color="auto" w:fill="FFFFFF"/>
          <w:lang w:val="vi-VN" w:bidi="ar-SA"/>
          <w14:ligatures w14:val="none"/>
        </w:rPr>
        <w:t>1. Giáo viên:</w:t>
      </w:r>
    </w:p>
    <w:p w14:paraId="5A2DC8EA" w14:textId="77777777" w:rsidR="001B51DD" w:rsidRPr="00F329FB" w:rsidRDefault="001B51DD" w:rsidP="001B51DD">
      <w:pPr>
        <w:tabs>
          <w:tab w:val="left" w:pos="0"/>
        </w:tabs>
        <w:spacing w:before="120" w:after="0" w:line="240" w:lineRule="auto"/>
        <w:ind w:right="-425"/>
        <w:contextualSpacing/>
        <w:jc w:val="both"/>
        <w:rPr>
          <w:rFonts w:ascii="Times New Roman" w:eastAsia="Times New Roman" w:hAnsi="Times New Roman" w:cs="Times New Roman"/>
          <w:kern w:val="0"/>
          <w:sz w:val="28"/>
          <w:szCs w:val="28"/>
          <w:lang w:val="vi-VN" w:bidi="ar-SA"/>
          <w14:ligatures w14:val="none"/>
        </w:rPr>
      </w:pPr>
      <w:r w:rsidRPr="00F329FB">
        <w:rPr>
          <w:rFonts w:ascii="Times New Roman" w:eastAsia="Times New Roman" w:hAnsi="Times New Roman" w:cs="Times New Roman"/>
          <w:kern w:val="0"/>
          <w:sz w:val="28"/>
          <w:szCs w:val="28"/>
          <w:lang w:val="vi-VN" w:bidi="ar-SA"/>
          <w14:ligatures w14:val="none"/>
        </w:rPr>
        <w:t>- Atlat Địa lí Việt Nam (ĐLVN)</w:t>
      </w:r>
    </w:p>
    <w:p w14:paraId="29818CA1" w14:textId="5190C96A" w:rsidR="001B51DD" w:rsidRPr="00F329FB" w:rsidRDefault="001B51DD" w:rsidP="001B51DD">
      <w:pPr>
        <w:tabs>
          <w:tab w:val="left" w:pos="0"/>
        </w:tabs>
        <w:spacing w:before="120" w:after="0" w:line="240" w:lineRule="auto"/>
        <w:ind w:right="-425"/>
        <w:contextualSpacing/>
        <w:jc w:val="both"/>
        <w:rPr>
          <w:rFonts w:ascii="Times New Roman" w:eastAsia="Times New Roman" w:hAnsi="Times New Roman" w:cs="Times New Roman"/>
          <w:kern w:val="0"/>
          <w:sz w:val="28"/>
          <w:szCs w:val="28"/>
          <w:lang w:val="vi-VN" w:bidi="ar-SA"/>
          <w14:ligatures w14:val="none"/>
        </w:rPr>
      </w:pPr>
      <w:r w:rsidRPr="00F329FB">
        <w:rPr>
          <w:rFonts w:ascii="Times New Roman" w:eastAsia="Times New Roman" w:hAnsi="Times New Roman" w:cs="Times New Roman"/>
          <w:kern w:val="0"/>
          <w:sz w:val="28"/>
          <w:szCs w:val="28"/>
          <w:lang w:val="vi-VN" w:bidi="ar-SA"/>
          <w14:ligatures w14:val="none"/>
        </w:rPr>
        <w:t xml:space="preserve">- </w:t>
      </w:r>
      <w:r>
        <w:rPr>
          <w:rFonts w:ascii="Times New Roman" w:eastAsia="Times New Roman" w:hAnsi="Times New Roman" w:cs="Times New Roman"/>
          <w:kern w:val="0"/>
          <w:sz w:val="28"/>
          <w:szCs w:val="28"/>
          <w:lang w:bidi="ar-SA"/>
          <w14:ligatures w14:val="none"/>
        </w:rPr>
        <w:t xml:space="preserve">Hình ảnh một số loại khoáng sản Việt Nam, </w:t>
      </w:r>
      <w:r w:rsidRPr="00F329FB">
        <w:rPr>
          <w:rFonts w:ascii="Times New Roman" w:eastAsia="Times New Roman" w:hAnsi="Times New Roman" w:cs="Times New Roman"/>
          <w:kern w:val="0"/>
          <w:sz w:val="28"/>
          <w:szCs w:val="28"/>
          <w:lang w:val="vi-VN" w:bidi="ar-SA"/>
          <w14:ligatures w14:val="none"/>
        </w:rPr>
        <w:t>hình 3.3. Bản đồ phân bố một số khoáng sản ở VN .</w:t>
      </w:r>
    </w:p>
    <w:p w14:paraId="69FCCB3C" w14:textId="77777777" w:rsidR="001B51DD" w:rsidRPr="00F329FB" w:rsidRDefault="001B51DD" w:rsidP="001B51DD">
      <w:pPr>
        <w:tabs>
          <w:tab w:val="left" w:pos="0"/>
        </w:tabs>
        <w:spacing w:before="120" w:after="0" w:line="240" w:lineRule="auto"/>
        <w:ind w:right="-425"/>
        <w:contextualSpacing/>
        <w:jc w:val="both"/>
        <w:rPr>
          <w:rFonts w:ascii="Times New Roman" w:eastAsia="Times New Roman" w:hAnsi="Times New Roman" w:cs="Times New Roman"/>
          <w:kern w:val="0"/>
          <w:sz w:val="28"/>
          <w:szCs w:val="28"/>
          <w:lang w:val="vi-VN" w:bidi="ar-SA"/>
          <w14:ligatures w14:val="none"/>
        </w:rPr>
      </w:pPr>
      <w:r w:rsidRPr="00F329FB">
        <w:rPr>
          <w:rFonts w:ascii="Times New Roman" w:eastAsia="Times New Roman" w:hAnsi="Times New Roman" w:cs="Times New Roman"/>
          <w:kern w:val="0"/>
          <w:sz w:val="28"/>
          <w:szCs w:val="28"/>
          <w:lang w:val="vi-VN" w:bidi="ar-SA"/>
          <w14:ligatures w14:val="none"/>
        </w:rPr>
        <w:t>- Phiếu học tập, bảng phụ ghi câu hỏi thảo luận nhóm và bảng nhóm cho HS trả lời.</w:t>
      </w:r>
    </w:p>
    <w:p w14:paraId="220DB954" w14:textId="77777777" w:rsidR="001B51DD" w:rsidRPr="006B38F9" w:rsidRDefault="001B51DD" w:rsidP="001B51DD">
      <w:pPr>
        <w:spacing w:after="0" w:line="240" w:lineRule="auto"/>
        <w:jc w:val="both"/>
        <w:rPr>
          <w:rFonts w:ascii="Times New Roman" w:eastAsia="Times New Roman" w:hAnsi="Times New Roman" w:cs="Times New Roman"/>
          <w:b/>
          <w:color w:val="0000FF"/>
          <w:kern w:val="0"/>
          <w:sz w:val="28"/>
          <w:szCs w:val="28"/>
          <w:shd w:val="clear" w:color="auto" w:fill="FFFFFF"/>
          <w:lang w:val="vi-VN" w:bidi="ar-SA"/>
          <w14:ligatures w14:val="none"/>
        </w:rPr>
      </w:pPr>
      <w:r w:rsidRPr="006B38F9">
        <w:rPr>
          <w:rFonts w:ascii="Times New Roman" w:eastAsia="Times New Roman" w:hAnsi="Times New Roman" w:cs="Times New Roman"/>
          <w:b/>
          <w:color w:val="0000FF"/>
          <w:kern w:val="0"/>
          <w:sz w:val="28"/>
          <w:szCs w:val="28"/>
          <w:shd w:val="clear" w:color="auto" w:fill="FFFFFF"/>
          <w:lang w:val="vi-VN" w:bidi="ar-SA"/>
          <w14:ligatures w14:val="none"/>
        </w:rPr>
        <w:t xml:space="preserve">2. Học sinh: </w:t>
      </w:r>
    </w:p>
    <w:p w14:paraId="038BA103" w14:textId="77777777" w:rsidR="001B51DD" w:rsidRPr="00F329FB" w:rsidRDefault="001B51DD" w:rsidP="001B51DD">
      <w:pPr>
        <w:spacing w:after="0" w:line="240" w:lineRule="auto"/>
        <w:jc w:val="both"/>
        <w:rPr>
          <w:rFonts w:ascii="Times New Roman" w:eastAsia="Times New Roman" w:hAnsi="Times New Roman" w:cs="Times New Roman"/>
          <w:bCs/>
          <w:kern w:val="0"/>
          <w:sz w:val="28"/>
          <w:szCs w:val="28"/>
          <w:shd w:val="clear" w:color="auto" w:fill="FFFFFF"/>
          <w:lang w:val="vi-VN" w:bidi="ar-SA"/>
          <w14:ligatures w14:val="none"/>
        </w:rPr>
      </w:pPr>
      <w:r w:rsidRPr="00F329FB">
        <w:rPr>
          <w:rFonts w:ascii="Times New Roman" w:eastAsia="Times New Roman" w:hAnsi="Times New Roman" w:cs="Times New Roman"/>
          <w:bCs/>
          <w:kern w:val="0"/>
          <w:sz w:val="28"/>
          <w:szCs w:val="28"/>
          <w:shd w:val="clear" w:color="auto" w:fill="FFFFFF"/>
          <w:lang w:val="vi-VN" w:bidi="ar-SA"/>
          <w14:ligatures w14:val="none"/>
        </w:rPr>
        <w:t>- Đọc, tìm hiểu trước nội dung bài mới</w:t>
      </w:r>
    </w:p>
    <w:p w14:paraId="1EACAD3C" w14:textId="77777777" w:rsidR="001B51DD" w:rsidRPr="006B38F9" w:rsidRDefault="001B51DD" w:rsidP="001B51DD">
      <w:pPr>
        <w:spacing w:after="0" w:line="240" w:lineRule="auto"/>
        <w:jc w:val="both"/>
        <w:rPr>
          <w:rFonts w:ascii="Times New Roman" w:eastAsia="Times New Roman" w:hAnsi="Times New Roman" w:cs="Times New Roman"/>
          <w:b/>
          <w:bCs/>
          <w:color w:val="0000FF"/>
          <w:kern w:val="0"/>
          <w:sz w:val="28"/>
          <w:szCs w:val="28"/>
          <w:shd w:val="clear" w:color="auto" w:fill="FFFFFF"/>
          <w:lang w:val="vi-VN" w:bidi="ar-SA"/>
          <w14:ligatures w14:val="none"/>
        </w:rPr>
      </w:pPr>
      <w:r w:rsidRPr="006B38F9">
        <w:rPr>
          <w:rFonts w:ascii="Times New Roman" w:eastAsia="Times New Roman" w:hAnsi="Times New Roman" w:cs="Times New Roman"/>
          <w:b/>
          <w:bCs/>
          <w:color w:val="0000FF"/>
          <w:kern w:val="0"/>
          <w:sz w:val="28"/>
          <w:szCs w:val="28"/>
          <w:shd w:val="clear" w:color="auto" w:fill="FFFFFF"/>
          <w:lang w:val="vi-VN" w:bidi="ar-SA"/>
          <w14:ligatures w14:val="none"/>
        </w:rPr>
        <w:t>III. TIẾN TRÌNH DẠY HỌC</w:t>
      </w:r>
    </w:p>
    <w:p w14:paraId="617E92AA" w14:textId="60F9EF62" w:rsidR="001B51DD" w:rsidRPr="00F329FB" w:rsidRDefault="001B51DD" w:rsidP="001B51DD">
      <w:pPr>
        <w:spacing w:after="0" w:line="240" w:lineRule="auto"/>
        <w:rPr>
          <w:rFonts w:ascii="Times New Roman" w:hAnsi="Times New Roman" w:cs="Times New Roman"/>
          <w:b/>
          <w:sz w:val="28"/>
          <w:szCs w:val="28"/>
          <w:lang w:val="nl-NL" w:bidi="he-IL"/>
        </w:rPr>
      </w:pPr>
      <w:r w:rsidRPr="00F329FB">
        <w:rPr>
          <w:rFonts w:ascii="Times New Roman" w:hAnsi="Times New Roman" w:cs="Times New Roman"/>
          <w:b/>
          <w:i/>
          <w:sz w:val="28"/>
          <w:szCs w:val="28"/>
          <w:lang w:val="nl-NL" w:bidi="he-IL"/>
        </w:rPr>
        <w:t>Ngày soạn</w:t>
      </w:r>
      <w:r w:rsidRPr="00F329FB">
        <w:rPr>
          <w:rFonts w:ascii="Times New Roman" w:hAnsi="Times New Roman" w:cs="Times New Roman"/>
          <w:b/>
          <w:sz w:val="28"/>
          <w:szCs w:val="28"/>
          <w:lang w:val="nl-NL" w:bidi="he-IL"/>
        </w:rPr>
        <w:t xml:space="preserve">: </w:t>
      </w:r>
      <w:r w:rsidR="00CA0F3B">
        <w:rPr>
          <w:rFonts w:ascii="Times New Roman" w:hAnsi="Times New Roman" w:cs="Times New Roman"/>
          <w:b/>
          <w:sz w:val="28"/>
          <w:szCs w:val="28"/>
          <w:lang w:val="nl-NL" w:bidi="he-IL"/>
        </w:rPr>
        <w:t>28/10/2023</w:t>
      </w:r>
      <w:r w:rsidRPr="00F329FB">
        <w:rPr>
          <w:rFonts w:ascii="Times New Roman" w:hAnsi="Times New Roman" w:cs="Times New Roman"/>
          <w:b/>
          <w:i/>
          <w:sz w:val="28"/>
          <w:szCs w:val="28"/>
          <w:lang w:val="nl-NL" w:bidi="he-IL"/>
        </w:rPr>
        <w:t xml:space="preserve">                                   </w:t>
      </w:r>
      <w:r w:rsidRPr="00F329FB">
        <w:rPr>
          <w:rFonts w:ascii="Times New Roman" w:hAnsi="Times New Roman" w:cs="Times New Roman"/>
          <w:b/>
          <w:sz w:val="28"/>
          <w:szCs w:val="28"/>
          <w:lang w:val="nl-NL" w:bidi="he-IL"/>
        </w:rPr>
        <w:t xml:space="preserve"> </w:t>
      </w:r>
    </w:p>
    <w:p w14:paraId="4FCD629E" w14:textId="59CF917E" w:rsidR="001B51DD" w:rsidRPr="00F329FB" w:rsidRDefault="001B51DD" w:rsidP="001B51DD">
      <w:pPr>
        <w:spacing w:after="0" w:line="240" w:lineRule="auto"/>
        <w:rPr>
          <w:rFonts w:ascii="Times New Roman" w:hAnsi="Times New Roman" w:cs="Times New Roman"/>
          <w:b/>
          <w:sz w:val="28"/>
          <w:szCs w:val="28"/>
          <w:lang w:val="nl-NL" w:bidi="he-IL"/>
        </w:rPr>
      </w:pPr>
      <w:r w:rsidRPr="00F329FB">
        <w:rPr>
          <w:rFonts w:ascii="Times New Roman" w:hAnsi="Times New Roman" w:cs="Times New Roman"/>
          <w:b/>
          <w:i/>
          <w:sz w:val="28"/>
          <w:szCs w:val="28"/>
          <w:lang w:val="nl-NL" w:bidi="he-IL"/>
        </w:rPr>
        <w:t>Ngày giảng:</w:t>
      </w:r>
      <w:r w:rsidR="00CA0F3B">
        <w:rPr>
          <w:rFonts w:ascii="Times New Roman" w:hAnsi="Times New Roman" w:cs="Times New Roman"/>
          <w:b/>
          <w:sz w:val="28"/>
          <w:szCs w:val="28"/>
          <w:lang w:val="nl-NL" w:bidi="he-IL"/>
        </w:rPr>
        <w:t>30/10/2023</w:t>
      </w:r>
    </w:p>
    <w:p w14:paraId="154D1F98" w14:textId="77777777" w:rsidR="001B51DD" w:rsidRPr="00F329FB" w:rsidRDefault="001B51DD" w:rsidP="001B51DD">
      <w:pPr>
        <w:spacing w:after="0" w:line="240" w:lineRule="auto"/>
        <w:jc w:val="center"/>
        <w:rPr>
          <w:rFonts w:ascii="Times New Roman" w:eastAsia="ArialMT" w:hAnsi="Times New Roman" w:cs="Times New Roman"/>
          <w:b/>
          <w:sz w:val="28"/>
          <w:szCs w:val="28"/>
          <w:lang w:val="it-IT"/>
        </w:rPr>
      </w:pPr>
      <w:r w:rsidRPr="00F329FB">
        <w:rPr>
          <w:rFonts w:ascii="Times New Roman" w:eastAsia="ArialMT" w:hAnsi="Times New Roman" w:cs="Times New Roman"/>
          <w:b/>
          <w:sz w:val="28"/>
          <w:szCs w:val="28"/>
          <w:lang w:val="it-IT"/>
        </w:rPr>
        <w:t>TIẾT 10</w:t>
      </w:r>
    </w:p>
    <w:p w14:paraId="4AC1B5AD" w14:textId="77777777" w:rsidR="001B51DD" w:rsidRPr="00F329FB" w:rsidRDefault="001B51DD" w:rsidP="001B51DD">
      <w:pPr>
        <w:spacing w:after="0" w:line="240" w:lineRule="auto"/>
        <w:jc w:val="both"/>
        <w:rPr>
          <w:rFonts w:ascii="Times New Roman" w:hAnsi="Times New Roman" w:cs="Times New Roman"/>
          <w:b/>
          <w:bCs/>
          <w:color w:val="FF0000"/>
          <w:sz w:val="28"/>
          <w:szCs w:val="28"/>
        </w:rPr>
      </w:pPr>
      <w:r w:rsidRPr="00F329FB">
        <w:rPr>
          <w:rFonts w:ascii="Times New Roman" w:hAnsi="Times New Roman" w:cs="Times New Roman"/>
          <w:b/>
          <w:iCs/>
          <w:sz w:val="28"/>
          <w:szCs w:val="28"/>
        </w:rPr>
        <w:lastRenderedPageBreak/>
        <w:t>1. Ổn định tổ chức</w:t>
      </w:r>
      <w:r w:rsidRPr="00F329FB">
        <w:rPr>
          <w:rFonts w:ascii="Times New Roman" w:hAnsi="Times New Roman" w:cs="Times New Roman"/>
          <w:iCs/>
          <w:sz w:val="28"/>
          <w:szCs w:val="28"/>
        </w:rPr>
        <w:t xml:space="preserve">: </w:t>
      </w:r>
      <w:r w:rsidRPr="00F329FB">
        <w:rPr>
          <w:rFonts w:ascii="Times New Roman" w:hAnsi="Times New Roman" w:cs="Times New Roman"/>
          <w:i/>
          <w:iCs/>
          <w:color w:val="006600"/>
          <w:sz w:val="28"/>
          <w:szCs w:val="28"/>
        </w:rPr>
        <w:t>1 phút</w:t>
      </w:r>
    </w:p>
    <w:p w14:paraId="0463952D" w14:textId="77777777" w:rsidR="001B51DD" w:rsidRPr="00F329FB" w:rsidRDefault="001B51DD" w:rsidP="001B51DD">
      <w:pPr>
        <w:spacing w:after="0" w:line="240" w:lineRule="auto"/>
        <w:jc w:val="both"/>
        <w:rPr>
          <w:rFonts w:ascii="Times New Roman" w:hAnsi="Times New Roman" w:cs="Times New Roman"/>
          <w:i/>
          <w:iCs/>
          <w:color w:val="006600"/>
          <w:sz w:val="28"/>
          <w:szCs w:val="28"/>
        </w:rPr>
      </w:pPr>
      <w:r w:rsidRPr="00F329FB">
        <w:rPr>
          <w:rFonts w:ascii="Times New Roman" w:hAnsi="Times New Roman" w:cs="Times New Roman"/>
          <w:b/>
          <w:iCs/>
          <w:sz w:val="28"/>
          <w:szCs w:val="28"/>
        </w:rPr>
        <w:t>2. Kiểm tra:</w:t>
      </w:r>
      <w:r w:rsidRPr="00F329FB">
        <w:rPr>
          <w:rFonts w:ascii="Times New Roman" w:hAnsi="Times New Roman" w:cs="Times New Roman"/>
          <w:iCs/>
          <w:sz w:val="28"/>
          <w:szCs w:val="28"/>
        </w:rPr>
        <w:t xml:space="preserve"> </w:t>
      </w:r>
      <w:r w:rsidRPr="00F329FB">
        <w:rPr>
          <w:rFonts w:ascii="Times New Roman" w:hAnsi="Times New Roman" w:cs="Times New Roman"/>
          <w:i/>
          <w:iCs/>
          <w:color w:val="006600"/>
          <w:sz w:val="28"/>
          <w:szCs w:val="28"/>
        </w:rPr>
        <w:t>3 phút</w:t>
      </w:r>
    </w:p>
    <w:p w14:paraId="7B5EA554" w14:textId="33D59974" w:rsidR="001B51DD" w:rsidRPr="00676B0C" w:rsidRDefault="001B51DD" w:rsidP="00676B0C">
      <w:pPr>
        <w:spacing w:after="0" w:line="26" w:lineRule="atLeast"/>
        <w:contextualSpacing/>
        <w:jc w:val="both"/>
        <w:rPr>
          <w:rFonts w:ascii="Times New Roman" w:eastAsia="Times New Roman" w:hAnsi="Times New Roman" w:cs="Times New Roman"/>
          <w:iCs/>
          <w:sz w:val="28"/>
          <w:szCs w:val="28"/>
        </w:rPr>
      </w:pPr>
      <w:r w:rsidRPr="00F329FB">
        <w:rPr>
          <w:rFonts w:ascii="Times New Roman" w:hAnsi="Times New Roman" w:cs="Times New Roman"/>
          <w:sz w:val="28"/>
          <w:szCs w:val="28"/>
        </w:rPr>
        <w:t xml:space="preserve">- GV : </w:t>
      </w:r>
      <w:r w:rsidR="00676B0C">
        <w:rPr>
          <w:rFonts w:ascii="Times New Roman" w:eastAsia="Times New Roman" w:hAnsi="Times New Roman" w:cs="Times New Roman"/>
          <w:iCs/>
          <w:sz w:val="28"/>
          <w:szCs w:val="28"/>
        </w:rPr>
        <w:t>Trong chương trình LS&amp;ĐL 6 phân môn Địa lí chúng ta đã được học về khoáng sản là gì, mỏ khoáng sản là gì, phân loại và nhận biết một số loại khoáng sản. Dựa vào kiến thức đã học và phân chuẩn bị bài, nhắc lại Khoáng sản là gì và mỏ khoáng sản là gì?</w:t>
      </w:r>
    </w:p>
    <w:p w14:paraId="78F97A61" w14:textId="77777777" w:rsidR="001B51DD" w:rsidRPr="00F329FB" w:rsidRDefault="001B51DD" w:rsidP="001B51DD">
      <w:pPr>
        <w:spacing w:after="0" w:line="26" w:lineRule="atLeast"/>
        <w:contextualSpacing/>
        <w:rPr>
          <w:rFonts w:ascii="Times New Roman" w:eastAsia="Times New Roman" w:hAnsi="Times New Roman" w:cs="Times New Roman"/>
          <w:iCs/>
          <w:sz w:val="28"/>
          <w:szCs w:val="28"/>
        </w:rPr>
      </w:pPr>
      <w:r w:rsidRPr="00F329FB">
        <w:rPr>
          <w:rFonts w:ascii="Times New Roman" w:eastAsia="Times New Roman" w:hAnsi="Times New Roman" w:cs="Times New Roman"/>
          <w:iCs/>
          <w:sz w:val="28"/>
          <w:szCs w:val="28"/>
        </w:rPr>
        <w:t>- HS : trả lời, HS khác nhận xét, bổ sung</w:t>
      </w:r>
    </w:p>
    <w:p w14:paraId="15D8C69D" w14:textId="77777777" w:rsidR="001B51DD" w:rsidRPr="00F329FB" w:rsidRDefault="001B51DD" w:rsidP="001B51DD">
      <w:pPr>
        <w:spacing w:after="0" w:line="26" w:lineRule="atLeast"/>
        <w:contextualSpacing/>
        <w:rPr>
          <w:rFonts w:ascii="Times New Roman" w:eastAsia="Times New Roman" w:hAnsi="Times New Roman" w:cs="Times New Roman"/>
          <w:iCs/>
          <w:color w:val="0070C0"/>
          <w:sz w:val="28"/>
          <w:szCs w:val="28"/>
          <w:shd w:val="clear" w:color="auto" w:fill="FFFFFF"/>
        </w:rPr>
      </w:pPr>
      <w:r w:rsidRPr="00F329FB">
        <w:rPr>
          <w:rFonts w:ascii="Times New Roman" w:eastAsia="Times New Roman" w:hAnsi="Times New Roman" w:cs="Times New Roman"/>
          <w:iCs/>
          <w:sz w:val="28"/>
          <w:szCs w:val="28"/>
        </w:rPr>
        <w:t>- GV nhận xét thái độ học tập của HS, chuẩn kiến thức.</w:t>
      </w:r>
    </w:p>
    <w:p w14:paraId="384833C0" w14:textId="77777777" w:rsidR="001B51DD" w:rsidRPr="00F329FB" w:rsidRDefault="001B51DD" w:rsidP="001B51DD">
      <w:pPr>
        <w:spacing w:after="0" w:line="240" w:lineRule="auto"/>
        <w:jc w:val="both"/>
        <w:rPr>
          <w:rFonts w:ascii="Times New Roman" w:hAnsi="Times New Roman" w:cs="Times New Roman"/>
          <w:i/>
          <w:iCs/>
          <w:color w:val="006600"/>
          <w:sz w:val="28"/>
          <w:szCs w:val="28"/>
        </w:rPr>
      </w:pPr>
      <w:r w:rsidRPr="00F329FB">
        <w:rPr>
          <w:rFonts w:ascii="Times New Roman" w:hAnsi="Times New Roman" w:cs="Times New Roman"/>
          <w:b/>
          <w:bCs/>
          <w:iCs/>
          <w:sz w:val="28"/>
          <w:szCs w:val="28"/>
        </w:rPr>
        <w:t>3. Bài</w:t>
      </w:r>
      <w:r w:rsidRPr="00F329FB">
        <w:rPr>
          <w:rFonts w:ascii="Times New Roman" w:hAnsi="Times New Roman" w:cs="Times New Roman"/>
          <w:b/>
          <w:iCs/>
          <w:sz w:val="28"/>
          <w:szCs w:val="28"/>
        </w:rPr>
        <w:t xml:space="preserve"> mới:</w:t>
      </w:r>
      <w:r w:rsidRPr="00F329FB">
        <w:rPr>
          <w:rFonts w:ascii="Times New Roman" w:hAnsi="Times New Roman" w:cs="Times New Roman"/>
          <w:i/>
          <w:iCs/>
          <w:color w:val="006600"/>
          <w:sz w:val="28"/>
          <w:szCs w:val="28"/>
        </w:rPr>
        <w:t xml:space="preserve">  40 phút</w:t>
      </w:r>
    </w:p>
    <w:p w14:paraId="44F627DD" w14:textId="451783CB" w:rsidR="001B51DD" w:rsidRPr="00F329FB" w:rsidRDefault="001B51DD" w:rsidP="001B51DD">
      <w:pPr>
        <w:spacing w:after="0" w:line="240" w:lineRule="auto"/>
        <w:jc w:val="center"/>
        <w:rPr>
          <w:rFonts w:ascii="Times New Roman" w:eastAsia="ArialMT" w:hAnsi="Times New Roman" w:cs="Times New Roman"/>
          <w:b/>
          <w:color w:val="FF0000"/>
          <w:sz w:val="28"/>
          <w:szCs w:val="28"/>
          <w:lang w:val="it-IT"/>
        </w:rPr>
      </w:pPr>
    </w:p>
    <w:tbl>
      <w:tblPr>
        <w:tblW w:w="9923" w:type="dxa"/>
        <w:tblInd w:w="108" w:type="dxa"/>
        <w:tblLayout w:type="fixed"/>
        <w:tblCellMar>
          <w:top w:w="15" w:type="dxa"/>
          <w:left w:w="15" w:type="dxa"/>
          <w:bottom w:w="15" w:type="dxa"/>
          <w:right w:w="15" w:type="dxa"/>
        </w:tblCellMar>
        <w:tblLook w:val="04A0" w:firstRow="1" w:lastRow="0" w:firstColumn="1" w:lastColumn="0" w:noHBand="0" w:noVBand="1"/>
      </w:tblPr>
      <w:tblGrid>
        <w:gridCol w:w="6457"/>
        <w:gridCol w:w="90"/>
        <w:gridCol w:w="3376"/>
      </w:tblGrid>
      <w:tr w:rsidR="001B51DD" w:rsidRPr="00F329FB" w14:paraId="45EC5C93" w14:textId="77777777" w:rsidTr="00677117">
        <w:tc>
          <w:tcPr>
            <w:tcW w:w="992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641E54" w14:textId="2142FEEC" w:rsidR="001B51DD" w:rsidRPr="00F329FB" w:rsidRDefault="001B51DD" w:rsidP="00677117">
            <w:pPr>
              <w:spacing w:after="0" w:line="240" w:lineRule="auto"/>
              <w:jc w:val="center"/>
              <w:rPr>
                <w:rFonts w:ascii="Times New Roman" w:hAnsi="Times New Roman" w:cs="Times New Roman"/>
                <w:b/>
                <w:color w:val="006600"/>
                <w:sz w:val="28"/>
                <w:szCs w:val="28"/>
              </w:rPr>
            </w:pPr>
            <w:r w:rsidRPr="00F329FB">
              <w:rPr>
                <w:rFonts w:ascii="Times New Roman" w:hAnsi="Times New Roman" w:cs="Times New Roman"/>
                <w:b/>
                <w:color w:val="006600"/>
                <w:sz w:val="28"/>
                <w:szCs w:val="28"/>
              </w:rPr>
              <w:t xml:space="preserve">HOẠT ĐỘNG 1: MỞ ĐẦU </w:t>
            </w:r>
            <w:r w:rsidRPr="00F329FB">
              <w:rPr>
                <w:rFonts w:ascii="Times New Roman" w:hAnsi="Times New Roman" w:cs="Times New Roman"/>
                <w:b/>
                <w:i/>
                <w:color w:val="006600"/>
                <w:sz w:val="28"/>
                <w:szCs w:val="28"/>
              </w:rPr>
              <w:t>(</w:t>
            </w:r>
            <w:r w:rsidR="005E21A1">
              <w:rPr>
                <w:rFonts w:ascii="Times New Roman" w:hAnsi="Times New Roman" w:cs="Times New Roman"/>
                <w:b/>
                <w:i/>
                <w:color w:val="006600"/>
                <w:sz w:val="28"/>
                <w:szCs w:val="28"/>
              </w:rPr>
              <w:t>10</w:t>
            </w:r>
            <w:r w:rsidRPr="00F329FB">
              <w:rPr>
                <w:rFonts w:ascii="Times New Roman" w:hAnsi="Times New Roman" w:cs="Times New Roman"/>
                <w:b/>
                <w:i/>
                <w:color w:val="006600"/>
                <w:sz w:val="28"/>
                <w:szCs w:val="28"/>
              </w:rPr>
              <w:t>phút)</w:t>
            </w:r>
          </w:p>
        </w:tc>
      </w:tr>
      <w:tr w:rsidR="001B51DD" w:rsidRPr="00F329FB" w14:paraId="5A010435" w14:textId="77777777" w:rsidTr="00677117">
        <w:tc>
          <w:tcPr>
            <w:tcW w:w="992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A84800" w14:textId="77777777" w:rsidR="001B51DD" w:rsidRPr="00F329FB" w:rsidRDefault="001B51DD" w:rsidP="00677117">
            <w:pPr>
              <w:spacing w:after="0" w:line="240" w:lineRule="auto"/>
              <w:jc w:val="center"/>
              <w:rPr>
                <w:rFonts w:ascii="Times New Roman" w:hAnsi="Times New Roman" w:cs="Times New Roman"/>
                <w:b/>
                <w:color w:val="0000CC"/>
                <w:sz w:val="28"/>
                <w:szCs w:val="28"/>
              </w:rPr>
            </w:pPr>
            <w:r w:rsidRPr="00F329FB">
              <w:rPr>
                <w:rFonts w:ascii="Times New Roman" w:hAnsi="Times New Roman" w:cs="Times New Roman"/>
                <w:b/>
                <w:color w:val="0000CC"/>
                <w:sz w:val="28"/>
                <w:szCs w:val="28"/>
              </w:rPr>
              <w:t>Mục tiêu:</w:t>
            </w:r>
          </w:p>
          <w:p w14:paraId="2DDEDE40" w14:textId="77777777" w:rsidR="001B51DD" w:rsidRPr="00F329FB" w:rsidRDefault="001B51DD" w:rsidP="00677117">
            <w:pPr>
              <w:spacing w:after="0" w:line="240" w:lineRule="auto"/>
              <w:jc w:val="center"/>
              <w:rPr>
                <w:rFonts w:ascii="Times New Roman" w:hAnsi="Times New Roman" w:cs="Times New Roman"/>
                <w:b/>
                <w:color w:val="006600"/>
                <w:sz w:val="28"/>
                <w:szCs w:val="28"/>
              </w:rPr>
            </w:pPr>
            <w:r w:rsidRPr="00F329FB">
              <w:rPr>
                <w:rFonts w:ascii="Times New Roman" w:eastAsia="Times New Roman" w:hAnsi="Times New Roman" w:cs="Times New Roman"/>
                <w:sz w:val="28"/>
                <w:szCs w:val="28"/>
                <w:shd w:val="clear" w:color="auto" w:fill="FFFFFF"/>
              </w:rPr>
              <w:t>Kết nối vào bài học, tạo hứng thú cho người học.</w:t>
            </w:r>
          </w:p>
        </w:tc>
      </w:tr>
      <w:tr w:rsidR="001B51DD" w:rsidRPr="00F329FB" w14:paraId="4F12B407" w14:textId="77777777" w:rsidTr="00677117">
        <w:tc>
          <w:tcPr>
            <w:tcW w:w="654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0B3F9D" w14:textId="77777777" w:rsidR="001B51DD" w:rsidRPr="00F329FB" w:rsidRDefault="001B51DD" w:rsidP="00677117">
            <w:pPr>
              <w:spacing w:after="0" w:line="240" w:lineRule="auto"/>
              <w:jc w:val="center"/>
              <w:rPr>
                <w:rFonts w:ascii="Times New Roman" w:hAnsi="Times New Roman" w:cs="Times New Roman"/>
                <w:b/>
                <w:color w:val="0000FF"/>
                <w:sz w:val="28"/>
                <w:szCs w:val="28"/>
              </w:rPr>
            </w:pPr>
            <w:r w:rsidRPr="00F329FB">
              <w:rPr>
                <w:rFonts w:ascii="Times New Roman" w:hAnsi="Times New Roman" w:cs="Times New Roman"/>
                <w:b/>
                <w:color w:val="0000FF"/>
                <w:sz w:val="28"/>
                <w:szCs w:val="28"/>
              </w:rPr>
              <w:t>Tổ chức thực hiện</w:t>
            </w: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946C7C" w14:textId="77777777" w:rsidR="001B51DD" w:rsidRPr="00F329FB" w:rsidRDefault="001B51DD" w:rsidP="00677117">
            <w:pPr>
              <w:spacing w:after="0" w:line="240" w:lineRule="auto"/>
              <w:jc w:val="center"/>
              <w:rPr>
                <w:rFonts w:ascii="Times New Roman" w:hAnsi="Times New Roman" w:cs="Times New Roman"/>
                <w:b/>
                <w:color w:val="0000FF"/>
                <w:sz w:val="28"/>
                <w:szCs w:val="28"/>
              </w:rPr>
            </w:pPr>
            <w:r w:rsidRPr="00F329FB">
              <w:rPr>
                <w:rFonts w:ascii="Times New Roman" w:hAnsi="Times New Roman" w:cs="Times New Roman"/>
                <w:b/>
                <w:color w:val="0000FF"/>
                <w:sz w:val="28"/>
                <w:szCs w:val="28"/>
              </w:rPr>
              <w:t>Nội dung/Sản phẩm</w:t>
            </w:r>
          </w:p>
        </w:tc>
      </w:tr>
      <w:tr w:rsidR="001B51DD" w:rsidRPr="00F329FB" w14:paraId="6FEA408C" w14:textId="77777777" w:rsidTr="0067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6547" w:type="dxa"/>
            <w:gridSpan w:val="2"/>
            <w:shd w:val="clear" w:color="auto" w:fill="auto"/>
          </w:tcPr>
          <w:p w14:paraId="1B914870" w14:textId="515F3911" w:rsidR="001E049F" w:rsidRPr="00F329FB" w:rsidRDefault="001E049F" w:rsidP="00676B0C">
            <w:pPr>
              <w:tabs>
                <w:tab w:val="left" w:pos="0"/>
              </w:tabs>
              <w:spacing w:before="120" w:after="0" w:line="264" w:lineRule="auto"/>
              <w:ind w:right="30" w:firstLine="340"/>
              <w:contextualSpacing/>
              <w:jc w:val="both"/>
              <w:rPr>
                <w:rFonts w:ascii="Times New Roman" w:eastAsia="Times New Roman" w:hAnsi="Times New Roman" w:cs="Times New Roman"/>
                <w:bCs/>
                <w:sz w:val="28"/>
                <w:szCs w:val="28"/>
              </w:rPr>
            </w:pPr>
            <w:r w:rsidRPr="001E049F">
              <w:rPr>
                <w:rFonts w:ascii="Times New Roman" w:eastAsia="Times New Roman" w:hAnsi="Times New Roman" w:cs="Times New Roman"/>
                <w:bCs/>
                <w:noProof/>
                <w:sz w:val="28"/>
                <w:szCs w:val="28"/>
              </w:rPr>
              <w:drawing>
                <wp:anchor distT="0" distB="0" distL="114300" distR="114300" simplePos="0" relativeHeight="251659264" behindDoc="0" locked="0" layoutInCell="1" allowOverlap="1" wp14:anchorId="30A83E7E" wp14:editId="5AF81CF5">
                  <wp:simplePos x="0" y="0"/>
                  <wp:positionH relativeFrom="column">
                    <wp:posOffset>2486660</wp:posOffset>
                  </wp:positionH>
                  <wp:positionV relativeFrom="paragraph">
                    <wp:posOffset>866775</wp:posOffset>
                  </wp:positionV>
                  <wp:extent cx="1424305" cy="1520825"/>
                  <wp:effectExtent l="0" t="0" r="4445" b="3175"/>
                  <wp:wrapTopAndBottom/>
                  <wp:docPr id="135172" name="Picture 4">
                    <a:extLst xmlns:a="http://schemas.openxmlformats.org/drawingml/2006/main">
                      <a:ext uri="{FF2B5EF4-FFF2-40B4-BE49-F238E27FC236}">
                        <a16:creationId xmlns:a16="http://schemas.microsoft.com/office/drawing/2014/main" id="{0F65BC03-E3B1-A29E-02EC-C9B99AC453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172" name="Picture 4">
                            <a:extLst>
                              <a:ext uri="{FF2B5EF4-FFF2-40B4-BE49-F238E27FC236}">
                                <a16:creationId xmlns:a16="http://schemas.microsoft.com/office/drawing/2014/main" id="{0F65BC03-E3B1-A29E-02EC-C9B99AC45356}"/>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4305" cy="152082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1E049F">
              <w:rPr>
                <w:rFonts w:ascii="Times New Roman" w:eastAsia="Times New Roman" w:hAnsi="Times New Roman" w:cs="Times New Roman"/>
                <w:bCs/>
                <w:noProof/>
                <w:sz w:val="28"/>
                <w:szCs w:val="28"/>
              </w:rPr>
              <w:drawing>
                <wp:anchor distT="0" distB="0" distL="114300" distR="114300" simplePos="0" relativeHeight="251658240" behindDoc="0" locked="0" layoutInCell="1" allowOverlap="1" wp14:anchorId="5F0E73E6" wp14:editId="036BD5DC">
                  <wp:simplePos x="0" y="0"/>
                  <wp:positionH relativeFrom="column">
                    <wp:posOffset>5080</wp:posOffset>
                  </wp:positionH>
                  <wp:positionV relativeFrom="paragraph">
                    <wp:posOffset>859155</wp:posOffset>
                  </wp:positionV>
                  <wp:extent cx="2183765" cy="1456055"/>
                  <wp:effectExtent l="0" t="0" r="6985" b="0"/>
                  <wp:wrapTopAndBottom/>
                  <wp:docPr id="1026" name="Picture 2">
                    <a:extLst xmlns:a="http://schemas.openxmlformats.org/drawingml/2006/main">
                      <a:ext uri="{FF2B5EF4-FFF2-40B4-BE49-F238E27FC236}">
                        <a16:creationId xmlns:a16="http://schemas.microsoft.com/office/drawing/2014/main" id="{D8FD0F6D-4F61-7A8A-D323-30824A9219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D8FD0F6D-4F61-7A8A-D323-30824A921985}"/>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3765" cy="145605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Cs/>
                <w:sz w:val="28"/>
                <w:szCs w:val="28"/>
              </w:rPr>
              <w:t>-</w:t>
            </w:r>
            <w:r w:rsidR="001B51DD" w:rsidRPr="00F329FB">
              <w:rPr>
                <w:rFonts w:ascii="Times New Roman" w:eastAsia="Times New Roman" w:hAnsi="Times New Roman" w:cs="Times New Roman"/>
                <w:bCs/>
                <w:sz w:val="28"/>
                <w:szCs w:val="28"/>
              </w:rPr>
              <w:t xml:space="preserve"> GV </w:t>
            </w:r>
            <w:r w:rsidR="00676B0C">
              <w:rPr>
                <w:rFonts w:ascii="Times New Roman" w:eastAsia="Times New Roman" w:hAnsi="Times New Roman" w:cs="Times New Roman"/>
                <w:bCs/>
                <w:sz w:val="28"/>
                <w:szCs w:val="28"/>
              </w:rPr>
              <w:t xml:space="preserve">tổ chức trò chơi : “THỬ TÀI HIỂU BIẾT”, </w:t>
            </w:r>
            <w:r>
              <w:rPr>
                <w:rFonts w:ascii="Times New Roman" w:eastAsia="Times New Roman" w:hAnsi="Times New Roman" w:cs="Times New Roman"/>
                <w:bCs/>
                <w:sz w:val="28"/>
                <w:szCs w:val="28"/>
              </w:rPr>
              <w:t>yêu cầu HS quan sát một số hình ảnh về khoáng sản Việt Nam, đưa ra những hiểu biết của mình về hình ảnh đó</w:t>
            </w:r>
            <w:r w:rsidR="00676B0C">
              <w:rPr>
                <w:rFonts w:ascii="Times New Roman" w:eastAsia="Times New Roman" w:hAnsi="Times New Roman" w:cs="Times New Roman"/>
                <w:bCs/>
                <w:sz w:val="28"/>
                <w:szCs w:val="28"/>
              </w:rPr>
              <w:t xml:space="preserve"> :</w:t>
            </w:r>
          </w:p>
          <w:p w14:paraId="581E0EFC" w14:textId="1BB2D0E4" w:rsidR="001E049F" w:rsidRPr="00F329FB" w:rsidRDefault="001E049F" w:rsidP="001E049F">
            <w:pPr>
              <w:tabs>
                <w:tab w:val="left" w:pos="0"/>
              </w:tabs>
              <w:spacing w:before="120" w:after="0" w:line="264" w:lineRule="auto"/>
              <w:ind w:right="30" w:firstLine="340"/>
              <w:contextualSpacing/>
              <w:rPr>
                <w:rFonts w:ascii="Times New Roman" w:hAnsi="Times New Roman" w:cs="Times New Roman"/>
                <w:b/>
                <w:bCs/>
                <w:color w:val="000000"/>
                <w:sz w:val="28"/>
                <w:szCs w:val="28"/>
              </w:rPr>
            </w:pPr>
            <w:r>
              <w:rPr>
                <w:rFonts w:ascii="Times New Roman" w:hAnsi="Times New Roman" w:cs="Times New Roman"/>
                <w:b/>
                <w:bCs/>
                <w:noProof/>
                <w:color w:val="000000"/>
                <w:sz w:val="28"/>
                <w:szCs w:val="28"/>
              </w:rPr>
              <mc:AlternateContent>
                <mc:Choice Requires="wps">
                  <w:drawing>
                    <wp:anchor distT="0" distB="0" distL="114300" distR="114300" simplePos="0" relativeHeight="251664384" behindDoc="0" locked="0" layoutInCell="1" allowOverlap="1" wp14:anchorId="609D53D6" wp14:editId="54CD40D2">
                      <wp:simplePos x="0" y="0"/>
                      <wp:positionH relativeFrom="column">
                        <wp:posOffset>2943596</wp:posOffset>
                      </wp:positionH>
                      <wp:positionV relativeFrom="paragraph">
                        <wp:posOffset>3645265</wp:posOffset>
                      </wp:positionV>
                      <wp:extent cx="542167" cy="606324"/>
                      <wp:effectExtent l="0" t="0" r="0" b="3810"/>
                      <wp:wrapNone/>
                      <wp:docPr id="439760292" name="Text Box 2"/>
                      <wp:cNvGraphicFramePr/>
                      <a:graphic xmlns:a="http://schemas.openxmlformats.org/drawingml/2006/main">
                        <a:graphicData uri="http://schemas.microsoft.com/office/word/2010/wordprocessingShape">
                          <wps:wsp>
                            <wps:cNvSpPr txBox="1"/>
                            <wps:spPr>
                              <a:xfrm>
                                <a:off x="0" y="0"/>
                                <a:ext cx="542167" cy="606324"/>
                              </a:xfrm>
                              <a:prstGeom prst="rect">
                                <a:avLst/>
                              </a:prstGeom>
                              <a:noFill/>
                              <a:ln w="6350">
                                <a:noFill/>
                              </a:ln>
                            </wps:spPr>
                            <wps:txbx>
                              <w:txbxContent>
                                <w:p w14:paraId="6ACD30C3" w14:textId="65A639DF" w:rsidR="001E049F" w:rsidRPr="001E049F" w:rsidRDefault="001E049F" w:rsidP="001E049F">
                                  <w:pPr>
                                    <w:rPr>
                                      <w:rFonts w:ascii="Times New Roman" w:hAnsi="Times New Roman" w:cs="Times New Roman"/>
                                      <w:sz w:val="28"/>
                                      <w:szCs w:val="28"/>
                                    </w:rPr>
                                  </w:pPr>
                                  <w:r>
                                    <w:rPr>
                                      <w:rFonts w:ascii="Times New Roman" w:hAnsi="Times New Roman" w:cs="Times New Roman"/>
                                      <w:sz w:val="28"/>
                                      <w:szCs w:val="28"/>
                                    </w:rPr>
                                    <w:t>d</w:t>
                                  </w:r>
                                  <w:r w:rsidRPr="001E049F">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9D53D6" id="_x0000_t202" coordsize="21600,21600" o:spt="202" path="m,l,21600r21600,l21600,xe">
                      <v:stroke joinstyle="miter"/>
                      <v:path gradientshapeok="t" o:connecttype="rect"/>
                    </v:shapetype>
                    <v:shape id="Text Box 2" o:spid="_x0000_s1026" type="#_x0000_t202" style="position:absolute;left:0;text-align:left;margin-left:231.8pt;margin-top:287.05pt;width:42.7pt;height:4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" filled="f" stroked="f" strokeweight=".5pt">
                      <v:textbox>
                        <w:txbxContent>
                          <w:p w14:paraId="6ACD30C3" w14:textId="65A639DF" w:rsidR="001E049F" w:rsidRPr="001E049F" w:rsidRDefault="001E049F" w:rsidP="001E049F">
                            <w:pPr>
                              <w:rPr>
                                <w:rFonts w:ascii="Times New Roman" w:hAnsi="Times New Roman" w:cs="Times New Roman"/>
                                <w:sz w:val="28"/>
                                <w:szCs w:val="28"/>
                              </w:rPr>
                            </w:pPr>
                            <w:r>
                              <w:rPr>
                                <w:rFonts w:ascii="Times New Roman" w:hAnsi="Times New Roman" w:cs="Times New Roman"/>
                                <w:sz w:val="28"/>
                                <w:szCs w:val="28"/>
                              </w:rPr>
                              <w:t>d</w:t>
                            </w:r>
                            <w:r w:rsidRPr="001E049F">
                              <w:rPr>
                                <w:rFonts w:ascii="Times New Roman" w:hAnsi="Times New Roman" w:cs="Times New Roman"/>
                                <w:sz w:val="28"/>
                                <w:szCs w:val="28"/>
                              </w:rPr>
                              <w:t>)</w:t>
                            </w:r>
                          </w:p>
                        </w:txbxContent>
                      </v:textbox>
                    </v:shape>
                  </w:pict>
                </mc:Fallback>
              </mc:AlternateContent>
            </w:r>
            <w:r w:rsidRPr="001E049F">
              <w:rPr>
                <w:rFonts w:ascii="Times New Roman" w:hAnsi="Times New Roman" w:cs="Times New Roman"/>
                <w:b/>
                <w:bCs/>
                <w:noProof/>
                <w:color w:val="000000"/>
                <w:sz w:val="28"/>
                <w:szCs w:val="28"/>
              </w:rPr>
              <w:drawing>
                <wp:anchor distT="0" distB="0" distL="114300" distR="114300" simplePos="0" relativeHeight="251662336" behindDoc="0" locked="0" layoutInCell="1" allowOverlap="1" wp14:anchorId="7E5FBEE7" wp14:editId="020B37E4">
                  <wp:simplePos x="0" y="0"/>
                  <wp:positionH relativeFrom="column">
                    <wp:posOffset>2009761</wp:posOffset>
                  </wp:positionH>
                  <wp:positionV relativeFrom="paragraph">
                    <wp:posOffset>2110116</wp:posOffset>
                  </wp:positionV>
                  <wp:extent cx="2067310" cy="1480843"/>
                  <wp:effectExtent l="0" t="0" r="9525" b="5080"/>
                  <wp:wrapTopAndBottom/>
                  <wp:docPr id="2052" name="Picture 4">
                    <a:extLst xmlns:a="http://schemas.openxmlformats.org/drawingml/2006/main">
                      <a:ext uri="{FF2B5EF4-FFF2-40B4-BE49-F238E27FC236}">
                        <a16:creationId xmlns:a16="http://schemas.microsoft.com/office/drawing/2014/main" id="{E6043680-D359-7523-F58C-23FEC73F3C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a:extLst>
                              <a:ext uri="{FF2B5EF4-FFF2-40B4-BE49-F238E27FC236}">
                                <a16:creationId xmlns:a16="http://schemas.microsoft.com/office/drawing/2014/main" id="{E6043680-D359-7523-F58C-23FEC73F3C43}"/>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9470" cy="1482391"/>
                          </a:xfrm>
                          <a:prstGeom prst="rect">
                            <a:avLst/>
                          </a:prstGeom>
                          <a:noFill/>
                        </pic:spPr>
                      </pic:pic>
                    </a:graphicData>
                  </a:graphic>
                  <wp14:sizeRelH relativeFrom="margin">
                    <wp14:pctWidth>0</wp14:pctWidth>
                  </wp14:sizeRelH>
                  <wp14:sizeRelV relativeFrom="margin">
                    <wp14:pctHeight>0</wp14:pctHeight>
                  </wp14:sizeRelV>
                </wp:anchor>
              </w:drawing>
            </w:r>
            <w:r w:rsidRPr="001E049F">
              <w:rPr>
                <w:rFonts w:ascii="Times New Roman" w:hAnsi="Times New Roman" w:cs="Times New Roman"/>
                <w:b/>
                <w:bCs/>
                <w:noProof/>
                <w:color w:val="000000"/>
                <w:sz w:val="28"/>
                <w:szCs w:val="28"/>
              </w:rPr>
              <w:drawing>
                <wp:anchor distT="0" distB="0" distL="114300" distR="114300" simplePos="0" relativeHeight="251660288" behindDoc="0" locked="0" layoutInCell="1" allowOverlap="1" wp14:anchorId="06784A40" wp14:editId="768EF8D5">
                  <wp:simplePos x="0" y="0"/>
                  <wp:positionH relativeFrom="column">
                    <wp:posOffset>28575</wp:posOffset>
                  </wp:positionH>
                  <wp:positionV relativeFrom="paragraph">
                    <wp:posOffset>1982470</wp:posOffset>
                  </wp:positionV>
                  <wp:extent cx="1915795" cy="2052320"/>
                  <wp:effectExtent l="0" t="0" r="8255" b="5080"/>
                  <wp:wrapTopAndBottom/>
                  <wp:docPr id="4" name="Picture 3">
                    <a:extLst xmlns:a="http://schemas.openxmlformats.org/drawingml/2006/main">
                      <a:ext uri="{FF2B5EF4-FFF2-40B4-BE49-F238E27FC236}">
                        <a16:creationId xmlns:a16="http://schemas.microsoft.com/office/drawing/2014/main" id="{6C389EAE-680D-B87E-7B0E-1DD4112416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6C389EAE-680D-B87E-7B0E-1DD4112416EA}"/>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5795" cy="2052320"/>
                          </a:xfrm>
                          <a:prstGeom prst="rect">
                            <a:avLst/>
                          </a:prstGeom>
                          <a:noFill/>
                          <a:ln>
                            <a:noFill/>
                          </a:ln>
                          <a:effectLst/>
                        </pic:spPr>
                      </pic:pic>
                    </a:graphicData>
                  </a:graphic>
                </wp:anchor>
              </w:drawing>
            </w:r>
            <w:r w:rsidR="001B51DD" w:rsidRPr="00F329FB">
              <w:rPr>
                <w:rFonts w:ascii="Times New Roman" w:eastAsia="Times New Roman" w:hAnsi="Times New Roman" w:cs="Times New Roman"/>
                <w:bCs/>
                <w:sz w:val="28"/>
                <w:szCs w:val="28"/>
              </w:rPr>
              <w:t xml:space="preserve">                           </w:t>
            </w:r>
            <w:r>
              <w:rPr>
                <w:rFonts w:ascii="Times New Roman" w:hAnsi="Times New Roman" w:cs="Times New Roman"/>
                <w:bCs/>
                <w:color w:val="0D0D0D"/>
                <w:sz w:val="28"/>
                <w:szCs w:val="28"/>
              </w:rPr>
              <w:t>a)                               b)</w:t>
            </w:r>
          </w:p>
          <w:p w14:paraId="10C2132F" w14:textId="64AEA9BE" w:rsidR="001E049F" w:rsidRPr="001E049F" w:rsidRDefault="001E049F" w:rsidP="001E049F">
            <w:pPr>
              <w:tabs>
                <w:tab w:val="left" w:pos="0"/>
              </w:tabs>
              <w:spacing w:before="120" w:after="0" w:line="264" w:lineRule="auto"/>
              <w:ind w:right="30" w:firstLine="340"/>
              <w:contextualSpacing/>
              <w:rPr>
                <w:rFonts w:ascii="Times New Roman" w:hAnsi="Times New Roman" w:cs="Times New Roman"/>
                <w:color w:val="000000"/>
                <w:sz w:val="28"/>
                <w:szCs w:val="28"/>
              </w:rPr>
            </w:pPr>
            <w:r>
              <w:rPr>
                <w:rFonts w:ascii="Times New Roman" w:hAnsi="Times New Roman" w:cs="Times New Roman"/>
                <w:b/>
                <w:bCs/>
                <w:noProof/>
                <w:color w:val="000000"/>
                <w:sz w:val="28"/>
                <w:szCs w:val="28"/>
              </w:rPr>
              <mc:AlternateContent>
                <mc:Choice Requires="wps">
                  <w:drawing>
                    <wp:anchor distT="0" distB="0" distL="114300" distR="114300" simplePos="0" relativeHeight="251661312" behindDoc="0" locked="0" layoutInCell="1" allowOverlap="1" wp14:anchorId="7476D2BB" wp14:editId="612ED3C2">
                      <wp:simplePos x="0" y="0"/>
                      <wp:positionH relativeFrom="column">
                        <wp:posOffset>830709</wp:posOffset>
                      </wp:positionH>
                      <wp:positionV relativeFrom="paragraph">
                        <wp:posOffset>2127829</wp:posOffset>
                      </wp:positionV>
                      <wp:extent cx="542167" cy="356049"/>
                      <wp:effectExtent l="0" t="0" r="0" b="6350"/>
                      <wp:wrapNone/>
                      <wp:docPr id="478598513" name="Text Box 2"/>
                      <wp:cNvGraphicFramePr/>
                      <a:graphic xmlns:a="http://schemas.openxmlformats.org/drawingml/2006/main">
                        <a:graphicData uri="http://schemas.microsoft.com/office/word/2010/wordprocessingShape">
                          <wps:wsp>
                            <wps:cNvSpPr txBox="1"/>
                            <wps:spPr>
                              <a:xfrm>
                                <a:off x="0" y="0"/>
                                <a:ext cx="542167" cy="356049"/>
                              </a:xfrm>
                              <a:prstGeom prst="rect">
                                <a:avLst/>
                              </a:prstGeom>
                              <a:noFill/>
                              <a:ln w="6350">
                                <a:noFill/>
                              </a:ln>
                            </wps:spPr>
                            <wps:txbx>
                              <w:txbxContent>
                                <w:p w14:paraId="683D9FF1" w14:textId="4031E4E6" w:rsidR="001E049F" w:rsidRPr="001E049F" w:rsidRDefault="001E049F">
                                  <w:pPr>
                                    <w:rPr>
                                      <w:rFonts w:ascii="Times New Roman" w:hAnsi="Times New Roman" w:cs="Times New Roman"/>
                                      <w:sz w:val="28"/>
                                      <w:szCs w:val="28"/>
                                    </w:rPr>
                                  </w:pPr>
                                  <w:r w:rsidRPr="001E049F">
                                    <w:rPr>
                                      <w:rFonts w:ascii="Times New Roman" w:hAnsi="Times New Roman" w:cs="Times New Roman"/>
                                      <w:sz w:val="28"/>
                                      <w:szCs w:val="2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6D2BB" id="_x0000_s1027" type="#_x0000_t202" style="position:absolute;left:0;text-align:left;margin-left:65.4pt;margin-top:167.55pt;width:42.7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" filled="f" stroked="f" strokeweight=".5pt">
                      <v:textbox>
                        <w:txbxContent>
                          <w:p w14:paraId="683D9FF1" w14:textId="4031E4E6" w:rsidR="001E049F" w:rsidRPr="001E049F" w:rsidRDefault="001E049F">
                            <w:pPr>
                              <w:rPr>
                                <w:rFonts w:ascii="Times New Roman" w:hAnsi="Times New Roman" w:cs="Times New Roman"/>
                                <w:sz w:val="28"/>
                                <w:szCs w:val="28"/>
                              </w:rPr>
                            </w:pPr>
                            <w:r w:rsidRPr="001E049F">
                              <w:rPr>
                                <w:rFonts w:ascii="Times New Roman" w:hAnsi="Times New Roman" w:cs="Times New Roman"/>
                                <w:sz w:val="28"/>
                                <w:szCs w:val="28"/>
                              </w:rPr>
                              <w:t>c)</w:t>
                            </w:r>
                          </w:p>
                        </w:txbxContent>
                      </v:textbox>
                    </v:shape>
                  </w:pict>
                </mc:Fallback>
              </mc:AlternateContent>
            </w:r>
          </w:p>
          <w:p w14:paraId="1DA110DB" w14:textId="77777777" w:rsidR="00DB30F7" w:rsidRPr="00DB30F7" w:rsidRDefault="001E049F" w:rsidP="00676B0C">
            <w:pPr>
              <w:pStyle w:val="ListParagraph"/>
              <w:numPr>
                <w:ilvl w:val="0"/>
                <w:numId w:val="1"/>
              </w:numPr>
              <w:spacing w:after="0" w:line="240" w:lineRule="auto"/>
              <w:jc w:val="both"/>
              <w:rPr>
                <w:rFonts w:ascii="Times New Roman" w:hAnsi="Times New Roman" w:cs="Times New Roman"/>
                <w:b/>
                <w:bCs/>
                <w:color w:val="000000"/>
                <w:sz w:val="28"/>
                <w:szCs w:val="28"/>
              </w:rPr>
            </w:pPr>
            <w:r w:rsidRPr="001E049F">
              <w:rPr>
                <w:rFonts w:ascii="Times New Roman" w:hAnsi="Times New Roman" w:cs="Times New Roman"/>
                <w:color w:val="000000"/>
                <w:sz w:val="28"/>
                <w:szCs w:val="28"/>
              </w:rPr>
              <w:lastRenderedPageBreak/>
              <w:t>HS</w:t>
            </w:r>
            <w:r w:rsidR="00DB30F7">
              <w:rPr>
                <w:rFonts w:ascii="Times New Roman" w:hAnsi="Times New Roman" w:cs="Times New Roman"/>
                <w:color w:val="000000"/>
                <w:sz w:val="28"/>
                <w:szCs w:val="28"/>
              </w:rPr>
              <w:t xml:space="preserve"> dựa vào kiến thức đã học và hiểu biết của mình trả lời câu hỏi, HS khác nhận xét bổ sung.</w:t>
            </w:r>
          </w:p>
          <w:p w14:paraId="5DF1CF3A" w14:textId="21FBFAD2" w:rsidR="001B51DD" w:rsidRPr="005D03D5" w:rsidRDefault="00DB30F7" w:rsidP="00350D6D">
            <w:pPr>
              <w:shd w:val="clear" w:color="auto" w:fill="FFFFFF"/>
              <w:spacing w:after="150" w:line="240" w:lineRule="auto"/>
              <w:jc w:val="both"/>
              <w:rPr>
                <w:rFonts w:ascii="SF Pro Text" w:eastAsia="Times New Roman" w:hAnsi="SF Pro Text" w:cs="Times New Roman"/>
                <w:color w:val="282828"/>
                <w:kern w:val="0"/>
                <w:sz w:val="24"/>
                <w:szCs w:val="24"/>
                <w:lang w:bidi="ar-SA"/>
                <w14:ligatures w14:val="none"/>
              </w:rPr>
            </w:pPr>
            <w:r>
              <w:rPr>
                <w:rFonts w:ascii="Times New Roman" w:hAnsi="Times New Roman" w:cs="Times New Roman"/>
                <w:color w:val="000000"/>
                <w:sz w:val="28"/>
                <w:szCs w:val="28"/>
              </w:rPr>
              <w:t xml:space="preserve">GV chuẩn kiến thức, cung cấp thêm thông tin cho HS và dẫn vào bài : </w:t>
            </w:r>
            <w:r w:rsidR="001E049F">
              <w:rPr>
                <w:rFonts w:ascii="Times New Roman" w:hAnsi="Times New Roman" w:cs="Times New Roman"/>
                <w:b/>
                <w:bCs/>
                <w:color w:val="000000"/>
                <w:sz w:val="28"/>
                <w:szCs w:val="28"/>
              </w:rPr>
              <w:t xml:space="preserve"> </w:t>
            </w:r>
            <w:r w:rsidR="005D03D5" w:rsidRPr="005D03D5">
              <w:rPr>
                <w:rFonts w:ascii="Times New Roman" w:eastAsia="Times New Roman" w:hAnsi="Times New Roman" w:cs="Times New Roman"/>
                <w:i/>
                <w:iCs/>
                <w:color w:val="282828"/>
                <w:kern w:val="0"/>
                <w:sz w:val="28"/>
                <w:szCs w:val="28"/>
                <w:lang w:bidi="ar-SA"/>
                <w14:ligatures w14:val="none"/>
              </w:rPr>
              <w:t>K</w:t>
            </w:r>
            <w:r w:rsidR="005D03D5" w:rsidRPr="00ED0672">
              <w:rPr>
                <w:rFonts w:ascii="Times New Roman" w:eastAsia="Times New Roman" w:hAnsi="Times New Roman" w:cs="Times New Roman"/>
                <w:i/>
                <w:iCs/>
                <w:color w:val="282828"/>
                <w:kern w:val="0"/>
                <w:sz w:val="28"/>
                <w:szCs w:val="28"/>
                <w:lang w:bidi="ar-SA"/>
                <w14:ligatures w14:val="none"/>
              </w:rPr>
              <w:t>hoáng sản là nguồn nhiên liệu chính của rất nhiều ngành công nghiệp quan trọng. Ảnh hưởng lớn đến kinh tế của mỗi quốc gia</w:t>
            </w:r>
            <w:r w:rsidR="005D03D5" w:rsidRPr="005D03D5">
              <w:rPr>
                <w:rFonts w:ascii="Times New Roman" w:eastAsia="Times New Roman" w:hAnsi="Times New Roman" w:cs="Times New Roman"/>
                <w:i/>
                <w:iCs/>
                <w:color w:val="282828"/>
                <w:kern w:val="0"/>
                <w:sz w:val="28"/>
                <w:szCs w:val="28"/>
                <w:lang w:bidi="ar-SA"/>
                <w14:ligatures w14:val="none"/>
              </w:rPr>
              <w:t>, thể hiện quyền lực ngầm của mỗi quốc gia</w:t>
            </w:r>
            <w:r w:rsidR="005D03D5" w:rsidRPr="00ED0672">
              <w:rPr>
                <w:rFonts w:ascii="Times New Roman" w:eastAsia="Times New Roman" w:hAnsi="Times New Roman" w:cs="Times New Roman"/>
                <w:i/>
                <w:iCs/>
                <w:color w:val="282828"/>
                <w:kern w:val="0"/>
                <w:sz w:val="28"/>
                <w:szCs w:val="28"/>
                <w:lang w:bidi="ar-SA"/>
                <w14:ligatures w14:val="none"/>
              </w:rPr>
              <w:t>.</w:t>
            </w:r>
            <w:r w:rsidR="005D03D5" w:rsidRPr="005D03D5">
              <w:rPr>
                <w:rFonts w:ascii="Times New Roman" w:eastAsia="Times New Roman" w:hAnsi="Times New Roman" w:cs="Times New Roman"/>
                <w:i/>
                <w:iCs/>
                <w:color w:val="282828"/>
                <w:kern w:val="0"/>
                <w:sz w:val="28"/>
                <w:szCs w:val="28"/>
                <w:lang w:bidi="ar-SA"/>
                <w14:ligatures w14:val="none"/>
              </w:rPr>
              <w:t xml:space="preserve"> Vai trò của khoáng sản là không thể phủ nhận. Vậy Việt Nam ta có những khoáng sản nào, đặc điểm chung là gì, phân bố ra sao… Tất cả sẽ có trong câu trả lời trong bài học ngày hôm nay</w:t>
            </w:r>
            <w:r w:rsidR="005D03D5">
              <w:rPr>
                <w:rFonts w:ascii="Times New Roman" w:eastAsia="Times New Roman" w:hAnsi="Times New Roman" w:cs="Times New Roman"/>
                <w:i/>
                <w:iCs/>
                <w:color w:val="282828"/>
                <w:kern w:val="0"/>
                <w:sz w:val="28"/>
                <w:szCs w:val="28"/>
                <w:lang w:bidi="ar-SA"/>
                <w14:ligatures w14:val="none"/>
              </w:rPr>
              <w:t>.</w:t>
            </w:r>
          </w:p>
        </w:tc>
        <w:tc>
          <w:tcPr>
            <w:tcW w:w="3376" w:type="dxa"/>
            <w:shd w:val="clear" w:color="auto" w:fill="auto"/>
          </w:tcPr>
          <w:p w14:paraId="05A64D91" w14:textId="77777777" w:rsidR="001B51DD" w:rsidRDefault="001E049F" w:rsidP="00677117">
            <w:pPr>
              <w:spacing w:after="0" w:line="240" w:lineRule="auto"/>
              <w:jc w:val="both"/>
              <w:rPr>
                <w:rFonts w:ascii="Times New Roman" w:hAnsi="Times New Roman" w:cs="Times New Roman"/>
                <w:bCs/>
                <w:color w:val="0D0D0D"/>
                <w:sz w:val="28"/>
                <w:szCs w:val="28"/>
              </w:rPr>
            </w:pPr>
            <w:r>
              <w:rPr>
                <w:rFonts w:ascii="Times New Roman" w:hAnsi="Times New Roman" w:cs="Times New Roman"/>
                <w:bCs/>
                <w:color w:val="0D0D0D"/>
                <w:sz w:val="28"/>
                <w:szCs w:val="28"/>
              </w:rPr>
              <w:lastRenderedPageBreak/>
              <w:t>Hình a) Dầu mỏ</w:t>
            </w:r>
          </w:p>
          <w:p w14:paraId="6D2F525E" w14:textId="77777777" w:rsidR="001E049F" w:rsidRDefault="001E049F" w:rsidP="00677117">
            <w:pPr>
              <w:spacing w:after="0" w:line="240" w:lineRule="auto"/>
              <w:jc w:val="both"/>
              <w:rPr>
                <w:rFonts w:ascii="Times New Roman" w:hAnsi="Times New Roman" w:cs="Times New Roman"/>
                <w:bCs/>
                <w:color w:val="0D0D0D"/>
                <w:sz w:val="28"/>
                <w:szCs w:val="28"/>
              </w:rPr>
            </w:pPr>
            <w:r>
              <w:rPr>
                <w:rFonts w:ascii="Times New Roman" w:hAnsi="Times New Roman" w:cs="Times New Roman"/>
                <w:bCs/>
                <w:color w:val="0D0D0D"/>
                <w:sz w:val="28"/>
                <w:szCs w:val="28"/>
              </w:rPr>
              <w:t xml:space="preserve">         b) Than đá</w:t>
            </w:r>
          </w:p>
          <w:p w14:paraId="047CB4DB" w14:textId="77777777" w:rsidR="001E049F" w:rsidRDefault="001E049F" w:rsidP="00677117">
            <w:pPr>
              <w:spacing w:after="0" w:line="240" w:lineRule="auto"/>
              <w:jc w:val="both"/>
              <w:rPr>
                <w:rFonts w:ascii="Times New Roman" w:hAnsi="Times New Roman" w:cs="Times New Roman"/>
                <w:bCs/>
                <w:color w:val="0D0D0D"/>
                <w:sz w:val="28"/>
                <w:szCs w:val="28"/>
              </w:rPr>
            </w:pPr>
            <w:r>
              <w:rPr>
                <w:rFonts w:ascii="Times New Roman" w:hAnsi="Times New Roman" w:cs="Times New Roman"/>
                <w:bCs/>
                <w:color w:val="0D0D0D"/>
                <w:sz w:val="28"/>
                <w:szCs w:val="28"/>
              </w:rPr>
              <w:t xml:space="preserve">         c) Quặng sắt</w:t>
            </w:r>
          </w:p>
          <w:p w14:paraId="3DE812F3" w14:textId="77777777" w:rsidR="001E049F" w:rsidRDefault="001E049F" w:rsidP="00677117">
            <w:pPr>
              <w:spacing w:after="0" w:line="240" w:lineRule="auto"/>
              <w:jc w:val="both"/>
              <w:rPr>
                <w:rFonts w:ascii="Times New Roman" w:hAnsi="Times New Roman" w:cs="Times New Roman"/>
                <w:bCs/>
                <w:color w:val="0D0D0D"/>
                <w:sz w:val="28"/>
                <w:szCs w:val="28"/>
              </w:rPr>
            </w:pPr>
            <w:r>
              <w:rPr>
                <w:rFonts w:ascii="Times New Roman" w:hAnsi="Times New Roman" w:cs="Times New Roman"/>
                <w:bCs/>
                <w:color w:val="0D0D0D"/>
                <w:sz w:val="28"/>
                <w:szCs w:val="28"/>
              </w:rPr>
              <w:t xml:space="preserve">         d) Vàng</w:t>
            </w:r>
          </w:p>
          <w:p w14:paraId="5406C2D5" w14:textId="5B851DB9" w:rsidR="001E049F" w:rsidRDefault="001E049F" w:rsidP="00677117">
            <w:pPr>
              <w:spacing w:after="0" w:line="240" w:lineRule="auto"/>
              <w:jc w:val="both"/>
              <w:rPr>
                <w:rFonts w:ascii="Times New Roman" w:hAnsi="Times New Roman" w:cs="Times New Roman"/>
                <w:bCs/>
                <w:color w:val="0D0D0D"/>
                <w:sz w:val="28"/>
                <w:szCs w:val="28"/>
              </w:rPr>
            </w:pPr>
            <w:r>
              <w:rPr>
                <w:rFonts w:ascii="Times New Roman" w:hAnsi="Times New Roman" w:cs="Times New Roman"/>
                <w:bCs/>
                <w:color w:val="0D0D0D"/>
                <w:sz w:val="28"/>
                <w:szCs w:val="28"/>
              </w:rPr>
              <w:t xml:space="preserve">         e) B</w:t>
            </w:r>
            <w:r w:rsidR="00DB30F7">
              <w:rPr>
                <w:rFonts w:ascii="Times New Roman" w:hAnsi="Times New Roman" w:cs="Times New Roman"/>
                <w:bCs/>
                <w:color w:val="0D0D0D"/>
                <w:sz w:val="28"/>
                <w:szCs w:val="28"/>
              </w:rPr>
              <w:t>ô</w:t>
            </w:r>
            <w:r>
              <w:rPr>
                <w:rFonts w:ascii="Times New Roman" w:hAnsi="Times New Roman" w:cs="Times New Roman"/>
                <w:bCs/>
                <w:color w:val="0D0D0D"/>
                <w:sz w:val="28"/>
                <w:szCs w:val="28"/>
              </w:rPr>
              <w:t>-xit</w:t>
            </w:r>
          </w:p>
          <w:p w14:paraId="5A18500A" w14:textId="77777777" w:rsidR="001E049F" w:rsidRDefault="001E049F" w:rsidP="00677117">
            <w:pPr>
              <w:spacing w:after="0" w:line="240" w:lineRule="auto"/>
              <w:jc w:val="both"/>
              <w:rPr>
                <w:rFonts w:ascii="Times New Roman" w:hAnsi="Times New Roman" w:cs="Times New Roman"/>
                <w:bCs/>
                <w:color w:val="0D0D0D"/>
                <w:sz w:val="28"/>
                <w:szCs w:val="28"/>
              </w:rPr>
            </w:pPr>
            <w:r>
              <w:rPr>
                <w:rFonts w:ascii="Times New Roman" w:hAnsi="Times New Roman" w:cs="Times New Roman"/>
                <w:bCs/>
                <w:color w:val="0D0D0D"/>
                <w:sz w:val="28"/>
                <w:szCs w:val="28"/>
              </w:rPr>
              <w:t xml:space="preserve">         f) Đá quý (Ruby)</w:t>
            </w:r>
          </w:p>
          <w:p w14:paraId="0127D385" w14:textId="06AAE02D" w:rsidR="001E049F" w:rsidRPr="001E049F" w:rsidRDefault="001E049F" w:rsidP="00677117">
            <w:pPr>
              <w:spacing w:after="0" w:line="240" w:lineRule="auto"/>
              <w:jc w:val="both"/>
              <w:rPr>
                <w:rFonts w:ascii="Times New Roman" w:hAnsi="Times New Roman" w:cs="Times New Roman"/>
                <w:bCs/>
                <w:color w:val="0D0D0D"/>
                <w:sz w:val="28"/>
                <w:szCs w:val="28"/>
              </w:rPr>
            </w:pPr>
            <w:r>
              <w:rPr>
                <w:rFonts w:ascii="Times New Roman" w:hAnsi="Times New Roman" w:cs="Times New Roman"/>
                <w:bCs/>
                <w:color w:val="0D0D0D"/>
                <w:sz w:val="28"/>
                <w:szCs w:val="28"/>
              </w:rPr>
              <w:t xml:space="preserve">         g) Đất hiếm </w:t>
            </w:r>
          </w:p>
        </w:tc>
      </w:tr>
      <w:tr w:rsidR="001B51DD" w:rsidRPr="00F329FB" w14:paraId="46029200" w14:textId="77777777" w:rsidTr="0067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9923" w:type="dxa"/>
            <w:gridSpan w:val="3"/>
            <w:shd w:val="clear" w:color="auto" w:fill="auto"/>
          </w:tcPr>
          <w:p w14:paraId="08BB33A6" w14:textId="679F3822" w:rsidR="001B51DD" w:rsidRPr="00F329FB" w:rsidRDefault="001B51DD" w:rsidP="00677117">
            <w:pPr>
              <w:spacing w:after="0" w:line="240" w:lineRule="auto"/>
              <w:jc w:val="center"/>
              <w:rPr>
                <w:rFonts w:ascii="Times New Roman" w:hAnsi="Times New Roman" w:cs="Times New Roman"/>
                <w:b/>
                <w:color w:val="006600"/>
                <w:sz w:val="28"/>
                <w:szCs w:val="28"/>
              </w:rPr>
            </w:pPr>
            <w:r w:rsidRPr="00F329FB">
              <w:rPr>
                <w:rFonts w:ascii="Times New Roman" w:hAnsi="Times New Roman" w:cs="Times New Roman"/>
                <w:b/>
                <w:color w:val="006600"/>
                <w:sz w:val="28"/>
                <w:szCs w:val="28"/>
              </w:rPr>
              <w:t>HOẠT ĐỘNG 2: HÌNH THÀNH KIẾN THỨC MỚI (</w:t>
            </w:r>
            <w:r w:rsidR="005E21A1">
              <w:rPr>
                <w:rFonts w:ascii="Times New Roman" w:hAnsi="Times New Roman" w:cs="Times New Roman"/>
                <w:b/>
                <w:color w:val="006600"/>
                <w:sz w:val="28"/>
                <w:szCs w:val="28"/>
              </w:rPr>
              <w:t>25</w:t>
            </w:r>
            <w:r w:rsidRPr="00F329FB">
              <w:rPr>
                <w:rFonts w:ascii="Times New Roman" w:hAnsi="Times New Roman" w:cs="Times New Roman"/>
                <w:b/>
                <w:i/>
                <w:color w:val="006600"/>
                <w:sz w:val="28"/>
                <w:szCs w:val="28"/>
              </w:rPr>
              <w:t xml:space="preserve"> phút)</w:t>
            </w:r>
          </w:p>
          <w:p w14:paraId="10B91ED4" w14:textId="77777777" w:rsidR="001B51DD" w:rsidRPr="00F329FB" w:rsidRDefault="001B51DD" w:rsidP="00677117">
            <w:pPr>
              <w:spacing w:after="0" w:line="240" w:lineRule="auto"/>
              <w:jc w:val="center"/>
              <w:rPr>
                <w:rFonts w:ascii="Times New Roman" w:hAnsi="Times New Roman" w:cs="Times New Roman"/>
                <w:color w:val="0000FF"/>
                <w:sz w:val="28"/>
                <w:szCs w:val="28"/>
              </w:rPr>
            </w:pPr>
            <w:r w:rsidRPr="00F329FB">
              <w:rPr>
                <w:rFonts w:ascii="Times New Roman" w:hAnsi="Times New Roman" w:cs="Times New Roman"/>
                <w:b/>
                <w:bCs/>
                <w:color w:val="0000FF"/>
                <w:sz w:val="28"/>
                <w:szCs w:val="28"/>
              </w:rPr>
              <w:t>Mục tiêu</w:t>
            </w:r>
            <w:r w:rsidRPr="00F329FB">
              <w:rPr>
                <w:rFonts w:ascii="Times New Roman" w:hAnsi="Times New Roman" w:cs="Times New Roman"/>
                <w:color w:val="0000FF"/>
                <w:sz w:val="28"/>
                <w:szCs w:val="28"/>
              </w:rPr>
              <w:t>:</w:t>
            </w:r>
          </w:p>
          <w:p w14:paraId="28E07559" w14:textId="77777777" w:rsidR="001B51DD" w:rsidRPr="00F329FB" w:rsidRDefault="001B51DD" w:rsidP="00677117">
            <w:pPr>
              <w:autoSpaceDE w:val="0"/>
              <w:autoSpaceDN w:val="0"/>
              <w:adjustRightInd w:val="0"/>
              <w:spacing w:after="0" w:line="240" w:lineRule="auto"/>
              <w:rPr>
                <w:rFonts w:ascii="Times New Roman" w:hAnsi="Times New Roman" w:cs="Times New Roman"/>
                <w:color w:val="0000FF"/>
                <w:sz w:val="28"/>
                <w:szCs w:val="28"/>
              </w:rPr>
            </w:pPr>
            <w:r w:rsidRPr="00F329FB">
              <w:rPr>
                <w:rFonts w:ascii="Times New Roman" w:eastAsia="Times New Roman" w:hAnsi="Times New Roman" w:cs="Times New Roman"/>
                <w:noProof/>
                <w:sz w:val="28"/>
                <w:szCs w:val="28"/>
                <w:lang w:val="nl-NL"/>
              </w:rPr>
              <w:t>HS trình bày và giải thích được đặc điểm chung của tài nguyên khoáng sản VN.</w:t>
            </w:r>
          </w:p>
        </w:tc>
      </w:tr>
      <w:tr w:rsidR="001B51DD" w:rsidRPr="00F329FB" w14:paraId="3B9F1AE4" w14:textId="77777777" w:rsidTr="0067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6457" w:type="dxa"/>
            <w:shd w:val="clear" w:color="auto" w:fill="auto"/>
          </w:tcPr>
          <w:p w14:paraId="0B8D0E2F" w14:textId="153A4C12" w:rsidR="00350D6D" w:rsidRDefault="001B51DD" w:rsidP="00350D6D">
            <w:pPr>
              <w:spacing w:before="120" w:after="0"/>
              <w:contextualSpacing/>
              <w:rPr>
                <w:rFonts w:ascii="Times New Roman" w:eastAsia="Times New Roman" w:hAnsi="Times New Roman" w:cs="Times New Roman"/>
                <w:bCs/>
                <w:sz w:val="28"/>
                <w:szCs w:val="28"/>
              </w:rPr>
            </w:pPr>
            <w:r w:rsidRPr="00F329FB">
              <w:rPr>
                <w:rFonts w:ascii="Times New Roman" w:eastAsia="Times New Roman" w:hAnsi="Times New Roman" w:cs="Times New Roman"/>
                <w:bCs/>
                <w:sz w:val="28"/>
                <w:szCs w:val="28"/>
              </w:rPr>
              <w:t xml:space="preserve">- GV yêu cầu HS quan sát bản đồ hình </w:t>
            </w:r>
            <w:r w:rsidRPr="00F329FB">
              <w:rPr>
                <w:rFonts w:ascii="Times New Roman" w:eastAsia="Times New Roman" w:hAnsi="Times New Roman" w:cs="Times New Roman"/>
                <w:bCs/>
                <w:sz w:val="28"/>
                <w:szCs w:val="28"/>
                <w:lang w:val="vi-VN"/>
              </w:rPr>
              <w:t>3.3</w:t>
            </w:r>
            <w:r w:rsidRPr="00F329FB">
              <w:rPr>
                <w:rFonts w:ascii="Times New Roman" w:eastAsia="Times New Roman" w:hAnsi="Times New Roman" w:cs="Times New Roman"/>
                <w:bCs/>
                <w:sz w:val="28"/>
                <w:szCs w:val="28"/>
              </w:rPr>
              <w:t xml:space="preserve"> SGK hoặc Atlat ĐLVN </w:t>
            </w:r>
            <w:r w:rsidR="00350D6D">
              <w:rPr>
                <w:rFonts w:ascii="Times New Roman" w:eastAsia="Times New Roman" w:hAnsi="Times New Roman" w:cs="Times New Roman"/>
                <w:bCs/>
                <w:sz w:val="28"/>
                <w:szCs w:val="28"/>
              </w:rPr>
              <w:t>đọc chú giải để hiểu được kí hiệu của khoáng sản trên bản đồ.</w:t>
            </w:r>
            <w:r w:rsidR="00350D6D">
              <w:rPr>
                <w:rFonts w:ascii="Times New Roman" w:eastAsia="Times New Roman" w:hAnsi="Times New Roman" w:cs="Times New Roman"/>
                <w:bCs/>
                <w:sz w:val="28"/>
                <w:szCs w:val="28"/>
              </w:rPr>
              <w:br/>
              <w:t>- GV chia lớp thành 6 nhóm, thảo luận hoàn thiện phiếu học tập trong vòng 10 phút.</w:t>
            </w:r>
          </w:p>
          <w:p w14:paraId="7836C888" w14:textId="19213DC0" w:rsidR="00350D6D" w:rsidRPr="00350D6D" w:rsidRDefault="00350D6D" w:rsidP="00350D6D">
            <w:pPr>
              <w:spacing w:before="120" w:after="0"/>
              <w:contextualSpacing/>
              <w:jc w:val="center"/>
              <w:rPr>
                <w:rFonts w:ascii="Times New Roman" w:eastAsia="Times New Roman" w:hAnsi="Times New Roman" w:cs="Times New Roman"/>
                <w:b/>
                <w:sz w:val="28"/>
                <w:szCs w:val="28"/>
              </w:rPr>
            </w:pPr>
            <w:r w:rsidRPr="00350D6D">
              <w:rPr>
                <w:rFonts w:ascii="Times New Roman" w:eastAsia="Times New Roman" w:hAnsi="Times New Roman" w:cs="Times New Roman"/>
                <w:b/>
                <w:sz w:val="28"/>
                <w:szCs w:val="28"/>
              </w:rPr>
              <w:t>PHIÊU HỌC TẬP</w:t>
            </w:r>
          </w:p>
          <w:tbl>
            <w:tblPr>
              <w:tblW w:w="5860" w:type="dxa"/>
              <w:tblLayout w:type="fixed"/>
              <w:tblCellMar>
                <w:left w:w="0" w:type="dxa"/>
                <w:right w:w="0" w:type="dxa"/>
              </w:tblCellMar>
              <w:tblLook w:val="04A0" w:firstRow="1" w:lastRow="0" w:firstColumn="1" w:lastColumn="0" w:noHBand="0" w:noVBand="1"/>
            </w:tblPr>
            <w:tblGrid>
              <w:gridCol w:w="3234"/>
              <w:gridCol w:w="2626"/>
            </w:tblGrid>
            <w:tr w:rsidR="00350D6D" w:rsidRPr="00ED0672" w14:paraId="17CCE4F2" w14:textId="77777777" w:rsidTr="00350D6D">
              <w:trPr>
                <w:trHeight w:val="916"/>
              </w:trPr>
              <w:tc>
                <w:tcPr>
                  <w:tcW w:w="3234" w:type="dxa"/>
                  <w:tcBorders>
                    <w:top w:val="single" w:sz="8" w:space="0" w:color="000000"/>
                    <w:left w:val="single" w:sz="8" w:space="0" w:color="000000"/>
                    <w:bottom w:val="single" w:sz="18" w:space="0" w:color="000000"/>
                    <w:right w:val="single" w:sz="8" w:space="0" w:color="000000"/>
                  </w:tcBorders>
                  <w:shd w:val="clear" w:color="auto" w:fill="auto"/>
                  <w:tcMar>
                    <w:top w:w="15" w:type="dxa"/>
                    <w:left w:w="108" w:type="dxa"/>
                    <w:bottom w:w="0" w:type="dxa"/>
                    <w:right w:w="108" w:type="dxa"/>
                  </w:tcMar>
                  <w:hideMark/>
                </w:tcPr>
                <w:p w14:paraId="011FE40B" w14:textId="77777777" w:rsidR="00350D6D" w:rsidRPr="00ED0672" w:rsidRDefault="00350D6D" w:rsidP="00350D6D">
                  <w:pPr>
                    <w:rPr>
                      <w:rFonts w:ascii="Times New Roman" w:hAnsi="Times New Roman" w:cs="Times New Roman"/>
                      <w:sz w:val="28"/>
                      <w:szCs w:val="28"/>
                    </w:rPr>
                  </w:pPr>
                  <w:r w:rsidRPr="00ED0672">
                    <w:rPr>
                      <w:rFonts w:ascii="Times New Roman" w:hAnsi="Times New Roman" w:cs="Times New Roman"/>
                      <w:b/>
                      <w:bCs/>
                      <w:sz w:val="28"/>
                      <w:szCs w:val="28"/>
                      <w:lang w:val="vi-VN"/>
                    </w:rPr>
                    <w:t>ĐẶC ĐIỂM</w:t>
                  </w:r>
                </w:p>
              </w:tc>
              <w:tc>
                <w:tcPr>
                  <w:tcW w:w="2626" w:type="dxa"/>
                  <w:tcBorders>
                    <w:top w:val="single" w:sz="8" w:space="0" w:color="000000"/>
                    <w:left w:val="single" w:sz="8" w:space="0" w:color="000000"/>
                    <w:bottom w:val="single" w:sz="18" w:space="0" w:color="000000"/>
                    <w:right w:val="single" w:sz="8" w:space="0" w:color="000000"/>
                  </w:tcBorders>
                  <w:shd w:val="clear" w:color="auto" w:fill="auto"/>
                  <w:tcMar>
                    <w:top w:w="15" w:type="dxa"/>
                    <w:left w:w="108" w:type="dxa"/>
                    <w:bottom w:w="0" w:type="dxa"/>
                    <w:right w:w="108" w:type="dxa"/>
                  </w:tcMar>
                  <w:hideMark/>
                </w:tcPr>
                <w:p w14:paraId="3F7C1F63" w14:textId="77777777" w:rsidR="00350D6D" w:rsidRPr="00ED0672" w:rsidRDefault="00350D6D" w:rsidP="00350D6D">
                  <w:pPr>
                    <w:rPr>
                      <w:rFonts w:ascii="Times New Roman" w:hAnsi="Times New Roman" w:cs="Times New Roman"/>
                      <w:sz w:val="28"/>
                      <w:szCs w:val="28"/>
                    </w:rPr>
                  </w:pPr>
                  <w:r w:rsidRPr="00ED0672">
                    <w:rPr>
                      <w:rFonts w:ascii="Times New Roman" w:hAnsi="Times New Roman" w:cs="Times New Roman"/>
                      <w:b/>
                      <w:bCs/>
                      <w:sz w:val="28"/>
                      <w:szCs w:val="28"/>
                    </w:rPr>
                    <w:t>NGUYÊN NHÂN</w:t>
                  </w:r>
                </w:p>
              </w:tc>
            </w:tr>
            <w:tr w:rsidR="00350D6D" w:rsidRPr="00ED0672" w14:paraId="38983D62" w14:textId="77777777" w:rsidTr="00350D6D">
              <w:trPr>
                <w:trHeight w:val="916"/>
              </w:trPr>
              <w:tc>
                <w:tcPr>
                  <w:tcW w:w="3234" w:type="dxa"/>
                  <w:tcBorders>
                    <w:top w:val="single" w:sz="1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2A77DDE6" w14:textId="77777777" w:rsidR="00350D6D" w:rsidRPr="00ED0672" w:rsidRDefault="00350D6D" w:rsidP="00350D6D">
                  <w:pPr>
                    <w:rPr>
                      <w:rFonts w:ascii="Times New Roman" w:hAnsi="Times New Roman" w:cs="Times New Roman"/>
                      <w:sz w:val="28"/>
                      <w:szCs w:val="28"/>
                    </w:rPr>
                  </w:pPr>
                  <w:r w:rsidRPr="00ED0672">
                    <w:rPr>
                      <w:rFonts w:ascii="Times New Roman" w:hAnsi="Times New Roman" w:cs="Times New Roman"/>
                      <w:b/>
                      <w:bCs/>
                      <w:sz w:val="28"/>
                      <w:szCs w:val="28"/>
                    </w:rPr>
                    <w:t>Cơ cấu:</w:t>
                  </w:r>
                </w:p>
              </w:tc>
              <w:tc>
                <w:tcPr>
                  <w:tcW w:w="2626" w:type="dxa"/>
                  <w:tcBorders>
                    <w:top w:val="single" w:sz="1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53888D0E" w14:textId="77777777" w:rsidR="00350D6D" w:rsidRPr="00ED0672" w:rsidRDefault="00350D6D" w:rsidP="00350D6D">
                  <w:pPr>
                    <w:rPr>
                      <w:rFonts w:ascii="Times New Roman" w:hAnsi="Times New Roman" w:cs="Times New Roman"/>
                      <w:sz w:val="28"/>
                      <w:szCs w:val="28"/>
                    </w:rPr>
                  </w:pPr>
                  <w:r w:rsidRPr="00ED0672">
                    <w:rPr>
                      <w:rFonts w:ascii="Times New Roman" w:hAnsi="Times New Roman" w:cs="Times New Roman"/>
                      <w:b/>
                      <w:bCs/>
                      <w:sz w:val="28"/>
                      <w:szCs w:val="28"/>
                    </w:rPr>
                    <w:t> </w:t>
                  </w:r>
                </w:p>
              </w:tc>
            </w:tr>
            <w:tr w:rsidR="00350D6D" w:rsidRPr="00ED0672" w14:paraId="24433E7A" w14:textId="77777777" w:rsidTr="00350D6D">
              <w:trPr>
                <w:trHeight w:val="916"/>
              </w:trPr>
              <w:tc>
                <w:tcPr>
                  <w:tcW w:w="32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77B6A3" w14:textId="77777777" w:rsidR="00350D6D" w:rsidRPr="00ED0672" w:rsidRDefault="00350D6D" w:rsidP="00350D6D">
                  <w:pPr>
                    <w:rPr>
                      <w:rFonts w:ascii="Times New Roman" w:hAnsi="Times New Roman" w:cs="Times New Roman"/>
                      <w:sz w:val="28"/>
                      <w:szCs w:val="28"/>
                    </w:rPr>
                  </w:pPr>
                  <w:r w:rsidRPr="00ED0672">
                    <w:rPr>
                      <w:rFonts w:ascii="Times New Roman" w:hAnsi="Times New Roman" w:cs="Times New Roman"/>
                      <w:b/>
                      <w:bCs/>
                      <w:sz w:val="28"/>
                      <w:szCs w:val="28"/>
                    </w:rPr>
                    <w:t>Quy mô:</w:t>
                  </w:r>
                </w:p>
              </w:tc>
              <w:tc>
                <w:tcPr>
                  <w:tcW w:w="26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A6637B" w14:textId="77777777" w:rsidR="00350D6D" w:rsidRPr="00ED0672" w:rsidRDefault="00350D6D" w:rsidP="00350D6D">
                  <w:pPr>
                    <w:rPr>
                      <w:rFonts w:ascii="Times New Roman" w:hAnsi="Times New Roman" w:cs="Times New Roman"/>
                      <w:sz w:val="28"/>
                      <w:szCs w:val="28"/>
                    </w:rPr>
                  </w:pPr>
                  <w:r w:rsidRPr="00ED0672">
                    <w:rPr>
                      <w:rFonts w:ascii="Times New Roman" w:hAnsi="Times New Roman" w:cs="Times New Roman"/>
                      <w:b/>
                      <w:bCs/>
                      <w:sz w:val="28"/>
                      <w:szCs w:val="28"/>
                    </w:rPr>
                    <w:t> </w:t>
                  </w:r>
                </w:p>
              </w:tc>
            </w:tr>
            <w:tr w:rsidR="00350D6D" w:rsidRPr="00ED0672" w14:paraId="30BE4E15" w14:textId="77777777" w:rsidTr="00350D6D">
              <w:trPr>
                <w:trHeight w:val="916"/>
              </w:trPr>
              <w:tc>
                <w:tcPr>
                  <w:tcW w:w="3234"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42C08B2A" w14:textId="77777777" w:rsidR="00350D6D" w:rsidRPr="00ED0672" w:rsidRDefault="00350D6D" w:rsidP="00350D6D">
                  <w:pPr>
                    <w:rPr>
                      <w:rFonts w:ascii="Times New Roman" w:hAnsi="Times New Roman" w:cs="Times New Roman"/>
                      <w:sz w:val="28"/>
                      <w:szCs w:val="28"/>
                    </w:rPr>
                  </w:pPr>
                  <w:r w:rsidRPr="00ED0672">
                    <w:rPr>
                      <w:rFonts w:ascii="Times New Roman" w:hAnsi="Times New Roman" w:cs="Times New Roman"/>
                      <w:b/>
                      <w:bCs/>
                      <w:sz w:val="28"/>
                      <w:szCs w:val="28"/>
                    </w:rPr>
                    <w:t>Phân bố:</w:t>
                  </w:r>
                </w:p>
                <w:p w14:paraId="6FA7909D" w14:textId="77777777" w:rsidR="00350D6D" w:rsidRPr="00ED0672" w:rsidRDefault="00350D6D" w:rsidP="00350D6D">
                  <w:pPr>
                    <w:rPr>
                      <w:rFonts w:ascii="Times New Roman" w:hAnsi="Times New Roman" w:cs="Times New Roman"/>
                      <w:sz w:val="28"/>
                      <w:szCs w:val="28"/>
                    </w:rPr>
                  </w:pPr>
                  <w:r w:rsidRPr="00ED0672">
                    <w:rPr>
                      <w:rFonts w:ascii="Times New Roman" w:hAnsi="Times New Roman" w:cs="Times New Roman"/>
                      <w:b/>
                      <w:bCs/>
                      <w:sz w:val="28"/>
                      <w:szCs w:val="28"/>
                    </w:rPr>
                    <w:t> </w:t>
                  </w:r>
                </w:p>
              </w:tc>
              <w:tc>
                <w:tcPr>
                  <w:tcW w:w="262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0A63C662" w14:textId="77777777" w:rsidR="00350D6D" w:rsidRPr="00ED0672" w:rsidRDefault="00350D6D" w:rsidP="00350D6D">
                  <w:pPr>
                    <w:rPr>
                      <w:rFonts w:ascii="Times New Roman" w:hAnsi="Times New Roman" w:cs="Times New Roman"/>
                      <w:sz w:val="28"/>
                      <w:szCs w:val="28"/>
                    </w:rPr>
                  </w:pPr>
                  <w:r w:rsidRPr="00ED0672">
                    <w:rPr>
                      <w:rFonts w:ascii="Times New Roman" w:hAnsi="Times New Roman" w:cs="Times New Roman"/>
                      <w:b/>
                      <w:bCs/>
                      <w:sz w:val="28"/>
                      <w:szCs w:val="28"/>
                    </w:rPr>
                    <w:t> </w:t>
                  </w:r>
                </w:p>
              </w:tc>
            </w:tr>
          </w:tbl>
          <w:p w14:paraId="22ADD97D" w14:textId="77777777" w:rsidR="00350D6D" w:rsidRPr="00350D6D" w:rsidRDefault="00350D6D" w:rsidP="00350D6D">
            <w:pPr>
              <w:spacing w:before="120" w:after="0"/>
              <w:contextualSpacing/>
              <w:rPr>
                <w:rFonts w:ascii="Times New Roman" w:eastAsia="Times New Roman" w:hAnsi="Times New Roman" w:cs="Times New Roman"/>
                <w:bCs/>
                <w:sz w:val="28"/>
                <w:szCs w:val="28"/>
              </w:rPr>
            </w:pPr>
          </w:p>
          <w:p w14:paraId="5A4EF687" w14:textId="77777777" w:rsidR="001B51DD" w:rsidRDefault="00350D6D" w:rsidP="00677117">
            <w:pPr>
              <w:spacing w:after="0" w:line="240" w:lineRule="auto"/>
              <w:jc w:val="both"/>
              <w:rPr>
                <w:rFonts w:ascii="Times New Roman" w:hAnsi="Times New Roman" w:cs="Times New Roman"/>
                <w:iCs/>
                <w:sz w:val="28"/>
                <w:szCs w:val="28"/>
                <w:lang w:val="pt-BR"/>
              </w:rPr>
            </w:pPr>
            <w:r>
              <w:rPr>
                <w:rFonts w:ascii="Times New Roman" w:hAnsi="Times New Roman" w:cs="Times New Roman"/>
                <w:i/>
                <w:sz w:val="28"/>
                <w:szCs w:val="28"/>
                <w:lang w:val="pt-BR"/>
              </w:rPr>
              <w:t xml:space="preserve">- </w:t>
            </w:r>
            <w:r>
              <w:rPr>
                <w:rFonts w:ascii="Times New Roman" w:hAnsi="Times New Roman" w:cs="Times New Roman"/>
                <w:iCs/>
                <w:sz w:val="28"/>
                <w:szCs w:val="28"/>
                <w:lang w:val="pt-BR"/>
              </w:rPr>
              <w:t>HS cử trưởng nhóm thông nhất ý kiến và 1 thư kí, sau đó thảo luận hoàn thiện phiếu học tập.</w:t>
            </w:r>
          </w:p>
          <w:p w14:paraId="301ACB40" w14:textId="77777777" w:rsidR="00350D6D" w:rsidRDefault="00350D6D" w:rsidP="00677117">
            <w:pPr>
              <w:spacing w:after="0" w:line="240" w:lineRule="auto"/>
              <w:jc w:val="both"/>
              <w:rPr>
                <w:rFonts w:ascii="Times New Roman" w:hAnsi="Times New Roman" w:cs="Times New Roman"/>
                <w:iCs/>
                <w:sz w:val="28"/>
                <w:szCs w:val="28"/>
                <w:lang w:val="pt-BR"/>
              </w:rPr>
            </w:pPr>
            <w:r>
              <w:rPr>
                <w:rFonts w:ascii="Times New Roman" w:hAnsi="Times New Roman" w:cs="Times New Roman"/>
                <w:iCs/>
                <w:sz w:val="28"/>
                <w:szCs w:val="28"/>
                <w:lang w:val="pt-BR"/>
              </w:rPr>
              <w:t>- HS trình bày kết quả thảo luận. Đại diện nhóm 2 trình bày kết quả thảo luận lần lượt từng đặc điểm và giải thích nguyên nhân.</w:t>
            </w:r>
          </w:p>
          <w:p w14:paraId="4714B084" w14:textId="77777777" w:rsidR="00350D6D" w:rsidRDefault="00350D6D" w:rsidP="00677117">
            <w:pPr>
              <w:spacing w:after="0" w:line="240" w:lineRule="auto"/>
              <w:jc w:val="both"/>
              <w:rPr>
                <w:rFonts w:ascii="Times New Roman" w:hAnsi="Times New Roman" w:cs="Times New Roman"/>
                <w:iCs/>
                <w:sz w:val="28"/>
                <w:szCs w:val="28"/>
                <w:lang w:val="pt-BR"/>
              </w:rPr>
            </w:pPr>
            <w:r>
              <w:rPr>
                <w:rFonts w:ascii="Times New Roman" w:hAnsi="Times New Roman" w:cs="Times New Roman"/>
                <w:iCs/>
                <w:sz w:val="28"/>
                <w:szCs w:val="28"/>
                <w:lang w:val="pt-BR"/>
              </w:rPr>
              <w:lastRenderedPageBreak/>
              <w:t>- HS nhóm khác nhận xét bổ sung</w:t>
            </w:r>
          </w:p>
          <w:p w14:paraId="045DF811" w14:textId="77777777" w:rsidR="00350D6D" w:rsidRDefault="00350D6D" w:rsidP="00677117">
            <w:pPr>
              <w:spacing w:after="0" w:line="240" w:lineRule="auto"/>
              <w:jc w:val="both"/>
              <w:rPr>
                <w:rFonts w:ascii="Times New Roman" w:hAnsi="Times New Roman" w:cs="Times New Roman"/>
                <w:iCs/>
                <w:sz w:val="28"/>
                <w:szCs w:val="28"/>
                <w:lang w:val="pt-BR"/>
              </w:rPr>
            </w:pPr>
            <w:r>
              <w:rPr>
                <w:rFonts w:ascii="Times New Roman" w:hAnsi="Times New Roman" w:cs="Times New Roman"/>
                <w:iCs/>
                <w:sz w:val="28"/>
                <w:szCs w:val="28"/>
                <w:lang w:val="pt-BR"/>
              </w:rPr>
              <w:t>- GV chuẩn kiến thức.</w:t>
            </w:r>
          </w:p>
          <w:p w14:paraId="08BE5549" w14:textId="77777777" w:rsidR="00350D6D" w:rsidRDefault="00350D6D" w:rsidP="00677117">
            <w:pPr>
              <w:spacing w:after="0" w:line="240" w:lineRule="auto"/>
              <w:jc w:val="both"/>
              <w:rPr>
                <w:rFonts w:ascii="Times New Roman" w:hAnsi="Times New Roman" w:cs="Times New Roman"/>
                <w:iCs/>
                <w:sz w:val="28"/>
                <w:szCs w:val="28"/>
                <w:lang w:val="pt-BR"/>
              </w:rPr>
            </w:pPr>
          </w:p>
          <w:p w14:paraId="3FDFB6D2" w14:textId="77777777" w:rsidR="00350D6D" w:rsidRDefault="00350D6D" w:rsidP="00677117">
            <w:pPr>
              <w:spacing w:after="0" w:line="240" w:lineRule="auto"/>
              <w:jc w:val="both"/>
              <w:rPr>
                <w:rFonts w:ascii="Times New Roman" w:hAnsi="Times New Roman" w:cs="Times New Roman"/>
                <w:iCs/>
                <w:sz w:val="28"/>
                <w:szCs w:val="28"/>
                <w:lang w:val="pt-BR"/>
              </w:rPr>
            </w:pPr>
          </w:p>
          <w:p w14:paraId="4F3E622C" w14:textId="77777777" w:rsidR="000831BF" w:rsidRDefault="00350D6D" w:rsidP="00350D6D">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GV : Để </w:t>
            </w:r>
            <w:r w:rsidRPr="00350D6D">
              <w:rPr>
                <w:rFonts w:ascii="Times New Roman" w:hAnsi="Times New Roman" w:cs="Times New Roman"/>
                <w:iCs/>
                <w:sz w:val="28"/>
                <w:szCs w:val="28"/>
              </w:rPr>
              <w:t>thấy được sự đa dạng của khoáng sản Việt Nam</w:t>
            </w:r>
            <w:r>
              <w:rPr>
                <w:rFonts w:ascii="Times New Roman" w:hAnsi="Times New Roman" w:cs="Times New Roman"/>
                <w:iCs/>
                <w:sz w:val="28"/>
                <w:szCs w:val="28"/>
              </w:rPr>
              <w:t>, GV yêu cầu HS h</w:t>
            </w:r>
            <w:r w:rsidRPr="00350D6D">
              <w:rPr>
                <w:rFonts w:ascii="Times New Roman" w:hAnsi="Times New Roman" w:cs="Times New Roman"/>
                <w:iCs/>
                <w:sz w:val="28"/>
                <w:szCs w:val="28"/>
              </w:rPr>
              <w:t>oàn thành sơ đồ sau</w:t>
            </w:r>
            <w:r>
              <w:rPr>
                <w:rFonts w:ascii="Times New Roman" w:hAnsi="Times New Roman" w:cs="Times New Roman"/>
                <w:iCs/>
                <w:sz w:val="28"/>
                <w:szCs w:val="28"/>
              </w:rPr>
              <w:t xml:space="preserve"> theo 6 nhóm đã phân trong vòng 3 phút</w:t>
            </w:r>
            <w:r w:rsidR="000831BF">
              <w:rPr>
                <w:rFonts w:ascii="Times New Roman" w:hAnsi="Times New Roman" w:cs="Times New Roman"/>
                <w:iCs/>
                <w:sz w:val="28"/>
                <w:szCs w:val="28"/>
              </w:rPr>
              <w:t>.</w:t>
            </w:r>
          </w:p>
          <w:p w14:paraId="3720FD4B" w14:textId="77777777" w:rsidR="000831BF" w:rsidRDefault="000831BF" w:rsidP="00350D6D">
            <w:pPr>
              <w:spacing w:after="0" w:line="240" w:lineRule="auto"/>
              <w:jc w:val="both"/>
              <w:rPr>
                <w:rFonts w:ascii="Times New Roman" w:hAnsi="Times New Roman" w:cs="Times New Roman"/>
                <w:iCs/>
                <w:sz w:val="28"/>
                <w:szCs w:val="28"/>
              </w:rPr>
            </w:pPr>
          </w:p>
          <w:p w14:paraId="6C0C5AA7" w14:textId="77777777" w:rsidR="00350D6D" w:rsidRDefault="000831BF" w:rsidP="00350D6D">
            <w:pPr>
              <w:spacing w:after="0" w:line="240" w:lineRule="auto"/>
              <w:jc w:val="both"/>
              <w:rPr>
                <w:rFonts w:ascii="Times New Roman" w:hAnsi="Times New Roman" w:cs="Times New Roman"/>
                <w:iCs/>
                <w:sz w:val="28"/>
                <w:szCs w:val="28"/>
                <w:lang w:val="pt-BR"/>
              </w:rPr>
            </w:pPr>
            <w:r w:rsidRPr="00ED0672">
              <w:rPr>
                <w:noProof/>
              </w:rPr>
              <w:drawing>
                <wp:anchor distT="0" distB="0" distL="114300" distR="114300" simplePos="0" relativeHeight="251665408" behindDoc="0" locked="0" layoutInCell="1" allowOverlap="1" wp14:anchorId="478899BF" wp14:editId="20B56EF1">
                  <wp:simplePos x="0" y="0"/>
                  <wp:positionH relativeFrom="column">
                    <wp:posOffset>-2770</wp:posOffset>
                  </wp:positionH>
                  <wp:positionV relativeFrom="paragraph">
                    <wp:posOffset>2158</wp:posOffset>
                  </wp:positionV>
                  <wp:extent cx="3918273" cy="1788340"/>
                  <wp:effectExtent l="0" t="0" r="6350" b="2540"/>
                  <wp:wrapTopAndBottom/>
                  <wp:docPr id="6" name="Picture 5">
                    <a:extLst xmlns:a="http://schemas.openxmlformats.org/drawingml/2006/main">
                      <a:ext uri="{FF2B5EF4-FFF2-40B4-BE49-F238E27FC236}">
                        <a16:creationId xmlns:a16="http://schemas.microsoft.com/office/drawing/2014/main" id="{D659EB5C-53FD-6DA5-108E-0DC9B22FEC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D659EB5C-53FD-6DA5-108E-0DC9B22FEC2D}"/>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18273" cy="1788340"/>
                          </a:xfrm>
                          <a:prstGeom prst="rect">
                            <a:avLst/>
                          </a:prstGeom>
                        </pic:spPr>
                      </pic:pic>
                    </a:graphicData>
                  </a:graphic>
                </wp:anchor>
              </w:drawing>
            </w:r>
            <w:r>
              <w:rPr>
                <w:rFonts w:ascii="Times New Roman" w:hAnsi="Times New Roman" w:cs="Times New Roman"/>
                <w:iCs/>
                <w:sz w:val="28"/>
                <w:szCs w:val="28"/>
                <w:lang w:val="pt-BR"/>
              </w:rPr>
              <w:t>- HS thảo luận làm việc theo nhóm</w:t>
            </w:r>
          </w:p>
          <w:p w14:paraId="2EAF36B0" w14:textId="77777777" w:rsidR="000831BF" w:rsidRDefault="000831BF" w:rsidP="00350D6D">
            <w:pPr>
              <w:spacing w:after="0" w:line="240" w:lineRule="auto"/>
              <w:jc w:val="both"/>
              <w:rPr>
                <w:rFonts w:ascii="Times New Roman" w:hAnsi="Times New Roman" w:cs="Times New Roman"/>
                <w:iCs/>
                <w:sz w:val="28"/>
                <w:szCs w:val="28"/>
                <w:lang w:val="pt-BR"/>
              </w:rPr>
            </w:pPr>
            <w:r>
              <w:rPr>
                <w:rFonts w:ascii="Times New Roman" w:hAnsi="Times New Roman" w:cs="Times New Roman"/>
                <w:iCs/>
                <w:sz w:val="28"/>
                <w:szCs w:val="28"/>
                <w:lang w:val="pt-BR"/>
              </w:rPr>
              <w:t>- Các nhóm trình bày sản phẩm. Đại diện nhóm 4 trình bày.</w:t>
            </w:r>
          </w:p>
          <w:p w14:paraId="6C1B797E" w14:textId="77777777" w:rsidR="000831BF" w:rsidRDefault="000831BF" w:rsidP="00350D6D">
            <w:pPr>
              <w:spacing w:after="0" w:line="240" w:lineRule="auto"/>
              <w:jc w:val="both"/>
              <w:rPr>
                <w:rFonts w:ascii="Times New Roman" w:hAnsi="Times New Roman" w:cs="Times New Roman"/>
                <w:iCs/>
                <w:sz w:val="28"/>
                <w:szCs w:val="28"/>
                <w:lang w:val="pt-BR"/>
              </w:rPr>
            </w:pPr>
            <w:r>
              <w:rPr>
                <w:rFonts w:ascii="Times New Roman" w:hAnsi="Times New Roman" w:cs="Times New Roman"/>
                <w:iCs/>
                <w:sz w:val="28"/>
                <w:szCs w:val="28"/>
                <w:lang w:val="pt-BR"/>
              </w:rPr>
              <w:t xml:space="preserve"> - Các nhóm khác nhận xét bổ sung.</w:t>
            </w:r>
          </w:p>
          <w:p w14:paraId="21C4AAF5" w14:textId="09C37635" w:rsidR="000831BF" w:rsidRPr="00350D6D" w:rsidRDefault="000831BF" w:rsidP="00350D6D">
            <w:pPr>
              <w:spacing w:after="0" w:line="240" w:lineRule="auto"/>
              <w:jc w:val="both"/>
              <w:rPr>
                <w:rFonts w:ascii="Times New Roman" w:hAnsi="Times New Roman" w:cs="Times New Roman"/>
                <w:iCs/>
                <w:sz w:val="28"/>
                <w:szCs w:val="28"/>
                <w:lang w:val="pt-BR"/>
              </w:rPr>
            </w:pPr>
            <w:r>
              <w:rPr>
                <w:rFonts w:ascii="Times New Roman" w:hAnsi="Times New Roman" w:cs="Times New Roman"/>
                <w:iCs/>
                <w:sz w:val="28"/>
                <w:szCs w:val="28"/>
                <w:lang w:val="pt-BR"/>
              </w:rPr>
              <w:t>- GV chuẩn kiến thức.</w:t>
            </w:r>
          </w:p>
        </w:tc>
        <w:tc>
          <w:tcPr>
            <w:tcW w:w="3466" w:type="dxa"/>
            <w:gridSpan w:val="2"/>
            <w:shd w:val="clear" w:color="auto" w:fill="auto"/>
          </w:tcPr>
          <w:p w14:paraId="10DF2FB4" w14:textId="77777777" w:rsidR="001B51DD" w:rsidRPr="00F329FB" w:rsidRDefault="001B51DD" w:rsidP="00677117">
            <w:pPr>
              <w:spacing w:after="0" w:line="240" w:lineRule="auto"/>
              <w:jc w:val="both"/>
              <w:rPr>
                <w:rFonts w:ascii="Times New Roman" w:hAnsi="Times New Roman" w:cs="Times New Roman"/>
                <w:b/>
                <w:bCs/>
                <w:iCs/>
                <w:color w:val="0000FF"/>
                <w:sz w:val="28"/>
                <w:szCs w:val="28"/>
                <w:lang w:val="nl-NL"/>
              </w:rPr>
            </w:pPr>
            <w:r w:rsidRPr="00F329FB">
              <w:rPr>
                <w:rFonts w:ascii="Times New Roman" w:hAnsi="Times New Roman" w:cs="Times New Roman"/>
                <w:b/>
                <w:bCs/>
                <w:iCs/>
                <w:color w:val="0000FF"/>
                <w:sz w:val="28"/>
                <w:szCs w:val="28"/>
                <w:lang w:val="nl-NL"/>
              </w:rPr>
              <w:lastRenderedPageBreak/>
              <w:t>1. ĐẶC ĐIỂM CHUNG CỦA KHOÁNG SẢN VIỆT NAM</w:t>
            </w:r>
          </w:p>
          <w:p w14:paraId="7F0E86D9" w14:textId="77777777" w:rsidR="00F140B8" w:rsidRPr="00F140B8" w:rsidRDefault="00F140B8" w:rsidP="00F140B8">
            <w:pPr>
              <w:tabs>
                <w:tab w:val="left" w:pos="0"/>
              </w:tabs>
              <w:spacing w:before="120" w:after="0"/>
              <w:contextualSpacing/>
              <w:jc w:val="both"/>
              <w:rPr>
                <w:rFonts w:ascii="Times New Roman" w:eastAsia="Times New Roman" w:hAnsi="Times New Roman" w:cs="Times New Roman"/>
                <w:b/>
                <w:bCs/>
                <w:iCs/>
                <w:noProof/>
                <w:sz w:val="28"/>
                <w:szCs w:val="28"/>
              </w:rPr>
            </w:pPr>
            <w:r w:rsidRPr="00F140B8">
              <w:rPr>
                <w:rFonts w:ascii="Times New Roman" w:eastAsia="Times New Roman" w:hAnsi="Times New Roman" w:cs="Times New Roman"/>
                <w:b/>
                <w:bCs/>
                <w:iCs/>
                <w:noProof/>
                <w:sz w:val="28"/>
                <w:szCs w:val="28"/>
              </w:rPr>
              <w:t>Cơ cấu</w:t>
            </w:r>
          </w:p>
          <w:p w14:paraId="6B5822D9" w14:textId="77777777" w:rsidR="00F140B8" w:rsidRPr="00F140B8" w:rsidRDefault="00F140B8" w:rsidP="00F140B8">
            <w:pPr>
              <w:numPr>
                <w:ilvl w:val="0"/>
                <w:numId w:val="6"/>
              </w:numPr>
              <w:tabs>
                <w:tab w:val="left" w:pos="0"/>
              </w:tabs>
              <w:spacing w:before="120" w:after="0"/>
              <w:ind w:leftChars="-1" w:left="1" w:hangingChars="1" w:hanging="3"/>
              <w:contextualSpacing/>
              <w:jc w:val="both"/>
              <w:rPr>
                <w:rFonts w:ascii="Times New Roman" w:eastAsia="Times New Roman" w:hAnsi="Times New Roman" w:cs="Times New Roman"/>
                <w:iCs/>
                <w:noProof/>
                <w:sz w:val="28"/>
                <w:szCs w:val="28"/>
              </w:rPr>
            </w:pPr>
            <w:r w:rsidRPr="00F140B8">
              <w:rPr>
                <w:rFonts w:ascii="Times New Roman" w:eastAsia="Times New Roman" w:hAnsi="Times New Roman" w:cs="Times New Roman"/>
                <w:iCs/>
                <w:noProof/>
                <w:sz w:val="28"/>
                <w:szCs w:val="28"/>
              </w:rPr>
              <w:t>Phong phú, đa dạng.</w:t>
            </w:r>
          </w:p>
          <w:p w14:paraId="2F3DCDF4" w14:textId="77777777" w:rsidR="00F140B8" w:rsidRPr="00F140B8" w:rsidRDefault="00F140B8" w:rsidP="00F140B8">
            <w:pPr>
              <w:numPr>
                <w:ilvl w:val="0"/>
                <w:numId w:val="6"/>
              </w:numPr>
              <w:tabs>
                <w:tab w:val="left" w:pos="0"/>
              </w:tabs>
              <w:spacing w:before="120" w:after="0"/>
              <w:ind w:leftChars="-1" w:left="1" w:hangingChars="1" w:hanging="3"/>
              <w:contextualSpacing/>
              <w:jc w:val="both"/>
              <w:rPr>
                <w:rFonts w:ascii="Times New Roman" w:eastAsia="Times New Roman" w:hAnsi="Times New Roman" w:cs="Times New Roman"/>
                <w:iCs/>
                <w:noProof/>
                <w:sz w:val="28"/>
                <w:szCs w:val="28"/>
              </w:rPr>
            </w:pPr>
            <w:r w:rsidRPr="00F140B8">
              <w:rPr>
                <w:rFonts w:ascii="Times New Roman" w:eastAsia="Times New Roman" w:hAnsi="Times New Roman" w:cs="Times New Roman"/>
                <w:iCs/>
                <w:noProof/>
                <w:sz w:val="28"/>
                <w:szCs w:val="28"/>
              </w:rPr>
              <w:t>Hơn 60 loại khoáng sản.</w:t>
            </w:r>
          </w:p>
          <w:p w14:paraId="7112CB80" w14:textId="77777777" w:rsidR="00F140B8" w:rsidRPr="00F140B8" w:rsidRDefault="00F140B8" w:rsidP="00F140B8">
            <w:pPr>
              <w:numPr>
                <w:ilvl w:val="0"/>
                <w:numId w:val="6"/>
              </w:numPr>
              <w:tabs>
                <w:tab w:val="left" w:pos="0"/>
              </w:tabs>
              <w:spacing w:before="120" w:after="0"/>
              <w:ind w:leftChars="-1" w:left="1" w:hangingChars="1" w:hanging="3"/>
              <w:contextualSpacing/>
              <w:jc w:val="both"/>
              <w:rPr>
                <w:rFonts w:ascii="Times New Roman" w:eastAsia="Times New Roman" w:hAnsi="Times New Roman" w:cs="Times New Roman"/>
                <w:iCs/>
                <w:noProof/>
                <w:sz w:val="28"/>
                <w:szCs w:val="28"/>
              </w:rPr>
            </w:pPr>
            <w:r w:rsidRPr="00F140B8">
              <w:rPr>
                <w:rFonts w:ascii="Times New Roman" w:eastAsia="Times New Roman" w:hAnsi="Times New Roman" w:cs="Times New Roman"/>
                <w:iCs/>
                <w:noProof/>
                <w:sz w:val="28"/>
                <w:szCs w:val="28"/>
              </w:rPr>
              <w:t>Phân loại: năng lượng (than, dầu, khí); kim loại (sắt, đồng, chì, kẽm,…); phi kim loại (muối mỏ, Apatit, đá vôi,..).</w:t>
            </w:r>
          </w:p>
          <w:p w14:paraId="7915E0BD" w14:textId="77777777" w:rsidR="00F140B8" w:rsidRPr="00F140B8" w:rsidRDefault="00F140B8" w:rsidP="00F140B8">
            <w:pPr>
              <w:tabs>
                <w:tab w:val="left" w:pos="0"/>
              </w:tabs>
              <w:spacing w:before="120" w:after="0"/>
              <w:contextualSpacing/>
              <w:jc w:val="both"/>
              <w:rPr>
                <w:rFonts w:ascii="Times New Roman" w:eastAsia="Times New Roman" w:hAnsi="Times New Roman" w:cs="Times New Roman"/>
                <w:b/>
                <w:bCs/>
                <w:iCs/>
                <w:noProof/>
                <w:sz w:val="28"/>
                <w:szCs w:val="28"/>
              </w:rPr>
            </w:pPr>
            <w:r w:rsidRPr="00F140B8">
              <w:rPr>
                <w:rFonts w:ascii="Times New Roman" w:eastAsia="Times New Roman" w:hAnsi="Times New Roman" w:cs="Times New Roman"/>
                <w:b/>
                <w:bCs/>
                <w:iCs/>
                <w:noProof/>
                <w:sz w:val="28"/>
                <w:szCs w:val="28"/>
              </w:rPr>
              <w:t xml:space="preserve">Quy mô </w:t>
            </w:r>
          </w:p>
          <w:p w14:paraId="575B9A96" w14:textId="77777777" w:rsidR="00F140B8" w:rsidRPr="00F140B8" w:rsidRDefault="00F140B8" w:rsidP="00F140B8">
            <w:pPr>
              <w:numPr>
                <w:ilvl w:val="0"/>
                <w:numId w:val="6"/>
              </w:numPr>
              <w:tabs>
                <w:tab w:val="left" w:pos="0"/>
              </w:tabs>
              <w:spacing w:before="120" w:after="0"/>
              <w:ind w:leftChars="-1" w:left="1" w:hangingChars="1" w:hanging="3"/>
              <w:contextualSpacing/>
              <w:jc w:val="both"/>
              <w:rPr>
                <w:rFonts w:ascii="Times New Roman" w:eastAsia="Times New Roman" w:hAnsi="Times New Roman" w:cs="Times New Roman"/>
                <w:iCs/>
                <w:noProof/>
                <w:sz w:val="28"/>
                <w:szCs w:val="28"/>
              </w:rPr>
            </w:pPr>
            <w:r w:rsidRPr="00F140B8">
              <w:rPr>
                <w:rFonts w:ascii="Times New Roman" w:eastAsia="Times New Roman" w:hAnsi="Times New Roman" w:cs="Times New Roman"/>
                <w:iCs/>
                <w:noProof/>
                <w:sz w:val="28"/>
                <w:szCs w:val="28"/>
              </w:rPr>
              <w:t>Phần lớn các mỏ có trữ lượng vừa và nhỏ.</w:t>
            </w:r>
          </w:p>
          <w:p w14:paraId="704643EE" w14:textId="77777777" w:rsidR="00F140B8" w:rsidRPr="00F140B8" w:rsidRDefault="00F140B8" w:rsidP="00F140B8">
            <w:pPr>
              <w:numPr>
                <w:ilvl w:val="0"/>
                <w:numId w:val="6"/>
              </w:numPr>
              <w:tabs>
                <w:tab w:val="left" w:pos="0"/>
              </w:tabs>
              <w:spacing w:before="120" w:after="0"/>
              <w:ind w:leftChars="-1" w:left="1" w:hangingChars="1" w:hanging="3"/>
              <w:contextualSpacing/>
              <w:jc w:val="both"/>
              <w:rPr>
                <w:rFonts w:ascii="Times New Roman" w:eastAsia="Times New Roman" w:hAnsi="Times New Roman" w:cs="Times New Roman"/>
                <w:iCs/>
                <w:noProof/>
                <w:sz w:val="28"/>
                <w:szCs w:val="28"/>
              </w:rPr>
            </w:pPr>
            <w:r w:rsidRPr="00F140B8">
              <w:rPr>
                <w:rFonts w:ascii="Times New Roman" w:eastAsia="Times New Roman" w:hAnsi="Times New Roman" w:cs="Times New Roman"/>
                <w:iCs/>
                <w:noProof/>
                <w:sz w:val="28"/>
                <w:szCs w:val="28"/>
              </w:rPr>
              <w:t>Gây khó khăn cho việc khai thác và quản lí khoáng sản.</w:t>
            </w:r>
          </w:p>
          <w:p w14:paraId="52A900B0" w14:textId="77777777" w:rsidR="00F140B8" w:rsidRPr="00F140B8" w:rsidRDefault="00F140B8" w:rsidP="00F140B8">
            <w:pPr>
              <w:tabs>
                <w:tab w:val="left" w:pos="0"/>
              </w:tabs>
              <w:spacing w:before="120" w:after="0"/>
              <w:contextualSpacing/>
              <w:jc w:val="both"/>
              <w:rPr>
                <w:rFonts w:ascii="Times New Roman" w:eastAsia="Times New Roman" w:hAnsi="Times New Roman" w:cs="Times New Roman"/>
                <w:b/>
                <w:bCs/>
                <w:iCs/>
                <w:noProof/>
                <w:sz w:val="28"/>
                <w:szCs w:val="28"/>
              </w:rPr>
            </w:pPr>
            <w:r w:rsidRPr="00F140B8">
              <w:rPr>
                <w:rFonts w:ascii="Times New Roman" w:eastAsia="Times New Roman" w:hAnsi="Times New Roman" w:cs="Times New Roman"/>
                <w:b/>
                <w:bCs/>
                <w:iCs/>
                <w:noProof/>
                <w:sz w:val="28"/>
                <w:szCs w:val="28"/>
              </w:rPr>
              <w:t>Phân bố</w:t>
            </w:r>
          </w:p>
          <w:p w14:paraId="388C4A43" w14:textId="77777777" w:rsidR="00F140B8" w:rsidRPr="00F140B8" w:rsidRDefault="00F140B8" w:rsidP="00F140B8">
            <w:pPr>
              <w:numPr>
                <w:ilvl w:val="0"/>
                <w:numId w:val="6"/>
              </w:numPr>
              <w:tabs>
                <w:tab w:val="left" w:pos="0"/>
              </w:tabs>
              <w:spacing w:before="120" w:after="0"/>
              <w:ind w:leftChars="-1" w:left="1" w:hangingChars="1" w:hanging="3"/>
              <w:contextualSpacing/>
              <w:jc w:val="both"/>
              <w:rPr>
                <w:rFonts w:ascii="Times New Roman" w:eastAsia="Times New Roman" w:hAnsi="Times New Roman" w:cs="Times New Roman"/>
                <w:iCs/>
                <w:noProof/>
                <w:sz w:val="28"/>
                <w:szCs w:val="28"/>
              </w:rPr>
            </w:pPr>
            <w:r w:rsidRPr="00F140B8">
              <w:rPr>
                <w:rFonts w:ascii="Times New Roman" w:eastAsia="Times New Roman" w:hAnsi="Times New Roman" w:cs="Times New Roman"/>
                <w:iCs/>
                <w:noProof/>
                <w:sz w:val="28"/>
                <w:szCs w:val="28"/>
              </w:rPr>
              <w:t>Phân bố tương đối rộng, nhiều nơi.</w:t>
            </w:r>
          </w:p>
          <w:p w14:paraId="7909BC83" w14:textId="77777777" w:rsidR="00F140B8" w:rsidRPr="00F140B8" w:rsidRDefault="00F140B8" w:rsidP="00F140B8">
            <w:pPr>
              <w:numPr>
                <w:ilvl w:val="0"/>
                <w:numId w:val="6"/>
              </w:numPr>
              <w:tabs>
                <w:tab w:val="left" w:pos="0"/>
              </w:tabs>
              <w:spacing w:before="120" w:after="0"/>
              <w:ind w:leftChars="-1" w:left="1" w:hangingChars="1" w:hanging="3"/>
              <w:contextualSpacing/>
              <w:jc w:val="both"/>
              <w:rPr>
                <w:rFonts w:ascii="Times New Roman" w:eastAsia="Times New Roman" w:hAnsi="Times New Roman" w:cs="Times New Roman"/>
                <w:iCs/>
                <w:noProof/>
                <w:sz w:val="28"/>
                <w:szCs w:val="28"/>
              </w:rPr>
            </w:pPr>
            <w:r w:rsidRPr="00F140B8">
              <w:rPr>
                <w:rFonts w:ascii="Times New Roman" w:eastAsia="Times New Roman" w:hAnsi="Times New Roman" w:cs="Times New Roman"/>
                <w:iCs/>
                <w:noProof/>
                <w:sz w:val="28"/>
                <w:szCs w:val="28"/>
              </w:rPr>
              <w:lastRenderedPageBreak/>
              <w:t>Tập trung chủ yếu: Miền Bắc, Trung và Tây Nguyên.</w:t>
            </w:r>
          </w:p>
          <w:p w14:paraId="0591D512" w14:textId="77777777" w:rsidR="00F140B8" w:rsidRPr="00F140B8" w:rsidRDefault="00F140B8" w:rsidP="00F140B8">
            <w:pPr>
              <w:tabs>
                <w:tab w:val="left" w:pos="0"/>
              </w:tabs>
              <w:spacing w:before="120" w:after="0"/>
              <w:contextualSpacing/>
              <w:jc w:val="both"/>
              <w:rPr>
                <w:rFonts w:ascii="Times New Roman" w:eastAsia="Times New Roman" w:hAnsi="Times New Roman" w:cs="Times New Roman"/>
                <w:b/>
                <w:bCs/>
                <w:iCs/>
                <w:noProof/>
                <w:sz w:val="28"/>
                <w:szCs w:val="28"/>
              </w:rPr>
            </w:pPr>
            <w:r w:rsidRPr="00F140B8">
              <w:rPr>
                <w:rFonts w:ascii="Times New Roman" w:eastAsia="Times New Roman" w:hAnsi="Times New Roman" w:cs="Times New Roman"/>
                <w:b/>
                <w:bCs/>
                <w:iCs/>
                <w:noProof/>
                <w:sz w:val="28"/>
                <w:szCs w:val="28"/>
              </w:rPr>
              <w:t>Nguyên nhân</w:t>
            </w:r>
          </w:p>
          <w:p w14:paraId="46A7C12C" w14:textId="77777777" w:rsidR="00F140B8" w:rsidRPr="00F140B8" w:rsidRDefault="00F140B8" w:rsidP="00F140B8">
            <w:pPr>
              <w:numPr>
                <w:ilvl w:val="0"/>
                <w:numId w:val="6"/>
              </w:numPr>
              <w:tabs>
                <w:tab w:val="left" w:pos="0"/>
              </w:tabs>
              <w:spacing w:before="120" w:after="0"/>
              <w:ind w:leftChars="-1" w:left="1" w:hangingChars="1" w:hanging="3"/>
              <w:contextualSpacing/>
              <w:jc w:val="both"/>
              <w:rPr>
                <w:rFonts w:ascii="Times New Roman" w:eastAsia="Times New Roman" w:hAnsi="Times New Roman" w:cs="Times New Roman"/>
                <w:bCs/>
                <w:iCs/>
                <w:noProof/>
                <w:sz w:val="28"/>
                <w:szCs w:val="28"/>
              </w:rPr>
            </w:pPr>
            <w:r w:rsidRPr="00F140B8">
              <w:rPr>
                <w:rFonts w:ascii="Times New Roman" w:eastAsia="Times New Roman" w:hAnsi="Times New Roman" w:cs="Times New Roman"/>
                <w:bCs/>
                <w:iCs/>
                <w:noProof/>
                <w:sz w:val="28"/>
                <w:szCs w:val="28"/>
              </w:rPr>
              <w:t>Do Việt Nam nằm ở vị trí giao nhau giữa các vành đai sinh khoáng.</w:t>
            </w:r>
          </w:p>
          <w:p w14:paraId="2CAA8037" w14:textId="77777777" w:rsidR="00F140B8" w:rsidRPr="00F140B8" w:rsidRDefault="00F140B8" w:rsidP="00F140B8">
            <w:pPr>
              <w:numPr>
                <w:ilvl w:val="0"/>
                <w:numId w:val="6"/>
              </w:numPr>
              <w:tabs>
                <w:tab w:val="left" w:pos="0"/>
              </w:tabs>
              <w:spacing w:before="120" w:after="0"/>
              <w:ind w:leftChars="-1" w:left="1" w:hangingChars="1" w:hanging="3"/>
              <w:contextualSpacing/>
              <w:jc w:val="both"/>
              <w:rPr>
                <w:rFonts w:ascii="Times New Roman" w:eastAsia="Times New Roman" w:hAnsi="Times New Roman" w:cs="Times New Roman"/>
                <w:iCs/>
                <w:noProof/>
                <w:sz w:val="28"/>
                <w:szCs w:val="28"/>
              </w:rPr>
            </w:pPr>
            <w:r w:rsidRPr="00F140B8">
              <w:rPr>
                <w:rFonts w:ascii="Times New Roman" w:eastAsia="Times New Roman" w:hAnsi="Times New Roman" w:cs="Times New Roman"/>
                <w:bCs/>
                <w:iCs/>
                <w:noProof/>
                <w:sz w:val="28"/>
                <w:szCs w:val="28"/>
              </w:rPr>
              <w:t>Lịch sử phát triển địa chất lâu dài và phức tạp.</w:t>
            </w:r>
          </w:p>
          <w:p w14:paraId="24057F8B" w14:textId="77777777" w:rsidR="00F140B8" w:rsidRPr="00F140B8" w:rsidRDefault="00F140B8" w:rsidP="00F140B8">
            <w:pPr>
              <w:numPr>
                <w:ilvl w:val="0"/>
                <w:numId w:val="6"/>
              </w:numPr>
              <w:tabs>
                <w:tab w:val="left" w:pos="0"/>
              </w:tabs>
              <w:spacing w:before="120" w:after="0"/>
              <w:ind w:leftChars="-1" w:left="1" w:hangingChars="1" w:hanging="3"/>
              <w:contextualSpacing/>
              <w:jc w:val="both"/>
              <w:rPr>
                <w:rFonts w:ascii="Times New Roman" w:eastAsia="Times New Roman" w:hAnsi="Times New Roman" w:cs="Times New Roman"/>
                <w:iCs/>
                <w:noProof/>
                <w:sz w:val="28"/>
                <w:szCs w:val="28"/>
              </w:rPr>
            </w:pPr>
            <w:r w:rsidRPr="00F140B8">
              <w:rPr>
                <w:rFonts w:ascii="Times New Roman" w:eastAsia="Times New Roman" w:hAnsi="Times New Roman" w:cs="Times New Roman"/>
                <w:iCs/>
                <w:noProof/>
                <w:sz w:val="28"/>
                <w:szCs w:val="28"/>
              </w:rPr>
              <w:t>Các mỏ nội sinh: Tập trung tại các đứt gãy sâu, với hoạt động uốn nếp và macma diễn ra mạnh.</w:t>
            </w:r>
          </w:p>
          <w:p w14:paraId="1C386C4A" w14:textId="01FACEDE" w:rsidR="001B51DD" w:rsidRPr="00F329FB" w:rsidRDefault="00F140B8" w:rsidP="00F140B8">
            <w:pPr>
              <w:spacing w:after="0" w:line="240" w:lineRule="auto"/>
              <w:jc w:val="both"/>
              <w:rPr>
                <w:rFonts w:ascii="Times New Roman" w:hAnsi="Times New Roman" w:cs="Times New Roman"/>
                <w:b/>
                <w:bCs/>
                <w:iCs/>
                <w:sz w:val="28"/>
                <w:szCs w:val="28"/>
                <w:lang w:val="nl-NL"/>
              </w:rPr>
            </w:pPr>
            <w:r w:rsidRPr="00F140B8">
              <w:rPr>
                <w:rFonts w:ascii="Times New Roman" w:eastAsia="Times New Roman" w:hAnsi="Times New Roman" w:cs="Times New Roman"/>
                <w:iCs/>
                <w:noProof/>
                <w:sz w:val="28"/>
                <w:szCs w:val="28"/>
              </w:rPr>
              <w:t xml:space="preserve">Các mỏ ngoại sinh: tập trung ở vùng biển nông, thềm lục địa hoặc vùng trũng trong nội địa. </w:t>
            </w:r>
          </w:p>
        </w:tc>
      </w:tr>
      <w:tr w:rsidR="00350D6D" w:rsidRPr="00F329FB" w14:paraId="5216558F" w14:textId="77777777" w:rsidTr="00E425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9923" w:type="dxa"/>
            <w:gridSpan w:val="3"/>
            <w:shd w:val="clear" w:color="auto" w:fill="auto"/>
          </w:tcPr>
          <w:p w14:paraId="04CCAF27" w14:textId="27F7AC86" w:rsidR="00350D6D" w:rsidRDefault="000831BF" w:rsidP="000831BF">
            <w:pPr>
              <w:spacing w:after="0" w:line="240" w:lineRule="auto"/>
              <w:jc w:val="center"/>
              <w:rPr>
                <w:rFonts w:ascii="Times New Roman" w:hAnsi="Times New Roman" w:cs="Times New Roman"/>
                <w:b/>
                <w:bCs/>
                <w:iCs/>
                <w:color w:val="0000FF"/>
                <w:sz w:val="28"/>
                <w:szCs w:val="28"/>
                <w:lang w:val="nl-NL"/>
              </w:rPr>
            </w:pPr>
            <w:r>
              <w:rPr>
                <w:rFonts w:ascii="Times New Roman" w:hAnsi="Times New Roman" w:cs="Times New Roman"/>
                <w:b/>
                <w:bCs/>
                <w:iCs/>
                <w:color w:val="0000FF"/>
                <w:sz w:val="28"/>
                <w:szCs w:val="28"/>
                <w:lang w:val="nl-NL"/>
              </w:rPr>
              <w:lastRenderedPageBreak/>
              <w:t>THÔNG TIN PHẢN HỒI PHIẾU HỌC TẬP</w:t>
            </w:r>
          </w:p>
          <w:tbl>
            <w:tblPr>
              <w:tblW w:w="9476" w:type="dxa"/>
              <w:tblLayout w:type="fixed"/>
              <w:tblCellMar>
                <w:left w:w="0" w:type="dxa"/>
                <w:right w:w="0" w:type="dxa"/>
              </w:tblCellMar>
              <w:tblLook w:val="04A0" w:firstRow="1" w:lastRow="0" w:firstColumn="1" w:lastColumn="0" w:noHBand="0" w:noVBand="1"/>
            </w:tblPr>
            <w:tblGrid>
              <w:gridCol w:w="5533"/>
              <w:gridCol w:w="3943"/>
            </w:tblGrid>
            <w:tr w:rsidR="000831BF" w:rsidRPr="00ED0672" w14:paraId="00EA243C" w14:textId="77777777" w:rsidTr="00107F8D">
              <w:trPr>
                <w:trHeight w:val="415"/>
              </w:trPr>
              <w:tc>
                <w:tcPr>
                  <w:tcW w:w="5533" w:type="dxa"/>
                  <w:tcBorders>
                    <w:top w:val="single" w:sz="8" w:space="0" w:color="000000"/>
                    <w:left w:val="single" w:sz="8" w:space="0" w:color="000000"/>
                    <w:bottom w:val="single" w:sz="18" w:space="0" w:color="000000"/>
                    <w:right w:val="single" w:sz="8" w:space="0" w:color="000000"/>
                  </w:tcBorders>
                  <w:shd w:val="clear" w:color="auto" w:fill="auto"/>
                  <w:tcMar>
                    <w:top w:w="15" w:type="dxa"/>
                    <w:left w:w="108" w:type="dxa"/>
                    <w:bottom w:w="0" w:type="dxa"/>
                    <w:right w:w="108" w:type="dxa"/>
                  </w:tcMar>
                  <w:hideMark/>
                </w:tcPr>
                <w:p w14:paraId="0B5E16D9" w14:textId="77777777" w:rsidR="000831BF" w:rsidRPr="00ED0672" w:rsidRDefault="000831BF" w:rsidP="000831BF">
                  <w:pPr>
                    <w:jc w:val="center"/>
                    <w:rPr>
                      <w:rFonts w:ascii="Times New Roman" w:hAnsi="Times New Roman" w:cs="Times New Roman"/>
                      <w:sz w:val="28"/>
                      <w:szCs w:val="28"/>
                    </w:rPr>
                  </w:pPr>
                  <w:r w:rsidRPr="00ED0672">
                    <w:rPr>
                      <w:rFonts w:ascii="Times New Roman" w:hAnsi="Times New Roman" w:cs="Times New Roman"/>
                      <w:b/>
                      <w:bCs/>
                      <w:sz w:val="28"/>
                      <w:szCs w:val="28"/>
                      <w:lang w:val="vi-VN"/>
                    </w:rPr>
                    <w:t>ĐẶC ĐIỂM</w:t>
                  </w:r>
                </w:p>
              </w:tc>
              <w:tc>
                <w:tcPr>
                  <w:tcW w:w="3943" w:type="dxa"/>
                  <w:tcBorders>
                    <w:top w:val="single" w:sz="8" w:space="0" w:color="000000"/>
                    <w:left w:val="single" w:sz="8" w:space="0" w:color="000000"/>
                    <w:bottom w:val="single" w:sz="18" w:space="0" w:color="000000"/>
                    <w:right w:val="single" w:sz="8" w:space="0" w:color="000000"/>
                  </w:tcBorders>
                  <w:shd w:val="clear" w:color="auto" w:fill="auto"/>
                  <w:tcMar>
                    <w:top w:w="15" w:type="dxa"/>
                    <w:left w:w="108" w:type="dxa"/>
                    <w:bottom w:w="0" w:type="dxa"/>
                    <w:right w:w="108" w:type="dxa"/>
                  </w:tcMar>
                  <w:hideMark/>
                </w:tcPr>
                <w:p w14:paraId="339F4A17" w14:textId="77777777" w:rsidR="000831BF" w:rsidRPr="00ED0672" w:rsidRDefault="000831BF" w:rsidP="000831BF">
                  <w:pPr>
                    <w:jc w:val="center"/>
                    <w:rPr>
                      <w:rFonts w:ascii="Times New Roman" w:hAnsi="Times New Roman" w:cs="Times New Roman"/>
                      <w:sz w:val="28"/>
                      <w:szCs w:val="28"/>
                    </w:rPr>
                  </w:pPr>
                  <w:r w:rsidRPr="00ED0672">
                    <w:rPr>
                      <w:rFonts w:ascii="Times New Roman" w:hAnsi="Times New Roman" w:cs="Times New Roman"/>
                      <w:b/>
                      <w:bCs/>
                      <w:sz w:val="28"/>
                      <w:szCs w:val="28"/>
                    </w:rPr>
                    <w:t>NGUYÊN NHÂN</w:t>
                  </w:r>
                </w:p>
              </w:tc>
            </w:tr>
            <w:tr w:rsidR="000831BF" w:rsidRPr="00ED0672" w14:paraId="6B6C82CC" w14:textId="77777777" w:rsidTr="00107F8D">
              <w:trPr>
                <w:trHeight w:val="1475"/>
              </w:trPr>
              <w:tc>
                <w:tcPr>
                  <w:tcW w:w="5533" w:type="dxa"/>
                  <w:tcBorders>
                    <w:top w:val="single" w:sz="1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317CB70A" w14:textId="77777777" w:rsidR="000831BF" w:rsidRPr="00011DCC" w:rsidRDefault="000831BF" w:rsidP="000831BF">
                  <w:pPr>
                    <w:rPr>
                      <w:rFonts w:ascii="Times New Roman" w:hAnsi="Times New Roman" w:cs="Times New Roman"/>
                      <w:b/>
                      <w:bCs/>
                      <w:sz w:val="28"/>
                      <w:szCs w:val="28"/>
                    </w:rPr>
                  </w:pPr>
                  <w:r w:rsidRPr="00ED0672">
                    <w:rPr>
                      <w:rFonts w:ascii="Times New Roman" w:hAnsi="Times New Roman" w:cs="Times New Roman"/>
                      <w:b/>
                      <w:bCs/>
                      <w:sz w:val="28"/>
                      <w:szCs w:val="28"/>
                    </w:rPr>
                    <w:t>Cơ cấu:</w:t>
                  </w:r>
                  <w:r w:rsidRPr="00011DCC">
                    <w:rPr>
                      <w:rFonts w:ascii="Times New Roman" w:eastAsia="Cambria" w:hAnsi="Times New Roman" w:cs="Times New Roman"/>
                      <w:b/>
                      <w:bCs/>
                      <w:color w:val="000000" w:themeColor="text1"/>
                      <w:kern w:val="24"/>
                      <w:sz w:val="48"/>
                      <w:szCs w:val="48"/>
                      <w:lang w:bidi="ar-SA"/>
                      <w14:ligatures w14:val="none"/>
                    </w:rPr>
                    <w:t xml:space="preserve"> </w:t>
                  </w:r>
                </w:p>
                <w:p w14:paraId="1886B8AD" w14:textId="77777777" w:rsidR="00A753A8" w:rsidRPr="00011DCC" w:rsidRDefault="00000000" w:rsidP="000831BF">
                  <w:pPr>
                    <w:numPr>
                      <w:ilvl w:val="0"/>
                      <w:numId w:val="3"/>
                    </w:numPr>
                    <w:rPr>
                      <w:rFonts w:ascii="Times New Roman" w:hAnsi="Times New Roman" w:cs="Times New Roman"/>
                      <w:sz w:val="28"/>
                      <w:szCs w:val="28"/>
                    </w:rPr>
                  </w:pPr>
                  <w:r w:rsidRPr="00011DCC">
                    <w:rPr>
                      <w:rFonts w:ascii="Times New Roman" w:hAnsi="Times New Roman" w:cs="Times New Roman"/>
                      <w:sz w:val="28"/>
                      <w:szCs w:val="28"/>
                    </w:rPr>
                    <w:t>Phong phú và đa dạng (5000 mỏ và điểm quặng của hơn 60 loại khoáng sản).</w:t>
                  </w:r>
                </w:p>
                <w:p w14:paraId="0367931D" w14:textId="77777777" w:rsidR="00A753A8" w:rsidRPr="00011DCC" w:rsidRDefault="00000000" w:rsidP="000831BF">
                  <w:pPr>
                    <w:numPr>
                      <w:ilvl w:val="0"/>
                      <w:numId w:val="3"/>
                    </w:numPr>
                    <w:rPr>
                      <w:rFonts w:ascii="Times New Roman" w:hAnsi="Times New Roman" w:cs="Times New Roman"/>
                      <w:sz w:val="28"/>
                      <w:szCs w:val="28"/>
                    </w:rPr>
                  </w:pPr>
                  <w:r w:rsidRPr="00011DCC">
                    <w:rPr>
                      <w:rFonts w:ascii="Times New Roman" w:hAnsi="Times New Roman" w:cs="Times New Roman"/>
                      <w:sz w:val="28"/>
                      <w:szCs w:val="28"/>
                    </w:rPr>
                    <w:t xml:space="preserve">Phân loại: </w:t>
                  </w:r>
                </w:p>
                <w:p w14:paraId="37837B97" w14:textId="77777777" w:rsidR="000831BF" w:rsidRPr="00011DCC" w:rsidRDefault="000831BF" w:rsidP="000831BF">
                  <w:pPr>
                    <w:pStyle w:val="ListParagraph"/>
                    <w:rPr>
                      <w:rFonts w:ascii="Times New Roman" w:hAnsi="Times New Roman" w:cs="Times New Roman"/>
                      <w:sz w:val="28"/>
                      <w:szCs w:val="28"/>
                    </w:rPr>
                  </w:pPr>
                  <w:r w:rsidRPr="00011DCC">
                    <w:rPr>
                      <w:rFonts w:ascii="Times New Roman" w:hAnsi="Times New Roman" w:cs="Times New Roman"/>
                      <w:sz w:val="28"/>
                      <w:szCs w:val="28"/>
                    </w:rPr>
                    <w:t xml:space="preserve">+ </w:t>
                  </w:r>
                  <w:r w:rsidRPr="00011DCC">
                    <w:rPr>
                      <w:rFonts w:ascii="Times New Roman" w:eastAsia="Cambria" w:hAnsi="Times New Roman" w:cs="Times New Roman"/>
                      <w:sz w:val="28"/>
                      <w:szCs w:val="28"/>
                    </w:rPr>
                    <w:t>N</w:t>
                  </w:r>
                  <w:r w:rsidRPr="00011DCC">
                    <w:rPr>
                      <w:rFonts w:ascii="Times New Roman" w:hAnsi="Times New Roman" w:cs="Times New Roman"/>
                      <w:sz w:val="28"/>
                      <w:szCs w:val="28"/>
                    </w:rPr>
                    <w:t>ăng lượng (than, dầu, khí);</w:t>
                  </w:r>
                </w:p>
                <w:p w14:paraId="4A292CF4" w14:textId="77777777" w:rsidR="000831BF" w:rsidRPr="00011DCC" w:rsidRDefault="000831BF" w:rsidP="000831BF">
                  <w:pPr>
                    <w:pStyle w:val="ListParagraph"/>
                    <w:rPr>
                      <w:rFonts w:ascii="Times New Roman" w:hAnsi="Times New Roman" w:cs="Times New Roman"/>
                      <w:sz w:val="28"/>
                      <w:szCs w:val="28"/>
                    </w:rPr>
                  </w:pPr>
                  <w:r w:rsidRPr="00011DCC">
                    <w:rPr>
                      <w:rFonts w:ascii="Times New Roman" w:hAnsi="Times New Roman" w:cs="Times New Roman"/>
                      <w:sz w:val="28"/>
                      <w:szCs w:val="28"/>
                    </w:rPr>
                    <w:t xml:space="preserve">+ </w:t>
                  </w:r>
                  <w:r w:rsidRPr="00011DCC">
                    <w:rPr>
                      <w:rFonts w:ascii="Times New Roman" w:eastAsia="Cambria" w:hAnsi="Times New Roman" w:cs="Times New Roman"/>
                      <w:sz w:val="28"/>
                      <w:szCs w:val="28"/>
                    </w:rPr>
                    <w:t>K</w:t>
                  </w:r>
                  <w:r w:rsidRPr="00011DCC">
                    <w:rPr>
                      <w:rFonts w:ascii="Times New Roman" w:hAnsi="Times New Roman" w:cs="Times New Roman"/>
                      <w:sz w:val="28"/>
                      <w:szCs w:val="28"/>
                    </w:rPr>
                    <w:t xml:space="preserve">im loại (sắt, đồng, chì, kẽm,…); </w:t>
                  </w:r>
                </w:p>
                <w:p w14:paraId="28AE6DC0" w14:textId="77777777" w:rsidR="000831BF" w:rsidRPr="00011DCC" w:rsidRDefault="000831BF" w:rsidP="000831BF">
                  <w:pPr>
                    <w:pStyle w:val="ListParagraph"/>
                    <w:rPr>
                      <w:rFonts w:ascii="Times New Roman" w:hAnsi="Times New Roman" w:cs="Times New Roman"/>
                      <w:sz w:val="28"/>
                      <w:szCs w:val="28"/>
                    </w:rPr>
                  </w:pPr>
                  <w:r w:rsidRPr="00011DCC">
                    <w:rPr>
                      <w:rFonts w:ascii="Times New Roman" w:hAnsi="Times New Roman" w:cs="Times New Roman"/>
                      <w:sz w:val="28"/>
                      <w:szCs w:val="28"/>
                    </w:rPr>
                    <w:t xml:space="preserve">+ </w:t>
                  </w:r>
                  <w:r w:rsidRPr="00011DCC">
                    <w:rPr>
                      <w:rFonts w:ascii="Times New Roman" w:eastAsia="Cambria" w:hAnsi="Times New Roman" w:cs="Times New Roman"/>
                      <w:sz w:val="28"/>
                      <w:szCs w:val="28"/>
                    </w:rPr>
                    <w:t>P</w:t>
                  </w:r>
                  <w:r w:rsidRPr="00011DCC">
                    <w:rPr>
                      <w:rFonts w:ascii="Times New Roman" w:hAnsi="Times New Roman" w:cs="Times New Roman"/>
                      <w:sz w:val="28"/>
                      <w:szCs w:val="28"/>
                    </w:rPr>
                    <w:t>hi kim loại (muối mỏ, Apatit, đá vôi,..).</w:t>
                  </w:r>
                </w:p>
                <w:p w14:paraId="46B521D0" w14:textId="77777777" w:rsidR="000831BF" w:rsidRPr="00ED0672" w:rsidRDefault="000831BF" w:rsidP="000831BF">
                  <w:pPr>
                    <w:rPr>
                      <w:rFonts w:ascii="Times New Roman" w:hAnsi="Times New Roman" w:cs="Times New Roman"/>
                      <w:sz w:val="28"/>
                      <w:szCs w:val="28"/>
                    </w:rPr>
                  </w:pPr>
                </w:p>
              </w:tc>
              <w:tc>
                <w:tcPr>
                  <w:tcW w:w="3943" w:type="dxa"/>
                  <w:tcBorders>
                    <w:top w:val="single" w:sz="1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2DDEF1D8" w14:textId="77777777" w:rsidR="00A753A8" w:rsidRPr="00011DCC" w:rsidRDefault="00000000" w:rsidP="000831BF">
                  <w:pPr>
                    <w:pStyle w:val="ListParagraph"/>
                    <w:numPr>
                      <w:ilvl w:val="0"/>
                      <w:numId w:val="3"/>
                    </w:numPr>
                    <w:spacing w:after="0" w:line="240" w:lineRule="auto"/>
                    <w:rPr>
                      <w:rFonts w:ascii="Times New Roman" w:eastAsia="Times New Roman" w:hAnsi="Times New Roman" w:cs="Times New Roman"/>
                      <w:kern w:val="0"/>
                      <w:sz w:val="28"/>
                      <w:szCs w:val="28"/>
                      <w:lang w:bidi="ar-SA"/>
                      <w14:ligatures w14:val="none"/>
                    </w:rPr>
                  </w:pPr>
                  <w:r w:rsidRPr="00011DCC">
                    <w:rPr>
                      <w:rFonts w:ascii="Times New Roman" w:eastAsia="Times New Roman" w:hAnsi="Times New Roman" w:cs="Times New Roman"/>
                      <w:kern w:val="0"/>
                      <w:sz w:val="28"/>
                      <w:szCs w:val="28"/>
                      <w:lang w:bidi="ar-SA"/>
                      <w14:ligatures w14:val="none"/>
                    </w:rPr>
                    <w:t>Do Việt Nam nằm ở vị trí giao nhau giữa các vành đai sinh khoáng.</w:t>
                  </w:r>
                </w:p>
                <w:p w14:paraId="5CF0B7AB" w14:textId="77777777" w:rsidR="00A753A8" w:rsidRPr="00011DCC" w:rsidRDefault="00000000" w:rsidP="000831BF">
                  <w:pPr>
                    <w:pStyle w:val="ListParagraph"/>
                    <w:numPr>
                      <w:ilvl w:val="0"/>
                      <w:numId w:val="3"/>
                    </w:numPr>
                    <w:spacing w:after="0" w:line="240" w:lineRule="auto"/>
                    <w:rPr>
                      <w:rFonts w:ascii="Times New Roman" w:eastAsia="Times New Roman" w:hAnsi="Times New Roman" w:cs="Times New Roman"/>
                      <w:kern w:val="0"/>
                      <w:sz w:val="28"/>
                      <w:szCs w:val="28"/>
                      <w:lang w:bidi="ar-SA"/>
                      <w14:ligatures w14:val="none"/>
                    </w:rPr>
                  </w:pPr>
                  <w:r w:rsidRPr="00011DCC">
                    <w:rPr>
                      <w:rFonts w:ascii="Times New Roman" w:eastAsia="Times New Roman" w:hAnsi="Times New Roman" w:cs="Times New Roman"/>
                      <w:kern w:val="0"/>
                      <w:sz w:val="28"/>
                      <w:szCs w:val="28"/>
                      <w:lang w:bidi="ar-SA"/>
                      <w14:ligatures w14:val="none"/>
                    </w:rPr>
                    <w:t>Lịch sử phát triển địa chất lâu dài và phức tạp.</w:t>
                  </w:r>
                </w:p>
                <w:p w14:paraId="19C310E9" w14:textId="77777777" w:rsidR="000831BF" w:rsidRPr="00011DCC" w:rsidRDefault="000831BF" w:rsidP="000831BF">
                  <w:pPr>
                    <w:pStyle w:val="ListParagraph"/>
                    <w:rPr>
                      <w:rFonts w:ascii="Times New Roman" w:hAnsi="Times New Roman" w:cs="Times New Roman"/>
                      <w:sz w:val="28"/>
                      <w:szCs w:val="28"/>
                    </w:rPr>
                  </w:pPr>
                </w:p>
              </w:tc>
            </w:tr>
            <w:tr w:rsidR="000831BF" w:rsidRPr="00ED0672" w14:paraId="124A256F" w14:textId="77777777" w:rsidTr="00107F8D">
              <w:trPr>
                <w:trHeight w:val="1475"/>
              </w:trPr>
              <w:tc>
                <w:tcPr>
                  <w:tcW w:w="55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E2C93D" w14:textId="77777777" w:rsidR="000831BF" w:rsidRPr="00011DCC" w:rsidRDefault="000831BF" w:rsidP="000831BF">
                  <w:pPr>
                    <w:rPr>
                      <w:rFonts w:ascii="Times New Roman" w:hAnsi="Times New Roman" w:cs="Times New Roman"/>
                      <w:sz w:val="28"/>
                      <w:szCs w:val="28"/>
                    </w:rPr>
                  </w:pPr>
                  <w:r w:rsidRPr="00ED0672">
                    <w:rPr>
                      <w:rFonts w:ascii="Times New Roman" w:hAnsi="Times New Roman" w:cs="Times New Roman"/>
                      <w:b/>
                      <w:bCs/>
                      <w:sz w:val="28"/>
                      <w:szCs w:val="28"/>
                    </w:rPr>
                    <w:lastRenderedPageBreak/>
                    <w:t>Quy mô</w:t>
                  </w:r>
                  <w:r w:rsidRPr="00011DCC">
                    <w:rPr>
                      <w:rFonts w:ascii="Times New Roman" w:hAnsi="Times New Roman" w:cs="Times New Roman"/>
                      <w:b/>
                      <w:bCs/>
                      <w:sz w:val="28"/>
                      <w:szCs w:val="28"/>
                    </w:rPr>
                    <w:t>:</w:t>
                  </w:r>
                  <w:r w:rsidRPr="00011DCC">
                    <w:rPr>
                      <w:rFonts w:ascii="Times New Roman" w:hAnsi="Times New Roman" w:cs="Times New Roman"/>
                      <w:sz w:val="28"/>
                      <w:szCs w:val="28"/>
                      <w:lang w:val="vi-VN"/>
                    </w:rPr>
                    <w:t xml:space="preserve"> nhỏ và trung bình.</w:t>
                  </w:r>
                </w:p>
                <w:p w14:paraId="634F102F" w14:textId="77777777" w:rsidR="000831BF" w:rsidRPr="00011DCC" w:rsidRDefault="000831BF" w:rsidP="000831BF">
                  <w:pPr>
                    <w:rPr>
                      <w:rFonts w:ascii="Times New Roman" w:hAnsi="Times New Roman" w:cs="Times New Roman"/>
                      <w:sz w:val="28"/>
                      <w:szCs w:val="28"/>
                    </w:rPr>
                  </w:pPr>
                  <w:r w:rsidRPr="00011DCC">
                    <w:rPr>
                      <w:rFonts w:ascii="Times New Roman" w:hAnsi="Times New Roman" w:cs="Times New Roman"/>
                      <w:sz w:val="28"/>
                      <w:szCs w:val="28"/>
                    </w:rPr>
                    <w:sym w:font="Wingdings" w:char="F0E0"/>
                  </w:r>
                  <w:r w:rsidRPr="00011DCC">
                    <w:rPr>
                      <w:rFonts w:ascii="Times New Roman" w:hAnsi="Times New Roman" w:cs="Times New Roman"/>
                      <w:sz w:val="28"/>
                      <w:szCs w:val="28"/>
                    </w:rPr>
                    <w:t xml:space="preserve"> </w:t>
                  </w:r>
                  <w:r w:rsidRPr="00011DCC">
                    <w:rPr>
                      <w:rFonts w:ascii="Times New Roman" w:hAnsi="Times New Roman" w:cs="Times New Roman"/>
                      <w:sz w:val="28"/>
                      <w:szCs w:val="28"/>
                      <w:lang w:val="vi-VN"/>
                    </w:rPr>
                    <w:t>Gây khó khăn cho việc khai thác và quản lí khoáng sản.</w:t>
                  </w:r>
                </w:p>
                <w:p w14:paraId="6B2CD1E8" w14:textId="77777777" w:rsidR="000831BF" w:rsidRPr="00ED0672" w:rsidRDefault="000831BF" w:rsidP="000831BF">
                  <w:pPr>
                    <w:rPr>
                      <w:rFonts w:ascii="Times New Roman" w:hAnsi="Times New Roman" w:cs="Times New Roman"/>
                      <w:sz w:val="28"/>
                      <w:szCs w:val="28"/>
                    </w:rPr>
                  </w:pPr>
                </w:p>
              </w:tc>
              <w:tc>
                <w:tcPr>
                  <w:tcW w:w="39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7DB4A2" w14:textId="77777777" w:rsidR="00A753A8" w:rsidRPr="00011DCC" w:rsidRDefault="000831BF" w:rsidP="000831BF">
                  <w:pPr>
                    <w:numPr>
                      <w:ilvl w:val="0"/>
                      <w:numId w:val="5"/>
                    </w:numPr>
                    <w:rPr>
                      <w:rFonts w:ascii="Times New Roman" w:hAnsi="Times New Roman" w:cs="Times New Roman"/>
                      <w:sz w:val="28"/>
                      <w:szCs w:val="28"/>
                    </w:rPr>
                  </w:pPr>
                  <w:r w:rsidRPr="00ED0672">
                    <w:rPr>
                      <w:rFonts w:ascii="Times New Roman" w:hAnsi="Times New Roman" w:cs="Times New Roman"/>
                      <w:sz w:val="28"/>
                      <w:szCs w:val="28"/>
                    </w:rPr>
                    <w:t> </w:t>
                  </w:r>
                  <w:r w:rsidRPr="00011DCC">
                    <w:rPr>
                      <w:rFonts w:ascii="Times New Roman" w:hAnsi="Times New Roman" w:cs="Times New Roman"/>
                      <w:sz w:val="28"/>
                      <w:szCs w:val="28"/>
                    </w:rPr>
                    <w:t>Lãnh thổ kéo dài, hẹp ngang.</w:t>
                  </w:r>
                </w:p>
                <w:p w14:paraId="3E876E5D" w14:textId="77777777" w:rsidR="00A753A8" w:rsidRPr="00011DCC" w:rsidRDefault="00000000" w:rsidP="000831BF">
                  <w:pPr>
                    <w:numPr>
                      <w:ilvl w:val="0"/>
                      <w:numId w:val="5"/>
                    </w:numPr>
                    <w:rPr>
                      <w:rFonts w:ascii="Times New Roman" w:hAnsi="Times New Roman" w:cs="Times New Roman"/>
                      <w:sz w:val="28"/>
                      <w:szCs w:val="28"/>
                    </w:rPr>
                  </w:pPr>
                  <w:r w:rsidRPr="00011DCC">
                    <w:rPr>
                      <w:rFonts w:ascii="Times New Roman" w:hAnsi="Times New Roman" w:cs="Times New Roman"/>
                      <w:sz w:val="28"/>
                      <w:szCs w:val="28"/>
                    </w:rPr>
                    <w:t>Diện tích lãnh thổ nhỏ.</w:t>
                  </w:r>
                </w:p>
                <w:p w14:paraId="6CA1B282" w14:textId="77777777" w:rsidR="000831BF" w:rsidRPr="00ED0672" w:rsidRDefault="000831BF" w:rsidP="000831BF">
                  <w:pPr>
                    <w:rPr>
                      <w:rFonts w:ascii="Times New Roman" w:hAnsi="Times New Roman" w:cs="Times New Roman"/>
                      <w:sz w:val="28"/>
                      <w:szCs w:val="28"/>
                    </w:rPr>
                  </w:pPr>
                </w:p>
              </w:tc>
            </w:tr>
            <w:tr w:rsidR="000831BF" w:rsidRPr="00ED0672" w14:paraId="106217B6" w14:textId="77777777" w:rsidTr="00107F8D">
              <w:trPr>
                <w:trHeight w:val="1475"/>
              </w:trPr>
              <w:tc>
                <w:tcPr>
                  <w:tcW w:w="5533"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418ABEB5" w14:textId="77777777" w:rsidR="000831BF" w:rsidRDefault="000831BF" w:rsidP="000831BF">
                  <w:pPr>
                    <w:rPr>
                      <w:rFonts w:ascii="Times New Roman" w:eastAsiaTheme="minorEastAsia" w:hAnsi="Times New Roman" w:cs="Times New Roman"/>
                      <w:color w:val="000000" w:themeColor="text1"/>
                      <w:kern w:val="24"/>
                      <w:sz w:val="48"/>
                      <w:szCs w:val="48"/>
                      <w:lang w:val="vi-VN"/>
                    </w:rPr>
                  </w:pPr>
                  <w:r w:rsidRPr="00ED0672">
                    <w:rPr>
                      <w:rFonts w:ascii="Times New Roman" w:hAnsi="Times New Roman" w:cs="Times New Roman"/>
                      <w:b/>
                      <w:bCs/>
                      <w:sz w:val="28"/>
                      <w:szCs w:val="28"/>
                    </w:rPr>
                    <w:t>Phân bố:</w:t>
                  </w:r>
                  <w:r w:rsidRPr="00011DCC">
                    <w:rPr>
                      <w:rFonts w:ascii="Times New Roman" w:eastAsiaTheme="minorEastAsia" w:hAnsi="Times New Roman" w:cs="Times New Roman"/>
                      <w:color w:val="000000" w:themeColor="text1"/>
                      <w:kern w:val="24"/>
                      <w:sz w:val="48"/>
                      <w:szCs w:val="48"/>
                      <w:lang w:val="vi-VN"/>
                    </w:rPr>
                    <w:t xml:space="preserve"> </w:t>
                  </w:r>
                </w:p>
                <w:p w14:paraId="02C3061E" w14:textId="77777777" w:rsidR="000831BF" w:rsidRPr="00011DCC" w:rsidRDefault="000831BF" w:rsidP="000831BF">
                  <w:pPr>
                    <w:pStyle w:val="ListParagraph"/>
                    <w:numPr>
                      <w:ilvl w:val="0"/>
                      <w:numId w:val="4"/>
                    </w:numPr>
                    <w:spacing w:after="0" w:line="240" w:lineRule="auto"/>
                    <w:rPr>
                      <w:rFonts w:ascii="Times New Roman" w:hAnsi="Times New Roman" w:cs="Times New Roman"/>
                      <w:sz w:val="28"/>
                      <w:szCs w:val="28"/>
                    </w:rPr>
                  </w:pPr>
                  <w:r w:rsidRPr="00011DCC">
                    <w:rPr>
                      <w:rFonts w:ascii="Times New Roman" w:hAnsi="Times New Roman" w:cs="Times New Roman"/>
                      <w:sz w:val="28"/>
                      <w:szCs w:val="28"/>
                      <w:lang w:val="vi-VN"/>
                    </w:rPr>
                    <w:t>Phân bố tương đối rộng.</w:t>
                  </w:r>
                </w:p>
                <w:p w14:paraId="0ECE50A4" w14:textId="77777777" w:rsidR="000831BF" w:rsidRPr="00011DCC" w:rsidRDefault="000831BF" w:rsidP="000831BF">
                  <w:pPr>
                    <w:pStyle w:val="ListParagraph"/>
                    <w:numPr>
                      <w:ilvl w:val="0"/>
                      <w:numId w:val="4"/>
                    </w:numPr>
                    <w:spacing w:after="0" w:line="240" w:lineRule="auto"/>
                    <w:rPr>
                      <w:rFonts w:ascii="Times New Roman" w:hAnsi="Times New Roman" w:cs="Times New Roman"/>
                      <w:sz w:val="28"/>
                      <w:szCs w:val="28"/>
                    </w:rPr>
                  </w:pPr>
                  <w:r w:rsidRPr="00011DCC">
                    <w:rPr>
                      <w:rFonts w:ascii="Times New Roman" w:hAnsi="Times New Roman" w:cs="Times New Roman"/>
                      <w:sz w:val="28"/>
                      <w:szCs w:val="28"/>
                      <w:lang w:val="vi-VN"/>
                    </w:rPr>
                    <w:t>Tập trung chủ yếu: Miền Bắc, Trung và Tây Nguyên.</w:t>
                  </w:r>
                </w:p>
                <w:p w14:paraId="1BF86FB6" w14:textId="77777777" w:rsidR="000831BF" w:rsidRPr="00ED0672" w:rsidRDefault="000831BF" w:rsidP="000831BF">
                  <w:pPr>
                    <w:rPr>
                      <w:rFonts w:ascii="Times New Roman" w:hAnsi="Times New Roman" w:cs="Times New Roman"/>
                      <w:sz w:val="28"/>
                      <w:szCs w:val="28"/>
                    </w:rPr>
                  </w:pPr>
                </w:p>
                <w:p w14:paraId="24E25237" w14:textId="77777777" w:rsidR="000831BF" w:rsidRPr="00ED0672" w:rsidRDefault="000831BF" w:rsidP="000831BF">
                  <w:pPr>
                    <w:rPr>
                      <w:rFonts w:ascii="Times New Roman" w:hAnsi="Times New Roman" w:cs="Times New Roman"/>
                      <w:sz w:val="28"/>
                      <w:szCs w:val="28"/>
                    </w:rPr>
                  </w:pPr>
                  <w:r w:rsidRPr="00ED0672">
                    <w:rPr>
                      <w:rFonts w:ascii="Times New Roman" w:hAnsi="Times New Roman" w:cs="Times New Roman"/>
                      <w:sz w:val="28"/>
                      <w:szCs w:val="28"/>
                    </w:rPr>
                    <w:t> </w:t>
                  </w:r>
                </w:p>
              </w:tc>
              <w:tc>
                <w:tcPr>
                  <w:tcW w:w="3943"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1978CB32" w14:textId="77777777" w:rsidR="00A753A8" w:rsidRPr="00011DCC" w:rsidRDefault="000831BF" w:rsidP="000831BF">
                  <w:pPr>
                    <w:numPr>
                      <w:ilvl w:val="0"/>
                      <w:numId w:val="5"/>
                    </w:numPr>
                    <w:rPr>
                      <w:rFonts w:ascii="Times New Roman" w:hAnsi="Times New Roman" w:cs="Times New Roman"/>
                      <w:sz w:val="28"/>
                      <w:szCs w:val="28"/>
                    </w:rPr>
                  </w:pPr>
                  <w:r w:rsidRPr="00ED0672">
                    <w:rPr>
                      <w:rFonts w:ascii="Times New Roman" w:hAnsi="Times New Roman" w:cs="Times New Roman"/>
                      <w:sz w:val="28"/>
                      <w:szCs w:val="28"/>
                    </w:rPr>
                    <w:t> </w:t>
                  </w:r>
                  <w:r w:rsidRPr="00011DCC">
                    <w:rPr>
                      <w:rFonts w:ascii="Times New Roman" w:hAnsi="Times New Roman" w:cs="Times New Roman"/>
                      <w:sz w:val="28"/>
                      <w:szCs w:val="28"/>
                    </w:rPr>
                    <w:t>Do sự hình thành và phân bố khoáng sản gắn liền với lịch sử hình thành và phát triển lâu dài của tự nhiên.</w:t>
                  </w:r>
                </w:p>
                <w:p w14:paraId="4A17EE04" w14:textId="77777777" w:rsidR="000831BF" w:rsidRPr="00011DCC" w:rsidRDefault="000831BF" w:rsidP="000831BF">
                  <w:pPr>
                    <w:pStyle w:val="ListParagraph"/>
                    <w:rPr>
                      <w:rFonts w:ascii="Times New Roman" w:hAnsi="Times New Roman" w:cs="Times New Roman"/>
                      <w:sz w:val="28"/>
                      <w:szCs w:val="28"/>
                    </w:rPr>
                  </w:pPr>
                  <w:r w:rsidRPr="00011DCC">
                    <w:rPr>
                      <w:rFonts w:ascii="Times New Roman" w:hAnsi="Times New Roman" w:cs="Times New Roman"/>
                      <w:sz w:val="28"/>
                      <w:szCs w:val="28"/>
                    </w:rPr>
                    <w:t>+ Các mỏ nội sinh: Tập trung tại các đứt gãy sâu, với hoạt động uốn nếp và macma diễn ra mạnh.</w:t>
                  </w:r>
                </w:p>
                <w:p w14:paraId="1312F9C8" w14:textId="77777777" w:rsidR="000831BF" w:rsidRPr="00011DCC" w:rsidRDefault="000831BF" w:rsidP="000831BF">
                  <w:pPr>
                    <w:pStyle w:val="ListParagraph"/>
                    <w:rPr>
                      <w:rFonts w:ascii="Times New Roman" w:hAnsi="Times New Roman" w:cs="Times New Roman"/>
                      <w:sz w:val="28"/>
                      <w:szCs w:val="28"/>
                    </w:rPr>
                  </w:pPr>
                  <w:r w:rsidRPr="00011DCC">
                    <w:rPr>
                      <w:rFonts w:ascii="Times New Roman" w:hAnsi="Times New Roman" w:cs="Times New Roman"/>
                      <w:sz w:val="28"/>
                      <w:szCs w:val="28"/>
                    </w:rPr>
                    <w:t xml:space="preserve">+ Các mỏ ngoại sinh: tập trung ở vùng biển nông, thềm lục địa hoặc vùng trũng trong nội địa. </w:t>
                  </w:r>
                </w:p>
                <w:p w14:paraId="5A051777" w14:textId="77777777" w:rsidR="000831BF" w:rsidRPr="00ED0672" w:rsidRDefault="000831BF" w:rsidP="000831BF">
                  <w:pPr>
                    <w:rPr>
                      <w:rFonts w:ascii="Times New Roman" w:hAnsi="Times New Roman" w:cs="Times New Roman"/>
                      <w:sz w:val="28"/>
                      <w:szCs w:val="28"/>
                    </w:rPr>
                  </w:pPr>
                </w:p>
              </w:tc>
            </w:tr>
          </w:tbl>
          <w:p w14:paraId="33C2C542" w14:textId="77777777" w:rsidR="000831BF" w:rsidRPr="00F329FB" w:rsidRDefault="000831BF" w:rsidP="000831BF">
            <w:pPr>
              <w:spacing w:after="0" w:line="240" w:lineRule="auto"/>
              <w:rPr>
                <w:rFonts w:ascii="Times New Roman" w:hAnsi="Times New Roman" w:cs="Times New Roman"/>
                <w:b/>
                <w:bCs/>
                <w:iCs/>
                <w:color w:val="0000FF"/>
                <w:sz w:val="28"/>
                <w:szCs w:val="28"/>
                <w:lang w:val="nl-NL"/>
              </w:rPr>
            </w:pPr>
          </w:p>
        </w:tc>
      </w:tr>
      <w:tr w:rsidR="00350D6D" w:rsidRPr="00F329FB" w14:paraId="54E5EE12" w14:textId="77777777" w:rsidTr="00204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9923" w:type="dxa"/>
            <w:gridSpan w:val="3"/>
            <w:shd w:val="clear" w:color="auto" w:fill="auto"/>
          </w:tcPr>
          <w:p w14:paraId="154DFF33" w14:textId="738107D5" w:rsidR="00107F8D" w:rsidRPr="00F329FB" w:rsidRDefault="00107F8D" w:rsidP="00107F8D">
            <w:pPr>
              <w:spacing w:after="0" w:line="240" w:lineRule="auto"/>
              <w:jc w:val="center"/>
              <w:rPr>
                <w:rFonts w:ascii="Times New Roman" w:hAnsi="Times New Roman" w:cs="Times New Roman"/>
                <w:b/>
                <w:bCs/>
                <w:i/>
                <w:color w:val="006600"/>
                <w:sz w:val="28"/>
                <w:szCs w:val="28"/>
              </w:rPr>
            </w:pPr>
            <w:r w:rsidRPr="00F329FB">
              <w:rPr>
                <w:rFonts w:ascii="Times New Roman" w:hAnsi="Times New Roman" w:cs="Times New Roman"/>
                <w:b/>
                <w:bCs/>
                <w:color w:val="006600"/>
                <w:sz w:val="28"/>
                <w:szCs w:val="28"/>
              </w:rPr>
              <w:lastRenderedPageBreak/>
              <w:t xml:space="preserve">HOẠT ĐỘNG 3: LUYỆN TẬP </w:t>
            </w:r>
            <w:r w:rsidRPr="00F329FB">
              <w:rPr>
                <w:rFonts w:ascii="Times New Roman" w:hAnsi="Times New Roman" w:cs="Times New Roman"/>
                <w:b/>
                <w:bCs/>
                <w:i/>
                <w:color w:val="006600"/>
                <w:sz w:val="28"/>
                <w:szCs w:val="28"/>
              </w:rPr>
              <w:t>(</w:t>
            </w:r>
            <w:r w:rsidR="00F140B8">
              <w:rPr>
                <w:rFonts w:ascii="Times New Roman" w:hAnsi="Times New Roman" w:cs="Times New Roman"/>
                <w:b/>
                <w:bCs/>
                <w:i/>
                <w:color w:val="006600"/>
                <w:sz w:val="28"/>
                <w:szCs w:val="28"/>
              </w:rPr>
              <w:t>5</w:t>
            </w:r>
            <w:r w:rsidRPr="00F329FB">
              <w:rPr>
                <w:rFonts w:ascii="Times New Roman" w:hAnsi="Times New Roman" w:cs="Times New Roman"/>
                <w:b/>
                <w:bCs/>
                <w:i/>
                <w:color w:val="006600"/>
                <w:sz w:val="28"/>
                <w:szCs w:val="28"/>
              </w:rPr>
              <w:t xml:space="preserve"> phút) </w:t>
            </w:r>
          </w:p>
          <w:p w14:paraId="6C44106E" w14:textId="77777777" w:rsidR="00107F8D" w:rsidRPr="00F329FB" w:rsidRDefault="00107F8D" w:rsidP="00107F8D">
            <w:pPr>
              <w:spacing w:after="0" w:line="240" w:lineRule="auto"/>
              <w:jc w:val="center"/>
              <w:rPr>
                <w:rFonts w:ascii="Times New Roman" w:hAnsi="Times New Roman" w:cs="Times New Roman"/>
                <w:color w:val="0000FF"/>
                <w:sz w:val="28"/>
                <w:szCs w:val="28"/>
              </w:rPr>
            </w:pPr>
            <w:r w:rsidRPr="00F329FB">
              <w:rPr>
                <w:rFonts w:ascii="Times New Roman" w:hAnsi="Times New Roman" w:cs="Times New Roman"/>
                <w:b/>
                <w:bCs/>
                <w:color w:val="0000FF"/>
                <w:sz w:val="28"/>
                <w:szCs w:val="28"/>
              </w:rPr>
              <w:t>Mục tiêu</w:t>
            </w:r>
            <w:r w:rsidRPr="00F329FB">
              <w:rPr>
                <w:rFonts w:ascii="Times New Roman" w:hAnsi="Times New Roman" w:cs="Times New Roman"/>
                <w:color w:val="0000FF"/>
                <w:sz w:val="28"/>
                <w:szCs w:val="28"/>
              </w:rPr>
              <w:t>:</w:t>
            </w:r>
          </w:p>
          <w:p w14:paraId="4D6C7589" w14:textId="0A37420D" w:rsidR="00350D6D" w:rsidRPr="00F329FB" w:rsidRDefault="00107F8D" w:rsidP="00107F8D">
            <w:pPr>
              <w:spacing w:after="0" w:line="240" w:lineRule="auto"/>
              <w:jc w:val="both"/>
              <w:rPr>
                <w:rFonts w:ascii="Times New Roman" w:hAnsi="Times New Roman" w:cs="Times New Roman"/>
                <w:b/>
                <w:bCs/>
                <w:iCs/>
                <w:color w:val="0000FF"/>
                <w:sz w:val="28"/>
                <w:szCs w:val="28"/>
                <w:lang w:val="nl-NL"/>
              </w:rPr>
            </w:pPr>
            <w:r w:rsidRPr="00F329FB">
              <w:rPr>
                <w:rFonts w:ascii="Times New Roman" w:eastAsia="Times New Roman" w:hAnsi="Times New Roman" w:cs="Times New Roman"/>
                <w:sz w:val="28"/>
                <w:szCs w:val="28"/>
                <w:lang w:val="vi-VN" w:eastAsia="vi-VN"/>
              </w:rPr>
              <w:t>Nhằm củng cố, hệ thống hóa, hoàn thiện kiến thức mới mà HS đã được lĩnh hội ở hoạt động hình thành kiến thức.</w:t>
            </w:r>
          </w:p>
        </w:tc>
      </w:tr>
      <w:tr w:rsidR="00F140B8" w:rsidRPr="00F140B8" w14:paraId="7CFBCF95" w14:textId="77777777" w:rsidTr="000617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9923" w:type="dxa"/>
            <w:gridSpan w:val="3"/>
            <w:shd w:val="clear" w:color="auto" w:fill="auto"/>
          </w:tcPr>
          <w:p w14:paraId="57E78467" w14:textId="77777777" w:rsidR="00F140B8" w:rsidRPr="00F140B8" w:rsidRDefault="00F140B8" w:rsidP="00F140B8">
            <w:pPr>
              <w:pStyle w:val="ListParagraph"/>
              <w:numPr>
                <w:ilvl w:val="0"/>
                <w:numId w:val="5"/>
              </w:numPr>
              <w:spacing w:before="120" w:after="0" w:line="240" w:lineRule="auto"/>
              <w:rPr>
                <w:rFonts w:ascii="Times New Roman" w:eastAsia="Times New Roman" w:hAnsi="Times New Roman" w:cs="Times New Roman"/>
                <w:bCs/>
                <w:sz w:val="28"/>
                <w:szCs w:val="28"/>
              </w:rPr>
            </w:pPr>
            <w:r w:rsidRPr="00F140B8">
              <w:rPr>
                <w:rFonts w:ascii="Times New Roman" w:eastAsia="Times New Roman" w:hAnsi="Times New Roman" w:cs="Times New Roman"/>
                <w:sz w:val="28"/>
                <w:szCs w:val="28"/>
              </w:rPr>
              <w:t>GV yêu cầu HS dựa vào kiến thức đã học, hãy trả lời các câu hỏi sau:</w:t>
            </w:r>
          </w:p>
          <w:tbl>
            <w:tblPr>
              <w:tblStyle w:val="TableGrid"/>
              <w:tblW w:w="0" w:type="auto"/>
              <w:tblInd w:w="1" w:type="dxa"/>
              <w:shd w:val="clear" w:color="auto" w:fill="DEEAF6" w:themeFill="accent5" w:themeFillTint="33"/>
              <w:tblLayout w:type="fixed"/>
              <w:tblLook w:val="04A0" w:firstRow="1" w:lastRow="0" w:firstColumn="1" w:lastColumn="0" w:noHBand="0" w:noVBand="1"/>
            </w:tblPr>
            <w:tblGrid>
              <w:gridCol w:w="5099"/>
              <w:gridCol w:w="5099"/>
            </w:tblGrid>
            <w:tr w:rsidR="00F140B8" w:rsidRPr="00F140B8" w14:paraId="48997313" w14:textId="77777777" w:rsidTr="00F140B8">
              <w:tc>
                <w:tcPr>
                  <w:tcW w:w="5099"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7CF4F8A" w14:textId="77777777" w:rsidR="00F140B8" w:rsidRPr="00F140B8" w:rsidRDefault="00F140B8" w:rsidP="00F140B8">
                  <w:pPr>
                    <w:rPr>
                      <w:rFonts w:ascii="Times New Roman" w:hAnsi="Times New Roman" w:cs="Times New Roman"/>
                      <w:sz w:val="28"/>
                      <w:szCs w:val="28"/>
                    </w:rPr>
                  </w:pPr>
                  <w:r w:rsidRPr="00F140B8">
                    <w:rPr>
                      <w:rFonts w:ascii="Times New Roman" w:hAnsi="Times New Roman" w:cs="Times New Roman"/>
                      <w:sz w:val="28"/>
                      <w:szCs w:val="28"/>
                    </w:rPr>
                    <w:t>Tài nguyên khoáng sản ở nước ta</w:t>
                  </w:r>
                </w:p>
                <w:p w14:paraId="172B3F19" w14:textId="77777777" w:rsidR="00F140B8" w:rsidRPr="00F140B8" w:rsidRDefault="00F140B8" w:rsidP="00F140B8">
                  <w:pPr>
                    <w:pStyle w:val="ListParagraph"/>
                    <w:numPr>
                      <w:ilvl w:val="0"/>
                      <w:numId w:val="7"/>
                    </w:numPr>
                    <w:suppressAutoHyphens/>
                    <w:jc w:val="both"/>
                    <w:outlineLvl w:val="0"/>
                    <w:rPr>
                      <w:rFonts w:ascii="Times New Roman" w:hAnsi="Times New Roman" w:cs="Times New Roman"/>
                      <w:sz w:val="28"/>
                      <w:szCs w:val="28"/>
                    </w:rPr>
                  </w:pPr>
                  <w:r w:rsidRPr="00F140B8">
                    <w:rPr>
                      <w:rFonts w:ascii="Times New Roman" w:hAnsi="Times New Roman" w:cs="Times New Roman"/>
                      <w:sz w:val="28"/>
                      <w:szCs w:val="28"/>
                    </w:rPr>
                    <w:t xml:space="preserve">rất hạn chế.                  </w:t>
                  </w:r>
                </w:p>
                <w:p w14:paraId="71204D03" w14:textId="77777777" w:rsidR="00F140B8" w:rsidRPr="00F140B8" w:rsidRDefault="00F140B8" w:rsidP="00F140B8">
                  <w:pPr>
                    <w:pStyle w:val="ListParagraph"/>
                    <w:numPr>
                      <w:ilvl w:val="0"/>
                      <w:numId w:val="7"/>
                    </w:numPr>
                    <w:suppressAutoHyphens/>
                    <w:jc w:val="both"/>
                    <w:outlineLvl w:val="0"/>
                    <w:rPr>
                      <w:rFonts w:ascii="Times New Roman" w:hAnsi="Times New Roman" w:cs="Times New Roman"/>
                      <w:sz w:val="28"/>
                      <w:szCs w:val="28"/>
                    </w:rPr>
                  </w:pPr>
                  <w:r w:rsidRPr="00F140B8">
                    <w:rPr>
                      <w:rFonts w:ascii="Times New Roman" w:hAnsi="Times New Roman" w:cs="Times New Roman"/>
                      <w:sz w:val="28"/>
                      <w:szCs w:val="28"/>
                    </w:rPr>
                    <w:t xml:space="preserve">không đa dạng.                     </w:t>
                  </w:r>
                </w:p>
                <w:p w14:paraId="7F376F5C" w14:textId="77777777" w:rsidR="00F140B8" w:rsidRPr="00F140B8" w:rsidRDefault="00F140B8" w:rsidP="00F140B8">
                  <w:pPr>
                    <w:pStyle w:val="ListParagraph"/>
                    <w:numPr>
                      <w:ilvl w:val="0"/>
                      <w:numId w:val="7"/>
                    </w:numPr>
                    <w:suppressAutoHyphens/>
                    <w:jc w:val="both"/>
                    <w:outlineLvl w:val="0"/>
                    <w:rPr>
                      <w:rFonts w:ascii="Times New Roman" w:hAnsi="Times New Roman" w:cs="Times New Roman"/>
                      <w:b/>
                      <w:bCs/>
                      <w:sz w:val="28"/>
                      <w:szCs w:val="28"/>
                    </w:rPr>
                  </w:pPr>
                  <w:r w:rsidRPr="00F140B8">
                    <w:rPr>
                      <w:rFonts w:ascii="Times New Roman" w:hAnsi="Times New Roman" w:cs="Times New Roman"/>
                      <w:b/>
                      <w:bCs/>
                      <w:sz w:val="28"/>
                      <w:szCs w:val="28"/>
                    </w:rPr>
                    <w:t>khá phong phú</w:t>
                  </w:r>
                </w:p>
                <w:p w14:paraId="0CB8259E" w14:textId="77777777" w:rsidR="00F140B8" w:rsidRPr="00F140B8" w:rsidRDefault="00F140B8" w:rsidP="00F140B8">
                  <w:pPr>
                    <w:pStyle w:val="ListParagraph"/>
                    <w:numPr>
                      <w:ilvl w:val="0"/>
                      <w:numId w:val="7"/>
                    </w:numPr>
                    <w:suppressAutoHyphens/>
                    <w:jc w:val="both"/>
                    <w:outlineLvl w:val="0"/>
                    <w:rPr>
                      <w:rFonts w:ascii="Times New Roman" w:hAnsi="Times New Roman" w:cs="Times New Roman"/>
                      <w:sz w:val="28"/>
                      <w:szCs w:val="28"/>
                    </w:rPr>
                  </w:pPr>
                  <w:r w:rsidRPr="00F140B8">
                    <w:rPr>
                      <w:rFonts w:ascii="Times New Roman" w:hAnsi="Times New Roman" w:cs="Times New Roman"/>
                      <w:sz w:val="28"/>
                      <w:szCs w:val="28"/>
                    </w:rPr>
                    <w:t>quá nhiều.</w:t>
                  </w:r>
                </w:p>
              </w:tc>
              <w:tc>
                <w:tcPr>
                  <w:tcW w:w="5099"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0F87E85B" w14:textId="77777777" w:rsidR="00F140B8" w:rsidRPr="00F140B8" w:rsidRDefault="00F140B8" w:rsidP="00F140B8">
                  <w:pPr>
                    <w:rPr>
                      <w:rFonts w:ascii="Times New Roman" w:hAnsi="Times New Roman" w:cs="Times New Roman"/>
                      <w:sz w:val="28"/>
                      <w:szCs w:val="28"/>
                    </w:rPr>
                  </w:pPr>
                  <w:r w:rsidRPr="00F140B8">
                    <w:rPr>
                      <w:rFonts w:ascii="Times New Roman" w:hAnsi="Times New Roman" w:cs="Times New Roman"/>
                      <w:sz w:val="28"/>
                      <w:szCs w:val="28"/>
                    </w:rPr>
                    <w:t>Khoáng sản nào sau đây là khoáng sản năng lượng?</w:t>
                  </w:r>
                </w:p>
                <w:p w14:paraId="6BE9A93F" w14:textId="77777777" w:rsidR="00F140B8" w:rsidRPr="00F140B8" w:rsidRDefault="00F140B8" w:rsidP="00F140B8">
                  <w:pPr>
                    <w:pStyle w:val="ListParagraph"/>
                    <w:numPr>
                      <w:ilvl w:val="0"/>
                      <w:numId w:val="8"/>
                    </w:numPr>
                    <w:suppressAutoHyphens/>
                    <w:jc w:val="both"/>
                    <w:outlineLvl w:val="0"/>
                    <w:rPr>
                      <w:rFonts w:ascii="Times New Roman" w:hAnsi="Times New Roman" w:cs="Times New Roman"/>
                      <w:b/>
                      <w:bCs/>
                      <w:sz w:val="28"/>
                      <w:szCs w:val="28"/>
                    </w:rPr>
                  </w:pPr>
                  <w:r w:rsidRPr="00F140B8">
                    <w:rPr>
                      <w:rFonts w:ascii="Times New Roman" w:hAnsi="Times New Roman" w:cs="Times New Roman"/>
                      <w:b/>
                      <w:bCs/>
                      <w:sz w:val="28"/>
                      <w:szCs w:val="28"/>
                    </w:rPr>
                    <w:t xml:space="preserve">Khí đốt.           </w:t>
                  </w:r>
                </w:p>
                <w:p w14:paraId="7E0ECCF2" w14:textId="77777777" w:rsidR="00F140B8" w:rsidRPr="00F140B8" w:rsidRDefault="00F140B8" w:rsidP="00F140B8">
                  <w:pPr>
                    <w:pStyle w:val="ListParagraph"/>
                    <w:numPr>
                      <w:ilvl w:val="0"/>
                      <w:numId w:val="8"/>
                    </w:numPr>
                    <w:suppressAutoHyphens/>
                    <w:jc w:val="both"/>
                    <w:outlineLvl w:val="0"/>
                    <w:rPr>
                      <w:rFonts w:ascii="Times New Roman" w:hAnsi="Times New Roman" w:cs="Times New Roman"/>
                      <w:sz w:val="28"/>
                      <w:szCs w:val="28"/>
                    </w:rPr>
                  </w:pPr>
                  <w:r w:rsidRPr="00F140B8">
                    <w:rPr>
                      <w:rFonts w:ascii="Times New Roman" w:hAnsi="Times New Roman" w:cs="Times New Roman"/>
                      <w:sz w:val="28"/>
                      <w:szCs w:val="28"/>
                    </w:rPr>
                    <w:t xml:space="preserve">Đất hiếm.                 </w:t>
                  </w:r>
                </w:p>
                <w:p w14:paraId="18D951E2" w14:textId="77777777" w:rsidR="00F140B8" w:rsidRPr="00F140B8" w:rsidRDefault="00F140B8" w:rsidP="00F140B8">
                  <w:pPr>
                    <w:pStyle w:val="ListParagraph"/>
                    <w:numPr>
                      <w:ilvl w:val="0"/>
                      <w:numId w:val="8"/>
                    </w:numPr>
                    <w:suppressAutoHyphens/>
                    <w:jc w:val="both"/>
                    <w:outlineLvl w:val="0"/>
                    <w:rPr>
                      <w:rFonts w:ascii="Times New Roman" w:hAnsi="Times New Roman" w:cs="Times New Roman"/>
                      <w:sz w:val="28"/>
                      <w:szCs w:val="28"/>
                    </w:rPr>
                  </w:pPr>
                  <w:r w:rsidRPr="00F140B8">
                    <w:rPr>
                      <w:rFonts w:ascii="Times New Roman" w:hAnsi="Times New Roman" w:cs="Times New Roman"/>
                      <w:sz w:val="28"/>
                      <w:szCs w:val="28"/>
                    </w:rPr>
                    <w:t xml:space="preserve">Bô-xít. </w:t>
                  </w:r>
                </w:p>
                <w:p w14:paraId="64270937" w14:textId="77777777" w:rsidR="00F140B8" w:rsidRPr="00F140B8" w:rsidRDefault="00F140B8" w:rsidP="00F140B8">
                  <w:pPr>
                    <w:pStyle w:val="ListParagraph"/>
                    <w:numPr>
                      <w:ilvl w:val="0"/>
                      <w:numId w:val="8"/>
                    </w:numPr>
                    <w:suppressAutoHyphens/>
                    <w:jc w:val="both"/>
                    <w:outlineLvl w:val="0"/>
                    <w:rPr>
                      <w:rFonts w:ascii="Times New Roman" w:hAnsi="Times New Roman" w:cs="Times New Roman"/>
                      <w:sz w:val="28"/>
                      <w:szCs w:val="28"/>
                    </w:rPr>
                  </w:pPr>
                  <w:r w:rsidRPr="00F140B8">
                    <w:rPr>
                      <w:rFonts w:ascii="Times New Roman" w:hAnsi="Times New Roman" w:cs="Times New Roman"/>
                      <w:sz w:val="28"/>
                      <w:szCs w:val="28"/>
                    </w:rPr>
                    <w:t xml:space="preserve"> Đồng.</w:t>
                  </w:r>
                </w:p>
              </w:tc>
            </w:tr>
            <w:tr w:rsidR="00F140B8" w:rsidRPr="00F140B8" w14:paraId="05338DD7" w14:textId="77777777" w:rsidTr="00F140B8">
              <w:tc>
                <w:tcPr>
                  <w:tcW w:w="5099"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1E06F8D" w14:textId="77777777" w:rsidR="00F140B8" w:rsidRPr="00F140B8" w:rsidRDefault="00F140B8" w:rsidP="00F140B8">
                  <w:pPr>
                    <w:rPr>
                      <w:rFonts w:ascii="Times New Roman" w:hAnsi="Times New Roman" w:cs="Times New Roman"/>
                      <w:sz w:val="28"/>
                      <w:szCs w:val="28"/>
                    </w:rPr>
                  </w:pPr>
                  <w:r w:rsidRPr="00F140B8">
                    <w:rPr>
                      <w:rFonts w:ascii="Times New Roman" w:hAnsi="Times New Roman" w:cs="Times New Roman"/>
                      <w:sz w:val="28"/>
                      <w:szCs w:val="28"/>
                    </w:rPr>
                    <w:t>Khoáng sản nào sau đây là khoáng sản kim loại?</w:t>
                  </w:r>
                </w:p>
                <w:p w14:paraId="5A245148" w14:textId="77777777" w:rsidR="00F140B8" w:rsidRPr="00F140B8" w:rsidRDefault="00F140B8" w:rsidP="00F140B8">
                  <w:pPr>
                    <w:pStyle w:val="ListParagraph"/>
                    <w:numPr>
                      <w:ilvl w:val="0"/>
                      <w:numId w:val="9"/>
                    </w:numPr>
                    <w:suppressAutoHyphens/>
                    <w:jc w:val="both"/>
                    <w:outlineLvl w:val="0"/>
                    <w:rPr>
                      <w:rFonts w:ascii="Times New Roman" w:hAnsi="Times New Roman" w:cs="Times New Roman"/>
                      <w:sz w:val="28"/>
                      <w:szCs w:val="28"/>
                    </w:rPr>
                  </w:pPr>
                  <w:r w:rsidRPr="00F140B8">
                    <w:rPr>
                      <w:rFonts w:ascii="Times New Roman" w:hAnsi="Times New Roman" w:cs="Times New Roman"/>
                      <w:sz w:val="28"/>
                      <w:szCs w:val="28"/>
                    </w:rPr>
                    <w:t xml:space="preserve">Than đá.                  </w:t>
                  </w:r>
                </w:p>
                <w:p w14:paraId="3E4F27EC" w14:textId="77777777" w:rsidR="00F140B8" w:rsidRPr="00F140B8" w:rsidRDefault="00F140B8" w:rsidP="00F140B8">
                  <w:pPr>
                    <w:pStyle w:val="ListParagraph"/>
                    <w:numPr>
                      <w:ilvl w:val="0"/>
                      <w:numId w:val="9"/>
                    </w:numPr>
                    <w:suppressAutoHyphens/>
                    <w:jc w:val="both"/>
                    <w:outlineLvl w:val="0"/>
                    <w:rPr>
                      <w:rFonts w:ascii="Times New Roman" w:hAnsi="Times New Roman" w:cs="Times New Roman"/>
                      <w:sz w:val="28"/>
                      <w:szCs w:val="28"/>
                    </w:rPr>
                  </w:pPr>
                  <w:r w:rsidRPr="00F140B8">
                    <w:rPr>
                      <w:rFonts w:ascii="Times New Roman" w:hAnsi="Times New Roman" w:cs="Times New Roman"/>
                      <w:sz w:val="28"/>
                      <w:szCs w:val="28"/>
                    </w:rPr>
                    <w:t xml:space="preserve">Dầu mỏ.                     </w:t>
                  </w:r>
                </w:p>
                <w:p w14:paraId="7DBB70BB" w14:textId="77777777" w:rsidR="00F140B8" w:rsidRPr="00F140B8" w:rsidRDefault="00F140B8" w:rsidP="00F140B8">
                  <w:pPr>
                    <w:pStyle w:val="ListParagraph"/>
                    <w:numPr>
                      <w:ilvl w:val="0"/>
                      <w:numId w:val="9"/>
                    </w:numPr>
                    <w:suppressAutoHyphens/>
                    <w:jc w:val="both"/>
                    <w:outlineLvl w:val="0"/>
                    <w:rPr>
                      <w:rFonts w:ascii="Times New Roman" w:hAnsi="Times New Roman" w:cs="Times New Roman"/>
                      <w:sz w:val="28"/>
                      <w:szCs w:val="28"/>
                    </w:rPr>
                  </w:pPr>
                  <w:r w:rsidRPr="00F140B8">
                    <w:rPr>
                      <w:rFonts w:ascii="Times New Roman" w:hAnsi="Times New Roman" w:cs="Times New Roman"/>
                      <w:sz w:val="28"/>
                      <w:szCs w:val="28"/>
                    </w:rPr>
                    <w:t>Đá vôi</w:t>
                  </w:r>
                </w:p>
                <w:p w14:paraId="1AE0BAA2" w14:textId="77777777" w:rsidR="00F140B8" w:rsidRPr="00F140B8" w:rsidRDefault="00F140B8" w:rsidP="00F140B8">
                  <w:pPr>
                    <w:pStyle w:val="ListParagraph"/>
                    <w:numPr>
                      <w:ilvl w:val="0"/>
                      <w:numId w:val="9"/>
                    </w:numPr>
                    <w:suppressAutoHyphens/>
                    <w:jc w:val="both"/>
                    <w:outlineLvl w:val="0"/>
                    <w:rPr>
                      <w:rFonts w:ascii="Times New Roman" w:hAnsi="Times New Roman" w:cs="Times New Roman"/>
                      <w:b/>
                      <w:bCs/>
                      <w:sz w:val="28"/>
                      <w:szCs w:val="28"/>
                    </w:rPr>
                  </w:pPr>
                  <w:r w:rsidRPr="00F140B8">
                    <w:rPr>
                      <w:rFonts w:ascii="Times New Roman" w:hAnsi="Times New Roman" w:cs="Times New Roman"/>
                      <w:b/>
                      <w:bCs/>
                      <w:sz w:val="28"/>
                      <w:szCs w:val="28"/>
                    </w:rPr>
                    <w:t>Man-gan.</w:t>
                  </w:r>
                </w:p>
              </w:tc>
              <w:tc>
                <w:tcPr>
                  <w:tcW w:w="5099"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A64A6B4" w14:textId="77777777" w:rsidR="00F140B8" w:rsidRPr="00F140B8" w:rsidRDefault="00F140B8" w:rsidP="00F140B8">
                  <w:pPr>
                    <w:rPr>
                      <w:rFonts w:ascii="Times New Roman" w:hAnsi="Times New Roman" w:cs="Times New Roman"/>
                      <w:sz w:val="28"/>
                      <w:szCs w:val="28"/>
                    </w:rPr>
                  </w:pPr>
                  <w:r w:rsidRPr="00F140B8">
                    <w:rPr>
                      <w:rFonts w:ascii="Times New Roman" w:hAnsi="Times New Roman" w:cs="Times New Roman"/>
                      <w:sz w:val="28"/>
                      <w:szCs w:val="28"/>
                    </w:rPr>
                    <w:t>Khoáng sản nào sau đây là khoáng sản phi kim loại?</w:t>
                  </w:r>
                </w:p>
                <w:p w14:paraId="425C16AA" w14:textId="77777777" w:rsidR="00F140B8" w:rsidRPr="00F140B8" w:rsidRDefault="00F140B8" w:rsidP="00F140B8">
                  <w:pPr>
                    <w:pStyle w:val="ListParagraph"/>
                    <w:numPr>
                      <w:ilvl w:val="0"/>
                      <w:numId w:val="10"/>
                    </w:numPr>
                    <w:suppressAutoHyphens/>
                    <w:jc w:val="both"/>
                    <w:outlineLvl w:val="0"/>
                    <w:rPr>
                      <w:rFonts w:ascii="Times New Roman" w:hAnsi="Times New Roman" w:cs="Times New Roman"/>
                      <w:sz w:val="28"/>
                      <w:szCs w:val="28"/>
                    </w:rPr>
                  </w:pPr>
                  <w:r w:rsidRPr="00F140B8">
                    <w:rPr>
                      <w:rFonts w:ascii="Times New Roman" w:hAnsi="Times New Roman" w:cs="Times New Roman"/>
                      <w:sz w:val="28"/>
                      <w:szCs w:val="28"/>
                    </w:rPr>
                    <w:t xml:space="preserve">Sắt.           </w:t>
                  </w:r>
                </w:p>
                <w:p w14:paraId="61DE5857" w14:textId="77777777" w:rsidR="00F140B8" w:rsidRPr="00F140B8" w:rsidRDefault="00F140B8" w:rsidP="00F140B8">
                  <w:pPr>
                    <w:pStyle w:val="ListParagraph"/>
                    <w:numPr>
                      <w:ilvl w:val="0"/>
                      <w:numId w:val="10"/>
                    </w:numPr>
                    <w:suppressAutoHyphens/>
                    <w:jc w:val="both"/>
                    <w:outlineLvl w:val="0"/>
                    <w:rPr>
                      <w:rFonts w:ascii="Times New Roman" w:hAnsi="Times New Roman" w:cs="Times New Roman"/>
                      <w:b/>
                      <w:bCs/>
                      <w:sz w:val="28"/>
                      <w:szCs w:val="28"/>
                    </w:rPr>
                  </w:pPr>
                  <w:r w:rsidRPr="00F140B8">
                    <w:rPr>
                      <w:rFonts w:ascii="Times New Roman" w:hAnsi="Times New Roman" w:cs="Times New Roman"/>
                      <w:b/>
                      <w:bCs/>
                      <w:sz w:val="28"/>
                      <w:szCs w:val="28"/>
                    </w:rPr>
                    <w:t xml:space="preserve">Kim cương.                 </w:t>
                  </w:r>
                </w:p>
                <w:p w14:paraId="29EFE09E" w14:textId="77777777" w:rsidR="00F140B8" w:rsidRPr="00F140B8" w:rsidRDefault="00F140B8" w:rsidP="00F140B8">
                  <w:pPr>
                    <w:pStyle w:val="ListParagraph"/>
                    <w:numPr>
                      <w:ilvl w:val="0"/>
                      <w:numId w:val="10"/>
                    </w:numPr>
                    <w:suppressAutoHyphens/>
                    <w:jc w:val="both"/>
                    <w:outlineLvl w:val="0"/>
                    <w:rPr>
                      <w:rFonts w:ascii="Times New Roman" w:hAnsi="Times New Roman" w:cs="Times New Roman"/>
                      <w:sz w:val="28"/>
                      <w:szCs w:val="28"/>
                    </w:rPr>
                  </w:pPr>
                  <w:r w:rsidRPr="00F140B8">
                    <w:rPr>
                      <w:rFonts w:ascii="Times New Roman" w:hAnsi="Times New Roman" w:cs="Times New Roman"/>
                      <w:sz w:val="28"/>
                      <w:szCs w:val="28"/>
                    </w:rPr>
                    <w:t xml:space="preserve">Vàng. </w:t>
                  </w:r>
                </w:p>
                <w:p w14:paraId="7288CD29" w14:textId="77777777" w:rsidR="00F140B8" w:rsidRPr="00F140B8" w:rsidRDefault="00F140B8" w:rsidP="00F140B8">
                  <w:pPr>
                    <w:pStyle w:val="ListParagraph"/>
                    <w:numPr>
                      <w:ilvl w:val="0"/>
                      <w:numId w:val="10"/>
                    </w:numPr>
                    <w:suppressAutoHyphens/>
                    <w:jc w:val="both"/>
                    <w:outlineLvl w:val="0"/>
                    <w:rPr>
                      <w:rFonts w:ascii="Times New Roman" w:hAnsi="Times New Roman" w:cs="Times New Roman"/>
                      <w:sz w:val="28"/>
                      <w:szCs w:val="28"/>
                    </w:rPr>
                  </w:pPr>
                  <w:r w:rsidRPr="00F140B8">
                    <w:rPr>
                      <w:rFonts w:ascii="Times New Roman" w:hAnsi="Times New Roman" w:cs="Times New Roman"/>
                      <w:sz w:val="28"/>
                      <w:szCs w:val="28"/>
                    </w:rPr>
                    <w:t>Chì.</w:t>
                  </w:r>
                </w:p>
              </w:tc>
            </w:tr>
            <w:tr w:rsidR="00F140B8" w:rsidRPr="00F140B8" w14:paraId="1FD3290E" w14:textId="77777777" w:rsidTr="00F140B8">
              <w:tc>
                <w:tcPr>
                  <w:tcW w:w="5099"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5D532F8" w14:textId="77777777" w:rsidR="00F140B8" w:rsidRPr="00F140B8" w:rsidRDefault="00F140B8" w:rsidP="00F140B8">
                  <w:pPr>
                    <w:rPr>
                      <w:rFonts w:ascii="Times New Roman" w:hAnsi="Times New Roman" w:cs="Times New Roman"/>
                      <w:sz w:val="28"/>
                      <w:szCs w:val="28"/>
                    </w:rPr>
                  </w:pPr>
                  <w:r w:rsidRPr="00F140B8">
                    <w:rPr>
                      <w:rFonts w:ascii="Times New Roman" w:hAnsi="Times New Roman" w:cs="Times New Roman"/>
                      <w:sz w:val="28"/>
                      <w:szCs w:val="28"/>
                    </w:rPr>
                    <w:lastRenderedPageBreak/>
                    <w:t>Phần lớn các mỏ khoáng sản ở nước ta có quy mô</w:t>
                  </w:r>
                </w:p>
                <w:p w14:paraId="7F1120F7" w14:textId="77777777" w:rsidR="00F140B8" w:rsidRPr="00F140B8" w:rsidRDefault="00F140B8" w:rsidP="00F140B8">
                  <w:pPr>
                    <w:pStyle w:val="ListParagraph"/>
                    <w:numPr>
                      <w:ilvl w:val="0"/>
                      <w:numId w:val="11"/>
                    </w:numPr>
                    <w:suppressAutoHyphens/>
                    <w:jc w:val="both"/>
                    <w:outlineLvl w:val="0"/>
                    <w:rPr>
                      <w:rFonts w:ascii="Times New Roman" w:hAnsi="Times New Roman" w:cs="Times New Roman"/>
                      <w:b/>
                      <w:bCs/>
                      <w:sz w:val="28"/>
                      <w:szCs w:val="28"/>
                    </w:rPr>
                  </w:pPr>
                  <w:r w:rsidRPr="00F140B8">
                    <w:rPr>
                      <w:rFonts w:ascii="Times New Roman" w:hAnsi="Times New Roman" w:cs="Times New Roman"/>
                      <w:b/>
                      <w:bCs/>
                      <w:sz w:val="28"/>
                      <w:szCs w:val="28"/>
                    </w:rPr>
                    <w:t xml:space="preserve">vừa và nhỏ.                  </w:t>
                  </w:r>
                </w:p>
                <w:p w14:paraId="4F2AB1DE" w14:textId="77777777" w:rsidR="00F140B8" w:rsidRPr="00F140B8" w:rsidRDefault="00F140B8" w:rsidP="00F140B8">
                  <w:pPr>
                    <w:pStyle w:val="ListParagraph"/>
                    <w:numPr>
                      <w:ilvl w:val="0"/>
                      <w:numId w:val="11"/>
                    </w:numPr>
                    <w:suppressAutoHyphens/>
                    <w:jc w:val="both"/>
                    <w:outlineLvl w:val="0"/>
                    <w:rPr>
                      <w:rFonts w:ascii="Times New Roman" w:hAnsi="Times New Roman" w:cs="Times New Roman"/>
                      <w:sz w:val="28"/>
                      <w:szCs w:val="28"/>
                    </w:rPr>
                  </w:pPr>
                  <w:r w:rsidRPr="00F140B8">
                    <w:rPr>
                      <w:rFonts w:ascii="Times New Roman" w:hAnsi="Times New Roman" w:cs="Times New Roman"/>
                      <w:sz w:val="28"/>
                      <w:szCs w:val="28"/>
                    </w:rPr>
                    <w:t xml:space="preserve">lớn và rất lớn.                     </w:t>
                  </w:r>
                </w:p>
                <w:p w14:paraId="33F68184" w14:textId="77777777" w:rsidR="00F140B8" w:rsidRPr="00F140B8" w:rsidRDefault="00F140B8" w:rsidP="00F140B8">
                  <w:pPr>
                    <w:pStyle w:val="ListParagraph"/>
                    <w:numPr>
                      <w:ilvl w:val="0"/>
                      <w:numId w:val="11"/>
                    </w:numPr>
                    <w:suppressAutoHyphens/>
                    <w:jc w:val="both"/>
                    <w:outlineLvl w:val="0"/>
                    <w:rPr>
                      <w:rFonts w:ascii="Times New Roman" w:hAnsi="Times New Roman" w:cs="Times New Roman"/>
                      <w:sz w:val="28"/>
                      <w:szCs w:val="28"/>
                    </w:rPr>
                  </w:pPr>
                  <w:r w:rsidRPr="00F140B8">
                    <w:rPr>
                      <w:rFonts w:ascii="Times New Roman" w:hAnsi="Times New Roman" w:cs="Times New Roman"/>
                      <w:sz w:val="28"/>
                      <w:szCs w:val="28"/>
                    </w:rPr>
                    <w:t>vừa và lớn.</w:t>
                  </w:r>
                </w:p>
                <w:p w14:paraId="12D38610" w14:textId="77777777" w:rsidR="00F140B8" w:rsidRPr="00F140B8" w:rsidRDefault="00F140B8" w:rsidP="00F140B8">
                  <w:pPr>
                    <w:pStyle w:val="ListParagraph"/>
                    <w:numPr>
                      <w:ilvl w:val="0"/>
                      <w:numId w:val="11"/>
                    </w:numPr>
                    <w:suppressAutoHyphens/>
                    <w:jc w:val="both"/>
                    <w:outlineLvl w:val="0"/>
                    <w:rPr>
                      <w:rFonts w:ascii="Times New Roman" w:hAnsi="Times New Roman" w:cs="Times New Roman"/>
                      <w:sz w:val="28"/>
                      <w:szCs w:val="28"/>
                    </w:rPr>
                  </w:pPr>
                  <w:r w:rsidRPr="00F140B8">
                    <w:rPr>
                      <w:rFonts w:ascii="Times New Roman" w:hAnsi="Times New Roman" w:cs="Times New Roman"/>
                      <w:sz w:val="28"/>
                      <w:szCs w:val="28"/>
                    </w:rPr>
                    <w:t>nhỏ và rất nhỏ.</w:t>
                  </w:r>
                </w:p>
              </w:tc>
              <w:tc>
                <w:tcPr>
                  <w:tcW w:w="5099"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7CAD6DF" w14:textId="77777777" w:rsidR="00F140B8" w:rsidRPr="00F140B8" w:rsidRDefault="00F140B8" w:rsidP="00F140B8">
                  <w:pPr>
                    <w:rPr>
                      <w:rFonts w:ascii="Times New Roman" w:hAnsi="Times New Roman" w:cs="Times New Roman"/>
                      <w:sz w:val="28"/>
                      <w:szCs w:val="28"/>
                    </w:rPr>
                  </w:pPr>
                  <w:r w:rsidRPr="00F140B8">
                    <w:rPr>
                      <w:rFonts w:ascii="Times New Roman" w:hAnsi="Times New Roman" w:cs="Times New Roman"/>
                      <w:sz w:val="28"/>
                      <w:szCs w:val="28"/>
                    </w:rPr>
                    <w:t>Ở nước ta, than đá tập trung chủ yếu ở vùng</w:t>
                  </w:r>
                </w:p>
                <w:p w14:paraId="1BA218A8" w14:textId="77777777" w:rsidR="00F140B8" w:rsidRPr="00F140B8" w:rsidRDefault="00F140B8" w:rsidP="00F140B8">
                  <w:pPr>
                    <w:pStyle w:val="ListParagraph"/>
                    <w:numPr>
                      <w:ilvl w:val="0"/>
                      <w:numId w:val="12"/>
                    </w:numPr>
                    <w:suppressAutoHyphens/>
                    <w:jc w:val="both"/>
                    <w:outlineLvl w:val="0"/>
                    <w:rPr>
                      <w:rFonts w:ascii="Times New Roman" w:hAnsi="Times New Roman" w:cs="Times New Roman"/>
                      <w:sz w:val="28"/>
                      <w:szCs w:val="28"/>
                    </w:rPr>
                  </w:pPr>
                  <w:r w:rsidRPr="00F140B8">
                    <w:rPr>
                      <w:rFonts w:ascii="Times New Roman" w:hAnsi="Times New Roman" w:cs="Times New Roman"/>
                      <w:sz w:val="28"/>
                      <w:szCs w:val="28"/>
                    </w:rPr>
                    <w:t xml:space="preserve">Tây Nguyên.           </w:t>
                  </w:r>
                </w:p>
                <w:p w14:paraId="3498B13C" w14:textId="77777777" w:rsidR="00F140B8" w:rsidRPr="00F140B8" w:rsidRDefault="00F140B8" w:rsidP="00F140B8">
                  <w:pPr>
                    <w:pStyle w:val="ListParagraph"/>
                    <w:numPr>
                      <w:ilvl w:val="0"/>
                      <w:numId w:val="12"/>
                    </w:numPr>
                    <w:suppressAutoHyphens/>
                    <w:jc w:val="both"/>
                    <w:outlineLvl w:val="0"/>
                    <w:rPr>
                      <w:rFonts w:ascii="Times New Roman" w:hAnsi="Times New Roman" w:cs="Times New Roman"/>
                      <w:sz w:val="28"/>
                      <w:szCs w:val="28"/>
                    </w:rPr>
                  </w:pPr>
                  <w:r w:rsidRPr="00F140B8">
                    <w:rPr>
                      <w:rFonts w:ascii="Times New Roman" w:hAnsi="Times New Roman" w:cs="Times New Roman"/>
                      <w:sz w:val="28"/>
                      <w:szCs w:val="28"/>
                    </w:rPr>
                    <w:t xml:space="preserve">Đồng bằng sông Hồng.                 </w:t>
                  </w:r>
                </w:p>
                <w:p w14:paraId="60D41A38" w14:textId="77777777" w:rsidR="00F140B8" w:rsidRPr="00F140B8" w:rsidRDefault="00F140B8" w:rsidP="00F140B8">
                  <w:pPr>
                    <w:pStyle w:val="ListParagraph"/>
                    <w:numPr>
                      <w:ilvl w:val="0"/>
                      <w:numId w:val="12"/>
                    </w:numPr>
                    <w:suppressAutoHyphens/>
                    <w:jc w:val="both"/>
                    <w:outlineLvl w:val="0"/>
                    <w:rPr>
                      <w:rFonts w:ascii="Times New Roman" w:hAnsi="Times New Roman" w:cs="Times New Roman"/>
                      <w:sz w:val="28"/>
                      <w:szCs w:val="28"/>
                    </w:rPr>
                  </w:pPr>
                  <w:r w:rsidRPr="00F140B8">
                    <w:rPr>
                      <w:rFonts w:ascii="Times New Roman" w:hAnsi="Times New Roman" w:cs="Times New Roman"/>
                      <w:sz w:val="28"/>
                      <w:szCs w:val="28"/>
                    </w:rPr>
                    <w:t xml:space="preserve">Tây Bắc. </w:t>
                  </w:r>
                </w:p>
                <w:p w14:paraId="43FEC4DD" w14:textId="77777777" w:rsidR="00F140B8" w:rsidRPr="00F140B8" w:rsidRDefault="00F140B8" w:rsidP="00F140B8">
                  <w:pPr>
                    <w:pStyle w:val="ListParagraph"/>
                    <w:numPr>
                      <w:ilvl w:val="0"/>
                      <w:numId w:val="12"/>
                    </w:numPr>
                    <w:suppressAutoHyphens/>
                    <w:jc w:val="both"/>
                    <w:outlineLvl w:val="0"/>
                    <w:rPr>
                      <w:rFonts w:ascii="Times New Roman" w:hAnsi="Times New Roman" w:cs="Times New Roman"/>
                      <w:b/>
                      <w:bCs/>
                      <w:sz w:val="28"/>
                      <w:szCs w:val="28"/>
                    </w:rPr>
                  </w:pPr>
                  <w:r w:rsidRPr="00F140B8">
                    <w:rPr>
                      <w:rFonts w:ascii="Times New Roman" w:hAnsi="Times New Roman" w:cs="Times New Roman"/>
                      <w:b/>
                      <w:bCs/>
                      <w:sz w:val="28"/>
                      <w:szCs w:val="28"/>
                    </w:rPr>
                    <w:t>Đông Bắc.</w:t>
                  </w:r>
                </w:p>
              </w:tc>
            </w:tr>
          </w:tbl>
          <w:p w14:paraId="5B4EED4B" w14:textId="38224948" w:rsidR="00F140B8" w:rsidRPr="00F140B8" w:rsidRDefault="00F140B8" w:rsidP="00F140B8">
            <w:pPr>
              <w:pStyle w:val="ListParagraph"/>
              <w:numPr>
                <w:ilvl w:val="0"/>
                <w:numId w:val="5"/>
              </w:numPr>
              <w:spacing w:line="240" w:lineRule="auto"/>
              <w:rPr>
                <w:rFonts w:ascii="Times New Roman" w:hAnsi="Times New Roman" w:cs="Times New Roman"/>
                <w:sz w:val="28"/>
                <w:szCs w:val="28"/>
              </w:rPr>
            </w:pPr>
            <w:r w:rsidRPr="00F140B8">
              <w:rPr>
                <w:rFonts w:ascii="Times New Roman" w:hAnsi="Times New Roman" w:cs="Times New Roman"/>
                <w:sz w:val="28"/>
                <w:szCs w:val="28"/>
              </w:rPr>
              <w:t>HS thực hiện nhiệm vụ theo yêu cầu.</w:t>
            </w:r>
          </w:p>
          <w:p w14:paraId="53ABA010" w14:textId="77777777" w:rsidR="00F140B8" w:rsidRDefault="00F140B8" w:rsidP="00F140B8">
            <w:pPr>
              <w:pStyle w:val="ListParagraph"/>
              <w:numPr>
                <w:ilvl w:val="0"/>
                <w:numId w:val="5"/>
              </w:numPr>
              <w:spacing w:line="240" w:lineRule="auto"/>
              <w:rPr>
                <w:rFonts w:ascii="Times New Roman" w:hAnsi="Times New Roman" w:cs="Times New Roman"/>
                <w:sz w:val="28"/>
                <w:szCs w:val="28"/>
              </w:rPr>
            </w:pPr>
            <w:r w:rsidRPr="00F140B8">
              <w:rPr>
                <w:rFonts w:ascii="Times New Roman" w:hAnsi="Times New Roman" w:cs="Times New Roman"/>
                <w:sz w:val="28"/>
                <w:szCs w:val="28"/>
              </w:rPr>
              <w:t>Hết 10s, các nhóm giơ bảng nhóm, GV tính điểm cộng cho nhóm trả lời đúng.</w:t>
            </w:r>
          </w:p>
          <w:p w14:paraId="05933F9B" w14:textId="142B1404" w:rsidR="00F140B8" w:rsidRPr="00F140B8" w:rsidRDefault="00F140B8" w:rsidP="00F140B8">
            <w:pPr>
              <w:pStyle w:val="ListParagraph"/>
              <w:numPr>
                <w:ilvl w:val="0"/>
                <w:numId w:val="5"/>
              </w:numPr>
              <w:spacing w:line="240" w:lineRule="auto"/>
              <w:rPr>
                <w:rFonts w:ascii="Times New Roman" w:hAnsi="Times New Roman" w:cs="Times New Roman"/>
                <w:sz w:val="28"/>
                <w:szCs w:val="28"/>
              </w:rPr>
            </w:pPr>
            <w:r w:rsidRPr="00F140B8">
              <w:rPr>
                <w:rFonts w:ascii="Times New Roman" w:hAnsi="Times New Roman" w:cs="Times New Roman"/>
                <w:sz w:val="28"/>
                <w:szCs w:val="28"/>
              </w:rPr>
              <w:t>GV khen ngợi phần làm việc tích cực của các nhóm.</w:t>
            </w:r>
          </w:p>
        </w:tc>
      </w:tr>
    </w:tbl>
    <w:p w14:paraId="61D765A8" w14:textId="77777777" w:rsidR="001B51DD" w:rsidRPr="00F140B8" w:rsidRDefault="001B51DD" w:rsidP="00F140B8">
      <w:pPr>
        <w:tabs>
          <w:tab w:val="left" w:pos="567"/>
        </w:tabs>
        <w:spacing w:after="0" w:line="240" w:lineRule="auto"/>
        <w:ind w:left="360"/>
        <w:rPr>
          <w:rFonts w:ascii="Times New Roman" w:eastAsia="Arial" w:hAnsi="Times New Roman" w:cs="Times New Roman"/>
          <w:i/>
          <w:sz w:val="28"/>
          <w:szCs w:val="28"/>
        </w:rPr>
      </w:pPr>
      <w:r w:rsidRPr="00F140B8">
        <w:rPr>
          <w:rFonts w:ascii="Times New Roman" w:eastAsia="Arial" w:hAnsi="Times New Roman" w:cs="Times New Roman"/>
          <w:b/>
          <w:sz w:val="28"/>
          <w:szCs w:val="28"/>
        </w:rPr>
        <w:lastRenderedPageBreak/>
        <w:t xml:space="preserve">4. Hướng dẫn chuẩn bị tiết sau: </w:t>
      </w:r>
      <w:r w:rsidRPr="00F140B8">
        <w:rPr>
          <w:rFonts w:ascii="Times New Roman" w:eastAsia="Arial" w:hAnsi="Times New Roman" w:cs="Times New Roman"/>
          <w:i/>
          <w:sz w:val="28"/>
          <w:szCs w:val="28"/>
        </w:rPr>
        <w:t>(1 phút)</w:t>
      </w:r>
    </w:p>
    <w:p w14:paraId="1F63CD27" w14:textId="77777777" w:rsidR="001B51DD" w:rsidRPr="00DB30F7" w:rsidRDefault="001B51DD" w:rsidP="00DB30F7">
      <w:pPr>
        <w:tabs>
          <w:tab w:val="left" w:pos="567"/>
        </w:tabs>
        <w:spacing w:after="0" w:line="240" w:lineRule="auto"/>
        <w:rPr>
          <w:rFonts w:ascii="Times New Roman" w:eastAsia="Arial" w:hAnsi="Times New Roman" w:cs="Times New Roman"/>
          <w:iCs/>
          <w:sz w:val="28"/>
          <w:szCs w:val="28"/>
        </w:rPr>
      </w:pPr>
      <w:r w:rsidRPr="00DB30F7">
        <w:rPr>
          <w:rFonts w:ascii="Times New Roman" w:eastAsia="Arial" w:hAnsi="Times New Roman" w:cs="Times New Roman"/>
          <w:iCs/>
          <w:sz w:val="28"/>
          <w:szCs w:val="28"/>
        </w:rPr>
        <w:t>GV hướng dẫn HS chuẩn bị ở tiết sau theo nội dung:</w:t>
      </w:r>
    </w:p>
    <w:p w14:paraId="1B172362" w14:textId="77777777" w:rsidR="00DB30F7" w:rsidRPr="00DB30F7" w:rsidRDefault="00DB30F7" w:rsidP="00DB30F7">
      <w:pPr>
        <w:spacing w:after="0" w:line="240" w:lineRule="auto"/>
        <w:rPr>
          <w:rFonts w:ascii="Times New Roman" w:eastAsia="Times New Roman" w:hAnsi="Times New Roman" w:cs="Times New Roman"/>
          <w:b/>
          <w:bCs/>
          <w:i/>
          <w:sz w:val="28"/>
          <w:szCs w:val="28"/>
        </w:rPr>
      </w:pPr>
      <w:r w:rsidRPr="00DB30F7">
        <w:rPr>
          <w:rFonts w:ascii="Times New Roman" w:eastAsia="Times New Roman" w:hAnsi="Times New Roman" w:cs="Times New Roman"/>
          <w:b/>
          <w:bCs/>
          <w:i/>
          <w:sz w:val="28"/>
          <w:szCs w:val="28"/>
          <w:lang w:val="vi-VN"/>
        </w:rPr>
        <w:t>Sử dụng internet và những hiểu biết của bản thân, trả lời các câu hỏi sau</w:t>
      </w:r>
      <w:r w:rsidRPr="00DB30F7">
        <w:rPr>
          <w:rFonts w:ascii="Times New Roman" w:eastAsia="Times New Roman" w:hAnsi="Times New Roman" w:cs="Times New Roman"/>
          <w:b/>
          <w:bCs/>
          <w:i/>
          <w:sz w:val="28"/>
          <w:szCs w:val="28"/>
        </w:rPr>
        <w:t>:</w:t>
      </w:r>
    </w:p>
    <w:p w14:paraId="5E14C4B7" w14:textId="77777777" w:rsidR="00DB30F7" w:rsidRPr="00DB30F7" w:rsidRDefault="00DB30F7" w:rsidP="00DB30F7">
      <w:pPr>
        <w:numPr>
          <w:ilvl w:val="0"/>
          <w:numId w:val="2"/>
        </w:numPr>
        <w:spacing w:after="0" w:line="240" w:lineRule="auto"/>
        <w:rPr>
          <w:rFonts w:ascii="Times New Roman" w:hAnsi="Times New Roman" w:cs="Times New Roman"/>
          <w:sz w:val="28"/>
          <w:szCs w:val="28"/>
        </w:rPr>
      </w:pPr>
      <w:r w:rsidRPr="00DB30F7">
        <w:rPr>
          <w:rFonts w:ascii="Times New Roman" w:hAnsi="Times New Roman" w:cs="Times New Roman"/>
          <w:sz w:val="28"/>
          <w:szCs w:val="28"/>
        </w:rPr>
        <w:t>Vì sao dầu khí lại phân bố ở vùng thềm lục địa nước ta?</w:t>
      </w:r>
    </w:p>
    <w:p w14:paraId="5DCB7BBE" w14:textId="77777777" w:rsidR="00DB30F7" w:rsidRPr="00DB30F7" w:rsidRDefault="00DB30F7" w:rsidP="00DB30F7">
      <w:pPr>
        <w:numPr>
          <w:ilvl w:val="0"/>
          <w:numId w:val="2"/>
        </w:numPr>
        <w:spacing w:after="0" w:line="240" w:lineRule="auto"/>
        <w:rPr>
          <w:rFonts w:ascii="Times New Roman" w:hAnsi="Times New Roman" w:cs="Times New Roman"/>
          <w:sz w:val="28"/>
          <w:szCs w:val="28"/>
        </w:rPr>
      </w:pPr>
      <w:r w:rsidRPr="00DB30F7">
        <w:rPr>
          <w:rFonts w:ascii="Times New Roman" w:hAnsi="Times New Roman" w:cs="Times New Roman"/>
          <w:sz w:val="28"/>
          <w:szCs w:val="28"/>
        </w:rPr>
        <w:t xml:space="preserve"> Vì sao titan lại có chủ yếu ở các tỉnh ven biển miền Trung?</w:t>
      </w:r>
    </w:p>
    <w:p w14:paraId="62570B00" w14:textId="77777777" w:rsidR="00DB30F7" w:rsidRPr="00DB30F7" w:rsidRDefault="00DB30F7" w:rsidP="00DB30F7">
      <w:pPr>
        <w:numPr>
          <w:ilvl w:val="0"/>
          <w:numId w:val="2"/>
        </w:numPr>
        <w:spacing w:after="0" w:line="240" w:lineRule="auto"/>
        <w:rPr>
          <w:rFonts w:ascii="Times New Roman" w:hAnsi="Times New Roman" w:cs="Times New Roman"/>
          <w:sz w:val="28"/>
          <w:szCs w:val="28"/>
        </w:rPr>
      </w:pPr>
      <w:r w:rsidRPr="00DB30F7">
        <w:rPr>
          <w:rFonts w:ascii="Times New Roman" w:hAnsi="Times New Roman" w:cs="Times New Roman"/>
          <w:sz w:val="28"/>
          <w:szCs w:val="28"/>
        </w:rPr>
        <w:t xml:space="preserve"> Vì sao bô-xit có chủ yếu ở Tây Nguyên?</w:t>
      </w:r>
    </w:p>
    <w:p w14:paraId="160C8297" w14:textId="3BBED9D6" w:rsidR="0085169A" w:rsidRDefault="00072DDC" w:rsidP="00072DDC">
      <w:pPr>
        <w:ind w:left="720"/>
        <w:jc w:val="right"/>
        <w:rPr>
          <w:rFonts w:ascii="Times New Roman" w:hAnsi="Times New Roman" w:cs="Times New Roman"/>
          <w:b/>
          <w:bCs/>
          <w:sz w:val="28"/>
          <w:szCs w:val="28"/>
        </w:rPr>
      </w:pPr>
      <w:r w:rsidRPr="00072DDC">
        <w:rPr>
          <w:rFonts w:ascii="Times New Roman" w:hAnsi="Times New Roman" w:cs="Times New Roman"/>
          <w:b/>
          <w:bCs/>
          <w:sz w:val="28"/>
          <w:szCs w:val="28"/>
        </w:rPr>
        <w:t>Người soạn</w:t>
      </w:r>
      <w:r>
        <w:rPr>
          <w:rFonts w:ascii="Times New Roman" w:hAnsi="Times New Roman" w:cs="Times New Roman"/>
          <w:b/>
          <w:bCs/>
          <w:sz w:val="28"/>
          <w:szCs w:val="28"/>
        </w:rPr>
        <w:tab/>
      </w:r>
    </w:p>
    <w:p w14:paraId="59039951" w14:textId="77777777" w:rsidR="00072DDC" w:rsidRDefault="00072DDC" w:rsidP="00072DDC">
      <w:pPr>
        <w:ind w:left="720"/>
        <w:jc w:val="right"/>
        <w:rPr>
          <w:rFonts w:ascii="Times New Roman" w:hAnsi="Times New Roman" w:cs="Times New Roman"/>
          <w:b/>
          <w:bCs/>
          <w:sz w:val="28"/>
          <w:szCs w:val="28"/>
        </w:rPr>
      </w:pPr>
    </w:p>
    <w:p w14:paraId="5AE8B33A" w14:textId="77777777" w:rsidR="00072DDC" w:rsidRDefault="00072DDC" w:rsidP="00072DDC">
      <w:pPr>
        <w:ind w:left="720"/>
        <w:jc w:val="right"/>
        <w:rPr>
          <w:rFonts w:ascii="Times New Roman" w:hAnsi="Times New Roman" w:cs="Times New Roman"/>
          <w:b/>
          <w:bCs/>
          <w:sz w:val="28"/>
          <w:szCs w:val="28"/>
        </w:rPr>
      </w:pPr>
    </w:p>
    <w:p w14:paraId="62487C0D" w14:textId="6A13E3A0" w:rsidR="00072DDC" w:rsidRPr="00072DDC" w:rsidRDefault="00072DDC" w:rsidP="00072DDC">
      <w:pPr>
        <w:ind w:left="720"/>
        <w:jc w:val="right"/>
        <w:rPr>
          <w:rFonts w:ascii="Times New Roman" w:hAnsi="Times New Roman" w:cs="Times New Roman"/>
          <w:b/>
          <w:bCs/>
          <w:sz w:val="28"/>
          <w:szCs w:val="28"/>
        </w:rPr>
      </w:pPr>
      <w:r>
        <w:rPr>
          <w:rFonts w:ascii="Times New Roman" w:hAnsi="Times New Roman" w:cs="Times New Roman"/>
          <w:b/>
          <w:bCs/>
          <w:sz w:val="28"/>
          <w:szCs w:val="28"/>
        </w:rPr>
        <w:t>Vũ Ngọc Trang</w:t>
      </w:r>
    </w:p>
    <w:sectPr w:rsidR="00072DDC" w:rsidRPr="00072DDC" w:rsidSect="001B51DD">
      <w:headerReference w:type="default" r:id="rId13"/>
      <w:footerReference w:type="default" r:id="rId14"/>
      <w:pgSz w:w="12240" w:h="15840"/>
      <w:pgMar w:top="1440" w:right="1440" w:bottom="1440" w:left="1440" w:header="720" w:footer="720" w:gutter="0"/>
      <w:pgBorders>
        <w:top w:val="thickThinMediumGap" w:sz="24" w:space="1" w:color="auto"/>
        <w:bottom w:val="thickThinMediumGap" w:sz="24" w:space="1"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65F8D" w14:textId="77777777" w:rsidR="00787B20" w:rsidRDefault="00787B20" w:rsidP="001B51DD">
      <w:pPr>
        <w:spacing w:after="0" w:line="240" w:lineRule="auto"/>
      </w:pPr>
      <w:r>
        <w:separator/>
      </w:r>
    </w:p>
  </w:endnote>
  <w:endnote w:type="continuationSeparator" w:id="0">
    <w:p w14:paraId="1FE89E14" w14:textId="77777777" w:rsidR="00787B20" w:rsidRDefault="00787B20" w:rsidP="001B5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MT">
    <w:altName w:val="MS Gothic"/>
    <w:panose1 w:val="00000000000000000000"/>
    <w:charset w:val="80"/>
    <w:family w:val="auto"/>
    <w:notTrueType/>
    <w:pitch w:val="default"/>
    <w:sig w:usb0="00000000" w:usb1="08070000" w:usb2="00000010" w:usb3="00000000" w:csb0="00020001" w:csb1="00000000"/>
  </w:font>
  <w:font w:name="SF Pro Tex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101321"/>
      <w:docPartObj>
        <w:docPartGallery w:val="Page Numbers (Bottom of Page)"/>
        <w:docPartUnique/>
      </w:docPartObj>
    </w:sdtPr>
    <w:sdtEndPr>
      <w:rPr>
        <w:rFonts w:ascii="Times New Roman" w:hAnsi="Times New Roman" w:cs="Times New Roman"/>
        <w:noProof/>
      </w:rPr>
    </w:sdtEndPr>
    <w:sdtContent>
      <w:p w14:paraId="5ACF98C6" w14:textId="77777777" w:rsidR="005E21A1" w:rsidRDefault="005E21A1">
        <w:pPr>
          <w:pStyle w:val="Footer"/>
          <w:jc w:val="center"/>
        </w:pPr>
      </w:p>
      <w:p w14:paraId="2A689742" w14:textId="18504764" w:rsidR="005E21A1" w:rsidRPr="005E21A1" w:rsidRDefault="005E21A1">
        <w:pPr>
          <w:pStyle w:val="Footer"/>
          <w:jc w:val="center"/>
          <w:rPr>
            <w:rFonts w:ascii="Times New Roman" w:hAnsi="Times New Roman" w:cs="Times New Roman"/>
          </w:rPr>
        </w:pPr>
        <w:r w:rsidRPr="005E21A1">
          <w:rPr>
            <w:rFonts w:ascii="Times New Roman" w:hAnsi="Times New Roman" w:cs="Times New Roman"/>
          </w:rPr>
          <w:fldChar w:fldCharType="begin"/>
        </w:r>
        <w:r w:rsidRPr="005E21A1">
          <w:rPr>
            <w:rFonts w:ascii="Times New Roman" w:hAnsi="Times New Roman" w:cs="Times New Roman"/>
          </w:rPr>
          <w:instrText xml:space="preserve"> PAGE   \* MERGEFORMAT </w:instrText>
        </w:r>
        <w:r w:rsidRPr="005E21A1">
          <w:rPr>
            <w:rFonts w:ascii="Times New Roman" w:hAnsi="Times New Roman" w:cs="Times New Roman"/>
          </w:rPr>
          <w:fldChar w:fldCharType="separate"/>
        </w:r>
        <w:r w:rsidRPr="005E21A1">
          <w:rPr>
            <w:rFonts w:ascii="Times New Roman" w:hAnsi="Times New Roman" w:cs="Times New Roman"/>
            <w:noProof/>
          </w:rPr>
          <w:t>2</w:t>
        </w:r>
        <w:r w:rsidRPr="005E21A1">
          <w:rPr>
            <w:rFonts w:ascii="Times New Roman" w:hAnsi="Times New Roman" w:cs="Times New Roman"/>
            <w:noProof/>
          </w:rPr>
          <w:fldChar w:fldCharType="end"/>
        </w:r>
      </w:p>
    </w:sdtContent>
  </w:sdt>
  <w:p w14:paraId="2D89BE24" w14:textId="77777777" w:rsidR="005E21A1" w:rsidRPr="00174FF8" w:rsidRDefault="005E21A1" w:rsidP="005E21A1">
    <w:pPr>
      <w:pStyle w:val="Footer"/>
      <w:rPr>
        <w:rFonts w:ascii="Times New Roman" w:hAnsi="Times New Roman" w:cs="Times New Roman"/>
        <w:b/>
        <w:bCs/>
        <w:i/>
        <w:iCs/>
        <w:sz w:val="26"/>
        <w:szCs w:val="26"/>
      </w:rPr>
    </w:pPr>
    <w:r w:rsidRPr="008D3B71">
      <w:rPr>
        <w:rFonts w:ascii="Times New Roman" w:hAnsi="Times New Roman" w:cs="Times New Roman"/>
        <w:b/>
        <w:bCs/>
        <w:i/>
        <w:iCs/>
        <w:sz w:val="26"/>
        <w:szCs w:val="26"/>
      </w:rPr>
      <w:t xml:space="preserve">Kế hoạch bài dạy : môn LS&amp;ĐL </w:t>
    </w:r>
    <w:r>
      <w:rPr>
        <w:rFonts w:ascii="Times New Roman" w:hAnsi="Times New Roman" w:cs="Times New Roman"/>
        <w:b/>
        <w:bCs/>
        <w:i/>
        <w:iCs/>
        <w:sz w:val="26"/>
        <w:szCs w:val="26"/>
      </w:rPr>
      <w:t>8</w:t>
    </w:r>
    <w:r w:rsidRPr="008D3B71">
      <w:rPr>
        <w:rFonts w:ascii="Times New Roman" w:hAnsi="Times New Roman" w:cs="Times New Roman"/>
        <w:b/>
        <w:bCs/>
        <w:i/>
        <w:iCs/>
        <w:sz w:val="26"/>
        <w:szCs w:val="26"/>
      </w:rPr>
      <w:t xml:space="preserve"> (Địa lí)</w:t>
    </w:r>
    <w:r w:rsidRPr="008D3B71">
      <w:rPr>
        <w:rFonts w:ascii="Times New Roman" w:hAnsi="Times New Roman" w:cs="Times New Roman"/>
        <w:b/>
        <w:bCs/>
        <w:i/>
        <w:iCs/>
        <w:sz w:val="26"/>
        <w:szCs w:val="26"/>
      </w:rPr>
      <w:tab/>
    </w:r>
    <w:r w:rsidRPr="008D3B71">
      <w:rPr>
        <w:rFonts w:ascii="Times New Roman" w:hAnsi="Times New Roman" w:cs="Times New Roman"/>
        <w:b/>
        <w:bCs/>
        <w:i/>
        <w:iCs/>
        <w:sz w:val="26"/>
        <w:szCs w:val="26"/>
      </w:rPr>
      <w:tab/>
      <w:t>GV: Vũ Ngọc Trang</w:t>
    </w:r>
  </w:p>
  <w:p w14:paraId="5295835E" w14:textId="5A66877C" w:rsidR="001B51DD" w:rsidRDefault="001B5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54148" w14:textId="77777777" w:rsidR="00787B20" w:rsidRDefault="00787B20" w:rsidP="001B51DD">
      <w:pPr>
        <w:spacing w:after="0" w:line="240" w:lineRule="auto"/>
      </w:pPr>
      <w:r>
        <w:separator/>
      </w:r>
    </w:p>
  </w:footnote>
  <w:footnote w:type="continuationSeparator" w:id="0">
    <w:p w14:paraId="15C65B0C" w14:textId="77777777" w:rsidR="00787B20" w:rsidRDefault="00787B20" w:rsidP="001B5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85F5C" w14:textId="77777777" w:rsidR="001B51DD" w:rsidRPr="0012218B" w:rsidRDefault="001B51DD" w:rsidP="001B51DD">
    <w:pPr>
      <w:pStyle w:val="Header"/>
      <w:rPr>
        <w:rFonts w:ascii="Times New Roman" w:hAnsi="Times New Roman" w:cs="Times New Roman"/>
        <w:b/>
        <w:bCs/>
        <w:i/>
        <w:iCs/>
        <w:sz w:val="26"/>
        <w:szCs w:val="26"/>
      </w:rPr>
    </w:pPr>
    <w:r w:rsidRPr="0012218B">
      <w:rPr>
        <w:rFonts w:ascii="Times New Roman" w:hAnsi="Times New Roman" w:cs="Times New Roman"/>
        <w:b/>
        <w:bCs/>
        <w:i/>
        <w:iCs/>
        <w:sz w:val="26"/>
        <w:szCs w:val="26"/>
      </w:rPr>
      <w:t>Trường THCS Sơn Công</w:t>
    </w:r>
    <w:r w:rsidRPr="0012218B">
      <w:rPr>
        <w:rFonts w:ascii="Times New Roman" w:hAnsi="Times New Roman" w:cs="Times New Roman"/>
        <w:b/>
        <w:bCs/>
        <w:i/>
        <w:iCs/>
        <w:sz w:val="26"/>
        <w:szCs w:val="26"/>
      </w:rPr>
      <w:tab/>
    </w:r>
    <w:r w:rsidRPr="0012218B">
      <w:rPr>
        <w:rFonts w:ascii="Times New Roman" w:hAnsi="Times New Roman" w:cs="Times New Roman"/>
        <w:b/>
        <w:bCs/>
        <w:i/>
        <w:iCs/>
        <w:sz w:val="26"/>
        <w:szCs w:val="26"/>
      </w:rPr>
      <w:tab/>
      <w:t>Năm học 202</w:t>
    </w:r>
    <w:r>
      <w:rPr>
        <w:rFonts w:ascii="Times New Roman" w:hAnsi="Times New Roman" w:cs="Times New Roman"/>
        <w:b/>
        <w:bCs/>
        <w:i/>
        <w:iCs/>
        <w:sz w:val="26"/>
        <w:szCs w:val="26"/>
      </w:rPr>
      <w:t>3-2024</w:t>
    </w:r>
  </w:p>
  <w:p w14:paraId="6625170F" w14:textId="186768B3" w:rsidR="001B51DD" w:rsidRPr="001B51DD" w:rsidRDefault="001B51DD" w:rsidP="001B5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E6B21"/>
    <w:multiLevelType w:val="hybridMultilevel"/>
    <w:tmpl w:val="30BE7966"/>
    <w:lvl w:ilvl="0" w:tplc="B15A3FA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74B67"/>
    <w:multiLevelType w:val="hybridMultilevel"/>
    <w:tmpl w:val="D2802C02"/>
    <w:lvl w:ilvl="0" w:tplc="4DA8BE86">
      <w:start w:val="1"/>
      <w:numFmt w:val="upperLetter"/>
      <w:lvlText w:val="%1."/>
      <w:lvlJc w:val="left"/>
      <w:pPr>
        <w:ind w:left="359" w:hanging="360"/>
      </w:pPr>
    </w:lvl>
    <w:lvl w:ilvl="1" w:tplc="04090019">
      <w:start w:val="1"/>
      <w:numFmt w:val="lowerLetter"/>
      <w:lvlText w:val="%2."/>
      <w:lvlJc w:val="left"/>
      <w:pPr>
        <w:ind w:left="1079" w:hanging="360"/>
      </w:pPr>
    </w:lvl>
    <w:lvl w:ilvl="2" w:tplc="0409001B">
      <w:start w:val="1"/>
      <w:numFmt w:val="lowerRoman"/>
      <w:lvlText w:val="%3."/>
      <w:lvlJc w:val="right"/>
      <w:pPr>
        <w:ind w:left="1799" w:hanging="180"/>
      </w:pPr>
    </w:lvl>
    <w:lvl w:ilvl="3" w:tplc="0409000F">
      <w:start w:val="1"/>
      <w:numFmt w:val="decimal"/>
      <w:lvlText w:val="%4."/>
      <w:lvlJc w:val="left"/>
      <w:pPr>
        <w:ind w:left="2519" w:hanging="360"/>
      </w:pPr>
    </w:lvl>
    <w:lvl w:ilvl="4" w:tplc="04090019">
      <w:start w:val="1"/>
      <w:numFmt w:val="lowerLetter"/>
      <w:lvlText w:val="%5."/>
      <w:lvlJc w:val="left"/>
      <w:pPr>
        <w:ind w:left="3239" w:hanging="360"/>
      </w:pPr>
    </w:lvl>
    <w:lvl w:ilvl="5" w:tplc="0409001B">
      <w:start w:val="1"/>
      <w:numFmt w:val="lowerRoman"/>
      <w:lvlText w:val="%6."/>
      <w:lvlJc w:val="right"/>
      <w:pPr>
        <w:ind w:left="3959" w:hanging="180"/>
      </w:pPr>
    </w:lvl>
    <w:lvl w:ilvl="6" w:tplc="0409000F">
      <w:start w:val="1"/>
      <w:numFmt w:val="decimal"/>
      <w:lvlText w:val="%7."/>
      <w:lvlJc w:val="left"/>
      <w:pPr>
        <w:ind w:left="4679" w:hanging="360"/>
      </w:pPr>
    </w:lvl>
    <w:lvl w:ilvl="7" w:tplc="04090019">
      <w:start w:val="1"/>
      <w:numFmt w:val="lowerLetter"/>
      <w:lvlText w:val="%8."/>
      <w:lvlJc w:val="left"/>
      <w:pPr>
        <w:ind w:left="5399" w:hanging="360"/>
      </w:pPr>
    </w:lvl>
    <w:lvl w:ilvl="8" w:tplc="0409001B">
      <w:start w:val="1"/>
      <w:numFmt w:val="lowerRoman"/>
      <w:lvlText w:val="%9."/>
      <w:lvlJc w:val="right"/>
      <w:pPr>
        <w:ind w:left="6119" w:hanging="180"/>
      </w:pPr>
    </w:lvl>
  </w:abstractNum>
  <w:abstractNum w:abstractNumId="2" w15:restartNumberingAfterBreak="0">
    <w:nsid w:val="22136FFA"/>
    <w:multiLevelType w:val="hybridMultilevel"/>
    <w:tmpl w:val="19CAB836"/>
    <w:lvl w:ilvl="0" w:tplc="B15A3FA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5816A5"/>
    <w:multiLevelType w:val="hybridMultilevel"/>
    <w:tmpl w:val="D616C84A"/>
    <w:lvl w:ilvl="0" w:tplc="2A42B34A">
      <w:start w:val="1"/>
      <w:numFmt w:val="upperLetter"/>
      <w:lvlText w:val="%1."/>
      <w:lvlJc w:val="left"/>
      <w:pPr>
        <w:ind w:left="359" w:hanging="360"/>
      </w:pPr>
    </w:lvl>
    <w:lvl w:ilvl="1" w:tplc="04090019">
      <w:start w:val="1"/>
      <w:numFmt w:val="lowerLetter"/>
      <w:lvlText w:val="%2."/>
      <w:lvlJc w:val="left"/>
      <w:pPr>
        <w:ind w:left="1079" w:hanging="360"/>
      </w:pPr>
    </w:lvl>
    <w:lvl w:ilvl="2" w:tplc="0409001B">
      <w:start w:val="1"/>
      <w:numFmt w:val="lowerRoman"/>
      <w:lvlText w:val="%3."/>
      <w:lvlJc w:val="right"/>
      <w:pPr>
        <w:ind w:left="1799" w:hanging="180"/>
      </w:pPr>
    </w:lvl>
    <w:lvl w:ilvl="3" w:tplc="0409000F">
      <w:start w:val="1"/>
      <w:numFmt w:val="decimal"/>
      <w:lvlText w:val="%4."/>
      <w:lvlJc w:val="left"/>
      <w:pPr>
        <w:ind w:left="2519" w:hanging="360"/>
      </w:pPr>
    </w:lvl>
    <w:lvl w:ilvl="4" w:tplc="04090019">
      <w:start w:val="1"/>
      <w:numFmt w:val="lowerLetter"/>
      <w:lvlText w:val="%5."/>
      <w:lvlJc w:val="left"/>
      <w:pPr>
        <w:ind w:left="3239" w:hanging="360"/>
      </w:pPr>
    </w:lvl>
    <w:lvl w:ilvl="5" w:tplc="0409001B">
      <w:start w:val="1"/>
      <w:numFmt w:val="lowerRoman"/>
      <w:lvlText w:val="%6."/>
      <w:lvlJc w:val="right"/>
      <w:pPr>
        <w:ind w:left="3959" w:hanging="180"/>
      </w:pPr>
    </w:lvl>
    <w:lvl w:ilvl="6" w:tplc="0409000F">
      <w:start w:val="1"/>
      <w:numFmt w:val="decimal"/>
      <w:lvlText w:val="%7."/>
      <w:lvlJc w:val="left"/>
      <w:pPr>
        <w:ind w:left="4679" w:hanging="360"/>
      </w:pPr>
    </w:lvl>
    <w:lvl w:ilvl="7" w:tplc="04090019">
      <w:start w:val="1"/>
      <w:numFmt w:val="lowerLetter"/>
      <w:lvlText w:val="%8."/>
      <w:lvlJc w:val="left"/>
      <w:pPr>
        <w:ind w:left="5399" w:hanging="360"/>
      </w:pPr>
    </w:lvl>
    <w:lvl w:ilvl="8" w:tplc="0409001B">
      <w:start w:val="1"/>
      <w:numFmt w:val="lowerRoman"/>
      <w:lvlText w:val="%9."/>
      <w:lvlJc w:val="right"/>
      <w:pPr>
        <w:ind w:left="6119" w:hanging="180"/>
      </w:pPr>
    </w:lvl>
  </w:abstractNum>
  <w:abstractNum w:abstractNumId="4" w15:restartNumberingAfterBreak="0">
    <w:nsid w:val="3A9658B5"/>
    <w:multiLevelType w:val="hybridMultilevel"/>
    <w:tmpl w:val="E7148F78"/>
    <w:lvl w:ilvl="0" w:tplc="7E62FF62">
      <w:start w:val="1"/>
      <w:numFmt w:val="decimal"/>
      <w:lvlText w:val="(%1)"/>
      <w:lvlJc w:val="left"/>
      <w:pPr>
        <w:tabs>
          <w:tab w:val="num" w:pos="720"/>
        </w:tabs>
        <w:ind w:left="720" w:hanging="360"/>
      </w:pPr>
    </w:lvl>
    <w:lvl w:ilvl="1" w:tplc="ECBEF928" w:tentative="1">
      <w:start w:val="1"/>
      <w:numFmt w:val="decimal"/>
      <w:lvlText w:val="(%2)"/>
      <w:lvlJc w:val="left"/>
      <w:pPr>
        <w:tabs>
          <w:tab w:val="num" w:pos="1440"/>
        </w:tabs>
        <w:ind w:left="1440" w:hanging="360"/>
      </w:pPr>
    </w:lvl>
    <w:lvl w:ilvl="2" w:tplc="3390AAD2" w:tentative="1">
      <w:start w:val="1"/>
      <w:numFmt w:val="decimal"/>
      <w:lvlText w:val="(%3)"/>
      <w:lvlJc w:val="left"/>
      <w:pPr>
        <w:tabs>
          <w:tab w:val="num" w:pos="2160"/>
        </w:tabs>
        <w:ind w:left="2160" w:hanging="360"/>
      </w:pPr>
    </w:lvl>
    <w:lvl w:ilvl="3" w:tplc="B5C83D5A" w:tentative="1">
      <w:start w:val="1"/>
      <w:numFmt w:val="decimal"/>
      <w:lvlText w:val="(%4)"/>
      <w:lvlJc w:val="left"/>
      <w:pPr>
        <w:tabs>
          <w:tab w:val="num" w:pos="2880"/>
        </w:tabs>
        <w:ind w:left="2880" w:hanging="360"/>
      </w:pPr>
    </w:lvl>
    <w:lvl w:ilvl="4" w:tplc="FE768AAC" w:tentative="1">
      <w:start w:val="1"/>
      <w:numFmt w:val="decimal"/>
      <w:lvlText w:val="(%5)"/>
      <w:lvlJc w:val="left"/>
      <w:pPr>
        <w:tabs>
          <w:tab w:val="num" w:pos="3600"/>
        </w:tabs>
        <w:ind w:left="3600" w:hanging="360"/>
      </w:pPr>
    </w:lvl>
    <w:lvl w:ilvl="5" w:tplc="5F50D9CA" w:tentative="1">
      <w:start w:val="1"/>
      <w:numFmt w:val="decimal"/>
      <w:lvlText w:val="(%6)"/>
      <w:lvlJc w:val="left"/>
      <w:pPr>
        <w:tabs>
          <w:tab w:val="num" w:pos="4320"/>
        </w:tabs>
        <w:ind w:left="4320" w:hanging="360"/>
      </w:pPr>
    </w:lvl>
    <w:lvl w:ilvl="6" w:tplc="ABCADF28" w:tentative="1">
      <w:start w:val="1"/>
      <w:numFmt w:val="decimal"/>
      <w:lvlText w:val="(%7)"/>
      <w:lvlJc w:val="left"/>
      <w:pPr>
        <w:tabs>
          <w:tab w:val="num" w:pos="5040"/>
        </w:tabs>
        <w:ind w:left="5040" w:hanging="360"/>
      </w:pPr>
    </w:lvl>
    <w:lvl w:ilvl="7" w:tplc="A00A36CE" w:tentative="1">
      <w:start w:val="1"/>
      <w:numFmt w:val="decimal"/>
      <w:lvlText w:val="(%8)"/>
      <w:lvlJc w:val="left"/>
      <w:pPr>
        <w:tabs>
          <w:tab w:val="num" w:pos="5760"/>
        </w:tabs>
        <w:ind w:left="5760" w:hanging="360"/>
      </w:pPr>
    </w:lvl>
    <w:lvl w:ilvl="8" w:tplc="CE0AFFAC" w:tentative="1">
      <w:start w:val="1"/>
      <w:numFmt w:val="decimal"/>
      <w:lvlText w:val="(%9)"/>
      <w:lvlJc w:val="left"/>
      <w:pPr>
        <w:tabs>
          <w:tab w:val="num" w:pos="6480"/>
        </w:tabs>
        <w:ind w:left="6480" w:hanging="360"/>
      </w:pPr>
    </w:lvl>
  </w:abstractNum>
  <w:abstractNum w:abstractNumId="5" w15:restartNumberingAfterBreak="0">
    <w:nsid w:val="3E3376E3"/>
    <w:multiLevelType w:val="hybridMultilevel"/>
    <w:tmpl w:val="3A9866AE"/>
    <w:lvl w:ilvl="0" w:tplc="59D4915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B20FF"/>
    <w:multiLevelType w:val="hybridMultilevel"/>
    <w:tmpl w:val="55AAC814"/>
    <w:lvl w:ilvl="0" w:tplc="B1ACBB12">
      <w:start w:val="1"/>
      <w:numFmt w:val="upperLetter"/>
      <w:lvlText w:val="%1."/>
      <w:lvlJc w:val="left"/>
      <w:pPr>
        <w:ind w:left="359" w:hanging="360"/>
      </w:pPr>
    </w:lvl>
    <w:lvl w:ilvl="1" w:tplc="04090019">
      <w:start w:val="1"/>
      <w:numFmt w:val="lowerLetter"/>
      <w:lvlText w:val="%2."/>
      <w:lvlJc w:val="left"/>
      <w:pPr>
        <w:ind w:left="1079" w:hanging="360"/>
      </w:pPr>
    </w:lvl>
    <w:lvl w:ilvl="2" w:tplc="0409001B">
      <w:start w:val="1"/>
      <w:numFmt w:val="lowerRoman"/>
      <w:lvlText w:val="%3."/>
      <w:lvlJc w:val="right"/>
      <w:pPr>
        <w:ind w:left="1799" w:hanging="180"/>
      </w:pPr>
    </w:lvl>
    <w:lvl w:ilvl="3" w:tplc="0409000F">
      <w:start w:val="1"/>
      <w:numFmt w:val="decimal"/>
      <w:lvlText w:val="%4."/>
      <w:lvlJc w:val="left"/>
      <w:pPr>
        <w:ind w:left="2519" w:hanging="360"/>
      </w:pPr>
    </w:lvl>
    <w:lvl w:ilvl="4" w:tplc="04090019">
      <w:start w:val="1"/>
      <w:numFmt w:val="lowerLetter"/>
      <w:lvlText w:val="%5."/>
      <w:lvlJc w:val="left"/>
      <w:pPr>
        <w:ind w:left="3239" w:hanging="360"/>
      </w:pPr>
    </w:lvl>
    <w:lvl w:ilvl="5" w:tplc="0409001B">
      <w:start w:val="1"/>
      <w:numFmt w:val="lowerRoman"/>
      <w:lvlText w:val="%6."/>
      <w:lvlJc w:val="right"/>
      <w:pPr>
        <w:ind w:left="3959" w:hanging="180"/>
      </w:pPr>
    </w:lvl>
    <w:lvl w:ilvl="6" w:tplc="0409000F">
      <w:start w:val="1"/>
      <w:numFmt w:val="decimal"/>
      <w:lvlText w:val="%7."/>
      <w:lvlJc w:val="left"/>
      <w:pPr>
        <w:ind w:left="4679" w:hanging="360"/>
      </w:pPr>
    </w:lvl>
    <w:lvl w:ilvl="7" w:tplc="04090019">
      <w:start w:val="1"/>
      <w:numFmt w:val="lowerLetter"/>
      <w:lvlText w:val="%8."/>
      <w:lvlJc w:val="left"/>
      <w:pPr>
        <w:ind w:left="5399" w:hanging="360"/>
      </w:pPr>
    </w:lvl>
    <w:lvl w:ilvl="8" w:tplc="0409001B">
      <w:start w:val="1"/>
      <w:numFmt w:val="lowerRoman"/>
      <w:lvlText w:val="%9."/>
      <w:lvlJc w:val="right"/>
      <w:pPr>
        <w:ind w:left="6119" w:hanging="180"/>
      </w:pPr>
    </w:lvl>
  </w:abstractNum>
  <w:abstractNum w:abstractNumId="7" w15:restartNumberingAfterBreak="0">
    <w:nsid w:val="622B45F6"/>
    <w:multiLevelType w:val="hybridMultilevel"/>
    <w:tmpl w:val="7D801B34"/>
    <w:lvl w:ilvl="0" w:tplc="0AFCA7A2">
      <w:start w:val="1"/>
      <w:numFmt w:val="upperLetter"/>
      <w:lvlText w:val="%1."/>
      <w:lvlJc w:val="left"/>
      <w:pPr>
        <w:ind w:left="359" w:hanging="360"/>
      </w:pPr>
    </w:lvl>
    <w:lvl w:ilvl="1" w:tplc="04090019">
      <w:start w:val="1"/>
      <w:numFmt w:val="lowerLetter"/>
      <w:lvlText w:val="%2."/>
      <w:lvlJc w:val="left"/>
      <w:pPr>
        <w:ind w:left="1079" w:hanging="360"/>
      </w:pPr>
    </w:lvl>
    <w:lvl w:ilvl="2" w:tplc="0409001B">
      <w:start w:val="1"/>
      <w:numFmt w:val="lowerRoman"/>
      <w:lvlText w:val="%3."/>
      <w:lvlJc w:val="right"/>
      <w:pPr>
        <w:ind w:left="1799" w:hanging="180"/>
      </w:pPr>
    </w:lvl>
    <w:lvl w:ilvl="3" w:tplc="0409000F">
      <w:start w:val="1"/>
      <w:numFmt w:val="decimal"/>
      <w:lvlText w:val="%4."/>
      <w:lvlJc w:val="left"/>
      <w:pPr>
        <w:ind w:left="2519" w:hanging="360"/>
      </w:pPr>
    </w:lvl>
    <w:lvl w:ilvl="4" w:tplc="04090019">
      <w:start w:val="1"/>
      <w:numFmt w:val="lowerLetter"/>
      <w:lvlText w:val="%5."/>
      <w:lvlJc w:val="left"/>
      <w:pPr>
        <w:ind w:left="3239" w:hanging="360"/>
      </w:pPr>
    </w:lvl>
    <w:lvl w:ilvl="5" w:tplc="0409001B">
      <w:start w:val="1"/>
      <w:numFmt w:val="lowerRoman"/>
      <w:lvlText w:val="%6."/>
      <w:lvlJc w:val="right"/>
      <w:pPr>
        <w:ind w:left="3959" w:hanging="180"/>
      </w:pPr>
    </w:lvl>
    <w:lvl w:ilvl="6" w:tplc="0409000F">
      <w:start w:val="1"/>
      <w:numFmt w:val="decimal"/>
      <w:lvlText w:val="%7."/>
      <w:lvlJc w:val="left"/>
      <w:pPr>
        <w:ind w:left="4679" w:hanging="360"/>
      </w:pPr>
    </w:lvl>
    <w:lvl w:ilvl="7" w:tplc="04090019">
      <w:start w:val="1"/>
      <w:numFmt w:val="lowerLetter"/>
      <w:lvlText w:val="%8."/>
      <w:lvlJc w:val="left"/>
      <w:pPr>
        <w:ind w:left="5399" w:hanging="360"/>
      </w:pPr>
    </w:lvl>
    <w:lvl w:ilvl="8" w:tplc="0409001B">
      <w:start w:val="1"/>
      <w:numFmt w:val="lowerRoman"/>
      <w:lvlText w:val="%9."/>
      <w:lvlJc w:val="right"/>
      <w:pPr>
        <w:ind w:left="6119" w:hanging="180"/>
      </w:pPr>
    </w:lvl>
  </w:abstractNum>
  <w:abstractNum w:abstractNumId="8" w15:restartNumberingAfterBreak="0">
    <w:nsid w:val="64F27727"/>
    <w:multiLevelType w:val="hybridMultilevel"/>
    <w:tmpl w:val="06BA835E"/>
    <w:lvl w:ilvl="0" w:tplc="B15A3FAA">
      <w:start w:val="1"/>
      <w:numFmt w:val="bullet"/>
      <w:lvlText w:val="-"/>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320661"/>
    <w:multiLevelType w:val="hybridMultilevel"/>
    <w:tmpl w:val="D6CCFA3C"/>
    <w:lvl w:ilvl="0" w:tplc="5BD0BFD4">
      <w:start w:val="1"/>
      <w:numFmt w:val="upperLetter"/>
      <w:lvlText w:val="%1."/>
      <w:lvlJc w:val="left"/>
      <w:pPr>
        <w:ind w:left="359" w:hanging="360"/>
      </w:pPr>
    </w:lvl>
    <w:lvl w:ilvl="1" w:tplc="04090019">
      <w:start w:val="1"/>
      <w:numFmt w:val="lowerLetter"/>
      <w:lvlText w:val="%2."/>
      <w:lvlJc w:val="left"/>
      <w:pPr>
        <w:ind w:left="1079" w:hanging="360"/>
      </w:pPr>
    </w:lvl>
    <w:lvl w:ilvl="2" w:tplc="0409001B">
      <w:start w:val="1"/>
      <w:numFmt w:val="lowerRoman"/>
      <w:lvlText w:val="%3."/>
      <w:lvlJc w:val="right"/>
      <w:pPr>
        <w:ind w:left="1799" w:hanging="180"/>
      </w:pPr>
    </w:lvl>
    <w:lvl w:ilvl="3" w:tplc="0409000F">
      <w:start w:val="1"/>
      <w:numFmt w:val="decimal"/>
      <w:lvlText w:val="%4."/>
      <w:lvlJc w:val="left"/>
      <w:pPr>
        <w:ind w:left="2519" w:hanging="360"/>
      </w:pPr>
    </w:lvl>
    <w:lvl w:ilvl="4" w:tplc="04090019">
      <w:start w:val="1"/>
      <w:numFmt w:val="lowerLetter"/>
      <w:lvlText w:val="%5."/>
      <w:lvlJc w:val="left"/>
      <w:pPr>
        <w:ind w:left="3239" w:hanging="360"/>
      </w:pPr>
    </w:lvl>
    <w:lvl w:ilvl="5" w:tplc="0409001B">
      <w:start w:val="1"/>
      <w:numFmt w:val="lowerRoman"/>
      <w:lvlText w:val="%6."/>
      <w:lvlJc w:val="right"/>
      <w:pPr>
        <w:ind w:left="3959" w:hanging="180"/>
      </w:pPr>
    </w:lvl>
    <w:lvl w:ilvl="6" w:tplc="0409000F">
      <w:start w:val="1"/>
      <w:numFmt w:val="decimal"/>
      <w:lvlText w:val="%7."/>
      <w:lvlJc w:val="left"/>
      <w:pPr>
        <w:ind w:left="4679" w:hanging="360"/>
      </w:pPr>
    </w:lvl>
    <w:lvl w:ilvl="7" w:tplc="04090019">
      <w:start w:val="1"/>
      <w:numFmt w:val="lowerLetter"/>
      <w:lvlText w:val="%8."/>
      <w:lvlJc w:val="left"/>
      <w:pPr>
        <w:ind w:left="5399" w:hanging="360"/>
      </w:pPr>
    </w:lvl>
    <w:lvl w:ilvl="8" w:tplc="0409001B">
      <w:start w:val="1"/>
      <w:numFmt w:val="lowerRoman"/>
      <w:lvlText w:val="%9."/>
      <w:lvlJc w:val="right"/>
      <w:pPr>
        <w:ind w:left="6119" w:hanging="180"/>
      </w:pPr>
    </w:lvl>
  </w:abstractNum>
  <w:abstractNum w:abstractNumId="10" w15:restartNumberingAfterBreak="0">
    <w:nsid w:val="78884745"/>
    <w:multiLevelType w:val="hybridMultilevel"/>
    <w:tmpl w:val="D61A2FB4"/>
    <w:lvl w:ilvl="0" w:tplc="92DC80E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C743295"/>
    <w:multiLevelType w:val="hybridMultilevel"/>
    <w:tmpl w:val="4A9E2664"/>
    <w:lvl w:ilvl="0" w:tplc="B59229AE">
      <w:start w:val="1"/>
      <w:numFmt w:val="upperLetter"/>
      <w:lvlText w:val="%1."/>
      <w:lvlJc w:val="left"/>
      <w:pPr>
        <w:ind w:left="359" w:hanging="360"/>
      </w:pPr>
    </w:lvl>
    <w:lvl w:ilvl="1" w:tplc="04090019">
      <w:start w:val="1"/>
      <w:numFmt w:val="lowerLetter"/>
      <w:lvlText w:val="%2."/>
      <w:lvlJc w:val="left"/>
      <w:pPr>
        <w:ind w:left="1079" w:hanging="360"/>
      </w:pPr>
    </w:lvl>
    <w:lvl w:ilvl="2" w:tplc="0409001B">
      <w:start w:val="1"/>
      <w:numFmt w:val="lowerRoman"/>
      <w:lvlText w:val="%3."/>
      <w:lvlJc w:val="right"/>
      <w:pPr>
        <w:ind w:left="1799" w:hanging="180"/>
      </w:pPr>
    </w:lvl>
    <w:lvl w:ilvl="3" w:tplc="0409000F">
      <w:start w:val="1"/>
      <w:numFmt w:val="decimal"/>
      <w:lvlText w:val="%4."/>
      <w:lvlJc w:val="left"/>
      <w:pPr>
        <w:ind w:left="2519" w:hanging="360"/>
      </w:pPr>
    </w:lvl>
    <w:lvl w:ilvl="4" w:tplc="04090019">
      <w:start w:val="1"/>
      <w:numFmt w:val="lowerLetter"/>
      <w:lvlText w:val="%5."/>
      <w:lvlJc w:val="left"/>
      <w:pPr>
        <w:ind w:left="3239" w:hanging="360"/>
      </w:pPr>
    </w:lvl>
    <w:lvl w:ilvl="5" w:tplc="0409001B">
      <w:start w:val="1"/>
      <w:numFmt w:val="lowerRoman"/>
      <w:lvlText w:val="%6."/>
      <w:lvlJc w:val="right"/>
      <w:pPr>
        <w:ind w:left="3959" w:hanging="180"/>
      </w:pPr>
    </w:lvl>
    <w:lvl w:ilvl="6" w:tplc="0409000F">
      <w:start w:val="1"/>
      <w:numFmt w:val="decimal"/>
      <w:lvlText w:val="%7."/>
      <w:lvlJc w:val="left"/>
      <w:pPr>
        <w:ind w:left="4679" w:hanging="360"/>
      </w:pPr>
    </w:lvl>
    <w:lvl w:ilvl="7" w:tplc="04090019">
      <w:start w:val="1"/>
      <w:numFmt w:val="lowerLetter"/>
      <w:lvlText w:val="%8."/>
      <w:lvlJc w:val="left"/>
      <w:pPr>
        <w:ind w:left="5399" w:hanging="360"/>
      </w:pPr>
    </w:lvl>
    <w:lvl w:ilvl="8" w:tplc="0409001B">
      <w:start w:val="1"/>
      <w:numFmt w:val="lowerRoman"/>
      <w:lvlText w:val="%9."/>
      <w:lvlJc w:val="right"/>
      <w:pPr>
        <w:ind w:left="6119" w:hanging="180"/>
      </w:pPr>
    </w:lvl>
  </w:abstractNum>
  <w:num w:numId="1" w16cid:durableId="1750929282">
    <w:abstractNumId w:val="5"/>
  </w:num>
  <w:num w:numId="2" w16cid:durableId="2080013929">
    <w:abstractNumId w:val="4"/>
  </w:num>
  <w:num w:numId="3" w16cid:durableId="770006664">
    <w:abstractNumId w:val="8"/>
  </w:num>
  <w:num w:numId="4" w16cid:durableId="35158714">
    <w:abstractNumId w:val="0"/>
  </w:num>
  <w:num w:numId="5" w16cid:durableId="550381897">
    <w:abstractNumId w:val="2"/>
  </w:num>
  <w:num w:numId="6" w16cid:durableId="1596013065">
    <w:abstractNumId w:val="10"/>
  </w:num>
  <w:num w:numId="7" w16cid:durableId="21419899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25960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962695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80076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047892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518594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lignBordersAndEdges/>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1DD"/>
    <w:rsid w:val="00072DDC"/>
    <w:rsid w:val="000831BF"/>
    <w:rsid w:val="00095F91"/>
    <w:rsid w:val="00107F8D"/>
    <w:rsid w:val="001B51DD"/>
    <w:rsid w:val="001E049F"/>
    <w:rsid w:val="002E3900"/>
    <w:rsid w:val="00350D6D"/>
    <w:rsid w:val="00461F82"/>
    <w:rsid w:val="005D03D5"/>
    <w:rsid w:val="005E21A1"/>
    <w:rsid w:val="00676B0C"/>
    <w:rsid w:val="006B38F9"/>
    <w:rsid w:val="00787B20"/>
    <w:rsid w:val="0085169A"/>
    <w:rsid w:val="00A753A8"/>
    <w:rsid w:val="00CA0F3B"/>
    <w:rsid w:val="00DB30F7"/>
    <w:rsid w:val="00F140B8"/>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89DD3"/>
  <w15:chartTrackingRefBased/>
  <w15:docId w15:val="{5BEFAF2E-35CB-4B1C-A98A-DFBFCEC2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US"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1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1DD"/>
  </w:style>
  <w:style w:type="paragraph" w:styleId="Footer">
    <w:name w:val="footer"/>
    <w:basedOn w:val="Normal"/>
    <w:link w:val="FooterChar"/>
    <w:uiPriority w:val="99"/>
    <w:unhideWhenUsed/>
    <w:rsid w:val="001B5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1DD"/>
  </w:style>
  <w:style w:type="table" w:customStyle="1" w:styleId="TableGrid2">
    <w:name w:val="Table Grid2"/>
    <w:basedOn w:val="TableNormal"/>
    <w:next w:val="TableGrid"/>
    <w:uiPriority w:val="59"/>
    <w:rsid w:val="001B51DD"/>
    <w:pPr>
      <w:spacing w:after="0" w:line="240" w:lineRule="auto"/>
    </w:pPr>
    <w:rPr>
      <w:kern w:val="0"/>
      <w:szCs w:val="22"/>
      <w:lang w:bidi="ar-S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B5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0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94025">
      <w:bodyDiv w:val="1"/>
      <w:marLeft w:val="0"/>
      <w:marRight w:val="0"/>
      <w:marTop w:val="0"/>
      <w:marBottom w:val="0"/>
      <w:divBdr>
        <w:top w:val="none" w:sz="0" w:space="0" w:color="auto"/>
        <w:left w:val="none" w:sz="0" w:space="0" w:color="auto"/>
        <w:bottom w:val="none" w:sz="0" w:space="0" w:color="auto"/>
        <w:right w:val="none" w:sz="0" w:space="0" w:color="auto"/>
      </w:divBdr>
    </w:div>
    <w:div w:id="688529729">
      <w:bodyDiv w:val="1"/>
      <w:marLeft w:val="0"/>
      <w:marRight w:val="0"/>
      <w:marTop w:val="0"/>
      <w:marBottom w:val="0"/>
      <w:divBdr>
        <w:top w:val="none" w:sz="0" w:space="0" w:color="auto"/>
        <w:left w:val="none" w:sz="0" w:space="0" w:color="auto"/>
        <w:bottom w:val="none" w:sz="0" w:space="0" w:color="auto"/>
        <w:right w:val="none" w:sz="0" w:space="0" w:color="auto"/>
      </w:divBdr>
    </w:div>
    <w:div w:id="775293128">
      <w:bodyDiv w:val="1"/>
      <w:marLeft w:val="0"/>
      <w:marRight w:val="0"/>
      <w:marTop w:val="0"/>
      <w:marBottom w:val="0"/>
      <w:divBdr>
        <w:top w:val="none" w:sz="0" w:space="0" w:color="auto"/>
        <w:left w:val="none" w:sz="0" w:space="0" w:color="auto"/>
        <w:bottom w:val="none" w:sz="0" w:space="0" w:color="auto"/>
        <w:right w:val="none" w:sz="0" w:space="0" w:color="auto"/>
      </w:divBdr>
    </w:div>
    <w:div w:id="849687174">
      <w:bodyDiv w:val="1"/>
      <w:marLeft w:val="0"/>
      <w:marRight w:val="0"/>
      <w:marTop w:val="0"/>
      <w:marBottom w:val="0"/>
      <w:divBdr>
        <w:top w:val="none" w:sz="0" w:space="0" w:color="auto"/>
        <w:left w:val="none" w:sz="0" w:space="0" w:color="auto"/>
        <w:bottom w:val="none" w:sz="0" w:space="0" w:color="auto"/>
        <w:right w:val="none" w:sz="0" w:space="0" w:color="auto"/>
      </w:divBdr>
    </w:div>
    <w:div w:id="971595401">
      <w:bodyDiv w:val="1"/>
      <w:marLeft w:val="0"/>
      <w:marRight w:val="0"/>
      <w:marTop w:val="0"/>
      <w:marBottom w:val="0"/>
      <w:divBdr>
        <w:top w:val="none" w:sz="0" w:space="0" w:color="auto"/>
        <w:left w:val="none" w:sz="0" w:space="0" w:color="auto"/>
        <w:bottom w:val="none" w:sz="0" w:space="0" w:color="auto"/>
        <w:right w:val="none" w:sz="0" w:space="0" w:color="auto"/>
      </w:divBdr>
    </w:div>
    <w:div w:id="1359162434">
      <w:bodyDiv w:val="1"/>
      <w:marLeft w:val="0"/>
      <w:marRight w:val="0"/>
      <w:marTop w:val="0"/>
      <w:marBottom w:val="0"/>
      <w:divBdr>
        <w:top w:val="none" w:sz="0" w:space="0" w:color="auto"/>
        <w:left w:val="none" w:sz="0" w:space="0" w:color="auto"/>
        <w:bottom w:val="none" w:sz="0" w:space="0" w:color="auto"/>
        <w:right w:val="none" w:sz="0" w:space="0" w:color="auto"/>
      </w:divBdr>
    </w:div>
    <w:div w:id="1553611052">
      <w:bodyDiv w:val="1"/>
      <w:marLeft w:val="0"/>
      <w:marRight w:val="0"/>
      <w:marTop w:val="0"/>
      <w:marBottom w:val="0"/>
      <w:divBdr>
        <w:top w:val="none" w:sz="0" w:space="0" w:color="auto"/>
        <w:left w:val="none" w:sz="0" w:space="0" w:color="auto"/>
        <w:bottom w:val="none" w:sz="0" w:space="0" w:color="auto"/>
        <w:right w:val="none" w:sz="0" w:space="0" w:color="auto"/>
      </w:divBdr>
      <w:divsChild>
        <w:div w:id="931351996">
          <w:marLeft w:val="0"/>
          <w:marRight w:val="0"/>
          <w:marTop w:val="0"/>
          <w:marBottom w:val="150"/>
          <w:divBdr>
            <w:top w:val="none" w:sz="0" w:space="0" w:color="auto"/>
            <w:left w:val="none" w:sz="0" w:space="0" w:color="auto"/>
            <w:bottom w:val="none" w:sz="0" w:space="0" w:color="auto"/>
            <w:right w:val="none" w:sz="0" w:space="0" w:color="auto"/>
          </w:divBdr>
        </w:div>
        <w:div w:id="1138912239">
          <w:marLeft w:val="0"/>
          <w:marRight w:val="0"/>
          <w:marTop w:val="0"/>
          <w:marBottom w:val="150"/>
          <w:divBdr>
            <w:top w:val="none" w:sz="0" w:space="0" w:color="auto"/>
            <w:left w:val="none" w:sz="0" w:space="0" w:color="auto"/>
            <w:bottom w:val="none" w:sz="0" w:space="0" w:color="auto"/>
            <w:right w:val="none" w:sz="0" w:space="0" w:color="auto"/>
          </w:divBdr>
        </w:div>
      </w:divsChild>
    </w:div>
    <w:div w:id="1793597262">
      <w:bodyDiv w:val="1"/>
      <w:marLeft w:val="0"/>
      <w:marRight w:val="0"/>
      <w:marTop w:val="0"/>
      <w:marBottom w:val="0"/>
      <w:divBdr>
        <w:top w:val="none" w:sz="0" w:space="0" w:color="auto"/>
        <w:left w:val="none" w:sz="0" w:space="0" w:color="auto"/>
        <w:bottom w:val="none" w:sz="0" w:space="0" w:color="auto"/>
        <w:right w:val="none" w:sz="0" w:space="0" w:color="auto"/>
      </w:divBdr>
      <w:divsChild>
        <w:div w:id="1587183053">
          <w:marLeft w:val="547"/>
          <w:marRight w:val="0"/>
          <w:marTop w:val="0"/>
          <w:marBottom w:val="0"/>
          <w:divBdr>
            <w:top w:val="none" w:sz="0" w:space="0" w:color="auto"/>
            <w:left w:val="none" w:sz="0" w:space="0" w:color="auto"/>
            <w:bottom w:val="none" w:sz="0" w:space="0" w:color="auto"/>
            <w:right w:val="none" w:sz="0" w:space="0" w:color="auto"/>
          </w:divBdr>
        </w:div>
        <w:div w:id="430245212">
          <w:marLeft w:val="547"/>
          <w:marRight w:val="0"/>
          <w:marTop w:val="0"/>
          <w:marBottom w:val="0"/>
          <w:divBdr>
            <w:top w:val="none" w:sz="0" w:space="0" w:color="auto"/>
            <w:left w:val="none" w:sz="0" w:space="0" w:color="auto"/>
            <w:bottom w:val="none" w:sz="0" w:space="0" w:color="auto"/>
            <w:right w:val="none" w:sz="0" w:space="0" w:color="auto"/>
          </w:divBdr>
        </w:div>
        <w:div w:id="33693103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FE18A-595A-43E2-964E-3C66DC41B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8</cp:revision>
  <cp:lastPrinted>2023-10-29T16:31:00Z</cp:lastPrinted>
  <dcterms:created xsi:type="dcterms:W3CDTF">2023-10-28T13:41:00Z</dcterms:created>
  <dcterms:modified xsi:type="dcterms:W3CDTF">2023-10-29T16:36:00Z</dcterms:modified>
</cp:coreProperties>
</file>