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8" w:rsidRDefault="00FA5A48" w:rsidP="00FA5A48">
      <w:pPr>
        <w:snapToGrid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KHOA HỌC ( TIẾT 2) </w:t>
      </w:r>
    </w:p>
    <w:p w:rsidR="00FA5A48" w:rsidRDefault="00FA5A48" w:rsidP="00FA5A48">
      <w:pPr>
        <w:snapToGrid w:val="0"/>
        <w:spacing w:after="0" w:line="23" w:lineRule="atLeast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THÀNH PHẦN VÀ VAI TRÒ CỦA ĐẤT ĐỐI VỚI CÂY TRỒNG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(T2) </w:t>
      </w:r>
    </w:p>
    <w:p w:rsidR="00FA5A48" w:rsidRDefault="00FA5A48" w:rsidP="00FA5A48">
      <w:pPr>
        <w:snapToGri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FA5A48" w:rsidRDefault="00FA5A48" w:rsidP="00FA5A48">
      <w:pPr>
        <w:snapToGrid w:val="0"/>
        <w:spacing w:after="0" w:line="23" w:lineRule="atLeast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Năng lực khoa học: </w:t>
      </w:r>
      <w:r>
        <w:rPr>
          <w:rFonts w:ascii="Times New Roman" w:hAnsi="Times New Roman" w:cs="Times New Roman"/>
          <w:sz w:val="28"/>
          <w:szCs w:val="28"/>
          <w:lang w:val="vi-VN"/>
        </w:rPr>
        <w:t>Nêu được một số thành phần của đất, trình bày được vai trò của đất đối với cây trồng.</w:t>
      </w:r>
    </w:p>
    <w:p w:rsidR="00FA5A48" w:rsidRDefault="00FA5A48" w:rsidP="00FA5A48">
      <w:pPr>
        <w:snapToGrid w:val="0"/>
        <w:spacing w:after="0" w:line="23" w:lineRule="atLeast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Tích cực, chủ động tìm thông tin thực hiện nhiệm vụ theo yêu cầu của bài học.</w:t>
      </w:r>
    </w:p>
    <w:p w:rsidR="00FA5A48" w:rsidRDefault="00FA5A48" w:rsidP="00FA5A48">
      <w:pPr>
        <w:snapToGri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nhiệm vụ của nhóm, tìm hiểu thành phần và vai trò của đất đối với cây trồng.</w:t>
      </w:r>
    </w:p>
    <w:p w:rsidR="00FA5A48" w:rsidRDefault="00FA5A48" w:rsidP="00FA5A48">
      <w:pPr>
        <w:snapToGri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Tham gia nhiệm vụ nhóm và chia sẻ trong nhóm, trình bày kết quả nhóm.</w:t>
      </w:r>
    </w:p>
    <w:p w:rsidR="00FA5A48" w:rsidRDefault="00FA5A48" w:rsidP="00FA5A48">
      <w:pPr>
        <w:snapToGri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nl-NL"/>
        </w:rPr>
        <w:t>huẩn bị bài trước khi đến lớp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hăng say tìm tòi kiến thức bên ngoài để mở rộng hiểu biết và thường xuyên </w:t>
      </w: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  <w:lang w:val="nl-NL"/>
        </w:rPr>
        <w:t>em lại kiến thức bài cũ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A5A48" w:rsidRDefault="00FA5A48" w:rsidP="00FA5A48">
      <w:pPr>
        <w:snapToGri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oàn thành các nhiệm vụ tự học cá nhân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nắm được và thực hiện tốt nhiệm vụ khi làm việc nhóm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FA5A48" w:rsidRDefault="00FA5A48" w:rsidP="00FA5A48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FA5A48" w:rsidRDefault="00FA5A48" w:rsidP="00FA5A48">
      <w:pPr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GV: Kế hoạch bài dạy, bài giảng Power point.</w:t>
      </w:r>
    </w:p>
    <w:p w:rsidR="00FA5A48" w:rsidRDefault="00FA5A48" w:rsidP="00FA5A48">
      <w:pPr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HS: SGK và các thiết bị, học liệu phục vụ cho tiết dạy.</w:t>
      </w:r>
    </w:p>
    <w:p w:rsidR="00FA5A48" w:rsidRDefault="00FA5A48" w:rsidP="00FA5A48">
      <w:pPr>
        <w:snapToGri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21"/>
        <w:gridCol w:w="121"/>
        <w:gridCol w:w="4497"/>
      </w:tblGrid>
      <w:tr w:rsidR="00FA5A48" w:rsidTr="00052E5E">
        <w:tc>
          <w:tcPr>
            <w:tcW w:w="2526" w:type="pct"/>
            <w:tcBorders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474" w:type="pct"/>
            <w:gridSpan w:val="3"/>
            <w:tcBorders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A5A48" w:rsidTr="00052E5E">
        <w:tc>
          <w:tcPr>
            <w:tcW w:w="5000" w:type="pct"/>
            <w:gridSpan w:val="4"/>
            <w:tcBorders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 ( 5p)</w:t>
            </w:r>
          </w:p>
        </w:tc>
      </w:tr>
      <w:tr w:rsidR="00FA5A48" w:rsidTr="00052E5E">
        <w:tc>
          <w:tcPr>
            <w:tcW w:w="2652" w:type="pct"/>
            <w:gridSpan w:val="3"/>
            <w:tcBorders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cho HS chơi trò chơi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Mảnh ghép bí mật: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1: Trong đất có những thành phần nào?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2: Thành phần nào có trong đất nhiều nhất?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3: Mùn được hình thành từ đâu?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4: Kể tên một số loại đất mà em biết.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khen thưởng HS sau câu trả lời đúng.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Gv nhận xét, dẫn dắt vào bài mới</w:t>
            </w:r>
          </w:p>
        </w:tc>
        <w:tc>
          <w:tcPr>
            <w:tcW w:w="2348" w:type="pct"/>
            <w:tcBorders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HS lắng nghe và tham gia chơi theo điều khiển của GV. 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1: Trong đất có nước và không khí, chất khoáng, mùn,…. được trồng trên đá (hình 1 SGK).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Câu 2: chất khoáng 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3: Mùn được hình thành chủ yếu do xác động vật và thực vật phân huỷ với sự tham gia của sinh vật trong đất.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4: Đất cát, đất thịt, đất sét,...</w:t>
            </w:r>
          </w:p>
        </w:tc>
      </w:tr>
      <w:tr w:rsidR="00FA5A48" w:rsidTr="00052E5E">
        <w:tc>
          <w:tcPr>
            <w:tcW w:w="5000" w:type="pct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 động khám phá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 ( 10p) </w:t>
            </w:r>
          </w:p>
        </w:tc>
      </w:tr>
      <w:tr w:rsidR="00FA5A48" w:rsidTr="00052E5E">
        <w:tc>
          <w:tcPr>
            <w:tcW w:w="2589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rStyle w:val="Strong"/>
                <w:bCs w:val="0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</w:rPr>
              <w:t xml:space="preserve">* </w:t>
            </w:r>
            <w:r>
              <w:rPr>
                <w:rStyle w:val="Strong"/>
                <w:sz w:val="28"/>
                <w:szCs w:val="28"/>
                <w:lang w:val="vi-VN"/>
              </w:rPr>
              <w:t>Vai trò của đất đối với cây trồng.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1 HS đọc không thông tin.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HS làm việc nhóm, quan sát bộ rễ cây và thông tin ở hình 6 trả lời 2 câu hỏi SGK: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+ Câu 1: Rễ cây lấy những gì từ đất?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Câu 2: Vì sao cây có thể đứng vững không bị đổ?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mời đại diện các nhóm báo cáo kết quả thảo luận. 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11"/>
                <w:szCs w:val="11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kết luận: Rễ cây lấy chất khoáng, mùn, nước, không khí giúp cho cây sống và phát triển tốt giữ cho cây đứng vững.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Mở rộng: GV gọi 1 HS đọc thông tin phần “Em có biết” để biết thêm các loại đất khác nhau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- Liên hệ: Địa phương em chủ yếu có đất loại nào? Kể tên một số loại cây thích hợp trồng ở loại đất đó.</w:t>
            </w:r>
          </w:p>
        </w:tc>
        <w:tc>
          <w:tcPr>
            <w:tcW w:w="241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 HS đọc thông tin.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chú ý quan sát đến bộ rễ cây và thông tin gợi ý trong ảnh để phát hiện được kiến thức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Câu 1: Rễ là bộ phận chủ yếu hút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chất dinh dữơng (chất khoáng, mùn), nước và không khí có trong đất.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Câu 2: Vì Rễ có vai trò bám vào lòng đất giúp cây đứng vững hơn, cố định cây ở vị trí ban đầu không bị đổ ngã.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báo cáo kết quả thảo luận.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- 1 HS đọc cả lớp lắng nghe.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- 1 vài HS kể. 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A5A48" w:rsidTr="00052E5E">
        <w:tc>
          <w:tcPr>
            <w:tcW w:w="5000" w:type="pct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luyện tập ( 15p)</w:t>
            </w:r>
          </w:p>
        </w:tc>
      </w:tr>
      <w:tr w:rsidR="00FA5A48" w:rsidTr="00052E5E">
        <w:tc>
          <w:tcPr>
            <w:tcW w:w="2589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3.1. Vai trò của đất với cây trồng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học sinh thảo luận nhóm trình bày vai trò của đất với cây trồng dựa vào nội dung hình 6.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đại diện các nhóm báo cáo kết quả, các nhóm khác bổ sung ý kiến.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xét, khen ngợi HS trình bày đúng.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cho HS xem video về vai trò của đất đối với cây trồng.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https://youtu.be/zXxIa9TuN8c.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kết luận: 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vai trò của đất đối với cây trồng cung cấp nước không khí chất dinh dữơng cho cây và giữ cho cây đứng vững.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3.2. Hoạt động làm thay đổi thành phần đất và tác dụng của nó.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yêu cầu HS thảo luận nhóm 2 quan sát việc làm của máy móc và con người </w:t>
            </w:r>
            <w:r>
              <w:rPr>
                <w:sz w:val="28"/>
                <w:szCs w:val="28"/>
                <w:lang w:val="vi-VN"/>
              </w:rPr>
              <w:lastRenderedPageBreak/>
              <w:t>trong 2 bức tranh hình 9 và trả lời câu hỏi trong phiếu học tập.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đại diện các nhóm báo cáo kết quả, các nhóm khác bổ sung ý kiến.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xét, khen ngợi HS và chốt kết quả đúng của từng tranh.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3.2. Hoạt động làm tăng vai trò của đất đối với cây trồng.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GV yêu cầu học sinh hoạt động cá nhân kể thêm hoạt động làm tăng vai trò của đất đối với cây trồng mà em biết.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kết luận: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C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ác hoạt động của con người đã làm thay đổi các thành phần của đất và có tác động đến chất lượng của đất đối với cây trồng.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cho HS đọc thông tin phần “Em có biết” để biết thêm thông tin về nông nghiệp thông minh và bền vững.</w:t>
            </w:r>
          </w:p>
        </w:tc>
        <w:tc>
          <w:tcPr>
            <w:tcW w:w="241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bày, bổ sung.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nghe, ghi nhớ.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xem video.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 2 và hoàn thành phiếu học tập.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các nhóm báo cáo kết quả: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Hoạt động hành 9a làm thay đổi thành phần không khí trong đất, giúp đất tơi xốp hơn và tăng không khí trong đất.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Hoạt động hành 9b làm thay đổi chất dinh dưỡng làm tăng chất khoáng và mùn cho đất, giúp cây trồng có thể sống và phát triển.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- 1 vài HS kể theo hiểu biết thực tế và thông tin đã sưu tầm: bón phân, vun xới đất, xây dựng hệ thống dẫn nước tưới cho cây trồng, ủ rơm rạ và rau củ dưới đất, tạo rãnh thoát nước,...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- 1 HS đọc cả lớp lắng nghe</w:t>
            </w:r>
          </w:p>
          <w:p w:rsidR="00FA5A48" w:rsidRDefault="00FA5A48" w:rsidP="00052E5E">
            <w:pPr>
              <w:pStyle w:val="NormalWeb"/>
              <w:snapToGrid w:val="0"/>
              <w:spacing w:before="0" w:beforeAutospacing="0" w:after="0" w:afterAutospacing="0" w:line="23" w:lineRule="atLeast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FA5A48" w:rsidTr="00052E5E">
        <w:tc>
          <w:tcPr>
            <w:tcW w:w="5000" w:type="pct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4. Vận dụng trải nghiệm ( 5p) </w:t>
            </w:r>
          </w:p>
        </w:tc>
      </w:tr>
      <w:tr w:rsidR="00FA5A48" w:rsidTr="00052E5E">
        <w:tc>
          <w:tcPr>
            <w:tcW w:w="2589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tiết học 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- D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ặn dò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 xml:space="preserve">: 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hực hiện xới đất và vun đất vào gốc cho cây trồng trong gia đình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,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+ T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ìm hiểu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thông tin cho bài 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 xml:space="preserve"> ô nhiễm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 xml:space="preserve"> xói mòn đất và bảo vệ môi trường đất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</w:tc>
        <w:tc>
          <w:tcPr>
            <w:tcW w:w="241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- HS nghe và thực hiện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ở nhà.</w:t>
            </w: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FA5A48" w:rsidRDefault="00FA5A48" w:rsidP="00052E5E">
            <w:pPr>
              <w:snapToGri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- HS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tìm hiểu bài sau.</w:t>
            </w:r>
          </w:p>
        </w:tc>
      </w:tr>
    </w:tbl>
    <w:p w:rsidR="00FA5A48" w:rsidRDefault="00FA5A48" w:rsidP="00FA5A48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FA5A48" w:rsidRDefault="00FA5A48" w:rsidP="00FA5A48">
      <w:pPr>
        <w:tabs>
          <w:tab w:val="left" w:leader="dot" w:pos="9720"/>
        </w:tabs>
        <w:snapToGrid w:val="0"/>
        <w:spacing w:before="120"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</w:p>
    <w:p w:rsidR="00FA5A48" w:rsidRDefault="00FA5A48" w:rsidP="00FA5A48">
      <w:pPr>
        <w:tabs>
          <w:tab w:val="left" w:leader="dot" w:pos="9720"/>
        </w:tabs>
        <w:snapToGrid w:val="0"/>
        <w:spacing w:before="120"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</w:p>
    <w:p w:rsidR="00A72DC0" w:rsidRDefault="00FA5A48" w:rsidP="00FA5A48"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  <w:bookmarkStart w:id="0" w:name="_GoBack"/>
      <w:bookmarkEnd w:id="0"/>
    </w:p>
    <w:sectPr w:rsidR="00A7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48"/>
    <w:rsid w:val="000C719C"/>
    <w:rsid w:val="000D1FDB"/>
    <w:rsid w:val="00116EF4"/>
    <w:rsid w:val="001D30C6"/>
    <w:rsid w:val="001D459B"/>
    <w:rsid w:val="002340CA"/>
    <w:rsid w:val="002A2F00"/>
    <w:rsid w:val="00411E84"/>
    <w:rsid w:val="00452FCF"/>
    <w:rsid w:val="00461772"/>
    <w:rsid w:val="004A7C3F"/>
    <w:rsid w:val="005204F0"/>
    <w:rsid w:val="005351AB"/>
    <w:rsid w:val="005728AC"/>
    <w:rsid w:val="005E226C"/>
    <w:rsid w:val="00652271"/>
    <w:rsid w:val="006D46CD"/>
    <w:rsid w:val="00722FB0"/>
    <w:rsid w:val="0079059C"/>
    <w:rsid w:val="007E6FA2"/>
    <w:rsid w:val="00817DE0"/>
    <w:rsid w:val="00823E01"/>
    <w:rsid w:val="0083736E"/>
    <w:rsid w:val="008B65DB"/>
    <w:rsid w:val="008E60FF"/>
    <w:rsid w:val="009D7E1F"/>
    <w:rsid w:val="00A451E3"/>
    <w:rsid w:val="00A72DC0"/>
    <w:rsid w:val="00A92E78"/>
    <w:rsid w:val="00AD6B9F"/>
    <w:rsid w:val="00AE4FE6"/>
    <w:rsid w:val="00B02237"/>
    <w:rsid w:val="00B34E1A"/>
    <w:rsid w:val="00BC7270"/>
    <w:rsid w:val="00BD3A91"/>
    <w:rsid w:val="00D3285E"/>
    <w:rsid w:val="00D51F25"/>
    <w:rsid w:val="00D84EE0"/>
    <w:rsid w:val="00DA7070"/>
    <w:rsid w:val="00DB114A"/>
    <w:rsid w:val="00DE1327"/>
    <w:rsid w:val="00EA22F7"/>
    <w:rsid w:val="00EB6B86"/>
    <w:rsid w:val="00EC739F"/>
    <w:rsid w:val="00EF7E47"/>
    <w:rsid w:val="00F55A94"/>
    <w:rsid w:val="00F74DD6"/>
    <w:rsid w:val="00FA5A48"/>
    <w:rsid w:val="00FB13CC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FA5A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A5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FA5A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A5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Company>Truong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2024-10-05T03:53:00Z</dcterms:created>
  <dcterms:modified xsi:type="dcterms:W3CDTF">2024-10-05T03:54:00Z</dcterms:modified>
</cp:coreProperties>
</file>