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2C" w:rsidRDefault="00597E2C" w:rsidP="00597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BÀI DẠY</w:t>
      </w:r>
    </w:p>
    <w:p w:rsidR="00597E2C" w:rsidRPr="009100AA" w:rsidRDefault="00597E2C" w:rsidP="00597E2C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00A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Ngày soạn:</w:t>
      </w:r>
      <w:r w:rsidR="00A41D19">
        <w:rPr>
          <w:rFonts w:ascii="Times New Roman" w:eastAsia="Times New Roman" w:hAnsi="Times New Roman" w:cs="Times New Roman"/>
          <w:i/>
          <w:sz w:val="28"/>
          <w:szCs w:val="28"/>
        </w:rPr>
        <w:t>20</w:t>
      </w:r>
      <w:r w:rsidRPr="009100A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Pr="009100A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97E2C" w:rsidRDefault="00597E2C" w:rsidP="00597E2C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00A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Ngảy giảng: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567B7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A41D19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Pr="009100A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Pr="009100A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6567B7" w:rsidRPr="009100AA" w:rsidRDefault="006567B7" w:rsidP="00597E2C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Huệ</w:t>
      </w:r>
      <w:proofErr w:type="spellEnd"/>
    </w:p>
    <w:p w:rsidR="00597E2C" w:rsidRPr="00597E2C" w:rsidRDefault="00597E2C" w:rsidP="00597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0A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TIẾNG VIỆT</w:t>
      </w:r>
      <w:r w:rsidR="002701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7E2C" w:rsidRPr="009100AA" w:rsidRDefault="00DD5393" w:rsidP="00597E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79707</wp:posOffset>
                </wp:positionV>
                <wp:extent cx="74295" cy="75062"/>
                <wp:effectExtent l="38100" t="19050" r="59055" b="774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750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6.3pt" to="245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97E2C"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BÀI 2: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  </w:t>
      </w:r>
      <w:proofErr w:type="spellStart"/>
      <w:r w:rsidR="00BE4633" w:rsidRPr="00DD53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59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(TIẾT</w:t>
      </w:r>
      <w:r w:rsidR="00597E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97E2C"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2)</w:t>
      </w:r>
    </w:p>
    <w:p w:rsidR="00597E2C" w:rsidRPr="009100AA" w:rsidRDefault="00597E2C" w:rsidP="00597E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100AA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shd w:val="clear" w:color="auto" w:fill="FFFFFF"/>
          <w:lang w:val="vi-VN" w:eastAsia="vi-VN"/>
        </w:rPr>
        <w:t xml:space="preserve">    </w:t>
      </w:r>
      <w:r w:rsidRPr="009100A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vi-VN" w:eastAsia="vi-VN"/>
        </w:rPr>
        <w:br/>
      </w:r>
      <w:r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I. YÊU CẦU CẦN ĐẠT:</w:t>
      </w:r>
    </w:p>
    <w:p w:rsidR="00597E2C" w:rsidRDefault="00597E2C" w:rsidP="00597E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</w:t>
      </w: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đọc đúng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tiếng, từ ngữ, câu có âm b, thanh huy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ền</w:t>
      </w:r>
      <w:proofErr w:type="spellEnd"/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; </w:t>
      </w:r>
    </w:p>
    <w:p w:rsidR="00597E2C" w:rsidRDefault="007C6F81" w:rsidP="00597E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7E2C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="00597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7E2C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597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7E2C"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chữ b,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7E2C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="00596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65E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596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65E7">
        <w:rPr>
          <w:rFonts w:ascii="Times New Roman" w:eastAsia="Times New Roman" w:hAnsi="Times New Roman" w:cs="Times New Roman"/>
          <w:color w:val="000000"/>
          <w:sz w:val="28"/>
          <w:szCs w:val="28"/>
        </w:rPr>
        <w:t>vở</w:t>
      </w:r>
      <w:proofErr w:type="spellEnd"/>
      <w:r w:rsidR="002E4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4960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2E4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4960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97E2C"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597E2C" w:rsidRPr="009100AA" w:rsidRDefault="00597E2C" w:rsidP="00597E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H</w:t>
      </w: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iểu và trả lời được các câu hỏi có liên quan đến nội dung đã đọc.</w:t>
      </w:r>
    </w:p>
    <w:p w:rsidR="005965E7" w:rsidRDefault="00597E2C" w:rsidP="00597E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Phát triển vốn từ dựa trên những từ ngữ chứa âm b và thanh huyền có trong bài học.</w:t>
      </w: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97E2C" w:rsidRPr="00BB6730" w:rsidRDefault="005965E7" w:rsidP="00597E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Phát triển</w:t>
      </w:r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KN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chị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…)</w:t>
      </w:r>
      <w:r w:rsidR="00DD539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proofErr w:type="gram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7C6F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97E2C" w:rsidRPr="00BB6730" w:rsidRDefault="00597E2C" w:rsidP="00597E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 Cảm nhận được những tình cảm tốt đẹp trong gia đình.</w:t>
      </w:r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iết yêu quý người thân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BB67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97E2C" w:rsidRPr="009100AA" w:rsidRDefault="00597E2C" w:rsidP="00597E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II. ĐỒ DÙNG  DẠY HỌC</w:t>
      </w:r>
    </w:p>
    <w:p w:rsidR="00A5538B" w:rsidRDefault="00597E2C" w:rsidP="00597E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ab/>
      </w:r>
      <w:r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gramStart"/>
      <w:r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GV :</w:t>
      </w:r>
      <w:proofErr w:type="gramEnd"/>
      <w:r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SGK, </w:t>
      </w:r>
      <w:r w:rsidRPr="009100AA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Laptop; clip, slide tranh minh họa, </w:t>
      </w: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vi deo chữ mẫu,</w:t>
      </w:r>
    </w:p>
    <w:p w:rsidR="00597E2C" w:rsidRPr="00A5538B" w:rsidRDefault="00597E2C" w:rsidP="00597E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 xml:space="preserve">- Học sinh: </w:t>
      </w:r>
      <w:proofErr w:type="spellStart"/>
      <w:r w:rsidR="00A5538B">
        <w:rPr>
          <w:rFonts w:ascii="Times New Roman" w:eastAsia="Times New Roman" w:hAnsi="Times New Roman" w:cs="Times New Roman"/>
          <w:color w:val="000000"/>
          <w:sz w:val="28"/>
          <w:szCs w:val="28"/>
        </w:rPr>
        <w:t>Bút</w:t>
      </w:r>
      <w:proofErr w:type="spellEnd"/>
      <w:r w:rsidR="00A55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100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vở tập viết, </w:t>
      </w:r>
      <w:r w:rsidR="00A5538B">
        <w:rPr>
          <w:rFonts w:ascii="Times New Roman" w:eastAsia="Times New Roman" w:hAnsi="Times New Roman" w:cs="Times New Roman"/>
          <w:color w:val="000000"/>
          <w:sz w:val="28"/>
          <w:szCs w:val="28"/>
        </w:rPr>
        <w:t>SGK</w:t>
      </w:r>
    </w:p>
    <w:p w:rsidR="00597E2C" w:rsidRPr="009100AA" w:rsidRDefault="00597E2C" w:rsidP="00597E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9100AA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</w:t>
      </w:r>
      <w:r w:rsidRPr="0091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III. CÁC HOẠT ĐỘNG DẠY HỌC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4"/>
        <w:gridCol w:w="3402"/>
      </w:tblGrid>
      <w:tr w:rsidR="00597E2C" w:rsidRPr="009100AA" w:rsidTr="00E11B72">
        <w:tc>
          <w:tcPr>
            <w:tcW w:w="5884" w:type="dxa"/>
          </w:tcPr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402" w:type="dxa"/>
          </w:tcPr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</w:tr>
      <w:tr w:rsidR="00597E2C" w:rsidRPr="009100AA" w:rsidTr="00E11B72">
        <w:tc>
          <w:tcPr>
            <w:tcW w:w="5884" w:type="dxa"/>
          </w:tcPr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TIẾT 2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I. HĐ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mở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đầu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 5’</w:t>
            </w:r>
          </w:p>
          <w:p w:rsidR="00DD5393" w:rsidRDefault="00DD539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0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="0060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:rsidR="00DD5393" w:rsidRDefault="00DD539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:rsidR="00E57465" w:rsidRPr="009100AA" w:rsidRDefault="00E57465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r w:rsidR="00A4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bookmarkStart w:id="0" w:name="_GoBack"/>
            <w:bookmarkEnd w:id="0"/>
            <w:proofErr w:type="spellEnd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chứa</w:t>
            </w:r>
            <w:proofErr w:type="spellEnd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226C" w:rsidRDefault="00DD539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60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597E2C" w:rsidRPr="009100AA" w:rsidRDefault="000B226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368BF8" wp14:editId="37A480E9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51928</wp:posOffset>
                      </wp:positionV>
                      <wp:extent cx="74295" cy="74930"/>
                      <wp:effectExtent l="38100" t="19050" r="59055" b="7747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" cy="7493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15pt,4.1pt" to="8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60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B  </w:t>
            </w:r>
            <w:proofErr w:type="spellStart"/>
            <w:r w:rsidRPr="00DD539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</w:t>
            </w:r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Tiết</w:t>
            </w:r>
            <w:proofErr w:type="spellEnd"/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2”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  <w:r w:rsidRPr="009100A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. Luyện tập, thực hành. 25’</w:t>
            </w:r>
          </w:p>
          <w:p w:rsidR="00597E2C" w:rsidRPr="009100AA" w:rsidRDefault="00AF4C0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1:</w:t>
            </w:r>
            <w:r w:rsidR="00597E2C"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Tô</w:t>
            </w:r>
            <w:proofErr w:type="spellEnd"/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viết</w:t>
            </w:r>
            <w:proofErr w:type="spellEnd"/>
          </w:p>
          <w:p w:rsidR="00876584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hữ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</w:t>
            </w:r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à</w:t>
            </w:r>
            <w:proofErr w:type="spellEnd"/>
            <w:r w:rsidR="0044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cỡ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597E2C" w:rsidRPr="009100AA" w:rsidRDefault="00876584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57465" w:rsidRPr="009100AA" w:rsidRDefault="00E57465" w:rsidP="00E5746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à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cỡ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hỗ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:rsidR="00597E2C" w:rsidRPr="009100AA" w:rsidRDefault="00AF4C0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Hoạt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2:</w:t>
            </w:r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Đọc</w:t>
            </w:r>
            <w:proofErr w:type="spellEnd"/>
          </w:p>
          <w:p w:rsidR="00A5538B" w:rsidRDefault="00A5538B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="00B6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và</w:t>
            </w:r>
            <w:proofErr w:type="gramEnd"/>
            <w:r w:rsidR="00B6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tìm câu: A, bà</w:t>
            </w:r>
            <w:r w:rsidR="001A0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:rsidR="00597E2C" w:rsidRPr="009100AA" w:rsidRDefault="00A5538B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A0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thầm</w:t>
            </w:r>
            <w:proofErr w:type="spellEnd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A,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b,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GV đọc mẫu “A, bà.” (ngữ điệu reo vui).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- HS đọc </w:t>
            </w:r>
            <w:r w:rsidR="007C6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thành tiếng câu “A, bà." (theo cá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nhân và nhóm),</w:t>
            </w:r>
            <w:r w:rsidR="007C6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sau đó cả lớp đọc đồng thanh theo GV </w:t>
            </w:r>
          </w:p>
          <w:p w:rsidR="00E00389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E00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GV nêu câu hỏi,</w:t>
            </w:r>
            <w:r w:rsidR="007C6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HS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trả lời câu hỏi: </w:t>
            </w:r>
          </w:p>
          <w:p w:rsidR="00597E2C" w:rsidRPr="009100AA" w:rsidRDefault="00E00389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+ Tranh vẽ những ai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?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</w:t>
            </w:r>
          </w:p>
          <w:p w:rsidR="00597E2C" w:rsidRPr="009100AA" w:rsidRDefault="007C6F8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+ 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Bà đến thăm mang theo quà gì? </w:t>
            </w:r>
          </w:p>
          <w:p w:rsidR="00597E2C" w:rsidRPr="009100AA" w:rsidRDefault="007C6F8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+ 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Ai chạy ra đón bà? </w:t>
            </w:r>
          </w:p>
          <w:p w:rsidR="00597E2C" w:rsidRPr="009100AA" w:rsidRDefault="007C6F8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+ </w:t>
            </w:r>
            <w:r w:rsidR="006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Bé Hà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có vui không? Vì sao </w:t>
            </w:r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con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biết?</w:t>
            </w:r>
          </w:p>
          <w:p w:rsidR="00597E2C" w:rsidRPr="009100AA" w:rsidRDefault="007C6F8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+ 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Tình cảm giữa bà và bạn Hà như thế nào? 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GV </w:t>
            </w:r>
            <w:r w:rsidR="000B2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nhận xét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  <w:r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</w:p>
          <w:p w:rsidR="00597E2C" w:rsidRPr="009100AA" w:rsidRDefault="00AF4C0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3.Hoạt động 3:</w:t>
            </w:r>
            <w:r w:rsidR="00597E2C" w:rsidRPr="009100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="006059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Nói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quan sát tranh trong SHS. GV đặt từng câu hỏi cho HS trả lời: 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Tranh vẽ cảnh</w:t>
            </w:r>
            <w:r w:rsidR="00DF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gì?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ở đâu? 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Gia đình có mấy người? Gồm những ai?   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</w:t>
            </w:r>
            <w:r w:rsidR="00C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="00DF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Mọi người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gia đình như thế nào? 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Vì sao em biết?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- GV và HS </w:t>
            </w:r>
            <w:r w:rsidR="00C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nhận xét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câu trả lời. 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</w:t>
            </w:r>
            <w:r w:rsidR="006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V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="006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cho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HS </w:t>
            </w:r>
            <w:r w:rsidR="006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thảo luận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nhóm</w:t>
            </w:r>
            <w:r w:rsidR="006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, dựa theo tranh, giới thiệu về gia đình bạn nhỏ.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Đại diện m</w:t>
            </w:r>
            <w:r w:rsidR="00637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ột nhóm thể hiện nội dung trước</w:t>
            </w: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lớp, GV và HS nhận xét.</w:t>
            </w:r>
          </w:p>
          <w:p w:rsidR="00AA7767" w:rsidRDefault="007C6F8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* </w:t>
            </w:r>
            <w:r w:rsidR="00346469" w:rsidRPr="007C6F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L</w:t>
            </w:r>
            <w:r w:rsidR="00597E2C" w:rsidRPr="007C6F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iên hệ</w:t>
            </w:r>
            <w:r w:rsidR="00346469" w:rsidRPr="007C6F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:</w:t>
            </w:r>
            <w:r w:rsidR="000B2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K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ể về gia đình </w:t>
            </w:r>
            <w:r w:rsidR="00816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em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:rsidR="00AA7767" w:rsidRDefault="00AA7767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GV cho HS kể</w:t>
            </w:r>
          </w:p>
          <w:p w:rsidR="00597E2C" w:rsidRPr="009100AA" w:rsidRDefault="00AA7767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GV nhận xét</w:t>
            </w:r>
            <w:r w:rsidR="00597E2C" w:rsidRPr="009100A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pt-BR"/>
              </w:rPr>
              <w:t xml:space="preserve"> </w:t>
            </w:r>
          </w:p>
          <w:p w:rsidR="00597E2C" w:rsidRPr="009100AA" w:rsidRDefault="00597E2C" w:rsidP="00E1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9100A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pt-BR"/>
              </w:rPr>
              <w:t xml:space="preserve">III. </w:t>
            </w:r>
            <w:r w:rsidRPr="009100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Vận dụng</w:t>
            </w:r>
            <w:r w:rsidRPr="009100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. 5’</w:t>
            </w:r>
          </w:p>
          <w:p w:rsidR="00597E2C" w:rsidRDefault="000B226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- </w:t>
            </w:r>
            <w:r w:rsidR="00DF78A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HS 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ìm một số </w:t>
            </w:r>
            <w:r w:rsidR="00934B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tiếng,</w:t>
            </w:r>
            <w:r w:rsidR="00AF4C0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từ ngữ có âm b </w:t>
            </w:r>
            <w:r w:rsidR="00597E2C"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và đặt câu với </w:t>
            </w:r>
            <w:r w:rsidR="00934B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tiếng,</w:t>
            </w:r>
            <w:r w:rsidR="00AF4C0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597E2C"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từ </w:t>
            </w:r>
            <w:r w:rsidR="00934B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ngữ </w:t>
            </w:r>
            <w:r w:rsidR="00597E2C"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vừa tìm được</w:t>
            </w:r>
            <w:r w:rsidR="00934B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.</w:t>
            </w:r>
          </w:p>
          <w:p w:rsidR="001A030A" w:rsidRPr="00934B41" w:rsidRDefault="001A030A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GV nhận xét.</w:t>
            </w:r>
          </w:p>
          <w:p w:rsidR="00597E2C" w:rsidRPr="00934B41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- GV giáo dục tình yêu thương giữa các thành viên trong gia đình</w:t>
            </w:r>
            <w:r w:rsidR="00934B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.</w:t>
            </w:r>
          </w:p>
          <w:p w:rsidR="00597E2C" w:rsidRPr="00934B41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- GV nhận xét chung giờ học, khen ngợi và động viên HS</w:t>
            </w:r>
            <w:r w:rsidR="00934B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.</w:t>
            </w:r>
          </w:p>
          <w:p w:rsidR="00597E2C" w:rsidRPr="009100AA" w:rsidRDefault="00597E2C" w:rsidP="00934B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- </w:t>
            </w:r>
            <w:r w:rsidR="00934B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GV nhắc HS c</w:t>
            </w: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huẩn bị bài 3</w:t>
            </w:r>
            <w:r w:rsidR="000B226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:</w:t>
            </w: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c dấu sắc</w:t>
            </w:r>
          </w:p>
        </w:tc>
        <w:tc>
          <w:tcPr>
            <w:tcW w:w="3402" w:type="dxa"/>
          </w:tcPr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6059F2" w:rsidRDefault="006059F2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E57465" w:rsidRDefault="009E756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="00E5746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HS nghe</w:t>
            </w:r>
          </w:p>
          <w:p w:rsidR="00E57465" w:rsidRDefault="009E756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="00E5746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HS tham gia chơi</w:t>
            </w:r>
          </w:p>
          <w:p w:rsidR="00597E2C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HS lắng nghe</w:t>
            </w:r>
          </w:p>
          <w:p w:rsidR="00E57465" w:rsidRDefault="00E57465" w:rsidP="00A5538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7465" w:rsidRDefault="00E57465" w:rsidP="00A5538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5538B" w:rsidRPr="009100AA" w:rsidRDefault="00A5538B" w:rsidP="00A5538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5538B" w:rsidRPr="009100AA" w:rsidRDefault="00A5538B" w:rsidP="00A5538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HS viết</w:t>
            </w:r>
          </w:p>
          <w:p w:rsidR="00597E2C" w:rsidRPr="009100AA" w:rsidRDefault="00E57465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</w:p>
          <w:p w:rsidR="00597E2C" w:rsidRPr="009100AA" w:rsidRDefault="00597E2C" w:rsidP="00E1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7465" w:rsidRDefault="00E57465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7465" w:rsidRDefault="009E756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:rsidR="00E57465" w:rsidRDefault="00E57465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C6F81" w:rsidRDefault="007C6F8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6584" w:rsidRDefault="00876584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7E2C" w:rsidRPr="009100AA" w:rsidRDefault="009E756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7E2C"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="00A5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="00E57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</w:p>
          <w:p w:rsidR="00597E2C" w:rsidRPr="009100AA" w:rsidRDefault="00A5538B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="0044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7E2C" w:rsidRPr="009100AA" w:rsidRDefault="000B226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TL</w:t>
            </w:r>
          </w:p>
          <w:p w:rsidR="00A5538B" w:rsidRDefault="00A5538B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5538B" w:rsidRDefault="00A5538B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5538B" w:rsidRDefault="00A5538B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5538B" w:rsidRDefault="00A5538B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3874" w:rsidRDefault="00C73874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3874" w:rsidRDefault="000B226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-HS QS</w:t>
            </w:r>
          </w:p>
          <w:p w:rsidR="000B226C" w:rsidRDefault="000B226C" w:rsidP="00C738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7E2C" w:rsidRPr="009100AA" w:rsidRDefault="00597E2C" w:rsidP="00C738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C73874" w:rsidRDefault="00C73874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C73874" w:rsidRDefault="00C73874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C73874" w:rsidRDefault="00C73874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HS nhận xét</w:t>
            </w:r>
          </w:p>
          <w:p w:rsidR="00C73874" w:rsidRDefault="00C73874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HS </w:t>
            </w:r>
            <w:r w:rsidR="0063734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nhóm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thực hiện</w:t>
            </w:r>
          </w:p>
          <w:p w:rsidR="00346469" w:rsidRDefault="00346469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="0034646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Đại diện </w:t>
            </w:r>
            <w:r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HS kể</w:t>
            </w: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346469" w:rsidRDefault="009E756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</w:t>
            </w:r>
            <w:r w:rsidR="0034646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HS kể</w:t>
            </w:r>
          </w:p>
          <w:p w:rsidR="00346469" w:rsidRDefault="00346469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346469" w:rsidRDefault="00346469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AF4C01" w:rsidRDefault="00AF4C01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597E2C" w:rsidRPr="009100AA" w:rsidRDefault="009E7563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</w:t>
            </w:r>
            <w:r w:rsidR="00597E2C" w:rsidRPr="009100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HS tìm</w:t>
            </w:r>
          </w:p>
          <w:p w:rsidR="00597E2C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6469" w:rsidRDefault="00346469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6469" w:rsidRDefault="00346469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6469" w:rsidRDefault="00346469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7E2C" w:rsidRPr="009100AA" w:rsidRDefault="00597E2C" w:rsidP="00E11B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10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0AA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</w:tr>
    </w:tbl>
    <w:p w:rsidR="00597E2C" w:rsidRPr="009100AA" w:rsidRDefault="00597E2C" w:rsidP="00597E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46B7" w:rsidRDefault="000146B7"/>
    <w:sectPr w:rsidR="000146B7" w:rsidSect="00597E2C">
      <w:pgSz w:w="11907" w:h="16840" w:code="9"/>
      <w:pgMar w:top="993" w:right="851" w:bottom="1134" w:left="1701" w:header="181" w:footer="9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2C"/>
    <w:rsid w:val="000146B7"/>
    <w:rsid w:val="000348B0"/>
    <w:rsid w:val="000537CC"/>
    <w:rsid w:val="000B226C"/>
    <w:rsid w:val="001A030A"/>
    <w:rsid w:val="001A39FA"/>
    <w:rsid w:val="0027015A"/>
    <w:rsid w:val="002B3A49"/>
    <w:rsid w:val="002E4960"/>
    <w:rsid w:val="00346469"/>
    <w:rsid w:val="00444E6D"/>
    <w:rsid w:val="005965E7"/>
    <w:rsid w:val="00597E2C"/>
    <w:rsid w:val="006059F2"/>
    <w:rsid w:val="0063734F"/>
    <w:rsid w:val="006567B7"/>
    <w:rsid w:val="007C6F81"/>
    <w:rsid w:val="008163C9"/>
    <w:rsid w:val="00876584"/>
    <w:rsid w:val="008C623C"/>
    <w:rsid w:val="00932B7A"/>
    <w:rsid w:val="00934B41"/>
    <w:rsid w:val="009E7563"/>
    <w:rsid w:val="00A41D19"/>
    <w:rsid w:val="00A5538B"/>
    <w:rsid w:val="00A7459D"/>
    <w:rsid w:val="00AA7767"/>
    <w:rsid w:val="00AF4C01"/>
    <w:rsid w:val="00B1476B"/>
    <w:rsid w:val="00B677D7"/>
    <w:rsid w:val="00BB6730"/>
    <w:rsid w:val="00BE4633"/>
    <w:rsid w:val="00C152D3"/>
    <w:rsid w:val="00C73874"/>
    <w:rsid w:val="00DD5393"/>
    <w:rsid w:val="00DF78A0"/>
    <w:rsid w:val="00E00389"/>
    <w:rsid w:val="00E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2025-08-24T23:52:00Z</cp:lastPrinted>
  <dcterms:created xsi:type="dcterms:W3CDTF">2025-08-24T10:54:00Z</dcterms:created>
  <dcterms:modified xsi:type="dcterms:W3CDTF">2025-08-27T03:23:00Z</dcterms:modified>
</cp:coreProperties>
</file>