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C32" w:rsidRPr="00212AA9" w:rsidRDefault="00E83C32" w:rsidP="00212AA9">
      <w:pPr>
        <w:pStyle w:val="NormalWeb"/>
        <w:shd w:val="clear" w:color="auto" w:fill="FFFFFF"/>
        <w:spacing w:before="0" w:beforeAutospacing="0" w:after="120" w:afterAutospacing="0" w:line="276" w:lineRule="auto"/>
        <w:jc w:val="center"/>
        <w:rPr>
          <w:b/>
          <w:color w:val="000000" w:themeColor="text1"/>
          <w:sz w:val="28"/>
          <w:szCs w:val="28"/>
          <w:lang w:val="vi-VN"/>
        </w:rPr>
      </w:pPr>
      <w:r w:rsidRPr="00212AA9">
        <w:rPr>
          <w:b/>
          <w:color w:val="000000" w:themeColor="text1"/>
          <w:sz w:val="28"/>
          <w:szCs w:val="28"/>
        </w:rPr>
        <w:t>GIỚI THIỆU SÁCH THÁNG 12</w:t>
      </w:r>
    </w:p>
    <w:p w:rsidR="00E83C32" w:rsidRPr="00212AA9" w:rsidRDefault="00E83C32" w:rsidP="00212AA9">
      <w:pPr>
        <w:pStyle w:val="NormalWeb"/>
        <w:shd w:val="clear" w:color="auto" w:fill="FFFFFF"/>
        <w:spacing w:before="0" w:beforeAutospacing="0" w:after="120" w:afterAutospacing="0" w:line="276" w:lineRule="auto"/>
        <w:jc w:val="center"/>
        <w:rPr>
          <w:b/>
          <w:color w:val="000000" w:themeColor="text1"/>
          <w:sz w:val="28"/>
          <w:szCs w:val="28"/>
        </w:rPr>
      </w:pPr>
      <w:r w:rsidRPr="00212AA9">
        <w:rPr>
          <w:b/>
          <w:color w:val="000000" w:themeColor="text1"/>
          <w:sz w:val="28"/>
          <w:szCs w:val="28"/>
        </w:rPr>
        <w:t>Cuốn sách “TÀI HOA RA TRẬN”</w:t>
      </w:r>
    </w:p>
    <w:p w:rsidR="00E83C32" w:rsidRPr="00212AA9" w:rsidRDefault="00E83C32" w:rsidP="00212AA9">
      <w:pPr>
        <w:spacing w:after="120"/>
        <w:ind w:left="714"/>
        <w:rPr>
          <w:rFonts w:ascii="Times New Roman" w:hAnsi="Times New Roman" w:cs="Times New Roman"/>
          <w:color w:val="000000" w:themeColor="text1"/>
          <w:sz w:val="28"/>
          <w:szCs w:val="28"/>
        </w:rPr>
      </w:pPr>
      <w:r w:rsidRPr="00212AA9">
        <w:rPr>
          <w:rFonts w:ascii="Times New Roman" w:hAnsi="Times New Roman" w:cs="Times New Roman"/>
          <w:color w:val="000000" w:themeColor="text1"/>
          <w:sz w:val="28"/>
          <w:szCs w:val="28"/>
        </w:rPr>
        <w:t>Thờ</w:t>
      </w:r>
      <w:r w:rsidR="00781CB9" w:rsidRPr="00212AA9">
        <w:rPr>
          <w:rFonts w:ascii="Times New Roman" w:hAnsi="Times New Roman" w:cs="Times New Roman"/>
          <w:color w:val="000000" w:themeColor="text1"/>
          <w:sz w:val="28"/>
          <w:szCs w:val="28"/>
        </w:rPr>
        <w:t>i gian: 7h30 ngày 5</w:t>
      </w:r>
      <w:r w:rsidR="001165BF" w:rsidRPr="00212AA9">
        <w:rPr>
          <w:rFonts w:ascii="Times New Roman" w:hAnsi="Times New Roman" w:cs="Times New Roman"/>
          <w:color w:val="000000" w:themeColor="text1"/>
          <w:sz w:val="28"/>
          <w:szCs w:val="28"/>
        </w:rPr>
        <w:t xml:space="preserve"> tháng 12</w:t>
      </w:r>
      <w:r w:rsidRPr="00212AA9">
        <w:rPr>
          <w:rFonts w:ascii="Times New Roman" w:hAnsi="Times New Roman" w:cs="Times New Roman"/>
          <w:color w:val="000000" w:themeColor="text1"/>
          <w:sz w:val="28"/>
          <w:szCs w:val="28"/>
        </w:rPr>
        <w:t xml:space="preserve"> năm 2022</w:t>
      </w:r>
    </w:p>
    <w:p w:rsidR="00E83C32" w:rsidRPr="00212AA9" w:rsidRDefault="00E83C32" w:rsidP="00212AA9">
      <w:pPr>
        <w:spacing w:after="120"/>
        <w:ind w:left="714"/>
        <w:rPr>
          <w:rFonts w:ascii="Times New Roman" w:hAnsi="Times New Roman" w:cs="Times New Roman"/>
          <w:color w:val="000000" w:themeColor="text1"/>
          <w:sz w:val="28"/>
          <w:szCs w:val="28"/>
        </w:rPr>
      </w:pPr>
      <w:r w:rsidRPr="00212AA9">
        <w:rPr>
          <w:rFonts w:ascii="Times New Roman" w:hAnsi="Times New Roman" w:cs="Times New Roman"/>
          <w:color w:val="000000" w:themeColor="text1"/>
          <w:sz w:val="28"/>
          <w:szCs w:val="28"/>
        </w:rPr>
        <w:t>Địa điểm: Trường TH</w:t>
      </w:r>
      <w:r w:rsidR="003C6756" w:rsidRPr="00212AA9">
        <w:rPr>
          <w:rFonts w:ascii="Times New Roman" w:hAnsi="Times New Roman" w:cs="Times New Roman"/>
          <w:color w:val="000000" w:themeColor="text1"/>
          <w:sz w:val="28"/>
          <w:szCs w:val="28"/>
        </w:rPr>
        <w:t>CS LÊ LỢI</w:t>
      </w:r>
    </w:p>
    <w:p w:rsidR="00E83C32" w:rsidRPr="00212AA9" w:rsidRDefault="00E83C32" w:rsidP="00212AA9">
      <w:pPr>
        <w:spacing w:after="120"/>
        <w:ind w:left="714"/>
        <w:rPr>
          <w:rFonts w:ascii="Times New Roman" w:hAnsi="Times New Roman" w:cs="Times New Roman"/>
          <w:b/>
          <w:color w:val="000000" w:themeColor="text1"/>
          <w:sz w:val="28"/>
          <w:szCs w:val="28"/>
          <w:lang w:val="vi-VN"/>
        </w:rPr>
      </w:pPr>
      <w:r w:rsidRPr="00212AA9">
        <w:rPr>
          <w:rFonts w:ascii="Times New Roman" w:hAnsi="Times New Roman" w:cs="Times New Roman"/>
          <w:color w:val="000000" w:themeColor="text1"/>
          <w:sz w:val="28"/>
          <w:szCs w:val="28"/>
        </w:rPr>
        <w:t>Người thực hiệ</w:t>
      </w:r>
      <w:r w:rsidR="003C6756" w:rsidRPr="00212AA9">
        <w:rPr>
          <w:rFonts w:ascii="Times New Roman" w:hAnsi="Times New Roman" w:cs="Times New Roman"/>
          <w:color w:val="000000" w:themeColor="text1"/>
          <w:sz w:val="28"/>
          <w:szCs w:val="28"/>
        </w:rPr>
        <w:t>n</w:t>
      </w:r>
      <w:proofErr w:type="gramStart"/>
      <w:r w:rsidR="003C6756" w:rsidRPr="00212AA9">
        <w:rPr>
          <w:rFonts w:ascii="Times New Roman" w:hAnsi="Times New Roman" w:cs="Times New Roman"/>
          <w:color w:val="000000" w:themeColor="text1"/>
          <w:sz w:val="28"/>
          <w:szCs w:val="28"/>
        </w:rPr>
        <w:t>:NGUYỄN</w:t>
      </w:r>
      <w:proofErr w:type="gramEnd"/>
      <w:r w:rsidR="003C6756" w:rsidRPr="00212AA9">
        <w:rPr>
          <w:rFonts w:ascii="Times New Roman" w:hAnsi="Times New Roman" w:cs="Times New Roman"/>
          <w:color w:val="000000" w:themeColor="text1"/>
          <w:sz w:val="28"/>
          <w:szCs w:val="28"/>
        </w:rPr>
        <w:t xml:space="preserve"> MINH ANH</w:t>
      </w:r>
      <w:r w:rsidRPr="00212AA9">
        <w:rPr>
          <w:rFonts w:ascii="Times New Roman" w:hAnsi="Times New Roman" w:cs="Times New Roman"/>
          <w:color w:val="000000" w:themeColor="text1"/>
          <w:sz w:val="28"/>
          <w:szCs w:val="28"/>
          <w:lang w:val="vi-VN"/>
        </w:rPr>
        <w:t>(HS lớ</w:t>
      </w:r>
      <w:r w:rsidR="003C6756" w:rsidRPr="00212AA9">
        <w:rPr>
          <w:rFonts w:ascii="Times New Roman" w:hAnsi="Times New Roman" w:cs="Times New Roman"/>
          <w:color w:val="000000" w:themeColor="text1"/>
          <w:sz w:val="28"/>
          <w:szCs w:val="28"/>
          <w:lang w:val="vi-VN"/>
        </w:rPr>
        <w:t xml:space="preserve">p </w:t>
      </w:r>
      <w:r w:rsidR="003C6756" w:rsidRPr="00212AA9">
        <w:rPr>
          <w:rFonts w:ascii="Times New Roman" w:hAnsi="Times New Roman" w:cs="Times New Roman"/>
          <w:color w:val="000000" w:themeColor="text1"/>
          <w:sz w:val="28"/>
          <w:szCs w:val="28"/>
        </w:rPr>
        <w:t>7C</w:t>
      </w:r>
      <w:r w:rsidRPr="00212AA9">
        <w:rPr>
          <w:rFonts w:ascii="Times New Roman" w:hAnsi="Times New Roman" w:cs="Times New Roman"/>
          <w:color w:val="000000" w:themeColor="text1"/>
          <w:sz w:val="28"/>
          <w:szCs w:val="28"/>
          <w:lang w:val="vi-VN"/>
        </w:rPr>
        <w:t>)</w:t>
      </w:r>
    </w:p>
    <w:p w:rsidR="00E83C32" w:rsidRPr="00212AA9" w:rsidRDefault="00E83C32" w:rsidP="00212AA9">
      <w:pPr>
        <w:spacing w:after="120"/>
        <w:ind w:left="714"/>
        <w:rPr>
          <w:rFonts w:ascii="Times New Roman" w:hAnsi="Times New Roman" w:cs="Times New Roman"/>
          <w:b/>
          <w:color w:val="000000" w:themeColor="text1"/>
          <w:sz w:val="28"/>
          <w:szCs w:val="28"/>
          <w:lang w:val="vi-VN"/>
        </w:rPr>
      </w:pPr>
      <w:r w:rsidRPr="00212AA9">
        <w:rPr>
          <w:rFonts w:ascii="Times New Roman" w:hAnsi="Times New Roman" w:cs="Times New Roman"/>
          <w:color w:val="000000" w:themeColor="text1"/>
          <w:sz w:val="28"/>
          <w:szCs w:val="28"/>
        </w:rPr>
        <w:t>Thành phần: BGH</w:t>
      </w:r>
      <w:proofErr w:type="gramStart"/>
      <w:r w:rsidRPr="00212AA9">
        <w:rPr>
          <w:rFonts w:ascii="Times New Roman" w:hAnsi="Times New Roman" w:cs="Times New Roman"/>
          <w:color w:val="000000" w:themeColor="text1"/>
          <w:sz w:val="28"/>
          <w:szCs w:val="28"/>
          <w:lang w:val="vi-VN"/>
        </w:rPr>
        <w:t>,GV</w:t>
      </w:r>
      <w:proofErr w:type="gramEnd"/>
      <w:r w:rsidRPr="00212AA9">
        <w:rPr>
          <w:rFonts w:ascii="Times New Roman" w:hAnsi="Times New Roman" w:cs="Times New Roman"/>
          <w:color w:val="000000" w:themeColor="text1"/>
          <w:sz w:val="28"/>
          <w:szCs w:val="28"/>
          <w:lang w:val="vi-VN"/>
        </w:rPr>
        <w:t>, NV  HS toàn trường.</w:t>
      </w:r>
    </w:p>
    <w:p w:rsidR="00E83C32" w:rsidRPr="00212AA9" w:rsidRDefault="00E83C32" w:rsidP="00212AA9">
      <w:pPr>
        <w:spacing w:after="120"/>
        <w:ind w:left="714"/>
        <w:rPr>
          <w:rFonts w:ascii="Times New Roman" w:hAnsi="Times New Roman" w:cs="Times New Roman"/>
          <w:color w:val="000000" w:themeColor="text1"/>
          <w:sz w:val="28"/>
          <w:szCs w:val="28"/>
        </w:rPr>
      </w:pPr>
      <w:r w:rsidRPr="00212AA9">
        <w:rPr>
          <w:rFonts w:ascii="Times New Roman" w:hAnsi="Times New Roman" w:cs="Times New Roman"/>
          <w:color w:val="000000" w:themeColor="text1"/>
          <w:sz w:val="28"/>
          <w:szCs w:val="28"/>
        </w:rPr>
        <w:t>Người</w:t>
      </w:r>
      <w:r w:rsidR="00F60B54" w:rsidRPr="00212AA9">
        <w:rPr>
          <w:rFonts w:ascii="Times New Roman" w:hAnsi="Times New Roman" w:cs="Times New Roman"/>
          <w:color w:val="000000" w:themeColor="text1"/>
          <w:sz w:val="28"/>
          <w:szCs w:val="28"/>
        </w:rPr>
        <w:t xml:space="preserve"> sưu tầm </w:t>
      </w:r>
      <w:r w:rsidRPr="00212AA9">
        <w:rPr>
          <w:rFonts w:ascii="Times New Roman" w:hAnsi="Times New Roman" w:cs="Times New Roman"/>
          <w:color w:val="000000" w:themeColor="text1"/>
          <w:sz w:val="28"/>
          <w:szCs w:val="28"/>
        </w:rPr>
        <w:t>viết bài giới thiệ</w:t>
      </w:r>
      <w:r w:rsidR="003C6756" w:rsidRPr="00212AA9">
        <w:rPr>
          <w:rFonts w:ascii="Times New Roman" w:hAnsi="Times New Roman" w:cs="Times New Roman"/>
          <w:color w:val="000000" w:themeColor="text1"/>
          <w:sz w:val="28"/>
          <w:szCs w:val="28"/>
        </w:rPr>
        <w:t xml:space="preserve">u: TRẦN THỊ </w:t>
      </w:r>
      <w:proofErr w:type="gramStart"/>
      <w:r w:rsidR="003C6756" w:rsidRPr="00212AA9">
        <w:rPr>
          <w:rFonts w:ascii="Times New Roman" w:hAnsi="Times New Roman" w:cs="Times New Roman"/>
          <w:color w:val="000000" w:themeColor="text1"/>
          <w:sz w:val="28"/>
          <w:szCs w:val="28"/>
        </w:rPr>
        <w:t>LINH</w:t>
      </w:r>
      <w:r w:rsidR="00F60B54" w:rsidRPr="00212AA9">
        <w:rPr>
          <w:rFonts w:ascii="Times New Roman" w:hAnsi="Times New Roman" w:cs="Times New Roman"/>
          <w:color w:val="000000" w:themeColor="text1"/>
          <w:sz w:val="28"/>
          <w:szCs w:val="28"/>
        </w:rPr>
        <w:t>(</w:t>
      </w:r>
      <w:proofErr w:type="gramEnd"/>
      <w:r w:rsidR="00F60B54" w:rsidRPr="00212AA9">
        <w:rPr>
          <w:rFonts w:ascii="Times New Roman" w:hAnsi="Times New Roman" w:cs="Times New Roman"/>
          <w:color w:val="000000" w:themeColor="text1"/>
          <w:sz w:val="28"/>
          <w:szCs w:val="28"/>
        </w:rPr>
        <w:t>NVTV)</w:t>
      </w:r>
    </w:p>
    <w:p w:rsidR="00F60B54" w:rsidRPr="00212AA9" w:rsidRDefault="00F60B54" w:rsidP="00212AA9">
      <w:pPr>
        <w:spacing w:after="120"/>
        <w:ind w:left="714"/>
        <w:rPr>
          <w:rFonts w:ascii="Times New Roman" w:hAnsi="Times New Roman" w:cs="Times New Roman"/>
          <w:b/>
          <w:color w:val="000000" w:themeColor="text1"/>
          <w:sz w:val="28"/>
          <w:szCs w:val="28"/>
        </w:rPr>
      </w:pPr>
    </w:p>
    <w:p w:rsidR="00E83C32" w:rsidRPr="00212AA9" w:rsidRDefault="00E83C32" w:rsidP="00212AA9">
      <w:pPr>
        <w:pStyle w:val="NormalWeb"/>
        <w:spacing w:before="0" w:beforeAutospacing="0" w:after="120" w:afterAutospacing="0" w:line="276" w:lineRule="auto"/>
        <w:jc w:val="center"/>
        <w:rPr>
          <w:color w:val="000000" w:themeColor="text1"/>
          <w:sz w:val="28"/>
          <w:szCs w:val="28"/>
        </w:rPr>
      </w:pPr>
      <w:r w:rsidRPr="00212AA9">
        <w:rPr>
          <w:b/>
          <w:color w:val="000000" w:themeColor="text1"/>
          <w:sz w:val="28"/>
          <w:szCs w:val="28"/>
        </w:rPr>
        <w:t>NỘI DUNG BÀI GIỚI THIỆU</w:t>
      </w:r>
    </w:p>
    <w:p w:rsidR="00186781" w:rsidRPr="00212AA9" w:rsidRDefault="00186781" w:rsidP="00212AA9">
      <w:pPr>
        <w:pStyle w:val="NormalWeb"/>
        <w:shd w:val="clear" w:color="auto" w:fill="FFFFFF"/>
        <w:spacing w:before="0" w:beforeAutospacing="0" w:after="150" w:afterAutospacing="0" w:line="276" w:lineRule="auto"/>
        <w:ind w:left="720"/>
        <w:jc w:val="both"/>
        <w:rPr>
          <w:b/>
          <w:color w:val="000000" w:themeColor="text1"/>
          <w:sz w:val="28"/>
          <w:szCs w:val="28"/>
        </w:rPr>
      </w:pPr>
      <w:proofErr w:type="gramStart"/>
      <w:r w:rsidRPr="00212AA9">
        <w:rPr>
          <w:rStyle w:val="Strong"/>
          <w:b w:val="0"/>
          <w:bCs w:val="0"/>
          <w:iCs/>
          <w:color w:val="000000" w:themeColor="text1"/>
          <w:sz w:val="28"/>
          <w:szCs w:val="28"/>
          <w:shd w:val="clear" w:color="auto" w:fill="FFFFFF"/>
        </w:rPr>
        <w:t>Kính thưa các thầy giáo, cô giáo.</w:t>
      </w:r>
      <w:proofErr w:type="gramEnd"/>
    </w:p>
    <w:p w:rsidR="00186781" w:rsidRPr="00212AA9" w:rsidRDefault="00186781" w:rsidP="00212AA9">
      <w:pPr>
        <w:pStyle w:val="NormalWeb"/>
        <w:shd w:val="clear" w:color="auto" w:fill="FFFFFF"/>
        <w:spacing w:before="0" w:beforeAutospacing="0" w:after="150" w:afterAutospacing="0" w:line="276" w:lineRule="auto"/>
        <w:ind w:left="720"/>
        <w:jc w:val="both"/>
        <w:rPr>
          <w:b/>
          <w:color w:val="000000" w:themeColor="text1"/>
          <w:sz w:val="28"/>
          <w:szCs w:val="28"/>
        </w:rPr>
      </w:pPr>
      <w:proofErr w:type="gramStart"/>
      <w:r w:rsidRPr="00212AA9">
        <w:rPr>
          <w:rStyle w:val="Strong"/>
          <w:b w:val="0"/>
          <w:bCs w:val="0"/>
          <w:iCs/>
          <w:color w:val="000000" w:themeColor="text1"/>
          <w:sz w:val="28"/>
          <w:szCs w:val="28"/>
          <w:shd w:val="clear" w:color="auto" w:fill="FFFFFF"/>
        </w:rPr>
        <w:t>Thưa toàn thể các bạn học sinh thân mến.</w:t>
      </w:r>
      <w:proofErr w:type="gramEnd"/>
    </w:p>
    <w:p w:rsidR="00186781" w:rsidRPr="00212AA9" w:rsidRDefault="00186781" w:rsidP="00212AA9">
      <w:pPr>
        <w:pStyle w:val="NormalWeb"/>
        <w:shd w:val="clear" w:color="auto" w:fill="FFFFFF"/>
        <w:spacing w:before="0" w:beforeAutospacing="0" w:after="150" w:afterAutospacing="0" w:line="276" w:lineRule="auto"/>
        <w:ind w:firstLine="720"/>
        <w:jc w:val="both"/>
        <w:rPr>
          <w:color w:val="000000" w:themeColor="text1"/>
          <w:sz w:val="28"/>
          <w:szCs w:val="28"/>
        </w:rPr>
      </w:pPr>
      <w:proofErr w:type="gramStart"/>
      <w:r w:rsidRPr="00212AA9">
        <w:rPr>
          <w:color w:val="000000" w:themeColor="text1"/>
          <w:sz w:val="28"/>
          <w:szCs w:val="28"/>
          <w:shd w:val="clear" w:color="auto" w:fill="FFFFFF"/>
        </w:rPr>
        <w:t>Vậy là tháng 12 đã đến, trong tháng nà</w:t>
      </w:r>
      <w:r w:rsidR="004631FF" w:rsidRPr="00212AA9">
        <w:rPr>
          <w:color w:val="000000" w:themeColor="text1"/>
          <w:sz w:val="28"/>
          <w:szCs w:val="28"/>
          <w:shd w:val="clear" w:color="auto" w:fill="FFFFFF"/>
        </w:rPr>
        <w:t>y, cả nước ta sôi nổi kỉ niệm 78</w:t>
      </w:r>
      <w:r w:rsidRPr="00212AA9">
        <w:rPr>
          <w:color w:val="000000" w:themeColor="text1"/>
          <w:sz w:val="28"/>
          <w:szCs w:val="28"/>
          <w:shd w:val="clear" w:color="auto" w:fill="FFFFFF"/>
        </w:rPr>
        <w:t xml:space="preserve"> năm ngày thành lập Quân đội Nhân dân Việ</w:t>
      </w:r>
      <w:r w:rsidR="004631FF" w:rsidRPr="00212AA9">
        <w:rPr>
          <w:color w:val="000000" w:themeColor="text1"/>
          <w:sz w:val="28"/>
          <w:szCs w:val="28"/>
          <w:shd w:val="clear" w:color="auto" w:fill="FFFFFF"/>
        </w:rPr>
        <w:t>t Nam (22/12/ 1944 - 22/12/ 2022</w:t>
      </w:r>
      <w:r w:rsidRPr="00212AA9">
        <w:rPr>
          <w:color w:val="000000" w:themeColor="text1"/>
          <w:sz w:val="28"/>
          <w:szCs w:val="28"/>
          <w:shd w:val="clear" w:color="auto" w:fill="FFFFFF"/>
        </w:rPr>
        <w:t>).</w:t>
      </w:r>
      <w:proofErr w:type="gramEnd"/>
      <w:r w:rsidRPr="00212AA9">
        <w:rPr>
          <w:color w:val="000000" w:themeColor="text1"/>
          <w:sz w:val="28"/>
          <w:szCs w:val="28"/>
          <w:shd w:val="clear" w:color="auto" w:fill="FFFFFF"/>
        </w:rPr>
        <w:t xml:space="preserve"> Chắc hẳn trong lòng mỗi chúng ta khi nhắc tới ngày này đều gợi nhớ đến hình ảnh anh bộ đội Cụ Hồ đầy nhiệt huyết, các anh giải phóng quân, các cô gái thanh niên xung phong anh dũng gan dạ trên mọi nẻo đường của Tổ quốc, ....Họ là những người đã góp phần quan trọng trong công cuộc bảo vệ quê hương giành lại độc lập tự do cho Tổ quốc. </w:t>
      </w:r>
      <w:proofErr w:type="gramStart"/>
      <w:r w:rsidRPr="00212AA9">
        <w:rPr>
          <w:color w:val="000000" w:themeColor="text1"/>
          <w:sz w:val="28"/>
          <w:szCs w:val="28"/>
          <w:shd w:val="clear" w:color="auto" w:fill="FFFFFF"/>
        </w:rPr>
        <w:t>Tên tuổi, chiến công của họ gắn liền với non sông đất nước, gắn liền với lịch sử dân tộc.</w:t>
      </w:r>
      <w:proofErr w:type="gramEnd"/>
      <w:r w:rsidRPr="00212AA9">
        <w:rPr>
          <w:color w:val="000000" w:themeColor="text1"/>
          <w:sz w:val="28"/>
          <w:szCs w:val="28"/>
          <w:shd w:val="clear" w:color="auto" w:fill="FFFFFF"/>
        </w:rPr>
        <w:t xml:space="preserve"> Chiến tranh đã lùi xa nhưng những kì tích của Quân đội Nhân dân Việt Nam anh hùng - chiến công của những người đã sống, chiến đấu, hi sinh vì độc lập tự do của Tổ quốc được lưu danh muôn thuở và luôn ngời sáng mãi trong trang lịch sử vẻ vang của dân tộc.</w:t>
      </w:r>
    </w:p>
    <w:p w:rsidR="00CC6E0A" w:rsidRPr="00212AA9" w:rsidRDefault="000C4300" w:rsidP="00212AA9">
      <w:pPr>
        <w:pStyle w:val="NormalWeb"/>
        <w:shd w:val="clear" w:color="auto" w:fill="FFFFFF"/>
        <w:spacing w:before="0" w:beforeAutospacing="0" w:after="150" w:afterAutospacing="0" w:line="276" w:lineRule="auto"/>
        <w:jc w:val="both"/>
        <w:rPr>
          <w:b/>
          <w:bCs/>
          <w:color w:val="000000" w:themeColor="text1"/>
          <w:sz w:val="28"/>
          <w:szCs w:val="28"/>
          <w:shd w:val="clear" w:color="auto" w:fill="FFFFFF"/>
        </w:rPr>
      </w:pPr>
      <w:r w:rsidRPr="00212AA9">
        <w:rPr>
          <w:color w:val="000000" w:themeColor="text1"/>
          <w:sz w:val="28"/>
          <w:szCs w:val="28"/>
          <w:shd w:val="clear" w:color="auto" w:fill="FFFFFF"/>
        </w:rPr>
        <w:t xml:space="preserve">         </w:t>
      </w:r>
      <w:r w:rsidR="00186781" w:rsidRPr="00212AA9">
        <w:rPr>
          <w:color w:val="000000" w:themeColor="text1"/>
          <w:sz w:val="28"/>
          <w:szCs w:val="28"/>
          <w:shd w:val="clear" w:color="auto" w:fill="FFFFFF"/>
        </w:rPr>
        <w:t>Với lòng mong muốn tất cả học sinh - những thế hệ tương lai của đất nước ghi nhớ những trang lịch sử vẻ vang cũng như truyền thống yêu nước, tinh thần quả cảm của dân tộc Việt Nam, trong buổi giới thiệu sách hôm nay thư viện nhà trường xin trân trọng giới thiệu tới quý thầy cô và các bạn cuốn sách </w:t>
      </w:r>
      <w:proofErr w:type="gramStart"/>
      <w:r w:rsidR="00CC31C1" w:rsidRPr="00212AA9">
        <w:rPr>
          <w:b/>
          <w:bCs/>
          <w:color w:val="000000" w:themeColor="text1"/>
          <w:sz w:val="28"/>
          <w:szCs w:val="28"/>
          <w:shd w:val="clear" w:color="auto" w:fill="FFFFFF"/>
        </w:rPr>
        <w:t>“ Tài</w:t>
      </w:r>
      <w:proofErr w:type="gramEnd"/>
      <w:r w:rsidR="00CC31C1" w:rsidRPr="00212AA9">
        <w:rPr>
          <w:b/>
          <w:bCs/>
          <w:color w:val="000000" w:themeColor="text1"/>
          <w:sz w:val="28"/>
          <w:szCs w:val="28"/>
          <w:shd w:val="clear" w:color="auto" w:fill="FFFFFF"/>
        </w:rPr>
        <w:t xml:space="preserve"> hoa ra trận”.</w:t>
      </w:r>
      <w:r w:rsidR="002863A8" w:rsidRPr="00212AA9">
        <w:rPr>
          <w:bCs/>
          <w:color w:val="000000" w:themeColor="text1"/>
          <w:sz w:val="28"/>
          <w:szCs w:val="28"/>
          <w:shd w:val="clear" w:color="auto" w:fill="FFFFFF"/>
        </w:rPr>
        <w:t xml:space="preserve"> </w:t>
      </w:r>
      <w:proofErr w:type="gramStart"/>
      <w:r w:rsidR="002863A8" w:rsidRPr="00212AA9">
        <w:rPr>
          <w:bCs/>
          <w:color w:val="000000" w:themeColor="text1"/>
          <w:sz w:val="28"/>
          <w:szCs w:val="28"/>
          <w:shd w:val="clear" w:color="auto" w:fill="FFFFFF"/>
        </w:rPr>
        <w:t>Đó là cuốn nhật</w:t>
      </w:r>
      <w:r w:rsidR="000A0472" w:rsidRPr="00212AA9">
        <w:rPr>
          <w:bCs/>
          <w:color w:val="000000" w:themeColor="text1"/>
          <w:sz w:val="28"/>
          <w:szCs w:val="28"/>
          <w:shd w:val="clear" w:color="auto" w:fill="FFFFFF"/>
        </w:rPr>
        <w:t xml:space="preserve"> ký của liệt sĩ Hoàng Thượng Lân</w:t>
      </w:r>
      <w:r w:rsidR="002863A8" w:rsidRPr="00212AA9">
        <w:rPr>
          <w:bCs/>
          <w:color w:val="000000" w:themeColor="text1"/>
          <w:sz w:val="28"/>
          <w:szCs w:val="28"/>
          <w:shd w:val="clear" w:color="auto" w:fill="FFFFFF"/>
        </w:rPr>
        <w:t>.</w:t>
      </w:r>
      <w:proofErr w:type="gramEnd"/>
      <w:r w:rsidR="002863A8" w:rsidRPr="00212AA9">
        <w:rPr>
          <w:bCs/>
          <w:color w:val="000000" w:themeColor="text1"/>
          <w:sz w:val="28"/>
          <w:szCs w:val="28"/>
          <w:shd w:val="clear" w:color="auto" w:fill="FFFFFF"/>
        </w:rPr>
        <w:t xml:space="preserve"> Được tác giả Đặng Vương </w:t>
      </w:r>
      <w:proofErr w:type="gramStart"/>
      <w:r w:rsidR="002863A8" w:rsidRPr="00212AA9">
        <w:rPr>
          <w:bCs/>
          <w:color w:val="000000" w:themeColor="text1"/>
          <w:sz w:val="28"/>
          <w:szCs w:val="28"/>
          <w:shd w:val="clear" w:color="auto" w:fill="FFFFFF"/>
        </w:rPr>
        <w:t>Hương(</w:t>
      </w:r>
      <w:proofErr w:type="gramEnd"/>
      <w:r w:rsidR="002863A8" w:rsidRPr="00212AA9">
        <w:rPr>
          <w:bCs/>
          <w:color w:val="000000" w:themeColor="text1"/>
          <w:sz w:val="28"/>
          <w:szCs w:val="28"/>
          <w:shd w:val="clear" w:color="auto" w:fill="FFFFFF"/>
        </w:rPr>
        <w:t xml:space="preserve"> sưu tầm và giới thiệu). </w:t>
      </w:r>
      <w:proofErr w:type="gramStart"/>
      <w:r w:rsidR="002863A8" w:rsidRPr="00212AA9">
        <w:rPr>
          <w:color w:val="000000" w:themeColor="text1"/>
          <w:sz w:val="28"/>
          <w:szCs w:val="28"/>
        </w:rPr>
        <w:t>Cuốn "Tài hoa ra trận" được chọn lọc và sắp xếp lại từ 8 cuốn nhật ký của liệt sĩ Hoàng Thượng Lân.</w:t>
      </w:r>
      <w:proofErr w:type="gramEnd"/>
      <w:r w:rsidR="002863A8" w:rsidRPr="00212AA9">
        <w:rPr>
          <w:color w:val="000000" w:themeColor="text1"/>
          <w:sz w:val="28"/>
          <w:szCs w:val="28"/>
        </w:rPr>
        <w:t xml:space="preserve"> NXB và người sưu tầm, giới thiệu đều tuân thủ nguyên tắc tôn trọng tối đa bản thảo gốc, tuy nhiên trình tự của nhật ký được chia thành 10 phần, mỗi phần đặt tên theo một chủ đề đúng với tinh thần nội dung của những ghi chép, suy nghĩ của tác giả. </w:t>
      </w:r>
      <w:proofErr w:type="gramStart"/>
      <w:r w:rsidR="002863A8" w:rsidRPr="00212AA9">
        <w:rPr>
          <w:color w:val="000000" w:themeColor="text1"/>
          <w:sz w:val="28"/>
          <w:szCs w:val="28"/>
        </w:rPr>
        <w:t>“ Xẻ</w:t>
      </w:r>
      <w:proofErr w:type="gramEnd"/>
      <w:r w:rsidR="002863A8" w:rsidRPr="00212AA9">
        <w:rPr>
          <w:color w:val="000000" w:themeColor="text1"/>
          <w:sz w:val="28"/>
          <w:szCs w:val="28"/>
        </w:rPr>
        <w:t xml:space="preserve"> dọc Trường Sơn đi cứu nước”; “ Nơi bom rơi, đạn nổ rung</w:t>
      </w:r>
      <w:r w:rsidR="00F60B54" w:rsidRPr="00212AA9">
        <w:rPr>
          <w:color w:val="000000" w:themeColor="text1"/>
          <w:sz w:val="28"/>
          <w:szCs w:val="28"/>
        </w:rPr>
        <w:t xml:space="preserve"> chuyển mặt đất;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C6E0A" w:rsidRPr="00212AA9" w:rsidTr="007B035A">
        <w:tc>
          <w:tcPr>
            <w:tcW w:w="4644" w:type="dxa"/>
          </w:tcPr>
          <w:p w:rsidR="00CC6E0A" w:rsidRPr="00212AA9" w:rsidRDefault="00CC6E0A" w:rsidP="00212AA9">
            <w:pPr>
              <w:pStyle w:val="NormalWeb"/>
              <w:spacing w:before="0" w:beforeAutospacing="0" w:after="150" w:afterAutospacing="0" w:line="276" w:lineRule="auto"/>
              <w:jc w:val="both"/>
              <w:rPr>
                <w:b/>
                <w:bCs/>
                <w:color w:val="000000" w:themeColor="text1"/>
                <w:sz w:val="28"/>
                <w:szCs w:val="28"/>
                <w:shd w:val="clear" w:color="auto" w:fill="FFFFFF"/>
              </w:rPr>
            </w:pPr>
            <w:r w:rsidRPr="00212AA9">
              <w:rPr>
                <w:noProof/>
                <w:color w:val="000000" w:themeColor="text1"/>
                <w:sz w:val="28"/>
                <w:szCs w:val="28"/>
              </w:rPr>
              <w:lastRenderedPageBreak/>
              <w:drawing>
                <wp:inline distT="0" distB="0" distL="0" distR="0" wp14:anchorId="4046D9A4" wp14:editId="79183D05">
                  <wp:extent cx="2743200" cy="2872597"/>
                  <wp:effectExtent l="0" t="0" r="0" b="4445"/>
                  <wp:docPr id="3" name="Picture 3" descr="Xuất bản cuốn nhật ký &quot;Tài hoa ra trậ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uất bản cuốn nhật ký &quot;Tài hoa ra trận&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872597"/>
                          </a:xfrm>
                          <a:prstGeom prst="rect">
                            <a:avLst/>
                          </a:prstGeom>
                          <a:noFill/>
                          <a:ln>
                            <a:noFill/>
                          </a:ln>
                        </pic:spPr>
                      </pic:pic>
                    </a:graphicData>
                  </a:graphic>
                </wp:inline>
              </w:drawing>
            </w:r>
          </w:p>
        </w:tc>
        <w:tc>
          <w:tcPr>
            <w:tcW w:w="4644" w:type="dxa"/>
          </w:tcPr>
          <w:p w:rsidR="00F60B54" w:rsidRPr="00212AA9" w:rsidRDefault="00F60B54" w:rsidP="00212AA9">
            <w:pPr>
              <w:pStyle w:val="NormalWeb"/>
              <w:shd w:val="clear" w:color="auto" w:fill="FFFFFF"/>
              <w:spacing w:before="0" w:beforeAutospacing="0" w:after="0" w:afterAutospacing="0" w:line="276" w:lineRule="auto"/>
              <w:rPr>
                <w:color w:val="000000" w:themeColor="text1"/>
                <w:sz w:val="28"/>
                <w:szCs w:val="28"/>
              </w:rPr>
            </w:pPr>
            <w:r w:rsidRPr="00212AA9">
              <w:rPr>
                <w:color w:val="000000" w:themeColor="text1"/>
                <w:sz w:val="28"/>
                <w:szCs w:val="28"/>
              </w:rPr>
              <w:t>Hai lá thư- nhật ký thay cho “di chúc”;  Ở nơi gian khổ , ác liệt và cái chết luôn cận kề; “Ba, mẹ và các em yêu quý của con!”;Viết dưới làn đạn pháo và viết trong chiến hào; Một ông cán bộ xấu và những chiến sĩ tốt; Tạm biệt chiến trường đầy bom đạn và chết chóc; Trở về Hà Nội tìm lại kỷ niệm xưa …Người yêu ơi, “ sao em nỡ vội lấy chồng?”; Ra trận lần thứ hai và những trang viết lần cuối cùng…</w:t>
            </w:r>
          </w:p>
          <w:p w:rsidR="00CC6E0A" w:rsidRPr="00212AA9" w:rsidRDefault="00CC6E0A" w:rsidP="00212AA9">
            <w:pPr>
              <w:pStyle w:val="NormalWeb"/>
              <w:spacing w:before="0" w:beforeAutospacing="0" w:after="150" w:afterAutospacing="0" w:line="276" w:lineRule="auto"/>
              <w:jc w:val="both"/>
              <w:rPr>
                <w:b/>
                <w:bCs/>
                <w:color w:val="000000" w:themeColor="text1"/>
                <w:sz w:val="28"/>
                <w:szCs w:val="28"/>
                <w:shd w:val="clear" w:color="auto" w:fill="FFFFFF"/>
              </w:rPr>
            </w:pPr>
          </w:p>
        </w:tc>
      </w:tr>
    </w:tbl>
    <w:p w:rsidR="004631FF" w:rsidRPr="00212AA9" w:rsidRDefault="004631FF" w:rsidP="00212AA9">
      <w:pPr>
        <w:pStyle w:val="NormalWeb"/>
        <w:shd w:val="clear" w:color="auto" w:fill="FFFFFF"/>
        <w:spacing w:before="0" w:beforeAutospacing="0" w:after="0" w:afterAutospacing="0" w:line="276" w:lineRule="auto"/>
        <w:rPr>
          <w:color w:val="000000" w:themeColor="text1"/>
          <w:sz w:val="28"/>
          <w:szCs w:val="28"/>
        </w:rPr>
      </w:pPr>
    </w:p>
    <w:p w:rsidR="004631FF" w:rsidRPr="00212AA9" w:rsidRDefault="004631FF"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b/>
          <w:bCs/>
          <w:color w:val="000000" w:themeColor="text1"/>
          <w:sz w:val="28"/>
          <w:szCs w:val="28"/>
          <w:bdr w:val="none" w:sz="0" w:space="0" w:color="auto" w:frame="1"/>
        </w:rPr>
        <w:t>Mặt trận đang chờ ta</w:t>
      </w:r>
    </w:p>
    <w:p w:rsidR="004631FF" w:rsidRPr="00212AA9" w:rsidRDefault="0033420C"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 xml:space="preserve">Ngày </w:t>
      </w:r>
      <w:r w:rsidR="004631FF" w:rsidRPr="00212AA9">
        <w:rPr>
          <w:rFonts w:ascii="Times New Roman" w:eastAsia="Times New Roman" w:hAnsi="Times New Roman" w:cs="Times New Roman"/>
          <w:iCs/>
          <w:color w:val="000000" w:themeColor="text1"/>
          <w:sz w:val="28"/>
          <w:szCs w:val="28"/>
          <w:bdr w:val="none" w:sz="0" w:space="0" w:color="auto" w:frame="1"/>
        </w:rPr>
        <w:t>17-12-</w:t>
      </w:r>
      <w:r w:rsidR="00134B3B" w:rsidRPr="00212AA9">
        <w:rPr>
          <w:rFonts w:ascii="Times New Roman" w:eastAsia="Times New Roman" w:hAnsi="Times New Roman" w:cs="Times New Roman"/>
          <w:iCs/>
          <w:color w:val="000000" w:themeColor="text1"/>
          <w:sz w:val="28"/>
          <w:szCs w:val="28"/>
          <w:bdr w:val="none" w:sz="0" w:space="0" w:color="auto" w:frame="1"/>
        </w:rPr>
        <w:t>19</w:t>
      </w:r>
      <w:r w:rsidR="004631FF" w:rsidRPr="00212AA9">
        <w:rPr>
          <w:rFonts w:ascii="Times New Roman" w:eastAsia="Times New Roman" w:hAnsi="Times New Roman" w:cs="Times New Roman"/>
          <w:iCs/>
          <w:color w:val="000000" w:themeColor="text1"/>
          <w:sz w:val="28"/>
          <w:szCs w:val="28"/>
          <w:bdr w:val="none" w:sz="0" w:space="0" w:color="auto" w:frame="1"/>
        </w:rPr>
        <w:t>67:</w:t>
      </w:r>
    </w:p>
    <w:p w:rsidR="004631FF" w:rsidRPr="00212AA9" w:rsidRDefault="007B035A"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 xml:space="preserve">     </w:t>
      </w:r>
      <w:r w:rsidR="004631FF" w:rsidRPr="00212AA9">
        <w:rPr>
          <w:rFonts w:ascii="Times New Roman" w:eastAsia="Times New Roman" w:hAnsi="Times New Roman" w:cs="Times New Roman"/>
          <w:iCs/>
          <w:color w:val="000000" w:themeColor="text1"/>
          <w:sz w:val="28"/>
          <w:szCs w:val="28"/>
          <w:bdr w:val="none" w:sz="0" w:space="0" w:color="auto" w:frame="1"/>
        </w:rPr>
        <w:t>Có mất mạng cũng phải đổi rẻ lấy vài ba thằng Mỹ chơi! Mình tin ở mình, mình sẵn có bản lĩnh, những phản ứng linh hoạt, nhạy bén với những khó khăn nguy hiểm nếu xảy đến.</w:t>
      </w:r>
    </w:p>
    <w:p w:rsidR="004631FF" w:rsidRPr="00212AA9" w:rsidRDefault="0033420C"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 xml:space="preserve">Ngày </w:t>
      </w:r>
      <w:r w:rsidR="004631FF" w:rsidRPr="00212AA9">
        <w:rPr>
          <w:rFonts w:ascii="Times New Roman" w:eastAsia="Times New Roman" w:hAnsi="Times New Roman" w:cs="Times New Roman"/>
          <w:iCs/>
          <w:color w:val="000000" w:themeColor="text1"/>
          <w:sz w:val="28"/>
          <w:szCs w:val="28"/>
          <w:bdr w:val="none" w:sz="0" w:space="0" w:color="auto" w:frame="1"/>
        </w:rPr>
        <w:t>12-1-</w:t>
      </w:r>
      <w:r w:rsidR="00134B3B" w:rsidRPr="00212AA9">
        <w:rPr>
          <w:rFonts w:ascii="Times New Roman" w:eastAsia="Times New Roman" w:hAnsi="Times New Roman" w:cs="Times New Roman"/>
          <w:iCs/>
          <w:color w:val="000000" w:themeColor="text1"/>
          <w:sz w:val="28"/>
          <w:szCs w:val="28"/>
          <w:bdr w:val="none" w:sz="0" w:space="0" w:color="auto" w:frame="1"/>
        </w:rPr>
        <w:t>19</w:t>
      </w:r>
      <w:r w:rsidR="004631FF" w:rsidRPr="00212AA9">
        <w:rPr>
          <w:rFonts w:ascii="Times New Roman" w:eastAsia="Times New Roman" w:hAnsi="Times New Roman" w:cs="Times New Roman"/>
          <w:iCs/>
          <w:color w:val="000000" w:themeColor="text1"/>
          <w:sz w:val="28"/>
          <w:szCs w:val="28"/>
          <w:bdr w:val="none" w:sz="0" w:space="0" w:color="auto" w:frame="1"/>
        </w:rPr>
        <w:t>68:</w:t>
      </w:r>
    </w:p>
    <w:p w:rsidR="004631FF" w:rsidRPr="00212AA9" w:rsidRDefault="007B035A"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Ba lô đeo đã nặng lại còn nặng thêm.</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Phải bấm chân dò từng bước một.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Ngã xoành xoạch, khổ sở vô cùng.</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Mỗi lần ngã là một lần Giôn-xơn bị chửi, trăm sự đều vì nó cả!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Không có cái gậy mà chống thì còn chết nữa.</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Hai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tay</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phải cầm nó lên đã mỏi nhừ, giờ hễ đụng đến cái gì cũng ngọng ngoẹo, lóng cóng…</w:t>
      </w:r>
    </w:p>
    <w:p w:rsidR="004631FF" w:rsidRPr="00212AA9" w:rsidRDefault="004631FF"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proofErr w:type="gramStart"/>
      <w:r w:rsidRPr="00212AA9">
        <w:rPr>
          <w:rFonts w:ascii="Times New Roman" w:eastAsia="Times New Roman" w:hAnsi="Times New Roman" w:cs="Times New Roman"/>
          <w:color w:val="000000" w:themeColor="text1"/>
          <w:sz w:val="28"/>
          <w:szCs w:val="28"/>
          <w:bdr w:val="none" w:sz="0" w:space="0" w:color="auto" w:frame="1"/>
        </w:rPr>
        <w:t>Những đêm ăn, ngủ trong rừng Trường Sơn, anh và đồng đội phải nếm bao vất vả gian truân.</w:t>
      </w:r>
      <w:proofErr w:type="gramEnd"/>
      <w:r w:rsidRPr="00212AA9">
        <w:rPr>
          <w:rFonts w:ascii="Times New Roman" w:eastAsia="Times New Roman" w:hAnsi="Times New Roman" w:cs="Times New Roman"/>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color w:val="000000" w:themeColor="text1"/>
          <w:sz w:val="28"/>
          <w:szCs w:val="28"/>
          <w:bdr w:val="none" w:sz="0" w:space="0" w:color="auto" w:frame="1"/>
        </w:rPr>
        <w:t>Nhưng niềm tự hào dân tộc đã giúp anh và đồng đội có thêm niềm tin tất thắng.</w:t>
      </w:r>
      <w:proofErr w:type="gramEnd"/>
    </w:p>
    <w:p w:rsidR="007B035A" w:rsidRPr="00212AA9" w:rsidRDefault="0033420C"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 xml:space="preserve">Ngày </w:t>
      </w:r>
      <w:r w:rsidR="004631FF" w:rsidRPr="00212AA9">
        <w:rPr>
          <w:rFonts w:ascii="Times New Roman" w:eastAsia="Times New Roman" w:hAnsi="Times New Roman" w:cs="Times New Roman"/>
          <w:iCs/>
          <w:color w:val="000000" w:themeColor="text1"/>
          <w:sz w:val="28"/>
          <w:szCs w:val="28"/>
          <w:bdr w:val="none" w:sz="0" w:space="0" w:color="auto" w:frame="1"/>
        </w:rPr>
        <w:t>25-1-</w:t>
      </w:r>
      <w:r w:rsidR="00134B3B" w:rsidRPr="00212AA9">
        <w:rPr>
          <w:rFonts w:ascii="Times New Roman" w:eastAsia="Times New Roman" w:hAnsi="Times New Roman" w:cs="Times New Roman"/>
          <w:iCs/>
          <w:color w:val="000000" w:themeColor="text1"/>
          <w:sz w:val="28"/>
          <w:szCs w:val="28"/>
          <w:bdr w:val="none" w:sz="0" w:space="0" w:color="auto" w:frame="1"/>
        </w:rPr>
        <w:t>19</w:t>
      </w:r>
      <w:r w:rsidR="004631FF" w:rsidRPr="00212AA9">
        <w:rPr>
          <w:rFonts w:ascii="Times New Roman" w:eastAsia="Times New Roman" w:hAnsi="Times New Roman" w:cs="Times New Roman"/>
          <w:iCs/>
          <w:color w:val="000000" w:themeColor="text1"/>
          <w:sz w:val="28"/>
          <w:szCs w:val="28"/>
          <w:bdr w:val="none" w:sz="0" w:space="0" w:color="auto" w:frame="1"/>
        </w:rPr>
        <w:t>68:</w:t>
      </w:r>
    </w:p>
    <w:p w:rsidR="004631FF" w:rsidRPr="00212AA9" w:rsidRDefault="007B035A"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color w:val="000000" w:themeColor="text1"/>
          <w:sz w:val="28"/>
          <w:szCs w:val="28"/>
        </w:rPr>
        <w:t xml:space="preserve">       </w:t>
      </w:r>
      <w:r w:rsidR="004631FF" w:rsidRPr="00212AA9">
        <w:rPr>
          <w:rFonts w:ascii="Times New Roman" w:eastAsia="Times New Roman" w:hAnsi="Times New Roman" w:cs="Times New Roman"/>
          <w:iCs/>
          <w:color w:val="000000" w:themeColor="text1"/>
          <w:sz w:val="28"/>
          <w:szCs w:val="28"/>
          <w:bdr w:val="none" w:sz="0" w:space="0" w:color="auto" w:frame="1"/>
        </w:rPr>
        <w:t xml:space="preserve">Sáng ra, cậu P. kể: Tao với thằng K. ăn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chung</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nó thò đũa xuống gắp, toàn gắp phải đất với lá. Tao thì khôn hơn, gõ đũa vào cái hộp đựng thức ăn trước, hễ nghe thấy “cọc” là y như gắp trúng</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w:t>
      </w:r>
      <w:proofErr w:type="gramEnd"/>
    </w:p>
    <w:p w:rsidR="004631FF" w:rsidRPr="00212AA9" w:rsidRDefault="007B035A"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Đêm ngủ không ngon lành gì.</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Tàu biển của địch chạy đều đều, giã vào đất liền cũng đều đều, hai giây một phát, cứ “uỳnh uỳnh” suốt.</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Mình có cảm giác tưởng như nó nổ gần chỗ mình rồi.</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Máy bay bay suốt đêm, cao cũng có mà thấp cũng có.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Sự đánh tỉa của ta ở đây cũng quyết liệt.</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Rừng che mất, không nhìn thấy vệt đạn nhưng nghe rõ tiếng “lụp bụp” của pháo phòng không bắn lên.</w:t>
      </w:r>
      <w:proofErr w:type="gramEnd"/>
    </w:p>
    <w:p w:rsidR="004631FF" w:rsidRPr="00212AA9" w:rsidRDefault="004631FF"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Chợp mắt được một tý, máy bay lại kéo đến, xé gió ào ào, nó rờn rợn làm sao ấy, nớp lắm!</w:t>
      </w:r>
    </w:p>
    <w:tbl>
      <w:tblPr>
        <w:tblW w:w="0" w:type="auto"/>
        <w:jc w:val="center"/>
        <w:shd w:val="clear" w:color="auto" w:fill="FFFFFF"/>
        <w:tblCellMar>
          <w:left w:w="0" w:type="dxa"/>
          <w:right w:w="0" w:type="dxa"/>
        </w:tblCellMar>
        <w:tblLook w:val="04A0" w:firstRow="1" w:lastRow="0" w:firstColumn="1" w:lastColumn="0" w:noHBand="0" w:noVBand="1"/>
      </w:tblPr>
      <w:tblGrid>
        <w:gridCol w:w="7411"/>
      </w:tblGrid>
      <w:tr w:rsidR="00212AA9" w:rsidRPr="00212AA9" w:rsidTr="004631FF">
        <w:trPr>
          <w:jc w:val="center"/>
        </w:trPr>
        <w:tc>
          <w:tcPr>
            <w:tcW w:w="0" w:type="auto"/>
            <w:shd w:val="clear" w:color="auto" w:fill="FFFFFF"/>
            <w:vAlign w:val="center"/>
            <w:hideMark/>
          </w:tcPr>
          <w:p w:rsidR="004631FF" w:rsidRPr="00212AA9" w:rsidRDefault="004631FF" w:rsidP="00212AA9">
            <w:pPr>
              <w:spacing w:after="0"/>
              <w:jc w:val="both"/>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noProof/>
                <w:color w:val="000000" w:themeColor="text1"/>
                <w:sz w:val="28"/>
                <w:szCs w:val="28"/>
              </w:rPr>
              <w:lastRenderedPageBreak/>
              <mc:AlternateContent>
                <mc:Choice Requires="wps">
                  <w:drawing>
                    <wp:inline distT="0" distB="0" distL="0" distR="0" wp14:anchorId="31E9DDDB" wp14:editId="73F0E9C1">
                      <wp:extent cx="304800" cy="304800"/>
                      <wp:effectExtent l="0" t="0" r="0" b="0"/>
                      <wp:docPr id="2" name="Rectangle 2" descr="Tài hoa  ra trậ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Tài hoa  ra trậ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BBR8/dECAADTBQAADgAAAAAAAAAAAAAAAAAuAgAAZHJzL2Uyb0RvYy54bWxQ&#10;SwECLQAUAAYACAAAACEATKDpLNgAAAADAQAADwAAAAAAAAAAAAAAAAArBQAAZHJzL2Rvd25yZXYu&#10;eG1sUEsFBgAAAAAEAAQA8wAAADAGAAAAAA==&#10;" filled="f" stroked="f">
                      <o:lock v:ext="edit" aspectratio="t"/>
                      <w10:anchorlock/>
                    </v:rect>
                  </w:pict>
                </mc:Fallback>
              </mc:AlternateContent>
            </w:r>
            <w:r w:rsidR="00356EF7" w:rsidRPr="00212AA9">
              <w:rPr>
                <w:rFonts w:ascii="Times New Roman" w:hAnsi="Times New Roman" w:cs="Times New Roman"/>
                <w:noProof/>
                <w:color w:val="000000" w:themeColor="text1"/>
                <w:sz w:val="28"/>
                <w:szCs w:val="28"/>
              </w:rPr>
              <mc:AlternateContent>
                <mc:Choice Requires="wps">
                  <w:drawing>
                    <wp:inline distT="0" distB="0" distL="0" distR="0" wp14:anchorId="7C449116" wp14:editId="6D7F027C">
                      <wp:extent cx="301625" cy="301625"/>
                      <wp:effectExtent l="0" t="0" r="0" b="0"/>
                      <wp:docPr id="4" name="AutoShape 2" descr="Tài hoa ra trậ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Tài hoa ra trận"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" filled="f" stroked="f">
                      <o:lock v:ext="edit" aspectratio="t"/>
                      <w10:anchorlock/>
                    </v:rect>
                  </w:pict>
                </mc:Fallback>
              </mc:AlternateContent>
            </w:r>
            <w:r w:rsidR="00356EF7" w:rsidRPr="00212AA9">
              <w:rPr>
                <w:rFonts w:ascii="Times New Roman" w:eastAsia="Times New Roman" w:hAnsi="Times New Roman" w:cs="Times New Roman"/>
                <w:noProof/>
                <w:color w:val="000000" w:themeColor="text1"/>
                <w:sz w:val="28"/>
                <w:szCs w:val="28"/>
              </w:rPr>
              <w:drawing>
                <wp:inline distT="0" distB="0" distL="0" distR="0" wp14:anchorId="3C8F34E0" wp14:editId="5CEC4985">
                  <wp:extent cx="2855342" cy="2458528"/>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460386"/>
                          </a:xfrm>
                          <a:prstGeom prst="rect">
                            <a:avLst/>
                          </a:prstGeom>
                          <a:noFill/>
                        </pic:spPr>
                      </pic:pic>
                    </a:graphicData>
                  </a:graphic>
                </wp:inline>
              </w:drawing>
            </w:r>
          </w:p>
        </w:tc>
      </w:tr>
      <w:tr w:rsidR="00212AA9" w:rsidRPr="00212AA9" w:rsidTr="004631FF">
        <w:trPr>
          <w:jc w:val="center"/>
        </w:trPr>
        <w:tc>
          <w:tcPr>
            <w:tcW w:w="0" w:type="auto"/>
            <w:shd w:val="clear" w:color="auto" w:fill="FFFFFF"/>
            <w:vAlign w:val="center"/>
            <w:hideMark/>
          </w:tcPr>
          <w:p w:rsidR="004631FF" w:rsidRPr="00212AA9" w:rsidRDefault="004631FF" w:rsidP="00212AA9">
            <w:pPr>
              <w:spacing w:after="0"/>
              <w:jc w:val="both"/>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Hoàng Thượng Lân vừa chiến đấu, vừa chụp ảnh tại chiến trường.</w:t>
            </w:r>
          </w:p>
        </w:tc>
      </w:tr>
    </w:tbl>
    <w:p w:rsidR="004631FF" w:rsidRPr="00212AA9" w:rsidRDefault="007B035A"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color w:val="000000" w:themeColor="text1"/>
          <w:sz w:val="28"/>
          <w:szCs w:val="28"/>
          <w:bdr w:val="none" w:sz="0" w:space="0" w:color="auto" w:frame="1"/>
        </w:rPr>
        <w:t xml:space="preserve">      </w:t>
      </w:r>
      <w:proofErr w:type="gramStart"/>
      <w:r w:rsidR="004631FF" w:rsidRPr="00212AA9">
        <w:rPr>
          <w:rFonts w:ascii="Times New Roman" w:eastAsia="Times New Roman" w:hAnsi="Times New Roman" w:cs="Times New Roman"/>
          <w:color w:val="000000" w:themeColor="text1"/>
          <w:sz w:val="28"/>
          <w:szCs w:val="28"/>
          <w:bdr w:val="none" w:sz="0" w:space="0" w:color="auto" w:frame="1"/>
        </w:rPr>
        <w:t>Vùng đất Vĩnh Linh (Quảng Trị) đã phải chịu rất nhiều bom đạn của kẻ thù.</w:t>
      </w:r>
      <w:proofErr w:type="gramEnd"/>
      <w:r w:rsidR="004631FF" w:rsidRPr="00212AA9">
        <w:rPr>
          <w:rFonts w:ascii="Times New Roman" w:eastAsia="Times New Roman" w:hAnsi="Times New Roman" w:cs="Times New Roman"/>
          <w:color w:val="000000" w:themeColor="text1"/>
          <w:sz w:val="28"/>
          <w:szCs w:val="28"/>
          <w:bdr w:val="none" w:sz="0" w:space="0" w:color="auto" w:frame="1"/>
        </w:rPr>
        <w:t xml:space="preserve"> </w:t>
      </w:r>
      <w:proofErr w:type="gramStart"/>
      <w:r w:rsidR="004631FF" w:rsidRPr="00212AA9">
        <w:rPr>
          <w:rFonts w:ascii="Times New Roman" w:eastAsia="Times New Roman" w:hAnsi="Times New Roman" w:cs="Times New Roman"/>
          <w:color w:val="000000" w:themeColor="text1"/>
          <w:sz w:val="28"/>
          <w:szCs w:val="28"/>
          <w:bdr w:val="none" w:sz="0" w:space="0" w:color="auto" w:frame="1"/>
        </w:rPr>
        <w:t>Nhưng dưới làn bom, bão đạn đó luôn có những con người gan góc đang từng giây, từng phút chiến đấu vì độc lập, tự do cho Tổ quốc.</w:t>
      </w:r>
      <w:proofErr w:type="gramEnd"/>
      <w:r w:rsidR="004631FF" w:rsidRPr="00212AA9">
        <w:rPr>
          <w:rFonts w:ascii="Times New Roman" w:eastAsia="Times New Roman" w:hAnsi="Times New Roman" w:cs="Times New Roman"/>
          <w:color w:val="000000" w:themeColor="text1"/>
          <w:sz w:val="28"/>
          <w:szCs w:val="28"/>
          <w:bdr w:val="none" w:sz="0" w:space="0" w:color="auto" w:frame="1"/>
        </w:rPr>
        <w:t xml:space="preserve"> </w:t>
      </w:r>
      <w:proofErr w:type="gramStart"/>
      <w:r w:rsidR="004631FF" w:rsidRPr="00212AA9">
        <w:rPr>
          <w:rFonts w:ascii="Times New Roman" w:eastAsia="Times New Roman" w:hAnsi="Times New Roman" w:cs="Times New Roman"/>
          <w:color w:val="000000" w:themeColor="text1"/>
          <w:sz w:val="28"/>
          <w:szCs w:val="28"/>
          <w:bdr w:val="none" w:sz="0" w:space="0" w:color="auto" w:frame="1"/>
        </w:rPr>
        <w:t>Họ xả thân vì nghĩa lớn, vẫn vô tư, hồn nhiên có trong mình một bản lĩnh thép.</w:t>
      </w:r>
      <w:proofErr w:type="gramEnd"/>
      <w:r w:rsidR="004631FF" w:rsidRPr="00212AA9">
        <w:rPr>
          <w:rFonts w:ascii="Times New Roman" w:eastAsia="Times New Roman" w:hAnsi="Times New Roman" w:cs="Times New Roman"/>
          <w:color w:val="000000" w:themeColor="text1"/>
          <w:sz w:val="28"/>
          <w:szCs w:val="28"/>
          <w:bdr w:val="none" w:sz="0" w:space="0" w:color="auto" w:frame="1"/>
        </w:rPr>
        <w:t xml:space="preserve"> </w:t>
      </w:r>
      <w:proofErr w:type="gramStart"/>
      <w:r w:rsidR="004631FF" w:rsidRPr="00212AA9">
        <w:rPr>
          <w:rFonts w:ascii="Times New Roman" w:eastAsia="Times New Roman" w:hAnsi="Times New Roman" w:cs="Times New Roman"/>
          <w:color w:val="000000" w:themeColor="text1"/>
          <w:sz w:val="28"/>
          <w:szCs w:val="28"/>
          <w:bdr w:val="none" w:sz="0" w:space="0" w:color="auto" w:frame="1"/>
        </w:rPr>
        <w:t>Hoàng Thượng Lân cũng vậy.</w:t>
      </w:r>
      <w:proofErr w:type="gramEnd"/>
      <w:r w:rsidR="004631FF" w:rsidRPr="00212AA9">
        <w:rPr>
          <w:rFonts w:ascii="Times New Roman" w:eastAsia="Times New Roman" w:hAnsi="Times New Roman" w:cs="Times New Roman"/>
          <w:color w:val="000000" w:themeColor="text1"/>
          <w:sz w:val="28"/>
          <w:szCs w:val="28"/>
          <w:bdr w:val="none" w:sz="0" w:space="0" w:color="auto" w:frame="1"/>
        </w:rPr>
        <w:t xml:space="preserve"> </w:t>
      </w:r>
      <w:proofErr w:type="gramStart"/>
      <w:r w:rsidR="004631FF" w:rsidRPr="00212AA9">
        <w:rPr>
          <w:rFonts w:ascii="Times New Roman" w:eastAsia="Times New Roman" w:hAnsi="Times New Roman" w:cs="Times New Roman"/>
          <w:color w:val="000000" w:themeColor="text1"/>
          <w:sz w:val="28"/>
          <w:szCs w:val="28"/>
          <w:bdr w:val="none" w:sz="0" w:space="0" w:color="auto" w:frame="1"/>
        </w:rPr>
        <w:t>Anh tranh thủ viết nhật ký trong chiến hào, chờ địch đến.</w:t>
      </w:r>
      <w:proofErr w:type="gramEnd"/>
    </w:p>
    <w:p w:rsidR="004631FF" w:rsidRPr="00212AA9" w:rsidRDefault="0033420C" w:rsidP="00212AA9">
      <w:pPr>
        <w:shd w:val="clear" w:color="auto" w:fill="FFFFFF"/>
        <w:spacing w:after="0"/>
        <w:jc w:val="both"/>
        <w:textAlignment w:val="baseline"/>
        <w:rPr>
          <w:rFonts w:ascii="Times New Roman" w:eastAsia="Times New Roman" w:hAnsi="Times New Roman" w:cs="Times New Roman"/>
          <w:iCs/>
          <w:color w:val="000000" w:themeColor="text1"/>
          <w:sz w:val="28"/>
          <w:szCs w:val="28"/>
          <w:bdr w:val="none" w:sz="0" w:space="0" w:color="auto" w:frame="1"/>
        </w:rPr>
      </w:pPr>
      <w:r w:rsidRPr="00212AA9">
        <w:rPr>
          <w:rFonts w:ascii="Times New Roman" w:eastAsia="Times New Roman" w:hAnsi="Times New Roman" w:cs="Times New Roman"/>
          <w:iCs/>
          <w:color w:val="000000" w:themeColor="text1"/>
          <w:sz w:val="28"/>
          <w:szCs w:val="28"/>
          <w:bdr w:val="none" w:sz="0" w:space="0" w:color="auto" w:frame="1"/>
        </w:rPr>
        <w:t xml:space="preserve">Ngày </w:t>
      </w:r>
      <w:r w:rsidR="004631FF" w:rsidRPr="00212AA9">
        <w:rPr>
          <w:rFonts w:ascii="Times New Roman" w:eastAsia="Times New Roman" w:hAnsi="Times New Roman" w:cs="Times New Roman"/>
          <w:iCs/>
          <w:color w:val="000000" w:themeColor="text1"/>
          <w:sz w:val="28"/>
          <w:szCs w:val="28"/>
          <w:bdr w:val="none" w:sz="0" w:space="0" w:color="auto" w:frame="1"/>
        </w:rPr>
        <w:t>5-2-</w:t>
      </w:r>
      <w:r w:rsidR="00134B3B" w:rsidRPr="00212AA9">
        <w:rPr>
          <w:rFonts w:ascii="Times New Roman" w:eastAsia="Times New Roman" w:hAnsi="Times New Roman" w:cs="Times New Roman"/>
          <w:iCs/>
          <w:color w:val="000000" w:themeColor="text1"/>
          <w:sz w:val="28"/>
          <w:szCs w:val="28"/>
          <w:bdr w:val="none" w:sz="0" w:space="0" w:color="auto" w:frame="1"/>
        </w:rPr>
        <w:t>19</w:t>
      </w:r>
      <w:r w:rsidR="004631FF" w:rsidRPr="00212AA9">
        <w:rPr>
          <w:rFonts w:ascii="Times New Roman" w:eastAsia="Times New Roman" w:hAnsi="Times New Roman" w:cs="Times New Roman"/>
          <w:iCs/>
          <w:color w:val="000000" w:themeColor="text1"/>
          <w:sz w:val="28"/>
          <w:szCs w:val="28"/>
          <w:bdr w:val="none" w:sz="0" w:space="0" w:color="auto" w:frame="1"/>
        </w:rPr>
        <w:t>68: </w:t>
      </w:r>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b/>
          <w:bCs/>
          <w:color w:val="000000" w:themeColor="text1"/>
          <w:sz w:val="28"/>
          <w:szCs w:val="28"/>
          <w:bdr w:val="none" w:sz="0" w:space="0" w:color="auto" w:frame="1"/>
        </w:rPr>
        <w:t>Mặt trận đang chờ ta</w:t>
      </w:r>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16-12-67:</w:t>
      </w:r>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 xml:space="preserve">Tổ quốc lúc này đang cần những con người như mình: một lớp thanh niên trẻ tuổi, hăng hái, mang trong người dòng máu của một dân tộc anh hùng, nay lại kế thừa sự nghiệp anh hùng đó… Ta hiểu ta ra đi lúc này là lúc mà Tổ quốc đang cần đến: một bàn </w:t>
      </w:r>
      <w:proofErr w:type="gramStart"/>
      <w:r w:rsidRPr="00212AA9">
        <w:rPr>
          <w:rFonts w:ascii="Times New Roman" w:eastAsia="Times New Roman" w:hAnsi="Times New Roman" w:cs="Times New Roman"/>
          <w:iCs/>
          <w:color w:val="000000" w:themeColor="text1"/>
          <w:sz w:val="28"/>
          <w:szCs w:val="28"/>
          <w:bdr w:val="none" w:sz="0" w:space="0" w:color="auto" w:frame="1"/>
        </w:rPr>
        <w:t>tay</w:t>
      </w:r>
      <w:proofErr w:type="gramEnd"/>
      <w:r w:rsidRPr="00212AA9">
        <w:rPr>
          <w:rFonts w:ascii="Times New Roman" w:eastAsia="Times New Roman" w:hAnsi="Times New Roman" w:cs="Times New Roman"/>
          <w:iCs/>
          <w:color w:val="000000" w:themeColor="text1"/>
          <w:sz w:val="28"/>
          <w:szCs w:val="28"/>
          <w:bdr w:val="none" w:sz="0" w:space="0" w:color="auto" w:frame="1"/>
        </w:rPr>
        <w:t>, một chút sức nhỏ mọn cùng đóng góp. Do vậy, lòng quyết tâm của bản thân ta đã được xác định dứt khoát. Giờ đây, trước giờ phút nóng hổi, xúc động nhất này, ta chỉ nghĩ một điều ngắn ngủi nhất và có ý nghĩa nhất đó là: “Chưa hết giặc, chưa về!</w:t>
      </w:r>
      <w:proofErr w:type="gramStart"/>
      <w:r w:rsidRPr="00212AA9">
        <w:rPr>
          <w:rFonts w:ascii="Times New Roman" w:eastAsia="Times New Roman" w:hAnsi="Times New Roman" w:cs="Times New Roman"/>
          <w:iCs/>
          <w:color w:val="000000" w:themeColor="text1"/>
          <w:sz w:val="28"/>
          <w:szCs w:val="28"/>
          <w:bdr w:val="none" w:sz="0" w:space="0" w:color="auto" w:frame="1"/>
        </w:rPr>
        <w:t>”.</w:t>
      </w:r>
      <w:proofErr w:type="gramEnd"/>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17-12-67:</w:t>
      </w:r>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Có mất mạng cũng phải đổi rẻ lấy vài ba thằng Mỹ chơi! Mình tin ở mình, mình sẵn có bản lĩnh, những phản ứng linh hoạt, nhạy bén với những khó khăn nguy hiểm nếu xảy đến.</w:t>
      </w:r>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12-1-68:</w:t>
      </w:r>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proofErr w:type="gramStart"/>
      <w:r w:rsidRPr="00212AA9">
        <w:rPr>
          <w:rFonts w:ascii="Times New Roman" w:eastAsia="Times New Roman" w:hAnsi="Times New Roman" w:cs="Times New Roman"/>
          <w:iCs/>
          <w:color w:val="000000" w:themeColor="text1"/>
          <w:sz w:val="28"/>
          <w:szCs w:val="28"/>
          <w:bdr w:val="none" w:sz="0" w:space="0" w:color="auto" w:frame="1"/>
        </w:rPr>
        <w:t>Ba lô đeo đã nặng lại còn nặng thêm.</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Phải bấm chân dò từng bước một. </w:t>
      </w:r>
      <w:proofErr w:type="gramStart"/>
      <w:r w:rsidRPr="00212AA9">
        <w:rPr>
          <w:rFonts w:ascii="Times New Roman" w:eastAsia="Times New Roman" w:hAnsi="Times New Roman" w:cs="Times New Roman"/>
          <w:iCs/>
          <w:color w:val="000000" w:themeColor="text1"/>
          <w:sz w:val="28"/>
          <w:szCs w:val="28"/>
          <w:bdr w:val="none" w:sz="0" w:space="0" w:color="auto" w:frame="1"/>
        </w:rPr>
        <w:t>Ngã xoành xoạch, khổ sở vô cùng.</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Mỗi lần ngã là một lần Giôn-xơn bị chửi, trăm sự đều vì nó cả! </w:t>
      </w:r>
      <w:proofErr w:type="gramStart"/>
      <w:r w:rsidRPr="00212AA9">
        <w:rPr>
          <w:rFonts w:ascii="Times New Roman" w:eastAsia="Times New Roman" w:hAnsi="Times New Roman" w:cs="Times New Roman"/>
          <w:iCs/>
          <w:color w:val="000000" w:themeColor="text1"/>
          <w:sz w:val="28"/>
          <w:szCs w:val="28"/>
          <w:bdr w:val="none" w:sz="0" w:space="0" w:color="auto" w:frame="1"/>
        </w:rPr>
        <w:t>Không có cái gậy mà chống thì còn chết nữa.</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Hai </w:t>
      </w:r>
      <w:proofErr w:type="gramStart"/>
      <w:r w:rsidRPr="00212AA9">
        <w:rPr>
          <w:rFonts w:ascii="Times New Roman" w:eastAsia="Times New Roman" w:hAnsi="Times New Roman" w:cs="Times New Roman"/>
          <w:iCs/>
          <w:color w:val="000000" w:themeColor="text1"/>
          <w:sz w:val="28"/>
          <w:szCs w:val="28"/>
          <w:bdr w:val="none" w:sz="0" w:space="0" w:color="auto" w:frame="1"/>
        </w:rPr>
        <w:t>tay</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phải cầm nó lên đã mỏi nhừ, giờ hễ đụng đến cái gì cũng ngọng ngoẹo, lóng cóng…</w:t>
      </w:r>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proofErr w:type="gramStart"/>
      <w:r w:rsidRPr="00212AA9">
        <w:rPr>
          <w:rFonts w:ascii="Times New Roman" w:eastAsia="Times New Roman" w:hAnsi="Times New Roman" w:cs="Times New Roman"/>
          <w:color w:val="000000" w:themeColor="text1"/>
          <w:sz w:val="28"/>
          <w:szCs w:val="28"/>
          <w:bdr w:val="none" w:sz="0" w:space="0" w:color="auto" w:frame="1"/>
        </w:rPr>
        <w:t>Những đêm ăn, ngủ trong rừng Trường Sơn, anh và đồng đội phải nếm bao vất vả gian truân.</w:t>
      </w:r>
      <w:proofErr w:type="gramEnd"/>
      <w:r w:rsidRPr="00212AA9">
        <w:rPr>
          <w:rFonts w:ascii="Times New Roman" w:eastAsia="Times New Roman" w:hAnsi="Times New Roman" w:cs="Times New Roman"/>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color w:val="000000" w:themeColor="text1"/>
          <w:sz w:val="28"/>
          <w:szCs w:val="28"/>
          <w:bdr w:val="none" w:sz="0" w:space="0" w:color="auto" w:frame="1"/>
        </w:rPr>
        <w:t>Nhưng niềm tự hào dân tộc đã giúp anh và đồng đội có thêm niềm tin tất thắng.</w:t>
      </w:r>
      <w:proofErr w:type="gramEnd"/>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25-1-68:</w:t>
      </w:r>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lastRenderedPageBreak/>
        <w:t xml:space="preserve">Sáng ra, cậu P. kể: Tao với thằng K. ăn </w:t>
      </w:r>
      <w:proofErr w:type="gramStart"/>
      <w:r w:rsidRPr="00212AA9">
        <w:rPr>
          <w:rFonts w:ascii="Times New Roman" w:eastAsia="Times New Roman" w:hAnsi="Times New Roman" w:cs="Times New Roman"/>
          <w:iCs/>
          <w:color w:val="000000" w:themeColor="text1"/>
          <w:sz w:val="28"/>
          <w:szCs w:val="28"/>
          <w:bdr w:val="none" w:sz="0" w:space="0" w:color="auto" w:frame="1"/>
        </w:rPr>
        <w:t>chung</w:t>
      </w:r>
      <w:proofErr w:type="gramEnd"/>
      <w:r w:rsidRPr="00212AA9">
        <w:rPr>
          <w:rFonts w:ascii="Times New Roman" w:eastAsia="Times New Roman" w:hAnsi="Times New Roman" w:cs="Times New Roman"/>
          <w:iCs/>
          <w:color w:val="000000" w:themeColor="text1"/>
          <w:sz w:val="28"/>
          <w:szCs w:val="28"/>
          <w:bdr w:val="none" w:sz="0" w:space="0" w:color="auto" w:frame="1"/>
        </w:rPr>
        <w:t>, nó thò đũa xuống gắp, toàn gắp phải đất với lá. Tao thì khôn hơn, gõ đũa vào cái hộp đựng thức ăn trước, hễ nghe thấy “cọc” là y như gắp trúng</w:t>
      </w:r>
      <w:proofErr w:type="gramStart"/>
      <w:r w:rsidRPr="00212AA9">
        <w:rPr>
          <w:rFonts w:ascii="Times New Roman" w:eastAsia="Times New Roman" w:hAnsi="Times New Roman" w:cs="Times New Roman"/>
          <w:iCs/>
          <w:color w:val="000000" w:themeColor="text1"/>
          <w:sz w:val="28"/>
          <w:szCs w:val="28"/>
          <w:bdr w:val="none" w:sz="0" w:space="0" w:color="auto" w:frame="1"/>
        </w:rPr>
        <w:t>!...</w:t>
      </w:r>
      <w:proofErr w:type="gramEnd"/>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proofErr w:type="gramStart"/>
      <w:r w:rsidRPr="00212AA9">
        <w:rPr>
          <w:rFonts w:ascii="Times New Roman" w:eastAsia="Times New Roman" w:hAnsi="Times New Roman" w:cs="Times New Roman"/>
          <w:iCs/>
          <w:color w:val="000000" w:themeColor="text1"/>
          <w:sz w:val="28"/>
          <w:szCs w:val="28"/>
          <w:bdr w:val="none" w:sz="0" w:space="0" w:color="auto" w:frame="1"/>
        </w:rPr>
        <w:t>Đêm ngủ không ngon lành gì.</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Tàu biển của địch chạy đều đều, giã vào đất liền cũng đều đều, hai giây một phát, cứ “uỳnh uỳnh” suốt.</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Mình có cảm giác tưởng như nó nổ gần chỗ mình rồi.</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Máy bay bay suốt đêm, cao cũng có mà thấp cũng có. </w:t>
      </w:r>
      <w:proofErr w:type="gramStart"/>
      <w:r w:rsidRPr="00212AA9">
        <w:rPr>
          <w:rFonts w:ascii="Times New Roman" w:eastAsia="Times New Roman" w:hAnsi="Times New Roman" w:cs="Times New Roman"/>
          <w:iCs/>
          <w:color w:val="000000" w:themeColor="text1"/>
          <w:sz w:val="28"/>
          <w:szCs w:val="28"/>
          <w:bdr w:val="none" w:sz="0" w:space="0" w:color="auto" w:frame="1"/>
        </w:rPr>
        <w:t>Sự đánh tỉa của ta ở đây cũng quyết liệt.</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Rừng che mất, không nhìn thấy vệt đạn nhưng nghe rõ tiếng “lụp bụp” của pháo phòng không bắn lên.</w:t>
      </w:r>
      <w:proofErr w:type="gramEnd"/>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Chợp mắt được một tý, máy bay lại kéo đến, xé gió ào ào, nó rờn rợn làm sao ấy, nớp lắm!</w:t>
      </w:r>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p>
    <w:p w:rsidR="004631FF" w:rsidRPr="00212AA9" w:rsidRDefault="007B035A"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Ngày bao nhiêu rồi cũng chẳng nhớ rõ nữa, áng chừng vậy.</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Viết bên chiến hào, một buổi sáng căng thẳng chờ địch đến.</w:t>
      </w:r>
      <w:r w:rsidRPr="00212AA9">
        <w:rPr>
          <w:rFonts w:ascii="Times New Roman" w:eastAsia="Times New Roman" w:hAnsi="Times New Roman" w:cs="Times New Roman"/>
          <w:color w:val="000000" w:themeColor="text1"/>
          <w:sz w:val="28"/>
          <w:szCs w:val="28"/>
        </w:rPr>
        <w:t xml:space="preserve"> </w:t>
      </w:r>
      <w:r w:rsidR="004631FF" w:rsidRPr="00212AA9">
        <w:rPr>
          <w:rFonts w:ascii="Times New Roman" w:eastAsia="Times New Roman" w:hAnsi="Times New Roman" w:cs="Times New Roman"/>
          <w:iCs/>
          <w:color w:val="000000" w:themeColor="text1"/>
          <w:sz w:val="28"/>
          <w:szCs w:val="28"/>
          <w:bdr w:val="none" w:sz="0" w:space="0" w:color="auto" w:frame="1"/>
        </w:rPr>
        <w:t xml:space="preserve">Bom đạn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làm rung</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chuyển mặt đất, cát bụi mù mịt phủ lên người, mắt không mở ra được. Tưởng chết rồi nhưng một lúc, qua cơn choáng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váng rung</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động lại thấy là mình chưa chết.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Mình không có chủ ý phóng đại tô màu nhưng sự thật là như thế.</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Sự thật ở đây, mình vẫn còn chưa đủ lời để diễn tả cho người ta hiểu được cái khốc liệt, cái dũng cảm quyết tử của mỗi con người sống bám lấy mảnh đất chiến đấu này!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Mình tôn trọng sự thật.</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Giả dụ một nhà văn có nhiều khả năng hư cấu thì đến đây, anh ta cũng khó lòng mà hư cấu hơn được nữa. Bởi vì thực tế đã thần kỳ, đã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vĩ</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đại quá rồi!</w:t>
      </w:r>
    </w:p>
    <w:p w:rsidR="004631FF" w:rsidRPr="00212AA9" w:rsidRDefault="0033420C"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 xml:space="preserve">Ngày </w:t>
      </w:r>
      <w:r w:rsidR="004631FF" w:rsidRPr="00212AA9">
        <w:rPr>
          <w:rFonts w:ascii="Times New Roman" w:eastAsia="Times New Roman" w:hAnsi="Times New Roman" w:cs="Times New Roman"/>
          <w:iCs/>
          <w:color w:val="000000" w:themeColor="text1"/>
          <w:sz w:val="28"/>
          <w:szCs w:val="28"/>
          <w:bdr w:val="none" w:sz="0" w:space="0" w:color="auto" w:frame="1"/>
        </w:rPr>
        <w:t>8-2-</w:t>
      </w:r>
      <w:r w:rsidR="00134B3B" w:rsidRPr="00212AA9">
        <w:rPr>
          <w:rFonts w:ascii="Times New Roman" w:eastAsia="Times New Roman" w:hAnsi="Times New Roman" w:cs="Times New Roman"/>
          <w:iCs/>
          <w:color w:val="000000" w:themeColor="text1"/>
          <w:sz w:val="28"/>
          <w:szCs w:val="28"/>
          <w:bdr w:val="none" w:sz="0" w:space="0" w:color="auto" w:frame="1"/>
        </w:rPr>
        <w:t>19</w:t>
      </w:r>
      <w:r w:rsidR="004631FF" w:rsidRPr="00212AA9">
        <w:rPr>
          <w:rFonts w:ascii="Times New Roman" w:eastAsia="Times New Roman" w:hAnsi="Times New Roman" w:cs="Times New Roman"/>
          <w:iCs/>
          <w:color w:val="000000" w:themeColor="text1"/>
          <w:sz w:val="28"/>
          <w:szCs w:val="28"/>
          <w:bdr w:val="none" w:sz="0" w:space="0" w:color="auto" w:frame="1"/>
        </w:rPr>
        <w:t>68:</w:t>
      </w:r>
    </w:p>
    <w:p w:rsidR="00EB2CAB" w:rsidRPr="00212AA9" w:rsidRDefault="008A2DD3" w:rsidP="00212AA9">
      <w:pPr>
        <w:shd w:val="clear" w:color="auto" w:fill="FFFFFF"/>
        <w:spacing w:after="0"/>
        <w:jc w:val="both"/>
        <w:textAlignment w:val="baseline"/>
        <w:rPr>
          <w:rFonts w:ascii="Times New Roman" w:eastAsia="Times New Roman" w:hAnsi="Times New Roman" w:cs="Times New Roman"/>
          <w:iCs/>
          <w:color w:val="000000" w:themeColor="text1"/>
          <w:sz w:val="28"/>
          <w:szCs w:val="28"/>
          <w:bdr w:val="none" w:sz="0" w:space="0" w:color="auto" w:frame="1"/>
          <w:lang w:val="vi-VN"/>
        </w:rPr>
      </w:pPr>
      <w:r w:rsidRPr="00212AA9">
        <w:rPr>
          <w:rFonts w:ascii="Times New Roman" w:eastAsia="Times New Roman" w:hAnsi="Times New Roman" w:cs="Times New Roman"/>
          <w:iCs/>
          <w:color w:val="000000" w:themeColor="text1"/>
          <w:sz w:val="28"/>
          <w:szCs w:val="28"/>
          <w:bdr w:val="none" w:sz="0" w:space="0" w:color="auto" w:frame="1"/>
        </w:rPr>
        <w:t xml:space="preserve">    </w:t>
      </w:r>
      <w:r w:rsidR="00271A84" w:rsidRPr="00212AA9">
        <w:rPr>
          <w:rFonts w:ascii="Times New Roman" w:eastAsia="Times New Roman" w:hAnsi="Times New Roman" w:cs="Times New Roman"/>
          <w:iCs/>
          <w:color w:val="000000" w:themeColor="text1"/>
          <w:sz w:val="28"/>
          <w:szCs w:val="28"/>
          <w:bdr w:val="none" w:sz="0" w:space="0" w:color="auto" w:frame="1"/>
        </w:rPr>
        <w:t xml:space="preserve"> </w:t>
      </w:r>
      <w:r w:rsidRPr="00212AA9">
        <w:rPr>
          <w:rFonts w:ascii="Times New Roman" w:eastAsia="Times New Roman" w:hAnsi="Times New Roman" w:cs="Times New Roman"/>
          <w:iCs/>
          <w:color w:val="000000" w:themeColor="text1"/>
          <w:sz w:val="28"/>
          <w:szCs w:val="28"/>
          <w:bdr w:val="none" w:sz="0" w:space="0" w:color="auto" w:frame="1"/>
        </w:rPr>
        <w:t xml:space="preserve"> </w:t>
      </w:r>
      <w:r w:rsidR="004631FF" w:rsidRPr="00212AA9">
        <w:rPr>
          <w:rFonts w:ascii="Times New Roman" w:eastAsia="Times New Roman" w:hAnsi="Times New Roman" w:cs="Times New Roman"/>
          <w:iCs/>
          <w:color w:val="000000" w:themeColor="text1"/>
          <w:sz w:val="28"/>
          <w:szCs w:val="28"/>
          <w:bdr w:val="none" w:sz="0" w:space="0" w:color="auto" w:frame="1"/>
        </w:rPr>
        <w:t>Mình là Hoàng Thượng Lân đây, Hoàng Thượng Lân ở số nhà H4, phòng 47-48, khu tập thể Nguyễn Công Trứ, Hà Nội đây vẫn chưa chết. Trong khi chờ nổ súng, rút bút ghi thêm vài dòng nữa.</w:t>
      </w:r>
    </w:p>
    <w:p w:rsidR="00EB2CAB" w:rsidRPr="00212AA9" w:rsidRDefault="00EB2CAB"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Ba mẹ và các em Ly, Quy, Phượng, Bảo, Diệu, Nguyên yêu quý, thương mến ơi- lúc này đây, đang làm gì?</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Trong giấc ngủ chập chờn, mệt mỏi ngoài chiến trường, con vẫn mơ thấy gia đình ta, khuôn mặt của những người thân hiện lên rõ rệt.</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Hãy tự hào, kiêu hãnh về con ba mẹ nhé…Tình yêu Tổ quốc lúc này đối với con vô cùng rộng lớn, vô cùng tha thiết.</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Tất cả những gì đã phải mất máu xương mới giành giật được, sau này, ba mẹ nhớ nói với các em phải biết quý trọng, nâng niu bởi một phần máu xương trong đó là của con nữa…</w:t>
      </w:r>
    </w:p>
    <w:p w:rsidR="004631FF" w:rsidRPr="00212AA9" w:rsidRDefault="00EB2CAB" w:rsidP="00212AA9">
      <w:pPr>
        <w:shd w:val="clear" w:color="auto" w:fill="FFFFFF"/>
        <w:spacing w:after="0"/>
        <w:jc w:val="both"/>
        <w:textAlignment w:val="baseline"/>
        <w:rPr>
          <w:rFonts w:ascii="Times New Roman" w:eastAsia="Times New Roman" w:hAnsi="Times New Roman" w:cs="Times New Roman"/>
          <w:color w:val="000000" w:themeColor="text1"/>
          <w:sz w:val="28"/>
          <w:szCs w:val="28"/>
          <w:bdr w:val="none" w:sz="0" w:space="0" w:color="auto" w:frame="1"/>
        </w:rPr>
      </w:pPr>
      <w:r w:rsidRPr="00212AA9">
        <w:rPr>
          <w:rFonts w:ascii="Times New Roman" w:eastAsia="Times New Roman" w:hAnsi="Times New Roman" w:cs="Times New Roman"/>
          <w:color w:val="000000" w:themeColor="text1"/>
          <w:sz w:val="28"/>
          <w:szCs w:val="28"/>
          <w:lang w:val="vi-VN"/>
        </w:rPr>
        <w:t xml:space="preserve">      </w:t>
      </w:r>
      <w:r w:rsidR="004631FF" w:rsidRPr="00212AA9">
        <w:rPr>
          <w:rFonts w:ascii="Times New Roman" w:eastAsia="Times New Roman" w:hAnsi="Times New Roman" w:cs="Times New Roman"/>
          <w:bCs/>
          <w:color w:val="000000" w:themeColor="text1"/>
          <w:sz w:val="28"/>
          <w:szCs w:val="28"/>
          <w:bdr w:val="none" w:sz="0" w:space="0" w:color="auto" w:frame="1"/>
        </w:rPr>
        <w:t xml:space="preserve">Viết, vẽ, chụp ảnh…dưới làn đạn, pháo </w:t>
      </w:r>
      <w:r w:rsidRPr="00212AA9">
        <w:rPr>
          <w:rFonts w:ascii="Times New Roman" w:eastAsia="Times New Roman" w:hAnsi="Times New Roman" w:cs="Times New Roman"/>
          <w:bCs/>
          <w:color w:val="000000" w:themeColor="text1"/>
          <w:sz w:val="28"/>
          <w:szCs w:val="28"/>
          <w:bdr w:val="none" w:sz="0" w:space="0" w:color="auto" w:frame="1"/>
        </w:rPr>
        <w:t>địch</w:t>
      </w:r>
      <w:r w:rsidRPr="00212AA9">
        <w:rPr>
          <w:rFonts w:ascii="Times New Roman" w:eastAsia="Times New Roman" w:hAnsi="Times New Roman" w:cs="Times New Roman"/>
          <w:bCs/>
          <w:color w:val="000000" w:themeColor="text1"/>
          <w:sz w:val="28"/>
          <w:szCs w:val="28"/>
          <w:bdr w:val="none" w:sz="0" w:space="0" w:color="auto" w:frame="1"/>
          <w:lang w:val="vi-VN"/>
        </w:rPr>
        <w:t>.</w:t>
      </w:r>
      <w:r w:rsidR="004631FF" w:rsidRPr="00212AA9">
        <w:rPr>
          <w:rFonts w:ascii="Times New Roman" w:eastAsia="Times New Roman" w:hAnsi="Times New Roman" w:cs="Times New Roman"/>
          <w:color w:val="000000" w:themeColor="text1"/>
          <w:sz w:val="28"/>
          <w:szCs w:val="28"/>
          <w:bdr w:val="none" w:sz="0" w:space="0" w:color="auto" w:frame="1"/>
        </w:rPr>
        <w:t xml:space="preserve">Cựu chiến binh Trần Dũng Hùng, bạn chiến đấu cùng tiểu đội với Hoàng </w:t>
      </w:r>
      <w:r w:rsidR="007D1CCE" w:rsidRPr="00212AA9">
        <w:rPr>
          <w:rFonts w:ascii="Times New Roman" w:eastAsia="Times New Roman" w:hAnsi="Times New Roman" w:cs="Times New Roman"/>
          <w:color w:val="000000" w:themeColor="text1"/>
          <w:sz w:val="28"/>
          <w:szCs w:val="28"/>
          <w:bdr w:val="none" w:sz="0" w:space="0" w:color="auto" w:frame="1"/>
        </w:rPr>
        <w:t xml:space="preserve"> </w:t>
      </w:r>
      <w:r w:rsidR="004631FF" w:rsidRPr="00212AA9">
        <w:rPr>
          <w:rFonts w:ascii="Times New Roman" w:eastAsia="Times New Roman" w:hAnsi="Times New Roman" w:cs="Times New Roman"/>
          <w:color w:val="000000" w:themeColor="text1"/>
          <w:sz w:val="28"/>
          <w:szCs w:val="28"/>
          <w:bdr w:val="none" w:sz="0" w:space="0" w:color="auto" w:frame="1"/>
        </w:rPr>
        <w:t xml:space="preserve">Thượng Lân, hiện đang sống ở 456 - Trần Khát Chân, Hà Nội, nói: “Dừng chân nghỉ là Lân lại viết. Lân viết trong chiến hào, viết khi cách địch chừng 50m, viết bên chiếc đèn </w:t>
      </w:r>
      <w:proofErr w:type="gramStart"/>
      <w:r w:rsidR="004631FF" w:rsidRPr="00212AA9">
        <w:rPr>
          <w:rFonts w:ascii="Times New Roman" w:eastAsia="Times New Roman" w:hAnsi="Times New Roman" w:cs="Times New Roman"/>
          <w:color w:val="000000" w:themeColor="text1"/>
          <w:sz w:val="28"/>
          <w:szCs w:val="28"/>
          <w:bdr w:val="none" w:sz="0" w:space="0" w:color="auto" w:frame="1"/>
        </w:rPr>
        <w:t>đom</w:t>
      </w:r>
      <w:proofErr w:type="gramEnd"/>
      <w:r w:rsidR="004631FF" w:rsidRPr="00212AA9">
        <w:rPr>
          <w:rFonts w:ascii="Times New Roman" w:eastAsia="Times New Roman" w:hAnsi="Times New Roman" w:cs="Times New Roman"/>
          <w:color w:val="000000" w:themeColor="text1"/>
          <w:sz w:val="28"/>
          <w:szCs w:val="28"/>
          <w:bdr w:val="none" w:sz="0" w:space="0" w:color="auto" w:frame="1"/>
        </w:rPr>
        <w:t xml:space="preserve"> đóm. </w:t>
      </w:r>
      <w:proofErr w:type="gramStart"/>
      <w:r w:rsidR="004631FF" w:rsidRPr="00212AA9">
        <w:rPr>
          <w:rFonts w:ascii="Times New Roman" w:eastAsia="Times New Roman" w:hAnsi="Times New Roman" w:cs="Times New Roman"/>
          <w:color w:val="000000" w:themeColor="text1"/>
          <w:sz w:val="28"/>
          <w:szCs w:val="28"/>
          <w:bdr w:val="none" w:sz="0" w:space="0" w:color="auto" w:frame="1"/>
        </w:rPr>
        <w:t>Mặc dù Lân cụt mất ngón cái bàn tay phải, nhưng cậu ấy vẽ tranh rất đẹp”.</w:t>
      </w:r>
      <w:proofErr w:type="gramEnd"/>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25-5-69:</w:t>
      </w:r>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proofErr w:type="gramStart"/>
      <w:r w:rsidRPr="00212AA9">
        <w:rPr>
          <w:rFonts w:ascii="Times New Roman" w:eastAsia="Times New Roman" w:hAnsi="Times New Roman" w:cs="Times New Roman"/>
          <w:iCs/>
          <w:color w:val="000000" w:themeColor="text1"/>
          <w:sz w:val="28"/>
          <w:szCs w:val="28"/>
          <w:bdr w:val="none" w:sz="0" w:space="0" w:color="auto" w:frame="1"/>
        </w:rPr>
        <w:t>Pháo bắn dữ dội quá.</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Nổ quanh đây nhiều vô kể.</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Khói sặc sụa.</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Tâm trí mình bị chi phối, không thể viết được nữa.</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Súng bộ binh nổ mạnh.</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Địch đang lên.</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 xml:space="preserve">Có </w:t>
      </w:r>
      <w:r w:rsidRPr="00212AA9">
        <w:rPr>
          <w:rFonts w:ascii="Times New Roman" w:eastAsia="Times New Roman" w:hAnsi="Times New Roman" w:cs="Times New Roman"/>
          <w:iCs/>
          <w:color w:val="000000" w:themeColor="text1"/>
          <w:sz w:val="28"/>
          <w:szCs w:val="28"/>
          <w:bdr w:val="none" w:sz="0" w:space="0" w:color="auto" w:frame="1"/>
        </w:rPr>
        <w:lastRenderedPageBreak/>
        <w:t>lệnh gọi mình ra bố trí trận địa đánh.</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Cái gì sẽ xảy ra đằng sau này, nếu còn sống, mình sẽ viết tiếp.</w:t>
      </w:r>
      <w:proofErr w:type="gramEnd"/>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proofErr w:type="gramStart"/>
      <w:r w:rsidRPr="00212AA9">
        <w:rPr>
          <w:rFonts w:ascii="Times New Roman" w:eastAsia="Times New Roman" w:hAnsi="Times New Roman" w:cs="Times New Roman"/>
          <w:iCs/>
          <w:color w:val="000000" w:themeColor="text1"/>
          <w:sz w:val="28"/>
          <w:szCs w:val="28"/>
          <w:bdr w:val="none" w:sz="0" w:space="0" w:color="auto" w:frame="1"/>
        </w:rPr>
        <w:t>Xen lẫn tiếng bom đạn gieo rắc của kẻ thù, nỗi nhớ về gia đình luôn khắc khoải, khôn nguôi trong con người Hoàng Thượng Lân.</w:t>
      </w:r>
      <w:proofErr w:type="gramEnd"/>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8-2-68:</w:t>
      </w:r>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proofErr w:type="gramStart"/>
      <w:r w:rsidRPr="00212AA9">
        <w:rPr>
          <w:rFonts w:ascii="Times New Roman" w:eastAsia="Times New Roman" w:hAnsi="Times New Roman" w:cs="Times New Roman"/>
          <w:iCs/>
          <w:color w:val="000000" w:themeColor="text1"/>
          <w:sz w:val="28"/>
          <w:szCs w:val="28"/>
          <w:bdr w:val="none" w:sz="0" w:space="0" w:color="auto" w:frame="1"/>
        </w:rPr>
        <w:t>Ba mẹ và các em Ly, Quy, Phượng, Bảo, Diệu, Nguyên yêu quý, thương mến ơi- lúc này đây, đang làm gì?</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Trong giấc ngủ chập chờn, mệt mỏi ngoài chiến trường, con vẫn mơ thấy gia đình ta, khuôn mặt của những người thân hiện lên rõ rệt.</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Hãy tự hào, kiêu hãnh về con ba mẹ nhé…</w:t>
      </w:r>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…Tình yêu Tổ quốc lúc này đối với con vô cùng rộng lớn, vô cùng tha thiết. Tất cả những gì đã phải mất máu xương mới giành giật được, sau này, ba mẹ nhớ nói với các em phải biết quý trọng, nâng niu bởi một phần máu xương trong đó là của con nữa…</w:t>
      </w:r>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23- 1- 69:</w:t>
      </w:r>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 xml:space="preserve">…Thực lòng con thương ba mẹ lắm nhưng ba mẹ nhớ cho, không phải vì thế mà con sợ chết, sợ phải khổ và thoái chí chiến đấu. </w:t>
      </w:r>
      <w:proofErr w:type="gramStart"/>
      <w:r w:rsidRPr="00212AA9">
        <w:rPr>
          <w:rFonts w:ascii="Times New Roman" w:eastAsia="Times New Roman" w:hAnsi="Times New Roman" w:cs="Times New Roman"/>
          <w:iCs/>
          <w:color w:val="000000" w:themeColor="text1"/>
          <w:sz w:val="28"/>
          <w:szCs w:val="28"/>
          <w:bdr w:val="none" w:sz="0" w:space="0" w:color="auto" w:frame="1"/>
        </w:rPr>
        <w:t>Kẻ nào không có những suy nghĩ trên thì kẻ đó là một người máy.</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Đứng ra một bên mà xem, con yêu cuộc sống, yêu ba mẹ và các em, yêu tất cả mọi người thân thuộc…</w:t>
      </w:r>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 xml:space="preserve">…Con vừa xem bài thơ em Nguyên làm “gửi anh”, con thấy rất cảm động và phấn chấn khi thấy tình cảm của các em đối với con. Ba nhớ bảo mẹ chép cho con mấy bài hát do em sáng tác. </w:t>
      </w:r>
      <w:proofErr w:type="gramStart"/>
      <w:r w:rsidRPr="00212AA9">
        <w:rPr>
          <w:rFonts w:ascii="Times New Roman" w:eastAsia="Times New Roman" w:hAnsi="Times New Roman" w:cs="Times New Roman"/>
          <w:iCs/>
          <w:color w:val="000000" w:themeColor="text1"/>
          <w:sz w:val="28"/>
          <w:szCs w:val="28"/>
          <w:bdr w:val="none" w:sz="0" w:space="0" w:color="auto" w:frame="1"/>
        </w:rPr>
        <w:t>Ba đã được nghe em chơi dương cầm chưa?</w:t>
      </w:r>
      <w:proofErr w:type="gramEnd"/>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p>
    <w:p w:rsidR="004631FF" w:rsidRPr="00212AA9" w:rsidRDefault="0033420C" w:rsidP="00212AA9">
      <w:pPr>
        <w:shd w:val="clear" w:color="auto" w:fill="FFFFFF"/>
        <w:spacing w:after="0"/>
        <w:jc w:val="both"/>
        <w:textAlignment w:val="baseline"/>
        <w:rPr>
          <w:rFonts w:ascii="Times New Roman" w:eastAsia="Times New Roman" w:hAnsi="Times New Roman" w:cs="Times New Roman"/>
          <w:iCs/>
          <w:color w:val="000000" w:themeColor="text1"/>
          <w:sz w:val="28"/>
          <w:szCs w:val="28"/>
          <w:bdr w:val="none" w:sz="0" w:space="0" w:color="auto" w:frame="1"/>
        </w:rPr>
      </w:pPr>
      <w:r w:rsidRPr="00212AA9">
        <w:rPr>
          <w:rFonts w:ascii="Times New Roman" w:eastAsia="Times New Roman" w:hAnsi="Times New Roman" w:cs="Times New Roman"/>
          <w:iCs/>
          <w:color w:val="000000" w:themeColor="text1"/>
          <w:sz w:val="28"/>
          <w:szCs w:val="28"/>
          <w:bdr w:val="none" w:sz="0" w:space="0" w:color="auto" w:frame="1"/>
        </w:rPr>
        <w:t xml:space="preserve">Ngày </w:t>
      </w:r>
      <w:r w:rsidR="004631FF" w:rsidRPr="00212AA9">
        <w:rPr>
          <w:rFonts w:ascii="Times New Roman" w:eastAsia="Times New Roman" w:hAnsi="Times New Roman" w:cs="Times New Roman"/>
          <w:iCs/>
          <w:color w:val="000000" w:themeColor="text1"/>
          <w:sz w:val="28"/>
          <w:szCs w:val="28"/>
          <w:bdr w:val="none" w:sz="0" w:space="0" w:color="auto" w:frame="1"/>
        </w:rPr>
        <w:t>13-8-</w:t>
      </w:r>
      <w:r w:rsidRPr="00212AA9">
        <w:rPr>
          <w:rFonts w:ascii="Times New Roman" w:eastAsia="Times New Roman" w:hAnsi="Times New Roman" w:cs="Times New Roman"/>
          <w:iCs/>
          <w:color w:val="000000" w:themeColor="text1"/>
          <w:sz w:val="28"/>
          <w:szCs w:val="28"/>
          <w:bdr w:val="none" w:sz="0" w:space="0" w:color="auto" w:frame="1"/>
        </w:rPr>
        <w:t>19</w:t>
      </w:r>
      <w:r w:rsidR="00212AA9" w:rsidRPr="00212AA9">
        <w:rPr>
          <w:rFonts w:ascii="Times New Roman" w:eastAsia="Times New Roman" w:hAnsi="Times New Roman" w:cs="Times New Roman"/>
          <w:iCs/>
          <w:color w:val="000000" w:themeColor="text1"/>
          <w:sz w:val="28"/>
          <w:szCs w:val="28"/>
          <w:bdr w:val="none" w:sz="0" w:space="0" w:color="auto" w:frame="1"/>
        </w:rPr>
        <w:t>68</w:t>
      </w:r>
    </w:p>
    <w:p w:rsidR="00212AA9" w:rsidRPr="00212AA9" w:rsidRDefault="00212AA9"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p>
    <w:p w:rsidR="004631FF" w:rsidRPr="00212AA9" w:rsidRDefault="00271A84" w:rsidP="00212AA9">
      <w:pPr>
        <w:shd w:val="clear" w:color="auto" w:fill="FFFFFF"/>
        <w:spacing w:after="0"/>
        <w:jc w:val="both"/>
        <w:textAlignment w:val="baseline"/>
        <w:rPr>
          <w:rFonts w:ascii="Times New Roman" w:eastAsia="Times New Roman" w:hAnsi="Times New Roman" w:cs="Times New Roman"/>
          <w:color w:val="000000" w:themeColor="text1"/>
          <w:sz w:val="28"/>
          <w:szCs w:val="28"/>
          <w:lang w:val="vi-VN"/>
        </w:rPr>
      </w:pPr>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Viết trong khi đang còn trong xúc động mạnh.</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Một quả pháo vừa nổ rất gần, trúng ngay nhà bác Sừng. Có tiếng la to, mình đang viết, chạy lên.</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Đồng chí Trưng ở A8 bị thương.</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Mọi người gọi y tá, bật đèn lên… cả cánh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tay</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trái anh ấy bị giập nát, máu chảy loang lổ…</w:t>
      </w:r>
    </w:p>
    <w:p w:rsidR="00DD6C77" w:rsidRPr="00212AA9" w:rsidRDefault="0033420C"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 xml:space="preserve">Ngày </w:t>
      </w:r>
      <w:r w:rsidR="004631FF" w:rsidRPr="00212AA9">
        <w:rPr>
          <w:rFonts w:ascii="Times New Roman" w:eastAsia="Times New Roman" w:hAnsi="Times New Roman" w:cs="Times New Roman"/>
          <w:iCs/>
          <w:color w:val="000000" w:themeColor="text1"/>
          <w:sz w:val="28"/>
          <w:szCs w:val="28"/>
          <w:bdr w:val="none" w:sz="0" w:space="0" w:color="auto" w:frame="1"/>
        </w:rPr>
        <w:t xml:space="preserve">23- 1- </w:t>
      </w:r>
      <w:r w:rsidR="00134B3B" w:rsidRPr="00212AA9">
        <w:rPr>
          <w:rFonts w:ascii="Times New Roman" w:eastAsia="Times New Roman" w:hAnsi="Times New Roman" w:cs="Times New Roman"/>
          <w:iCs/>
          <w:color w:val="000000" w:themeColor="text1"/>
          <w:sz w:val="28"/>
          <w:szCs w:val="28"/>
          <w:bdr w:val="none" w:sz="0" w:space="0" w:color="auto" w:frame="1"/>
        </w:rPr>
        <w:t>19</w:t>
      </w:r>
      <w:r w:rsidR="004631FF" w:rsidRPr="00212AA9">
        <w:rPr>
          <w:rFonts w:ascii="Times New Roman" w:eastAsia="Times New Roman" w:hAnsi="Times New Roman" w:cs="Times New Roman"/>
          <w:iCs/>
          <w:color w:val="000000" w:themeColor="text1"/>
          <w:sz w:val="28"/>
          <w:szCs w:val="28"/>
          <w:bdr w:val="none" w:sz="0" w:space="0" w:color="auto" w:frame="1"/>
        </w:rPr>
        <w:t>69:</w:t>
      </w:r>
    </w:p>
    <w:p w:rsidR="004631FF" w:rsidRPr="00212AA9" w:rsidRDefault="00DD6C77"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color w:val="000000" w:themeColor="text1"/>
          <w:sz w:val="28"/>
          <w:szCs w:val="28"/>
        </w:rPr>
        <w:t>…</w:t>
      </w:r>
      <w:r w:rsidR="004631FF" w:rsidRPr="00212AA9">
        <w:rPr>
          <w:rFonts w:ascii="Times New Roman" w:eastAsia="Times New Roman" w:hAnsi="Times New Roman" w:cs="Times New Roman"/>
          <w:iCs/>
          <w:color w:val="000000" w:themeColor="text1"/>
          <w:sz w:val="28"/>
          <w:szCs w:val="28"/>
          <w:bdr w:val="none" w:sz="0" w:space="0" w:color="auto" w:frame="1"/>
        </w:rPr>
        <w:t xml:space="preserve">Thực lòng con thương ba mẹ lắm nhưng ba mẹ nhớ cho, không phải vì thế mà con sợ chết, sợ phải khổ và thoái chí chiến đấu.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Kẻ nào không có những suy nghĩ trên thì kẻ đó là một người máy.</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Đứng ra một bên mà xem, con yêu cuộc sống, yêu ba mẹ và các em, yêu tất cả mọi người thân thuộc…</w:t>
      </w:r>
    </w:p>
    <w:p w:rsidR="004631FF" w:rsidRPr="00212AA9" w:rsidRDefault="004631FF"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 xml:space="preserve">…Con vừa xem bài thơ em Nguyên làm “gửi anh”, con thấy rất cảm động và phấn chấn khi thấy tình cảm của các em đối với con. Ba nhớ bảo mẹ chép cho con mấy bài hát do em sáng tác. </w:t>
      </w:r>
      <w:proofErr w:type="gramStart"/>
      <w:r w:rsidRPr="00212AA9">
        <w:rPr>
          <w:rFonts w:ascii="Times New Roman" w:eastAsia="Times New Roman" w:hAnsi="Times New Roman" w:cs="Times New Roman"/>
          <w:iCs/>
          <w:color w:val="000000" w:themeColor="text1"/>
          <w:sz w:val="28"/>
          <w:szCs w:val="28"/>
          <w:bdr w:val="none" w:sz="0" w:space="0" w:color="auto" w:frame="1"/>
        </w:rPr>
        <w:t>Ba đã được nghe em chơi dương cầm chưa?</w:t>
      </w:r>
      <w:proofErr w:type="gramEnd"/>
    </w:p>
    <w:p w:rsidR="004631FF" w:rsidRPr="00212AA9" w:rsidRDefault="00AC77E3"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bCs/>
          <w:color w:val="000000" w:themeColor="text1"/>
          <w:sz w:val="28"/>
          <w:szCs w:val="28"/>
          <w:bdr w:val="none" w:sz="0" w:space="0" w:color="auto" w:frame="1"/>
        </w:rPr>
        <w:t xml:space="preserve">       </w:t>
      </w:r>
      <w:r w:rsidR="004631FF" w:rsidRPr="00212AA9">
        <w:rPr>
          <w:rFonts w:ascii="Times New Roman" w:eastAsia="Times New Roman" w:hAnsi="Times New Roman" w:cs="Times New Roman"/>
          <w:bCs/>
          <w:color w:val="000000" w:themeColor="text1"/>
          <w:sz w:val="28"/>
          <w:szCs w:val="28"/>
          <w:bdr w:val="none" w:sz="0" w:space="0" w:color="auto" w:frame="1"/>
        </w:rPr>
        <w:t>Ra trận lần thứ hai và những trang viết cuối cùng</w:t>
      </w:r>
    </w:p>
    <w:tbl>
      <w:tblPr>
        <w:tblW w:w="0" w:type="auto"/>
        <w:jc w:val="center"/>
        <w:shd w:val="clear" w:color="auto" w:fill="FFFFFF"/>
        <w:tblCellMar>
          <w:left w:w="0" w:type="dxa"/>
          <w:right w:w="0" w:type="dxa"/>
        </w:tblCellMar>
        <w:tblLook w:val="04A0" w:firstRow="1" w:lastRow="0" w:firstColumn="1" w:lastColumn="0" w:noHBand="0" w:noVBand="1"/>
      </w:tblPr>
      <w:tblGrid>
        <w:gridCol w:w="5930"/>
      </w:tblGrid>
      <w:tr w:rsidR="00212AA9" w:rsidRPr="00212AA9" w:rsidTr="004631FF">
        <w:trPr>
          <w:jc w:val="center"/>
        </w:trPr>
        <w:tc>
          <w:tcPr>
            <w:tcW w:w="0" w:type="auto"/>
            <w:shd w:val="clear" w:color="auto" w:fill="FFFFFF"/>
            <w:vAlign w:val="center"/>
            <w:hideMark/>
          </w:tcPr>
          <w:p w:rsidR="004631FF" w:rsidRPr="00212AA9" w:rsidRDefault="004631FF" w:rsidP="00212AA9">
            <w:pPr>
              <w:spacing w:after="0"/>
              <w:jc w:val="both"/>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noProof/>
                <w:color w:val="000000" w:themeColor="text1"/>
                <w:sz w:val="28"/>
                <w:szCs w:val="28"/>
              </w:rPr>
              <w:lastRenderedPageBreak/>
              <mc:AlternateContent>
                <mc:Choice Requires="wps">
                  <w:drawing>
                    <wp:inline distT="0" distB="0" distL="0" distR="0" wp14:anchorId="6FCD4C7A" wp14:editId="31FBEA5E">
                      <wp:extent cx="304800" cy="304800"/>
                      <wp:effectExtent l="0" t="0" r="0" b="0"/>
                      <wp:docPr id="1" name="Rectangle 1" descr="Tài hoa  ra trậ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Tài hoa  ra trậ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NMgkPvPAgAA0wUAAA4AAAAAAAAAAAAAAAAALgIAAGRycy9lMm9Eb2MueG1sUEsB&#10;Ai0AFAAGAAgAAAAhAEyg6SzYAAAAAwEAAA8AAAAAAAAAAAAAAAAAKQUAAGRycy9kb3ducmV2Lnht&#10;bFBLBQYAAAAABAAEAPMAAAAuBgAAAAA=&#10;" filled="f" stroked="f">
                      <o:lock v:ext="edit" aspectratio="t"/>
                      <w10:anchorlock/>
                    </v:rect>
                  </w:pict>
                </mc:Fallback>
              </mc:AlternateContent>
            </w:r>
            <w:r w:rsidR="00356EF7" w:rsidRPr="00212AA9">
              <w:rPr>
                <w:rFonts w:ascii="Times New Roman" w:hAnsi="Times New Roman" w:cs="Times New Roman"/>
                <w:noProof/>
                <w:color w:val="000000" w:themeColor="text1"/>
                <w:sz w:val="28"/>
                <w:szCs w:val="28"/>
              </w:rPr>
              <mc:AlternateContent>
                <mc:Choice Requires="wps">
                  <w:drawing>
                    <wp:inline distT="0" distB="0" distL="0" distR="0" wp14:anchorId="285AF057" wp14:editId="43C30B6D">
                      <wp:extent cx="301625" cy="301625"/>
                      <wp:effectExtent l="0" t="0" r="0" b="0"/>
                      <wp:docPr id="6" name="AutoShape 4" descr="Tài hoa ra trậ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Tài hoa ra trận"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" filled="f" stroked="f">
                      <o:lock v:ext="edit" aspectratio="t"/>
                      <w10:anchorlock/>
                    </v:rect>
                  </w:pict>
                </mc:Fallback>
              </mc:AlternateContent>
            </w:r>
            <w:r w:rsidR="00356EF7" w:rsidRPr="00212AA9">
              <w:rPr>
                <w:rFonts w:ascii="Times New Roman" w:eastAsia="Times New Roman" w:hAnsi="Times New Roman" w:cs="Times New Roman"/>
                <w:noProof/>
                <w:color w:val="000000" w:themeColor="text1"/>
                <w:sz w:val="28"/>
                <w:szCs w:val="28"/>
              </w:rPr>
              <w:drawing>
                <wp:inline distT="0" distB="0" distL="0" distR="0" wp14:anchorId="2C9A3BED" wp14:editId="33F9B915">
                  <wp:extent cx="2855343" cy="1992702"/>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94207"/>
                          </a:xfrm>
                          <a:prstGeom prst="rect">
                            <a:avLst/>
                          </a:prstGeom>
                          <a:noFill/>
                        </pic:spPr>
                      </pic:pic>
                    </a:graphicData>
                  </a:graphic>
                </wp:inline>
              </w:drawing>
            </w:r>
            <w:r w:rsidR="00356EF7" w:rsidRPr="00212AA9">
              <w:rPr>
                <w:rFonts w:ascii="Times New Roman" w:hAnsi="Times New Roman" w:cs="Times New Roman"/>
                <w:noProof/>
                <w:color w:val="000000" w:themeColor="text1"/>
                <w:sz w:val="28"/>
                <w:szCs w:val="28"/>
              </w:rPr>
              <mc:AlternateContent>
                <mc:Choice Requires="wps">
                  <w:drawing>
                    <wp:inline distT="0" distB="0" distL="0" distR="0" wp14:anchorId="0E3E2722" wp14:editId="0170084A">
                      <wp:extent cx="301625" cy="301625"/>
                      <wp:effectExtent l="0" t="0" r="0" b="0"/>
                      <wp:docPr id="7" name="AutoShape 6" descr="Tài hoa ra trậ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Tài hoa ra trận"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" filled="f" stroked="f">
                      <o:lock v:ext="edit" aspectratio="t"/>
                      <w10:anchorlock/>
                    </v:rect>
                  </w:pict>
                </mc:Fallback>
              </mc:AlternateContent>
            </w:r>
          </w:p>
        </w:tc>
        <w:bookmarkStart w:id="0" w:name="_GoBack"/>
        <w:bookmarkEnd w:id="0"/>
      </w:tr>
      <w:tr w:rsidR="00212AA9" w:rsidRPr="00212AA9" w:rsidTr="004631FF">
        <w:trPr>
          <w:jc w:val="center"/>
        </w:trPr>
        <w:tc>
          <w:tcPr>
            <w:tcW w:w="0" w:type="auto"/>
            <w:shd w:val="clear" w:color="auto" w:fill="FFFFFF"/>
            <w:vAlign w:val="center"/>
            <w:hideMark/>
          </w:tcPr>
          <w:p w:rsidR="004631FF" w:rsidRPr="00212AA9" w:rsidRDefault="004631FF" w:rsidP="00212AA9">
            <w:pPr>
              <w:spacing w:after="0"/>
              <w:jc w:val="both"/>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Các tập nhật ký của liệt sĩ Hoàng Thượng Lân.</w:t>
            </w:r>
          </w:p>
        </w:tc>
      </w:tr>
    </w:tbl>
    <w:p w:rsidR="004631FF" w:rsidRPr="00212AA9" w:rsidRDefault="00271A84" w:rsidP="00212AA9">
      <w:pPr>
        <w:shd w:val="clear" w:color="auto" w:fill="FFFFFF"/>
        <w:spacing w:after="0"/>
        <w:jc w:val="both"/>
        <w:textAlignment w:val="baseline"/>
        <w:rPr>
          <w:rFonts w:ascii="Times New Roman" w:eastAsia="Times New Roman" w:hAnsi="Times New Roman" w:cs="Times New Roman"/>
          <w:color w:val="000000" w:themeColor="text1"/>
          <w:sz w:val="28"/>
          <w:szCs w:val="28"/>
          <w:bdr w:val="none" w:sz="0" w:space="0" w:color="auto" w:frame="1"/>
          <w:lang w:val="vi-VN"/>
        </w:rPr>
      </w:pPr>
      <w:r w:rsidRPr="00212AA9">
        <w:rPr>
          <w:rFonts w:ascii="Times New Roman" w:eastAsia="Times New Roman" w:hAnsi="Times New Roman" w:cs="Times New Roman"/>
          <w:color w:val="000000" w:themeColor="text1"/>
          <w:sz w:val="28"/>
          <w:szCs w:val="28"/>
          <w:bdr w:val="none" w:sz="0" w:space="0" w:color="auto" w:frame="1"/>
        </w:rPr>
        <w:t xml:space="preserve">      </w:t>
      </w:r>
      <w:proofErr w:type="gramStart"/>
      <w:r w:rsidR="004631FF" w:rsidRPr="00212AA9">
        <w:rPr>
          <w:rFonts w:ascii="Times New Roman" w:eastAsia="Times New Roman" w:hAnsi="Times New Roman" w:cs="Times New Roman"/>
          <w:color w:val="000000" w:themeColor="text1"/>
          <w:sz w:val="28"/>
          <w:szCs w:val="28"/>
          <w:bdr w:val="none" w:sz="0" w:space="0" w:color="auto" w:frame="1"/>
        </w:rPr>
        <w:t>Miền Nam đang phải gồng mình chống chọi với quân xâm lược.</w:t>
      </w:r>
      <w:proofErr w:type="gramEnd"/>
      <w:r w:rsidR="004631FF" w:rsidRPr="00212AA9">
        <w:rPr>
          <w:rFonts w:ascii="Times New Roman" w:eastAsia="Times New Roman" w:hAnsi="Times New Roman" w:cs="Times New Roman"/>
          <w:color w:val="000000" w:themeColor="text1"/>
          <w:sz w:val="28"/>
          <w:szCs w:val="28"/>
          <w:bdr w:val="none" w:sz="0" w:space="0" w:color="auto" w:frame="1"/>
        </w:rPr>
        <w:t xml:space="preserve"> </w:t>
      </w:r>
      <w:proofErr w:type="gramStart"/>
      <w:r w:rsidR="004631FF" w:rsidRPr="00212AA9">
        <w:rPr>
          <w:rFonts w:ascii="Times New Roman" w:eastAsia="Times New Roman" w:hAnsi="Times New Roman" w:cs="Times New Roman"/>
          <w:color w:val="000000" w:themeColor="text1"/>
          <w:sz w:val="28"/>
          <w:szCs w:val="28"/>
          <w:bdr w:val="none" w:sz="0" w:space="0" w:color="auto" w:frame="1"/>
        </w:rPr>
        <w:t>Từng giây, từng phút, biết bao đồng đội của anh đang chiến đấu giành lại từng tấc đất.</w:t>
      </w:r>
      <w:proofErr w:type="gramEnd"/>
      <w:r w:rsidR="004631FF" w:rsidRPr="00212AA9">
        <w:rPr>
          <w:rFonts w:ascii="Times New Roman" w:eastAsia="Times New Roman" w:hAnsi="Times New Roman" w:cs="Times New Roman"/>
          <w:color w:val="000000" w:themeColor="text1"/>
          <w:sz w:val="28"/>
          <w:szCs w:val="28"/>
          <w:bdr w:val="none" w:sz="0" w:space="0" w:color="auto" w:frame="1"/>
        </w:rPr>
        <w:t xml:space="preserve"> Nhiều người trong số họ đã ngã xuống… Điều đó, đã thôi thúc anh quyết tâm trở lại chiến trường Quảng Trị, sát cánh cùng đồ</w:t>
      </w:r>
      <w:r w:rsidRPr="00212AA9">
        <w:rPr>
          <w:rFonts w:ascii="Times New Roman" w:eastAsia="Times New Roman" w:hAnsi="Times New Roman" w:cs="Times New Roman"/>
          <w:color w:val="000000" w:themeColor="text1"/>
          <w:sz w:val="28"/>
          <w:szCs w:val="28"/>
          <w:bdr w:val="none" w:sz="0" w:space="0" w:color="auto" w:frame="1"/>
        </w:rPr>
        <w:t>ng đội đánh đuổi quân cướp nước.</w:t>
      </w:r>
    </w:p>
    <w:p w:rsidR="005C529C" w:rsidRPr="00212AA9" w:rsidRDefault="005C529C"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Ngày 25-5-1969:</w:t>
      </w:r>
    </w:p>
    <w:p w:rsidR="005C529C" w:rsidRPr="00212AA9" w:rsidRDefault="005C529C" w:rsidP="00212AA9">
      <w:pPr>
        <w:shd w:val="clear" w:color="auto" w:fill="FFFFFF"/>
        <w:spacing w:after="0"/>
        <w:jc w:val="both"/>
        <w:textAlignment w:val="baseline"/>
        <w:rPr>
          <w:rFonts w:ascii="Times New Roman" w:eastAsia="Times New Roman" w:hAnsi="Times New Roman" w:cs="Times New Roman"/>
          <w:color w:val="000000" w:themeColor="text1"/>
          <w:sz w:val="28"/>
          <w:szCs w:val="28"/>
          <w:lang w:val="vi-VN"/>
        </w:rPr>
      </w:pPr>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Pháo bắn dữ dội quá.</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Nổ quanh đây nhiều vô kể.</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Khói sặc sụa.</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Tâm trí mình bị chi phối, không thể viết được nữa.</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Súng bộ binh nổ mạnh.</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Địch đang lên.</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Có lệnh gọi mình ra bố trí trận địa đánh.</w:t>
      </w:r>
      <w:proofErr w:type="gramEnd"/>
      <w:r w:rsidRPr="00212AA9">
        <w:rPr>
          <w:rFonts w:ascii="Times New Roman" w:eastAsia="Times New Roman" w:hAnsi="Times New Roman" w:cs="Times New Roman"/>
          <w:iCs/>
          <w:color w:val="000000" w:themeColor="text1"/>
          <w:sz w:val="28"/>
          <w:szCs w:val="28"/>
          <w:bdr w:val="none" w:sz="0" w:space="0" w:color="auto" w:frame="1"/>
        </w:rPr>
        <w:t xml:space="preserve"> </w:t>
      </w:r>
      <w:proofErr w:type="gramStart"/>
      <w:r w:rsidRPr="00212AA9">
        <w:rPr>
          <w:rFonts w:ascii="Times New Roman" w:eastAsia="Times New Roman" w:hAnsi="Times New Roman" w:cs="Times New Roman"/>
          <w:iCs/>
          <w:color w:val="000000" w:themeColor="text1"/>
          <w:sz w:val="28"/>
          <w:szCs w:val="28"/>
          <w:bdr w:val="none" w:sz="0" w:space="0" w:color="auto" w:frame="1"/>
        </w:rPr>
        <w:t>Cái gì sẽ xảy ra đằng sau này, nếu còn sống, mình sẽ viết tiếp.</w:t>
      </w:r>
      <w:proofErr w:type="gramEnd"/>
    </w:p>
    <w:p w:rsidR="004631FF" w:rsidRPr="00212AA9" w:rsidRDefault="0033420C"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 xml:space="preserve">Ngày </w:t>
      </w:r>
      <w:r w:rsidR="004631FF" w:rsidRPr="00212AA9">
        <w:rPr>
          <w:rFonts w:ascii="Times New Roman" w:eastAsia="Times New Roman" w:hAnsi="Times New Roman" w:cs="Times New Roman"/>
          <w:iCs/>
          <w:color w:val="000000" w:themeColor="text1"/>
          <w:sz w:val="28"/>
          <w:szCs w:val="28"/>
          <w:bdr w:val="none" w:sz="0" w:space="0" w:color="auto" w:frame="1"/>
        </w:rPr>
        <w:t>5-5-</w:t>
      </w:r>
      <w:r w:rsidR="00134B3B" w:rsidRPr="00212AA9">
        <w:rPr>
          <w:rFonts w:ascii="Times New Roman" w:eastAsia="Times New Roman" w:hAnsi="Times New Roman" w:cs="Times New Roman"/>
          <w:iCs/>
          <w:color w:val="000000" w:themeColor="text1"/>
          <w:sz w:val="28"/>
          <w:szCs w:val="28"/>
          <w:bdr w:val="none" w:sz="0" w:space="0" w:color="auto" w:frame="1"/>
        </w:rPr>
        <w:t>19</w:t>
      </w:r>
      <w:r w:rsidR="004631FF" w:rsidRPr="00212AA9">
        <w:rPr>
          <w:rFonts w:ascii="Times New Roman" w:eastAsia="Times New Roman" w:hAnsi="Times New Roman" w:cs="Times New Roman"/>
          <w:iCs/>
          <w:color w:val="000000" w:themeColor="text1"/>
          <w:sz w:val="28"/>
          <w:szCs w:val="28"/>
          <w:bdr w:val="none" w:sz="0" w:space="0" w:color="auto" w:frame="1"/>
        </w:rPr>
        <w:t>71:</w:t>
      </w:r>
    </w:p>
    <w:p w:rsidR="004631FF" w:rsidRPr="00212AA9" w:rsidRDefault="00271A84"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 xml:space="preserve">       </w:t>
      </w:r>
      <w:r w:rsidR="004631FF" w:rsidRPr="00212AA9">
        <w:rPr>
          <w:rFonts w:ascii="Times New Roman" w:eastAsia="Times New Roman" w:hAnsi="Times New Roman" w:cs="Times New Roman"/>
          <w:iCs/>
          <w:color w:val="000000" w:themeColor="text1"/>
          <w:sz w:val="28"/>
          <w:szCs w:val="28"/>
          <w:bdr w:val="none" w:sz="0" w:space="0" w:color="auto" w:frame="1"/>
        </w:rPr>
        <w:t>Tự nhiên chúng tôi thấy lòng mình lâng lâng một tình cảm thiết tha thương mến, cảm phục những cô gái thanh niên xung phong, họ sống lạc quan bên những mái lán Trường Sơn, thường xuyên chịu đựng bom đạn, gian khổ để góp phần của mình vào chiến thắng chung trên những tuyến đường ngày đêm cả đất nước đang hành quân ra trận…</w:t>
      </w:r>
    </w:p>
    <w:p w:rsidR="004631FF" w:rsidRPr="00212AA9" w:rsidRDefault="00271A84" w:rsidP="00212AA9">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212AA9">
        <w:rPr>
          <w:rFonts w:ascii="Times New Roman" w:eastAsia="Times New Roman" w:hAnsi="Times New Roman" w:cs="Times New Roman"/>
          <w:iCs/>
          <w:color w:val="000000" w:themeColor="text1"/>
          <w:sz w:val="28"/>
          <w:szCs w:val="28"/>
          <w:bdr w:val="none" w:sz="0" w:space="0" w:color="auto" w:frame="1"/>
        </w:rPr>
        <w:t xml:space="preserve">      </w:t>
      </w:r>
      <w:r w:rsidR="004631FF" w:rsidRPr="00212AA9">
        <w:rPr>
          <w:rFonts w:ascii="Times New Roman" w:eastAsia="Times New Roman" w:hAnsi="Times New Roman" w:cs="Times New Roman"/>
          <w:iCs/>
          <w:color w:val="000000" w:themeColor="text1"/>
          <w:sz w:val="28"/>
          <w:szCs w:val="28"/>
          <w:bdr w:val="none" w:sz="0" w:space="0" w:color="auto" w:frame="1"/>
        </w:rPr>
        <w:t xml:space="preserve">Sự sống và cái chết chỉ cách nhau gang tấc, nhưng Hoàng Thượng Lân vẫn đều đặn ghi nhật ký vào cuốn sổ tay nhỏ luôn mang theo bên mình. </w:t>
      </w:r>
      <w:proofErr w:type="gramStart"/>
      <w:r w:rsidR="004631FF" w:rsidRPr="00212AA9">
        <w:rPr>
          <w:rFonts w:ascii="Times New Roman" w:eastAsia="Times New Roman" w:hAnsi="Times New Roman" w:cs="Times New Roman"/>
          <w:iCs/>
          <w:color w:val="000000" w:themeColor="text1"/>
          <w:sz w:val="28"/>
          <w:szCs w:val="28"/>
          <w:bdr w:val="none" w:sz="0" w:space="0" w:color="auto" w:frame="1"/>
        </w:rPr>
        <w:t>Cứ ghi chép hết mỗi cuốn sổ, anh lại tìm cách gửi về cho gia đình ở Hà Nội.</w:t>
      </w:r>
      <w:proofErr w:type="gramEnd"/>
      <w:r w:rsidR="004631FF" w:rsidRPr="00212AA9">
        <w:rPr>
          <w:rFonts w:ascii="Times New Roman" w:eastAsia="Times New Roman" w:hAnsi="Times New Roman" w:cs="Times New Roman"/>
          <w:iCs/>
          <w:color w:val="000000" w:themeColor="text1"/>
          <w:sz w:val="28"/>
          <w:szCs w:val="28"/>
          <w:bdr w:val="none" w:sz="0" w:space="0" w:color="auto" w:frame="1"/>
        </w:rPr>
        <w:t xml:space="preserve"> Đề phòng thất lạc những tài liệu quý giá phải đánh đổi bằng xương, máu của bản thân mình, ở trang đầu mỗi cuốn sổ tay của anh đều có dòng chữ: “Nếu tôi có hy sinh (hoặc “nhỡ xảy ra điều gì…”) xin hãy chuyển cuốn sổ này về cho cha tôi là ông Hoàng Nguyên Kỳ, địa chỉ: nhà H4, phòng 47, Khu tập thể Nguyễn Công Trứ, Hà Nội.</w:t>
      </w:r>
    </w:p>
    <w:p w:rsidR="00E56B23" w:rsidRPr="00212AA9" w:rsidRDefault="00271A84" w:rsidP="00212AA9">
      <w:pPr>
        <w:pStyle w:val="NormalWeb"/>
        <w:shd w:val="clear" w:color="auto" w:fill="FFFFFF"/>
        <w:spacing w:before="0" w:beforeAutospacing="0" w:after="150" w:afterAutospacing="0" w:line="276" w:lineRule="auto"/>
        <w:jc w:val="both"/>
        <w:rPr>
          <w:color w:val="000000" w:themeColor="text1"/>
          <w:sz w:val="28"/>
          <w:szCs w:val="28"/>
        </w:rPr>
      </w:pPr>
      <w:r w:rsidRPr="00212AA9">
        <w:rPr>
          <w:color w:val="000000" w:themeColor="text1"/>
          <w:sz w:val="28"/>
          <w:szCs w:val="28"/>
        </w:rPr>
        <w:t xml:space="preserve">       </w:t>
      </w:r>
      <w:r w:rsidR="0033725C" w:rsidRPr="00212AA9">
        <w:rPr>
          <w:color w:val="000000" w:themeColor="text1"/>
          <w:sz w:val="28"/>
          <w:szCs w:val="28"/>
        </w:rPr>
        <w:t xml:space="preserve">Đó là những trang viết máu thịt còn lại của cuộc đời anh – những trang viết bằng cả trái </w:t>
      </w:r>
      <w:proofErr w:type="gramStart"/>
      <w:r w:rsidR="0033725C" w:rsidRPr="00212AA9">
        <w:rPr>
          <w:color w:val="000000" w:themeColor="text1"/>
          <w:sz w:val="28"/>
          <w:szCs w:val="28"/>
        </w:rPr>
        <w:t>tim</w:t>
      </w:r>
      <w:proofErr w:type="gramEnd"/>
      <w:r w:rsidR="0033725C" w:rsidRPr="00212AA9">
        <w:rPr>
          <w:color w:val="000000" w:themeColor="text1"/>
          <w:sz w:val="28"/>
          <w:szCs w:val="28"/>
        </w:rPr>
        <w:t xml:space="preserve"> yêu thương, trong trẻo, nồng nàn của một trong muôn vàn người lính bình dị đã ngã xuống vì độc lập tự do của Tổ quốc. Đọc mỗi trang sách này, ta luôn có cảm giác ấm nóng như có lửa- ngọn lửa yêu nước và khá</w:t>
      </w:r>
      <w:r w:rsidR="000210BE" w:rsidRPr="00212AA9">
        <w:rPr>
          <w:color w:val="000000" w:themeColor="text1"/>
          <w:sz w:val="28"/>
          <w:szCs w:val="28"/>
        </w:rPr>
        <w:t>t vọng hòa bình còn cháy mãi, sáng</w:t>
      </w:r>
      <w:r w:rsidR="0033725C" w:rsidRPr="00212AA9">
        <w:rPr>
          <w:color w:val="000000" w:themeColor="text1"/>
          <w:sz w:val="28"/>
          <w:szCs w:val="28"/>
        </w:rPr>
        <w:t xml:space="preserve"> mãi cho muôn đời sau… </w:t>
      </w:r>
    </w:p>
    <w:p w:rsidR="000F1582" w:rsidRPr="00212AA9" w:rsidRDefault="00271A84" w:rsidP="00212AA9">
      <w:pPr>
        <w:pStyle w:val="NormalWeb"/>
        <w:spacing w:before="0" w:beforeAutospacing="0" w:after="120" w:afterAutospacing="0" w:line="276" w:lineRule="auto"/>
        <w:jc w:val="both"/>
        <w:rPr>
          <w:color w:val="000000" w:themeColor="text1"/>
          <w:sz w:val="28"/>
          <w:szCs w:val="28"/>
          <w:lang w:val="vi-VN"/>
        </w:rPr>
      </w:pPr>
      <w:r w:rsidRPr="00212AA9">
        <w:rPr>
          <w:color w:val="000000" w:themeColor="text1"/>
          <w:sz w:val="28"/>
          <w:szCs w:val="28"/>
        </w:rPr>
        <w:t xml:space="preserve">       </w:t>
      </w:r>
    </w:p>
    <w:p w:rsidR="000F1582" w:rsidRPr="00212AA9" w:rsidRDefault="000F1582" w:rsidP="00212AA9">
      <w:pPr>
        <w:pStyle w:val="NormalWeb"/>
        <w:tabs>
          <w:tab w:val="left" w:pos="7935"/>
        </w:tabs>
        <w:spacing w:before="0" w:beforeAutospacing="0" w:after="120" w:afterAutospacing="0" w:line="276" w:lineRule="auto"/>
        <w:jc w:val="both"/>
        <w:rPr>
          <w:color w:val="000000" w:themeColor="text1"/>
          <w:sz w:val="28"/>
          <w:szCs w:val="28"/>
        </w:rPr>
      </w:pPr>
      <w:r w:rsidRPr="00212AA9">
        <w:rPr>
          <w:color w:val="000000" w:themeColor="text1"/>
          <w:sz w:val="28"/>
          <w:szCs w:val="28"/>
          <w:lang w:val="vi-VN"/>
        </w:rPr>
        <w:t xml:space="preserve">         Xin trân trọng </w:t>
      </w:r>
      <w:r w:rsidRPr="00212AA9">
        <w:rPr>
          <w:color w:val="000000" w:themeColor="text1"/>
          <w:sz w:val="28"/>
          <w:szCs w:val="28"/>
        </w:rPr>
        <w:t>kính mời thầy cô và các bạn tìm đọc</w:t>
      </w:r>
      <w:r w:rsidRPr="00212AA9">
        <w:rPr>
          <w:color w:val="000000" w:themeColor="text1"/>
          <w:sz w:val="28"/>
          <w:szCs w:val="28"/>
          <w:lang w:val="vi-VN"/>
        </w:rPr>
        <w:t>!</w:t>
      </w:r>
      <w:r w:rsidRPr="00212AA9">
        <w:rPr>
          <w:color w:val="000000" w:themeColor="text1"/>
          <w:sz w:val="28"/>
          <w:szCs w:val="28"/>
          <w:lang w:val="vi-VN"/>
        </w:rPr>
        <w:tab/>
      </w:r>
      <w:r w:rsidRPr="00212AA9">
        <w:rPr>
          <w:color w:val="000000" w:themeColor="text1"/>
          <w:sz w:val="28"/>
          <w:szCs w:val="28"/>
        </w:rPr>
        <w:t xml:space="preserve">         </w:t>
      </w:r>
    </w:p>
    <w:p w:rsidR="000F1582" w:rsidRPr="00212AA9" w:rsidRDefault="000F1582" w:rsidP="00212AA9">
      <w:pPr>
        <w:pStyle w:val="NormalWeb"/>
        <w:shd w:val="clear" w:color="auto" w:fill="FFFFFF"/>
        <w:spacing w:before="0" w:beforeAutospacing="0" w:after="60" w:afterAutospacing="0" w:line="276" w:lineRule="auto"/>
        <w:jc w:val="both"/>
        <w:rPr>
          <w:color w:val="000000" w:themeColor="text1"/>
          <w:sz w:val="28"/>
          <w:szCs w:val="28"/>
        </w:rPr>
      </w:pPr>
      <w:r w:rsidRPr="00212AA9">
        <w:rPr>
          <w:color w:val="000000" w:themeColor="text1"/>
          <w:sz w:val="28"/>
          <w:szCs w:val="28"/>
          <w:shd w:val="clear" w:color="auto" w:fill="FFFFFF"/>
        </w:rPr>
        <w:lastRenderedPageBreak/>
        <w:t xml:space="preserve">                                                                                </w:t>
      </w:r>
    </w:p>
    <w:tbl>
      <w:tblPr>
        <w:tblStyle w:val="TableGrid"/>
        <w:tblW w:w="0" w:type="auto"/>
        <w:tblLook w:val="04A0" w:firstRow="1" w:lastRow="0" w:firstColumn="1" w:lastColumn="0" w:noHBand="0" w:noVBand="1"/>
      </w:tblPr>
      <w:tblGrid>
        <w:gridCol w:w="4646"/>
        <w:gridCol w:w="4642"/>
      </w:tblGrid>
      <w:tr w:rsidR="000F1582" w:rsidRPr="00212AA9" w:rsidTr="006417B5">
        <w:tc>
          <w:tcPr>
            <w:tcW w:w="4788" w:type="dxa"/>
            <w:tcBorders>
              <w:top w:val="nil"/>
              <w:left w:val="nil"/>
              <w:bottom w:val="nil"/>
              <w:right w:val="nil"/>
            </w:tcBorders>
          </w:tcPr>
          <w:p w:rsidR="000F1582" w:rsidRPr="00212AA9" w:rsidRDefault="000F1582" w:rsidP="00212AA9">
            <w:pPr>
              <w:pStyle w:val="NormalWeb"/>
              <w:spacing w:before="0" w:beforeAutospacing="0" w:after="60" w:afterAutospacing="0" w:line="276" w:lineRule="auto"/>
              <w:jc w:val="center"/>
              <w:rPr>
                <w:b/>
                <w:color w:val="000000" w:themeColor="text1"/>
                <w:sz w:val="28"/>
                <w:szCs w:val="28"/>
              </w:rPr>
            </w:pPr>
            <w:r w:rsidRPr="00212AA9">
              <w:rPr>
                <w:b/>
                <w:color w:val="000000" w:themeColor="text1"/>
                <w:sz w:val="28"/>
                <w:szCs w:val="28"/>
              </w:rPr>
              <w:t>TMBGH</w:t>
            </w:r>
          </w:p>
          <w:p w:rsidR="000F1582" w:rsidRPr="00212AA9" w:rsidRDefault="000F1582" w:rsidP="00212AA9">
            <w:pPr>
              <w:pStyle w:val="NormalWeb"/>
              <w:spacing w:before="0" w:beforeAutospacing="0" w:after="60" w:afterAutospacing="0" w:line="276" w:lineRule="auto"/>
              <w:jc w:val="center"/>
              <w:rPr>
                <w:b/>
                <w:color w:val="000000" w:themeColor="text1"/>
                <w:sz w:val="28"/>
                <w:szCs w:val="28"/>
              </w:rPr>
            </w:pPr>
            <w:r w:rsidRPr="00212AA9">
              <w:rPr>
                <w:b/>
                <w:color w:val="000000" w:themeColor="text1"/>
                <w:sz w:val="28"/>
                <w:szCs w:val="28"/>
              </w:rPr>
              <w:t>P.Hiêụ trưởng</w:t>
            </w:r>
          </w:p>
          <w:p w:rsidR="000F1582" w:rsidRPr="00212AA9" w:rsidRDefault="000F1582" w:rsidP="00212AA9">
            <w:pPr>
              <w:pStyle w:val="NormalWeb"/>
              <w:spacing w:before="0" w:beforeAutospacing="0" w:after="60" w:afterAutospacing="0" w:line="276" w:lineRule="auto"/>
              <w:jc w:val="center"/>
              <w:rPr>
                <w:b/>
                <w:color w:val="000000" w:themeColor="text1"/>
                <w:sz w:val="28"/>
                <w:szCs w:val="28"/>
              </w:rPr>
            </w:pPr>
          </w:p>
          <w:p w:rsidR="000F1582" w:rsidRPr="00212AA9" w:rsidRDefault="000F1582" w:rsidP="00212AA9">
            <w:pPr>
              <w:pStyle w:val="NormalWeb"/>
              <w:spacing w:before="0" w:beforeAutospacing="0" w:after="60" w:afterAutospacing="0" w:line="276" w:lineRule="auto"/>
              <w:jc w:val="center"/>
              <w:rPr>
                <w:b/>
                <w:color w:val="000000" w:themeColor="text1"/>
                <w:sz w:val="28"/>
                <w:szCs w:val="28"/>
              </w:rPr>
            </w:pPr>
          </w:p>
          <w:p w:rsidR="000F1582" w:rsidRPr="00212AA9" w:rsidRDefault="000F1582" w:rsidP="00212AA9">
            <w:pPr>
              <w:pStyle w:val="NormalWeb"/>
              <w:spacing w:before="0" w:beforeAutospacing="0" w:after="60" w:afterAutospacing="0" w:line="276" w:lineRule="auto"/>
              <w:jc w:val="center"/>
              <w:rPr>
                <w:color w:val="000000" w:themeColor="text1"/>
                <w:sz w:val="28"/>
                <w:szCs w:val="28"/>
              </w:rPr>
            </w:pPr>
          </w:p>
        </w:tc>
        <w:tc>
          <w:tcPr>
            <w:tcW w:w="4788" w:type="dxa"/>
            <w:tcBorders>
              <w:top w:val="nil"/>
              <w:left w:val="nil"/>
              <w:bottom w:val="nil"/>
              <w:right w:val="nil"/>
            </w:tcBorders>
          </w:tcPr>
          <w:p w:rsidR="000F1582" w:rsidRPr="00212AA9" w:rsidRDefault="000F1582" w:rsidP="00212AA9">
            <w:pPr>
              <w:pStyle w:val="NormalWeb"/>
              <w:spacing w:before="0" w:beforeAutospacing="0" w:after="60" w:afterAutospacing="0" w:line="276" w:lineRule="auto"/>
              <w:jc w:val="center"/>
              <w:rPr>
                <w:b/>
                <w:color w:val="000000" w:themeColor="text1"/>
                <w:sz w:val="28"/>
                <w:szCs w:val="28"/>
              </w:rPr>
            </w:pPr>
            <w:r w:rsidRPr="00212AA9">
              <w:rPr>
                <w:b/>
                <w:color w:val="000000" w:themeColor="text1"/>
                <w:sz w:val="28"/>
                <w:szCs w:val="28"/>
              </w:rPr>
              <w:t>NGƯỜI VIẾT</w:t>
            </w:r>
          </w:p>
          <w:p w:rsidR="000F1582" w:rsidRPr="00212AA9" w:rsidRDefault="000F1582" w:rsidP="00212AA9">
            <w:pPr>
              <w:pStyle w:val="NormalWeb"/>
              <w:spacing w:before="0" w:beforeAutospacing="0" w:after="60" w:afterAutospacing="0" w:line="276" w:lineRule="auto"/>
              <w:jc w:val="center"/>
              <w:rPr>
                <w:b/>
                <w:color w:val="000000" w:themeColor="text1"/>
                <w:sz w:val="28"/>
                <w:szCs w:val="28"/>
              </w:rPr>
            </w:pPr>
          </w:p>
          <w:p w:rsidR="000F1582" w:rsidRPr="00212AA9" w:rsidRDefault="000F1582" w:rsidP="00212AA9">
            <w:pPr>
              <w:pStyle w:val="NormalWeb"/>
              <w:spacing w:before="0" w:beforeAutospacing="0" w:after="60" w:afterAutospacing="0" w:line="276" w:lineRule="auto"/>
              <w:jc w:val="center"/>
              <w:rPr>
                <w:b/>
                <w:color w:val="000000" w:themeColor="text1"/>
                <w:sz w:val="28"/>
                <w:szCs w:val="28"/>
              </w:rPr>
            </w:pPr>
          </w:p>
          <w:p w:rsidR="000F1582" w:rsidRPr="00212AA9" w:rsidRDefault="000F1582" w:rsidP="00212AA9">
            <w:pPr>
              <w:pStyle w:val="NormalWeb"/>
              <w:spacing w:before="0" w:beforeAutospacing="0" w:after="60" w:afterAutospacing="0" w:line="276" w:lineRule="auto"/>
              <w:jc w:val="center"/>
              <w:rPr>
                <w:b/>
                <w:color w:val="000000" w:themeColor="text1"/>
                <w:sz w:val="28"/>
                <w:szCs w:val="28"/>
              </w:rPr>
            </w:pPr>
          </w:p>
          <w:p w:rsidR="000F1582" w:rsidRPr="00212AA9" w:rsidRDefault="003C6756" w:rsidP="00212AA9">
            <w:pPr>
              <w:pStyle w:val="NormalWeb"/>
              <w:spacing w:before="0" w:beforeAutospacing="0" w:after="60" w:afterAutospacing="0" w:line="276" w:lineRule="auto"/>
              <w:jc w:val="center"/>
              <w:rPr>
                <w:color w:val="000000" w:themeColor="text1"/>
                <w:sz w:val="28"/>
                <w:szCs w:val="28"/>
              </w:rPr>
            </w:pPr>
            <w:r w:rsidRPr="00212AA9">
              <w:rPr>
                <w:b/>
                <w:color w:val="000000" w:themeColor="text1"/>
                <w:sz w:val="28"/>
                <w:szCs w:val="28"/>
              </w:rPr>
              <w:t>TRẦN THỊ LINH</w:t>
            </w:r>
          </w:p>
        </w:tc>
      </w:tr>
    </w:tbl>
    <w:p w:rsidR="00E56B23" w:rsidRPr="00212AA9" w:rsidRDefault="00E56B23" w:rsidP="00212AA9">
      <w:pPr>
        <w:rPr>
          <w:rFonts w:ascii="Times New Roman" w:hAnsi="Times New Roman" w:cs="Times New Roman"/>
          <w:color w:val="000000" w:themeColor="text1"/>
          <w:sz w:val="28"/>
          <w:szCs w:val="28"/>
        </w:rPr>
      </w:pPr>
    </w:p>
    <w:p w:rsidR="005E556F" w:rsidRPr="00212AA9" w:rsidRDefault="005E556F" w:rsidP="00212AA9">
      <w:pPr>
        <w:rPr>
          <w:rFonts w:ascii="Times New Roman" w:hAnsi="Times New Roman" w:cs="Times New Roman"/>
          <w:color w:val="000000" w:themeColor="text1"/>
          <w:sz w:val="28"/>
          <w:szCs w:val="28"/>
        </w:rPr>
      </w:pPr>
    </w:p>
    <w:sectPr w:rsidR="005E556F" w:rsidRPr="00212AA9" w:rsidSect="005F0C8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81"/>
    <w:rsid w:val="000210BE"/>
    <w:rsid w:val="000A0472"/>
    <w:rsid w:val="000C279D"/>
    <w:rsid w:val="000C4300"/>
    <w:rsid w:val="000E07B8"/>
    <w:rsid w:val="000F1582"/>
    <w:rsid w:val="001165BF"/>
    <w:rsid w:val="00134B3B"/>
    <w:rsid w:val="00137A34"/>
    <w:rsid w:val="00152DEA"/>
    <w:rsid w:val="00186781"/>
    <w:rsid w:val="00212AA9"/>
    <w:rsid w:val="00271A84"/>
    <w:rsid w:val="002863A8"/>
    <w:rsid w:val="002E2276"/>
    <w:rsid w:val="0033420C"/>
    <w:rsid w:val="0033725C"/>
    <w:rsid w:val="00356238"/>
    <w:rsid w:val="00356EF7"/>
    <w:rsid w:val="003850B6"/>
    <w:rsid w:val="003C6756"/>
    <w:rsid w:val="003D4F26"/>
    <w:rsid w:val="00442DC2"/>
    <w:rsid w:val="004631FF"/>
    <w:rsid w:val="00492E61"/>
    <w:rsid w:val="005C529C"/>
    <w:rsid w:val="005E556F"/>
    <w:rsid w:val="005F0C8D"/>
    <w:rsid w:val="00744F2B"/>
    <w:rsid w:val="00781CB9"/>
    <w:rsid w:val="007B035A"/>
    <w:rsid w:val="007D1CCE"/>
    <w:rsid w:val="007D6A88"/>
    <w:rsid w:val="00845EA7"/>
    <w:rsid w:val="008A2DD3"/>
    <w:rsid w:val="008E19D8"/>
    <w:rsid w:val="009505C0"/>
    <w:rsid w:val="00973C3B"/>
    <w:rsid w:val="009D6194"/>
    <w:rsid w:val="00AC77E3"/>
    <w:rsid w:val="00AD42A3"/>
    <w:rsid w:val="00BF7AA6"/>
    <w:rsid w:val="00C7383C"/>
    <w:rsid w:val="00CC31C1"/>
    <w:rsid w:val="00CC6E0A"/>
    <w:rsid w:val="00D026AA"/>
    <w:rsid w:val="00D10F01"/>
    <w:rsid w:val="00DA7BC1"/>
    <w:rsid w:val="00DD6C77"/>
    <w:rsid w:val="00E56B23"/>
    <w:rsid w:val="00E83C32"/>
    <w:rsid w:val="00EB2CAB"/>
    <w:rsid w:val="00F445DE"/>
    <w:rsid w:val="00F6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67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781"/>
    <w:rPr>
      <w:b/>
      <w:bCs/>
    </w:rPr>
  </w:style>
  <w:style w:type="character" w:styleId="Emphasis">
    <w:name w:val="Emphasis"/>
    <w:basedOn w:val="DefaultParagraphFont"/>
    <w:uiPriority w:val="20"/>
    <w:qFormat/>
    <w:rsid w:val="004631FF"/>
    <w:rPr>
      <w:i/>
      <w:iCs/>
    </w:rPr>
  </w:style>
  <w:style w:type="table" w:styleId="TableGrid">
    <w:name w:val="Table Grid"/>
    <w:basedOn w:val="TableNormal"/>
    <w:uiPriority w:val="59"/>
    <w:rsid w:val="00950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3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67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781"/>
    <w:rPr>
      <w:b/>
      <w:bCs/>
    </w:rPr>
  </w:style>
  <w:style w:type="character" w:styleId="Emphasis">
    <w:name w:val="Emphasis"/>
    <w:basedOn w:val="DefaultParagraphFont"/>
    <w:uiPriority w:val="20"/>
    <w:qFormat/>
    <w:rsid w:val="004631FF"/>
    <w:rPr>
      <w:i/>
      <w:iCs/>
    </w:rPr>
  </w:style>
  <w:style w:type="table" w:styleId="TableGrid">
    <w:name w:val="Table Grid"/>
    <w:basedOn w:val="TableNormal"/>
    <w:uiPriority w:val="59"/>
    <w:rsid w:val="00950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3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2259">
      <w:bodyDiv w:val="1"/>
      <w:marLeft w:val="0"/>
      <w:marRight w:val="0"/>
      <w:marTop w:val="0"/>
      <w:marBottom w:val="0"/>
      <w:divBdr>
        <w:top w:val="none" w:sz="0" w:space="0" w:color="auto"/>
        <w:left w:val="none" w:sz="0" w:space="0" w:color="auto"/>
        <w:bottom w:val="none" w:sz="0" w:space="0" w:color="auto"/>
        <w:right w:val="none" w:sz="0" w:space="0" w:color="auto"/>
      </w:divBdr>
    </w:div>
    <w:div w:id="693926039">
      <w:bodyDiv w:val="1"/>
      <w:marLeft w:val="0"/>
      <w:marRight w:val="0"/>
      <w:marTop w:val="0"/>
      <w:marBottom w:val="0"/>
      <w:divBdr>
        <w:top w:val="none" w:sz="0" w:space="0" w:color="auto"/>
        <w:left w:val="none" w:sz="0" w:space="0" w:color="auto"/>
        <w:bottom w:val="none" w:sz="0" w:space="0" w:color="auto"/>
        <w:right w:val="none" w:sz="0" w:space="0" w:color="auto"/>
      </w:divBdr>
    </w:div>
    <w:div w:id="716701905">
      <w:bodyDiv w:val="1"/>
      <w:marLeft w:val="0"/>
      <w:marRight w:val="0"/>
      <w:marTop w:val="0"/>
      <w:marBottom w:val="0"/>
      <w:divBdr>
        <w:top w:val="none" w:sz="0" w:space="0" w:color="auto"/>
        <w:left w:val="none" w:sz="0" w:space="0" w:color="auto"/>
        <w:bottom w:val="none" w:sz="0" w:space="0" w:color="auto"/>
        <w:right w:val="none" w:sz="0" w:space="0" w:color="auto"/>
      </w:divBdr>
    </w:div>
    <w:div w:id="1005086308">
      <w:bodyDiv w:val="1"/>
      <w:marLeft w:val="0"/>
      <w:marRight w:val="0"/>
      <w:marTop w:val="0"/>
      <w:marBottom w:val="0"/>
      <w:divBdr>
        <w:top w:val="none" w:sz="0" w:space="0" w:color="auto"/>
        <w:left w:val="none" w:sz="0" w:space="0" w:color="auto"/>
        <w:bottom w:val="none" w:sz="0" w:space="0" w:color="auto"/>
        <w:right w:val="none" w:sz="0" w:space="0" w:color="auto"/>
      </w:divBdr>
    </w:div>
    <w:div w:id="1090274180">
      <w:bodyDiv w:val="1"/>
      <w:marLeft w:val="0"/>
      <w:marRight w:val="0"/>
      <w:marTop w:val="0"/>
      <w:marBottom w:val="0"/>
      <w:divBdr>
        <w:top w:val="none" w:sz="0" w:space="0" w:color="auto"/>
        <w:left w:val="none" w:sz="0" w:space="0" w:color="auto"/>
        <w:bottom w:val="none" w:sz="0" w:space="0" w:color="auto"/>
        <w:right w:val="none" w:sz="0" w:space="0" w:color="auto"/>
      </w:divBdr>
    </w:div>
    <w:div w:id="1361127037">
      <w:bodyDiv w:val="1"/>
      <w:marLeft w:val="0"/>
      <w:marRight w:val="0"/>
      <w:marTop w:val="0"/>
      <w:marBottom w:val="0"/>
      <w:divBdr>
        <w:top w:val="none" w:sz="0" w:space="0" w:color="auto"/>
        <w:left w:val="none" w:sz="0" w:space="0" w:color="auto"/>
        <w:bottom w:val="none" w:sz="0" w:space="0" w:color="auto"/>
        <w:right w:val="none" w:sz="0" w:space="0" w:color="auto"/>
      </w:divBdr>
    </w:div>
    <w:div w:id="168678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4A407-94F2-4A3F-A91F-CDF74DE6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4</cp:revision>
  <dcterms:created xsi:type="dcterms:W3CDTF">2022-12-08T01:37:00Z</dcterms:created>
  <dcterms:modified xsi:type="dcterms:W3CDTF">2023-09-11T02:51:00Z</dcterms:modified>
</cp:coreProperties>
</file>