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BF8C0" w14:textId="77777777" w:rsidR="009920FA" w:rsidRDefault="00000000">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GIÁO ÁN</w:t>
      </w:r>
    </w:p>
    <w:p w14:paraId="776291D2" w14:textId="77777777" w:rsidR="009920FA"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32"/>
          <w:szCs w:val="32"/>
        </w:rPr>
        <w:t>LĨNH VỰC PHÁT TRIỂN NGÔN NGỮ</w:t>
      </w:r>
    </w:p>
    <w:p w14:paraId="1B812EB6" w14:textId="77777777" w:rsidR="009920FA" w:rsidRDefault="00000000">
      <w:pPr>
        <w:spacing w:line="360" w:lineRule="auto"/>
        <w:rPr>
          <w:rFonts w:ascii="Times New Roman" w:eastAsia="Times New Roman" w:hAnsi="Times New Roman" w:cs="Times New Roman"/>
          <w:b/>
          <w:sz w:val="30"/>
          <w:szCs w:val="30"/>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30"/>
          <w:szCs w:val="30"/>
        </w:rPr>
        <w:t>Chủ đề: Thế giới thực vật</w:t>
      </w:r>
    </w:p>
    <w:p w14:paraId="45E9B4B0" w14:textId="77777777" w:rsidR="009920FA" w:rsidRDefault="00000000">
      <w:pPr>
        <w:spacing w:line="360" w:lineRule="auto"/>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                         Tên bài dạy: Truyện “ Thỏ con và mùa xuân”</w:t>
      </w:r>
    </w:p>
    <w:p w14:paraId="31C5A319" w14:textId="77777777" w:rsidR="009920FA" w:rsidRDefault="00000000">
      <w:pPr>
        <w:spacing w:line="360" w:lineRule="auto"/>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                         Loại  tiết: Đa số trẻ chưa biết tác phẩm</w:t>
      </w:r>
    </w:p>
    <w:p w14:paraId="060EC3C9" w14:textId="77777777" w:rsidR="009920FA" w:rsidRDefault="00000000">
      <w:pPr>
        <w:spacing w:line="360" w:lineRule="auto"/>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                         Độ tuổi: 4-5 tuổi</w:t>
      </w:r>
    </w:p>
    <w:p w14:paraId="7F79B75A" w14:textId="77777777" w:rsidR="009920FA" w:rsidRDefault="00000000">
      <w:pPr>
        <w:spacing w:line="360" w:lineRule="auto"/>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                         Thời gian: 25-30 phút</w:t>
      </w:r>
    </w:p>
    <w:p w14:paraId="6020EA6F" w14:textId="77777777" w:rsidR="009920FA" w:rsidRDefault="009920FA">
      <w:pPr>
        <w:rPr>
          <w:rFonts w:ascii="Times New Roman" w:eastAsia="Times New Roman" w:hAnsi="Times New Roman" w:cs="Times New Roman"/>
          <w:b/>
          <w:sz w:val="28"/>
          <w:szCs w:val="28"/>
        </w:rPr>
      </w:pPr>
    </w:p>
    <w:p w14:paraId="69CE9889" w14:textId="77777777" w:rsidR="009920FA" w:rsidRDefault="009920FA">
      <w:pPr>
        <w:jc w:val="both"/>
        <w:rPr>
          <w:rFonts w:ascii="Times New Roman" w:eastAsia="Times New Roman" w:hAnsi="Times New Roman" w:cs="Times New Roman"/>
          <w:b/>
          <w:sz w:val="28"/>
          <w:szCs w:val="28"/>
        </w:rPr>
      </w:pPr>
    </w:p>
    <w:p w14:paraId="35BEB568" w14:textId="77777777" w:rsidR="009920FA" w:rsidRDefault="009920FA">
      <w:pPr>
        <w:jc w:val="both"/>
        <w:rPr>
          <w:rFonts w:ascii="Times New Roman" w:eastAsia="Times New Roman" w:hAnsi="Times New Roman" w:cs="Times New Roman"/>
          <w:b/>
          <w:sz w:val="28"/>
          <w:szCs w:val="28"/>
        </w:rPr>
      </w:pPr>
    </w:p>
    <w:p w14:paraId="7042375C" w14:textId="77777777" w:rsidR="009920FA" w:rsidRDefault="00000000">
      <w:pPr>
        <w:numPr>
          <w:ilvl w:val="0"/>
          <w:numId w:val="17"/>
        </w:numPr>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MỤC ĐÍCH- YÊU CẦU</w:t>
      </w:r>
    </w:p>
    <w:p w14:paraId="3752C9CC" w14:textId="77777777" w:rsidR="009920FA" w:rsidRDefault="00000000">
      <w:pPr>
        <w:numPr>
          <w:ilvl w:val="0"/>
          <w:numId w:val="19"/>
        </w:num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Kiến thức</w:t>
      </w:r>
    </w:p>
    <w:p w14:paraId="7E1456DF" w14:textId="77777777" w:rsidR="009920FA" w:rsidRDefault="00000000">
      <w:pPr>
        <w:numPr>
          <w:ilvl w:val="0"/>
          <w:numId w:val="1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Trẻ biết tên truyện “ Thỏ con và mùa xuân” và tên các nhân vật có trong truyện</w:t>
      </w:r>
    </w:p>
    <w:p w14:paraId="6D5598F4" w14:textId="77777777" w:rsidR="009920FA" w:rsidRDefault="00000000">
      <w:pPr>
        <w:numPr>
          <w:ilvl w:val="0"/>
          <w:numId w:val="1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Trẻ hiểu nội dung câu truyện “ Thỏ  con và mùa xuân”: Nói về lòng tốt và sự quan tâm của thỏ con đối với các loài hoa.</w:t>
      </w:r>
    </w:p>
    <w:p w14:paraId="07D9B0DF" w14:textId="77777777" w:rsidR="009920FA" w:rsidRDefault="00000000">
      <w:pPr>
        <w:numPr>
          <w:ilvl w:val="0"/>
          <w:numId w:val="1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Trẻ hiểu “ Gian nan”: Nghĩa là khi làm một việc gì đó gặp rất nhiều khó khăn và phải cố gắng rất nhiều</w:t>
      </w:r>
    </w:p>
    <w:p w14:paraId="4563019A" w14:textId="77777777" w:rsidR="009920FA" w:rsidRDefault="00000000">
      <w:pPr>
        <w:numPr>
          <w:ilvl w:val="0"/>
          <w:numId w:val="19"/>
        </w:num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Kỹ năng</w:t>
      </w:r>
    </w:p>
    <w:p w14:paraId="02413955" w14:textId="77777777" w:rsidR="009920FA" w:rsidRDefault="00000000">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Phát triển ở trẻ khả năng quan sát, nhận xét, ghi nhớ có chủ định</w:t>
      </w:r>
    </w:p>
    <w:p w14:paraId="1B4110D4" w14:textId="77777777" w:rsidR="009920FA" w:rsidRDefault="00000000">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Trẻ nhớ được tên câu truyện, tên các nhân vật và nội dung câu truyện “ Thỏ con và mùa xuân”</w:t>
      </w:r>
    </w:p>
    <w:p w14:paraId="2A2F492B" w14:textId="77777777" w:rsidR="009920FA" w:rsidRDefault="00000000">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Phát triển ngôn ngữ cho trẻ nói tròn câu, mạch lạc, rõ ràng khi trả lời câu hỏi của cô</w:t>
      </w:r>
    </w:p>
    <w:p w14:paraId="7316D148" w14:textId="77777777" w:rsidR="009920FA" w:rsidRDefault="00000000">
      <w:pPr>
        <w:numPr>
          <w:ilvl w:val="0"/>
          <w:numId w:val="19"/>
        </w:num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Thái độ</w:t>
      </w:r>
    </w:p>
    <w:p w14:paraId="4D67AF1E" w14:textId="77777777" w:rsidR="009920FA" w:rsidRDefault="00000000">
      <w:pPr>
        <w:numPr>
          <w:ilvl w:val="0"/>
          <w:numId w:val="2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Trẻ chú ý lắng nghe cô kể truyện, hứng thú tham gia các hoạt động trong tiết học</w:t>
      </w:r>
    </w:p>
    <w:p w14:paraId="1DB5E466" w14:textId="77777777" w:rsidR="009920FA" w:rsidRDefault="00000000">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Giáo dục trẻ biết yêu thương, đoàn kết, giúp đỡ mọi người và có tình yêu với thiên nhiên</w:t>
      </w:r>
    </w:p>
    <w:p w14:paraId="6607D001" w14:textId="77777777" w:rsidR="009920FA" w:rsidRDefault="009920FA">
      <w:pPr>
        <w:spacing w:line="360" w:lineRule="auto"/>
        <w:ind w:left="720"/>
        <w:jc w:val="both"/>
        <w:rPr>
          <w:rFonts w:ascii="Times New Roman" w:eastAsia="Times New Roman" w:hAnsi="Times New Roman" w:cs="Times New Roman"/>
          <w:sz w:val="28"/>
          <w:szCs w:val="28"/>
        </w:rPr>
      </w:pPr>
    </w:p>
    <w:p w14:paraId="54C3A3FC" w14:textId="77777777" w:rsidR="009920FA"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CHUẨN BỊ</w:t>
      </w:r>
    </w:p>
    <w:p w14:paraId="7076CA6B" w14:textId="77777777" w:rsidR="009920FA" w:rsidRDefault="00000000">
      <w:pPr>
        <w:numPr>
          <w:ilvl w:val="0"/>
          <w:numId w:val="28"/>
        </w:num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Địa điểm, đội hình</w:t>
      </w:r>
    </w:p>
    <w:p w14:paraId="18405CD7" w14:textId="77777777" w:rsidR="009920FA" w:rsidRDefault="00000000">
      <w:pPr>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Trong lớp học: Lớp MGN B1</w:t>
      </w:r>
    </w:p>
    <w:p w14:paraId="78366238" w14:textId="77777777" w:rsidR="009920FA" w:rsidRDefault="00000000">
      <w:pPr>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Đội hình: Linh hoạt theo từng hoạt động</w:t>
      </w:r>
    </w:p>
    <w:p w14:paraId="5962EE6F" w14:textId="77777777" w:rsidR="009920FA" w:rsidRDefault="00000000">
      <w:pPr>
        <w:numPr>
          <w:ilvl w:val="0"/>
          <w:numId w:val="28"/>
        </w:num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Đồ dùng</w:t>
      </w:r>
    </w:p>
    <w:p w14:paraId="43620E56" w14:textId="77777777" w:rsidR="009920FA"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a)Đồ dùng của cô</w:t>
      </w:r>
    </w:p>
    <w:p w14:paraId="23CCD64E" w14:textId="77777777" w:rsidR="009920FA" w:rsidRDefault="00000000">
      <w:pPr>
        <w:numPr>
          <w:ilvl w:val="0"/>
          <w:numId w:val="26"/>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Soạn giáo án chi tiết, đầy đủ</w:t>
      </w:r>
    </w:p>
    <w:p w14:paraId="044638BE" w14:textId="77777777" w:rsidR="009920FA" w:rsidRDefault="00000000">
      <w:pPr>
        <w:numPr>
          <w:ilvl w:val="0"/>
          <w:numId w:val="26"/>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PowerPoint bài dạy, PowerPoint trò chơi “ Kể chuyện từ tranh” , nhạc nhẹ</w:t>
      </w:r>
    </w:p>
    <w:p w14:paraId="14FB92AA" w14:textId="77777777" w:rsidR="009920FA" w:rsidRDefault="00000000">
      <w:pPr>
        <w:numPr>
          <w:ilvl w:val="0"/>
          <w:numId w:val="2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Sách lật điện tử câu chuyện “ Thỏ con và mùa xuân”</w:t>
      </w:r>
    </w:p>
    <w:p w14:paraId="12363BBB" w14:textId="77777777" w:rsidR="009920FA"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 Đồ dùng của trẻ</w:t>
      </w:r>
    </w:p>
    <w:p w14:paraId="459E42B6" w14:textId="77777777" w:rsidR="009920FA" w:rsidRDefault="00000000">
      <w:pPr>
        <w:numPr>
          <w:ilvl w:val="0"/>
          <w:numId w:val="2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Trang phục gọn gàng sạch sẽ </w:t>
      </w:r>
    </w:p>
    <w:p w14:paraId="6372086C" w14:textId="77777777" w:rsidR="009920FA" w:rsidRDefault="00000000">
      <w:pPr>
        <w:numPr>
          <w:ilvl w:val="0"/>
          <w:numId w:val="2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Tâm thế thoải mái trong tiết học</w:t>
      </w:r>
    </w:p>
    <w:p w14:paraId="28B9FBF1" w14:textId="77777777" w:rsidR="009920FA" w:rsidRDefault="009920FA">
      <w:pPr>
        <w:rPr>
          <w:rFonts w:ascii="Times New Roman" w:eastAsia="Times New Roman" w:hAnsi="Times New Roman" w:cs="Times New Roman"/>
          <w:sz w:val="28"/>
          <w:szCs w:val="28"/>
        </w:rPr>
      </w:pPr>
    </w:p>
    <w:p w14:paraId="020304D3" w14:textId="77777777" w:rsidR="009920FA" w:rsidRDefault="0000000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 TIẾN TRÌNH DẠY HỌC</w:t>
      </w:r>
    </w:p>
    <w:p w14:paraId="48DCD5F0" w14:textId="77777777" w:rsidR="009920FA" w:rsidRDefault="009920FA">
      <w:pPr>
        <w:rPr>
          <w:rFonts w:ascii="Times New Roman" w:eastAsia="Times New Roman" w:hAnsi="Times New Roman" w:cs="Times New Roman"/>
          <w:b/>
          <w:sz w:val="28"/>
          <w:szCs w:val="28"/>
        </w:rPr>
      </w:pPr>
    </w:p>
    <w:tbl>
      <w:tblPr>
        <w:tblStyle w:val="a"/>
        <w:tblW w:w="96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555"/>
        <w:gridCol w:w="3060"/>
      </w:tblGrid>
      <w:tr w:rsidR="009920FA" w14:paraId="51D27553" w14:textId="77777777">
        <w:tc>
          <w:tcPr>
            <w:tcW w:w="6555" w:type="dxa"/>
            <w:tcMar>
              <w:top w:w="100" w:type="dxa"/>
              <w:left w:w="100" w:type="dxa"/>
              <w:bottom w:w="100" w:type="dxa"/>
              <w:right w:w="100" w:type="dxa"/>
            </w:tcMar>
          </w:tcPr>
          <w:p w14:paraId="5B083660" w14:textId="77777777" w:rsidR="009920FA"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cô</w:t>
            </w:r>
          </w:p>
        </w:tc>
        <w:tc>
          <w:tcPr>
            <w:tcW w:w="3060" w:type="dxa"/>
            <w:tcMar>
              <w:top w:w="100" w:type="dxa"/>
              <w:left w:w="100" w:type="dxa"/>
              <w:bottom w:w="100" w:type="dxa"/>
              <w:right w:w="100" w:type="dxa"/>
            </w:tcMar>
          </w:tcPr>
          <w:p w14:paraId="651AD7B7" w14:textId="77777777" w:rsidR="009920FA"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trẻ</w:t>
            </w:r>
          </w:p>
        </w:tc>
      </w:tr>
      <w:tr w:rsidR="009920FA" w14:paraId="16D87724" w14:textId="77777777">
        <w:tc>
          <w:tcPr>
            <w:tcW w:w="6555" w:type="dxa"/>
            <w:tcMar>
              <w:top w:w="100" w:type="dxa"/>
              <w:left w:w="100" w:type="dxa"/>
              <w:bottom w:w="100" w:type="dxa"/>
              <w:right w:w="100" w:type="dxa"/>
            </w:tcMar>
          </w:tcPr>
          <w:p w14:paraId="11EBD5EF" w14:textId="77777777" w:rsidR="009920FA" w:rsidRDefault="00000000">
            <w:pPr>
              <w:widowControl w:val="0"/>
              <w:pBdr>
                <w:top w:val="nil"/>
                <w:left w:val="nil"/>
                <w:bottom w:val="nil"/>
                <w:right w:val="nil"/>
                <w:between w:val="nil"/>
              </w:pBd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b/>
                <w:sz w:val="28"/>
                <w:szCs w:val="28"/>
              </w:rPr>
              <w:t>1.Ổn định tổ chức  (2-3 phút)</w:t>
            </w:r>
          </w:p>
          <w:p w14:paraId="1F7AF111" w14:textId="77777777" w:rsidR="009920FA" w:rsidRDefault="00000000">
            <w:pPr>
              <w:widowControl w:val="0"/>
              <w:numPr>
                <w:ilvl w:val="0"/>
                <w:numId w:val="5"/>
              </w:numPr>
              <w:pBdr>
                <w:top w:val="nil"/>
                <w:left w:val="nil"/>
                <w:bottom w:val="nil"/>
                <w:right w:val="nil"/>
                <w:between w:val="nil"/>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Các  con ơi trước khi vào bài học ngày hôm nay chúng mình sẽ cùng nhau vận động với bài hát “Mùa xuân ơi” nhé</w:t>
            </w:r>
          </w:p>
          <w:p w14:paraId="4A7ED857" w14:textId="77777777" w:rsidR="009920FA" w:rsidRDefault="00000000">
            <w:pPr>
              <w:widowControl w:val="0"/>
              <w:numPr>
                <w:ilvl w:val="0"/>
                <w:numId w:val="5"/>
              </w:numPr>
              <w:pBdr>
                <w:top w:val="nil"/>
                <w:left w:val="nil"/>
                <w:bottom w:val="nil"/>
                <w:right w:val="nil"/>
                <w:between w:val="nil"/>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Bài hát vừa rồi của chúng mình nói về mùa nào nhỉ?</w:t>
            </w:r>
          </w:p>
          <w:p w14:paraId="7F3E6029" w14:textId="77777777" w:rsidR="009920FA" w:rsidRDefault="00000000">
            <w:pPr>
              <w:widowControl w:val="0"/>
              <w:numPr>
                <w:ilvl w:val="0"/>
                <w:numId w:val="5"/>
              </w:numPr>
              <w:pBdr>
                <w:top w:val="nil"/>
                <w:left w:val="nil"/>
                <w:bottom w:val="nil"/>
                <w:right w:val="nil"/>
                <w:between w:val="nil"/>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Mùa xuân đến thì sẽ có điều kì diệu gì sảy ra với muôn hoa?</w:t>
            </w:r>
          </w:p>
          <w:p w14:paraId="16FC0DF1" w14:textId="77777777" w:rsidR="009920FA" w:rsidRDefault="00000000">
            <w:pPr>
              <w:widowControl w:val="0"/>
              <w:numPr>
                <w:ilvl w:val="0"/>
                <w:numId w:val="5"/>
              </w:numPr>
              <w:pBdr>
                <w:top w:val="nil"/>
                <w:left w:val="nil"/>
                <w:bottom w:val="nil"/>
                <w:right w:val="nil"/>
                <w:between w:val="nil"/>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Các con có biết không hôm nay cô  sẽ kể cho các con một câu chuyện nói về một bạn thỏ con vô cùng tốt bụng. Vì muốn giúp các loài hoa khỏi cái </w:t>
            </w:r>
            <w:r>
              <w:rPr>
                <w:rFonts w:ascii="Times New Roman" w:eastAsia="Times New Roman" w:hAnsi="Times New Roman" w:cs="Times New Roman"/>
                <w:sz w:val="28"/>
                <w:szCs w:val="28"/>
              </w:rPr>
              <w:lastRenderedPageBreak/>
              <w:t xml:space="preserve">nắng gay gắt của mùa hè mà cậu ấy đã lặn lội đường xa để đi tìm Thần mưa. Và liệu bạn Thỏ có tìm được và nói ra điều mình cần giúp đỡ không. Các con hãy cùng lắng nghe cô kể câu chuyện nhé. </w:t>
            </w:r>
          </w:p>
        </w:tc>
        <w:tc>
          <w:tcPr>
            <w:tcW w:w="3060" w:type="dxa"/>
            <w:tcMar>
              <w:top w:w="100" w:type="dxa"/>
              <w:left w:w="100" w:type="dxa"/>
              <w:bottom w:w="100" w:type="dxa"/>
              <w:right w:w="100" w:type="dxa"/>
            </w:tcMar>
          </w:tcPr>
          <w:p w14:paraId="5EAF9291" w14:textId="77777777" w:rsidR="009920FA" w:rsidRDefault="009920FA">
            <w:pPr>
              <w:widowControl w:val="0"/>
              <w:pBdr>
                <w:top w:val="nil"/>
                <w:left w:val="nil"/>
                <w:bottom w:val="nil"/>
                <w:right w:val="nil"/>
                <w:between w:val="nil"/>
              </w:pBdr>
              <w:spacing w:line="240" w:lineRule="auto"/>
              <w:rPr>
                <w:rFonts w:ascii="Times New Roman" w:eastAsia="Times New Roman" w:hAnsi="Times New Roman" w:cs="Times New Roman"/>
                <w:b/>
                <w:sz w:val="28"/>
                <w:szCs w:val="28"/>
              </w:rPr>
            </w:pPr>
          </w:p>
          <w:p w14:paraId="1096B17A" w14:textId="77777777" w:rsidR="009920FA" w:rsidRDefault="009920FA">
            <w:pPr>
              <w:widowControl w:val="0"/>
              <w:pBdr>
                <w:top w:val="nil"/>
                <w:left w:val="nil"/>
                <w:bottom w:val="nil"/>
                <w:right w:val="nil"/>
                <w:between w:val="nil"/>
              </w:pBdr>
              <w:spacing w:line="240" w:lineRule="auto"/>
              <w:rPr>
                <w:rFonts w:ascii="Times New Roman" w:eastAsia="Times New Roman" w:hAnsi="Times New Roman" w:cs="Times New Roman"/>
                <w:b/>
                <w:sz w:val="28"/>
                <w:szCs w:val="28"/>
              </w:rPr>
            </w:pPr>
          </w:p>
          <w:p w14:paraId="00233EE9" w14:textId="77777777" w:rsidR="009920FA" w:rsidRDefault="00000000">
            <w:pPr>
              <w:widowControl w:val="0"/>
              <w:numPr>
                <w:ilvl w:val="0"/>
                <w:numId w:val="27"/>
              </w:numPr>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thực hiện</w:t>
            </w:r>
          </w:p>
          <w:p w14:paraId="63311CDA" w14:textId="77777777" w:rsidR="009920FA" w:rsidRDefault="009920FA">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p w14:paraId="6E2CB77A" w14:textId="77777777" w:rsidR="009920FA" w:rsidRDefault="00000000">
            <w:pPr>
              <w:widowControl w:val="0"/>
              <w:numPr>
                <w:ilvl w:val="0"/>
                <w:numId w:val="11"/>
              </w:numPr>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4487BB35" w14:textId="77777777" w:rsidR="009920FA" w:rsidRDefault="009920FA">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p w14:paraId="2625ABB5" w14:textId="77777777" w:rsidR="009920FA" w:rsidRDefault="009920FA">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p w14:paraId="0E391539" w14:textId="77777777" w:rsidR="009920FA" w:rsidRDefault="009920FA">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p w14:paraId="3EEFF6B6" w14:textId="77777777" w:rsidR="009920FA" w:rsidRDefault="00000000">
            <w:pPr>
              <w:widowControl w:val="0"/>
              <w:numPr>
                <w:ilvl w:val="0"/>
                <w:numId w:val="22"/>
              </w:numPr>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lắng nghe</w:t>
            </w:r>
          </w:p>
        </w:tc>
      </w:tr>
      <w:tr w:rsidR="009920FA" w14:paraId="0515742A" w14:textId="77777777">
        <w:tc>
          <w:tcPr>
            <w:tcW w:w="6555" w:type="dxa"/>
            <w:tcMar>
              <w:top w:w="100" w:type="dxa"/>
              <w:left w:w="100" w:type="dxa"/>
              <w:bottom w:w="100" w:type="dxa"/>
              <w:right w:w="100" w:type="dxa"/>
            </w:tcMar>
          </w:tcPr>
          <w:p w14:paraId="095F5D73" w14:textId="77777777" w:rsidR="009920FA" w:rsidRDefault="00000000">
            <w:pPr>
              <w:widowControl w:val="0"/>
              <w:pBdr>
                <w:top w:val="nil"/>
                <w:left w:val="nil"/>
                <w:bottom w:val="nil"/>
                <w:right w:val="nil"/>
                <w:between w:val="nil"/>
              </w:pBd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2.Nội dung chính( 20-25 phút)</w:t>
            </w:r>
          </w:p>
          <w:p w14:paraId="2A90AF30" w14:textId="77777777" w:rsidR="009920FA" w:rsidRDefault="00000000">
            <w:pPr>
              <w:widowControl w:val="0"/>
              <w:pBdr>
                <w:top w:val="nil"/>
                <w:left w:val="nil"/>
                <w:bottom w:val="nil"/>
                <w:right w:val="nil"/>
                <w:between w:val="nil"/>
              </w:pBd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2.1 Cô kể chuyện</w:t>
            </w:r>
          </w:p>
          <w:p w14:paraId="0B9D96F0" w14:textId="77777777" w:rsidR="009920FA" w:rsidRDefault="00000000">
            <w:pPr>
              <w:widowControl w:val="0"/>
              <w:numPr>
                <w:ilvl w:val="0"/>
                <w:numId w:val="14"/>
              </w:numPr>
              <w:pBdr>
                <w:top w:val="nil"/>
                <w:left w:val="nil"/>
                <w:bottom w:val="nil"/>
                <w:right w:val="nil"/>
                <w:between w:val="nil"/>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Lần 1: </w:t>
            </w:r>
            <w:r>
              <w:rPr>
                <w:rFonts w:ascii="Times New Roman" w:eastAsia="Times New Roman" w:hAnsi="Times New Roman" w:cs="Times New Roman"/>
                <w:sz w:val="28"/>
                <w:szCs w:val="28"/>
              </w:rPr>
              <w:t>Kể diễn cảm, kết hợp cử chỉ, điệu bộ sinh động</w:t>
            </w:r>
          </w:p>
          <w:p w14:paraId="37B42824" w14:textId="77777777" w:rsidR="009920FA" w:rsidRDefault="00000000">
            <w:pPr>
              <w:widowControl w:val="0"/>
              <w:numPr>
                <w:ilvl w:val="0"/>
                <w:numId w:val="20"/>
              </w:numPr>
              <w:pBdr>
                <w:top w:val="nil"/>
                <w:left w:val="nil"/>
                <w:bottom w:val="nil"/>
                <w:right w:val="nil"/>
                <w:between w:val="nil"/>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Cô vừa kể cho các con nghe câu chuyện có tên là gì?</w:t>
            </w:r>
          </w:p>
          <w:p w14:paraId="1574B456" w14:textId="77777777" w:rsidR="009920FA" w:rsidRDefault="00000000">
            <w:pPr>
              <w:widowControl w:val="0"/>
              <w:numPr>
                <w:ilvl w:val="0"/>
                <w:numId w:val="20"/>
              </w:numPr>
              <w:pBdr>
                <w:top w:val="nil"/>
                <w:left w:val="nil"/>
                <w:bottom w:val="nil"/>
                <w:right w:val="nil"/>
                <w:between w:val="nil"/>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Nội dung chuyện: Câu chuyện nói về lòng tốt của bạn Thỏ con. Nhờ sự dũng cảm và tình yêu thiên nhiên, bạn ấy đã giúp muôn hoa khoe sắc rực rỡ</w:t>
            </w:r>
          </w:p>
          <w:p w14:paraId="3937171E" w14:textId="77777777" w:rsidR="009920FA" w:rsidRDefault="00000000">
            <w:pPr>
              <w:widowControl w:val="0"/>
              <w:numPr>
                <w:ilvl w:val="0"/>
                <w:numId w:val="20"/>
              </w:numPr>
              <w:pBdr>
                <w:top w:val="nil"/>
                <w:left w:val="nil"/>
                <w:bottom w:val="nil"/>
                <w:right w:val="nil"/>
                <w:between w:val="nil"/>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Lần 2</w:t>
            </w:r>
            <w:r>
              <w:rPr>
                <w:rFonts w:ascii="Times New Roman" w:eastAsia="Times New Roman" w:hAnsi="Times New Roman" w:cs="Times New Roman"/>
                <w:sz w:val="28"/>
                <w:szCs w:val="28"/>
              </w:rPr>
              <w:t>: Kết hợp với sách lật điện tử</w:t>
            </w:r>
          </w:p>
          <w:p w14:paraId="117EA581" w14:textId="77777777" w:rsidR="009920FA" w:rsidRDefault="00000000">
            <w:pPr>
              <w:widowControl w:val="0"/>
              <w:pBdr>
                <w:top w:val="nil"/>
                <w:left w:val="nil"/>
                <w:bottom w:val="nil"/>
                <w:right w:val="nil"/>
                <w:between w:val="nil"/>
              </w:pBd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 Đàm thoại giúp trẻ dễ hiểu câu chuyện</w:t>
            </w:r>
          </w:p>
          <w:p w14:paraId="42A003E7" w14:textId="77777777" w:rsidR="009920FA" w:rsidRDefault="00000000">
            <w:pPr>
              <w:widowControl w:val="0"/>
              <w:numPr>
                <w:ilvl w:val="0"/>
                <w:numId w:val="10"/>
              </w:numPr>
              <w:pBdr>
                <w:top w:val="nil"/>
                <w:left w:val="nil"/>
                <w:bottom w:val="nil"/>
                <w:right w:val="nil"/>
                <w:between w:val="nil"/>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Các con vừa nghe câu chuyện có tên là gì?</w:t>
            </w:r>
          </w:p>
          <w:p w14:paraId="0FC29E0C" w14:textId="77777777" w:rsidR="009920FA" w:rsidRDefault="00000000">
            <w:pPr>
              <w:widowControl w:val="0"/>
              <w:numPr>
                <w:ilvl w:val="0"/>
                <w:numId w:val="10"/>
              </w:numPr>
              <w:pBdr>
                <w:top w:val="nil"/>
                <w:left w:val="nil"/>
                <w:bottom w:val="nil"/>
                <w:right w:val="nil"/>
                <w:between w:val="nil"/>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Trong truyện có những nhân vật nào?</w:t>
            </w:r>
          </w:p>
          <w:p w14:paraId="3835DFC4" w14:textId="77777777" w:rsidR="009920FA" w:rsidRDefault="00000000">
            <w:pPr>
              <w:widowControl w:val="0"/>
              <w:numPr>
                <w:ilvl w:val="0"/>
                <w:numId w:val="10"/>
              </w:numPr>
              <w:pBdr>
                <w:top w:val="nil"/>
                <w:left w:val="nil"/>
                <w:bottom w:val="nil"/>
                <w:right w:val="nil"/>
                <w:between w:val="nil"/>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Các loài hoa đã than thở điều gì với Thỏ?</w:t>
            </w:r>
          </w:p>
          <w:p w14:paraId="05D63EE5" w14:textId="77777777" w:rsidR="009920FA" w:rsidRDefault="00000000">
            <w:pPr>
              <w:widowControl w:val="0"/>
              <w:numPr>
                <w:ilvl w:val="0"/>
                <w:numId w:val="10"/>
              </w:numPr>
              <w:pBdr>
                <w:top w:val="nil"/>
                <w:left w:val="nil"/>
                <w:bottom w:val="nil"/>
                <w:right w:val="nil"/>
                <w:between w:val="nil"/>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Thỏ quyết định đi tìm ai?</w:t>
            </w:r>
          </w:p>
          <w:p w14:paraId="07377EC2" w14:textId="77777777" w:rsidR="009920FA" w:rsidRDefault="00000000">
            <w:pPr>
              <w:widowControl w:val="0"/>
              <w:numPr>
                <w:ilvl w:val="0"/>
                <w:numId w:val="10"/>
              </w:numPr>
              <w:pBdr>
                <w:top w:val="nil"/>
                <w:left w:val="nil"/>
                <w:bottom w:val="nil"/>
                <w:right w:val="nil"/>
                <w:between w:val="nil"/>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Thỏ đã nói điều gì với Thần Mưa?</w:t>
            </w:r>
          </w:p>
          <w:p w14:paraId="7706885A" w14:textId="77777777" w:rsidR="009920FA" w:rsidRDefault="00000000">
            <w:pPr>
              <w:widowControl w:val="0"/>
              <w:numPr>
                <w:ilvl w:val="0"/>
                <w:numId w:val="10"/>
              </w:numPr>
              <w:pBdr>
                <w:top w:val="nil"/>
                <w:left w:val="nil"/>
                <w:bottom w:val="nil"/>
                <w:right w:val="nil"/>
                <w:between w:val="nil"/>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Thần Mưa đã làm gì để giúp Thỏ?</w:t>
            </w:r>
          </w:p>
          <w:p w14:paraId="50A9E785" w14:textId="77777777" w:rsidR="009920FA" w:rsidRDefault="00000000">
            <w:pPr>
              <w:widowControl w:val="0"/>
              <w:numPr>
                <w:ilvl w:val="0"/>
                <w:numId w:val="10"/>
              </w:numPr>
              <w:pBdr>
                <w:top w:val="nil"/>
                <w:left w:val="nil"/>
                <w:bottom w:val="nil"/>
                <w:right w:val="nil"/>
                <w:between w:val="nil"/>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Khi Thỏ con về đến khu vườn đã thấy điều kì diệu gì xảy ra?</w:t>
            </w:r>
          </w:p>
          <w:p w14:paraId="2123B8DA" w14:textId="77777777" w:rsidR="009920FA" w:rsidRDefault="00000000">
            <w:pPr>
              <w:widowControl w:val="0"/>
              <w:numPr>
                <w:ilvl w:val="0"/>
                <w:numId w:val="10"/>
              </w:numPr>
              <w:pBdr>
                <w:top w:val="nil"/>
                <w:left w:val="nil"/>
                <w:bottom w:val="nil"/>
                <w:right w:val="nil"/>
                <w:between w:val="nil"/>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Nếu con là bạn Thỏ con sẽ làm gì để giúp đỡ những bông hoa?</w:t>
            </w:r>
          </w:p>
          <w:p w14:paraId="72774D5F" w14:textId="77777777" w:rsidR="009920FA" w:rsidRDefault="00000000">
            <w:pPr>
              <w:widowControl w:val="0"/>
              <w:numPr>
                <w:ilvl w:val="0"/>
                <w:numId w:val="10"/>
              </w:numPr>
              <w:pBdr>
                <w:top w:val="nil"/>
                <w:left w:val="nil"/>
                <w:bottom w:val="nil"/>
                <w:right w:val="nil"/>
                <w:between w:val="nil"/>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Các con có yêu quý mùa xuân không? Và yêu quý mùa xuân các con phải làm gì?</w:t>
            </w:r>
          </w:p>
          <w:p w14:paraId="65E02EF8" w14:textId="77777777" w:rsidR="009920FA" w:rsidRDefault="00000000">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w:t>
            </w:r>
            <w:r>
              <w:rPr>
                <w:rFonts w:ascii="Times New Roman" w:eastAsia="Times New Roman" w:hAnsi="Times New Roman" w:cs="Times New Roman"/>
                <w:i/>
                <w:sz w:val="28"/>
                <w:szCs w:val="28"/>
              </w:rPr>
              <w:t>Giáo dục trẻ</w:t>
            </w:r>
            <w:r>
              <w:rPr>
                <w:rFonts w:ascii="Times New Roman" w:eastAsia="Times New Roman" w:hAnsi="Times New Roman" w:cs="Times New Roman"/>
                <w:sz w:val="28"/>
                <w:szCs w:val="28"/>
              </w:rPr>
              <w:t>: Các con phải biết yêu quý thiên nhiên, giúp đỡ mọi người và chăm sóc cây cối không hái hoa bẻ cành để mùa xuân luôn tươi đẹp nhé</w:t>
            </w:r>
          </w:p>
          <w:p w14:paraId="6476CADD" w14:textId="77777777" w:rsidR="009920FA" w:rsidRDefault="00000000">
            <w:pPr>
              <w:widowControl w:val="0"/>
              <w:numPr>
                <w:ilvl w:val="0"/>
                <w:numId w:val="16"/>
              </w:numPr>
              <w:pBdr>
                <w:top w:val="nil"/>
                <w:left w:val="nil"/>
                <w:bottom w:val="nil"/>
                <w:right w:val="nil"/>
                <w:between w:val="nil"/>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Lần 3:</w:t>
            </w:r>
            <w:r>
              <w:rPr>
                <w:rFonts w:ascii="Times New Roman" w:eastAsia="Times New Roman" w:hAnsi="Times New Roman" w:cs="Times New Roman"/>
                <w:sz w:val="28"/>
                <w:szCs w:val="28"/>
              </w:rPr>
              <w:t xml:space="preserve"> Cho trẻ chơi trò chơi “ Kể chuyện từ tranh” </w:t>
            </w:r>
          </w:p>
          <w:p w14:paraId="3C517A45" w14:textId="77777777" w:rsidR="009920FA" w:rsidRDefault="00000000">
            <w:pPr>
              <w:widowControl w:val="0"/>
              <w:numPr>
                <w:ilvl w:val="0"/>
                <w:numId w:val="16"/>
              </w:numPr>
              <w:pBdr>
                <w:top w:val="nil"/>
                <w:left w:val="nil"/>
                <w:bottom w:val="nil"/>
                <w:right w:val="nil"/>
                <w:between w:val="nil"/>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Cách chơi: Trên đây là các bức tranh bị xáo trộn thứ tự nhiệm vụ của chúng mình là phải xếp các bức tranh theo đúng diễn câu chuyện. Sau khi sắp xếp xong trẻ sẽ kể lại câu chuyện dựa trên các  bức tranh. </w:t>
            </w:r>
          </w:p>
        </w:tc>
        <w:tc>
          <w:tcPr>
            <w:tcW w:w="3060" w:type="dxa"/>
            <w:tcMar>
              <w:top w:w="100" w:type="dxa"/>
              <w:left w:w="100" w:type="dxa"/>
              <w:bottom w:w="100" w:type="dxa"/>
              <w:right w:w="100" w:type="dxa"/>
            </w:tcMar>
          </w:tcPr>
          <w:p w14:paraId="1CCC77D2" w14:textId="77777777" w:rsidR="009920FA" w:rsidRDefault="009920FA">
            <w:pPr>
              <w:widowControl w:val="0"/>
              <w:pBdr>
                <w:top w:val="nil"/>
                <w:left w:val="nil"/>
                <w:bottom w:val="nil"/>
                <w:right w:val="nil"/>
                <w:between w:val="nil"/>
              </w:pBdr>
              <w:spacing w:line="240" w:lineRule="auto"/>
              <w:rPr>
                <w:rFonts w:ascii="Times New Roman" w:eastAsia="Times New Roman" w:hAnsi="Times New Roman" w:cs="Times New Roman"/>
                <w:b/>
                <w:sz w:val="28"/>
                <w:szCs w:val="28"/>
              </w:rPr>
            </w:pPr>
          </w:p>
          <w:p w14:paraId="6B1D6317" w14:textId="77777777" w:rsidR="009920FA" w:rsidRDefault="009920FA">
            <w:pPr>
              <w:widowControl w:val="0"/>
              <w:pBdr>
                <w:top w:val="nil"/>
                <w:left w:val="nil"/>
                <w:bottom w:val="nil"/>
                <w:right w:val="nil"/>
                <w:between w:val="nil"/>
              </w:pBdr>
              <w:spacing w:line="240" w:lineRule="auto"/>
              <w:rPr>
                <w:rFonts w:ascii="Times New Roman" w:eastAsia="Times New Roman" w:hAnsi="Times New Roman" w:cs="Times New Roman"/>
                <w:b/>
                <w:sz w:val="28"/>
                <w:szCs w:val="28"/>
              </w:rPr>
            </w:pPr>
          </w:p>
          <w:p w14:paraId="616F6536" w14:textId="77777777" w:rsidR="009920FA" w:rsidRDefault="00000000">
            <w:pPr>
              <w:widowControl w:val="0"/>
              <w:numPr>
                <w:ilvl w:val="0"/>
                <w:numId w:val="25"/>
              </w:numPr>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lắng nghe</w:t>
            </w:r>
          </w:p>
          <w:p w14:paraId="098AAC33" w14:textId="77777777" w:rsidR="009920FA" w:rsidRDefault="00000000">
            <w:pPr>
              <w:widowControl w:val="0"/>
              <w:numPr>
                <w:ilvl w:val="0"/>
                <w:numId w:val="25"/>
              </w:numPr>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27FCE35D" w14:textId="77777777" w:rsidR="009920FA" w:rsidRDefault="009920FA">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p w14:paraId="2BAB4186" w14:textId="77777777" w:rsidR="009920FA" w:rsidRDefault="009920FA">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p w14:paraId="63FD8A3E" w14:textId="77777777" w:rsidR="009920FA" w:rsidRDefault="00000000">
            <w:pPr>
              <w:widowControl w:val="0"/>
              <w:numPr>
                <w:ilvl w:val="0"/>
                <w:numId w:val="12"/>
              </w:numPr>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lắng nghe</w:t>
            </w:r>
          </w:p>
          <w:p w14:paraId="10AD6131" w14:textId="77777777" w:rsidR="009920FA" w:rsidRDefault="009920FA">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p w14:paraId="66764128" w14:textId="77777777" w:rsidR="009920FA" w:rsidRDefault="009920FA">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p w14:paraId="61AE89C0" w14:textId="77777777" w:rsidR="009920FA" w:rsidRDefault="009920FA">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p w14:paraId="7FE76C01" w14:textId="77777777" w:rsidR="009920FA" w:rsidRDefault="009920FA">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p w14:paraId="6C2759B9" w14:textId="77777777" w:rsidR="009920FA" w:rsidRDefault="009920FA">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p w14:paraId="3CA9F5AF" w14:textId="77777777" w:rsidR="009920FA" w:rsidRDefault="009920FA">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p w14:paraId="5F430E91" w14:textId="77777777" w:rsidR="009920FA" w:rsidRDefault="009920FA">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p w14:paraId="2A92C245" w14:textId="77777777" w:rsidR="009920FA" w:rsidRDefault="00000000">
            <w:pPr>
              <w:widowControl w:val="0"/>
              <w:numPr>
                <w:ilvl w:val="0"/>
                <w:numId w:val="7"/>
              </w:numPr>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Thỏ con và mùa xuân</w:t>
            </w:r>
          </w:p>
          <w:p w14:paraId="5B3392A1" w14:textId="77777777" w:rsidR="009920FA" w:rsidRDefault="00000000">
            <w:pPr>
              <w:widowControl w:val="0"/>
              <w:numPr>
                <w:ilvl w:val="0"/>
                <w:numId w:val="7"/>
              </w:numPr>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Thỏ con, hoa, Thần Mưa</w:t>
            </w:r>
          </w:p>
          <w:p w14:paraId="648D01DA" w14:textId="77777777" w:rsidR="009920FA" w:rsidRDefault="00000000">
            <w:pPr>
              <w:widowControl w:val="0"/>
              <w:numPr>
                <w:ilvl w:val="0"/>
                <w:numId w:val="7"/>
              </w:numPr>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color w:val="333333"/>
                <w:sz w:val="28"/>
                <w:szCs w:val="28"/>
                <w:highlight w:val="white"/>
              </w:rPr>
              <w:t xml:space="preserve">Nóng quá bạn Thỏ ơi! </w:t>
            </w:r>
          </w:p>
          <w:p w14:paraId="108D0075" w14:textId="77777777" w:rsidR="009920FA" w:rsidRDefault="00000000">
            <w:pPr>
              <w:widowControl w:val="0"/>
              <w:numPr>
                <w:ilvl w:val="0"/>
                <w:numId w:val="7"/>
              </w:numPr>
              <w:pBdr>
                <w:top w:val="nil"/>
                <w:left w:val="nil"/>
                <w:bottom w:val="nil"/>
                <w:right w:val="nil"/>
                <w:between w:val="nil"/>
              </w:pBdr>
              <w:spacing w:line="240" w:lineRule="auto"/>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t>Thần Mưa</w:t>
            </w:r>
          </w:p>
          <w:p w14:paraId="0C575070" w14:textId="77777777" w:rsidR="009920FA" w:rsidRDefault="00000000">
            <w:pPr>
              <w:widowControl w:val="0"/>
              <w:numPr>
                <w:ilvl w:val="0"/>
                <w:numId w:val="7"/>
              </w:numPr>
              <w:pBdr>
                <w:top w:val="nil"/>
                <w:left w:val="nil"/>
                <w:bottom w:val="nil"/>
                <w:right w:val="nil"/>
                <w:between w:val="nil"/>
              </w:pBdr>
              <w:spacing w:line="240" w:lineRule="auto"/>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t>Xin Thần Mưa hãy tưới mát … khoe sắc!</w:t>
            </w:r>
          </w:p>
          <w:p w14:paraId="0CB59A8E" w14:textId="77777777" w:rsidR="009920FA" w:rsidRDefault="00000000">
            <w:pPr>
              <w:widowControl w:val="0"/>
              <w:numPr>
                <w:ilvl w:val="0"/>
                <w:numId w:val="7"/>
              </w:numPr>
              <w:pBdr>
                <w:top w:val="nil"/>
                <w:left w:val="nil"/>
                <w:bottom w:val="nil"/>
                <w:right w:val="nil"/>
                <w:between w:val="nil"/>
              </w:pBdr>
              <w:spacing w:line="240" w:lineRule="auto"/>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t>Làm mưa</w:t>
            </w:r>
          </w:p>
          <w:p w14:paraId="2DF6E01A" w14:textId="77777777" w:rsidR="009920FA" w:rsidRDefault="00000000">
            <w:pPr>
              <w:widowControl w:val="0"/>
              <w:numPr>
                <w:ilvl w:val="0"/>
                <w:numId w:val="7"/>
              </w:numPr>
              <w:pBdr>
                <w:top w:val="nil"/>
                <w:left w:val="nil"/>
                <w:bottom w:val="nil"/>
                <w:right w:val="nil"/>
                <w:between w:val="nil"/>
              </w:pBdr>
              <w:spacing w:line="240" w:lineRule="auto"/>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t>Trời đổ mưa và các nụ hoa được tắm mát</w:t>
            </w:r>
          </w:p>
          <w:p w14:paraId="730006DB" w14:textId="77777777" w:rsidR="009920FA" w:rsidRDefault="009920FA">
            <w:pPr>
              <w:widowControl w:val="0"/>
              <w:pBdr>
                <w:top w:val="nil"/>
                <w:left w:val="nil"/>
                <w:bottom w:val="nil"/>
                <w:right w:val="nil"/>
                <w:between w:val="nil"/>
              </w:pBdr>
              <w:spacing w:line="240" w:lineRule="auto"/>
              <w:ind w:left="720"/>
              <w:rPr>
                <w:rFonts w:ascii="Times New Roman" w:eastAsia="Times New Roman" w:hAnsi="Times New Roman" w:cs="Times New Roman"/>
                <w:color w:val="333333"/>
                <w:sz w:val="28"/>
                <w:szCs w:val="28"/>
                <w:highlight w:val="white"/>
              </w:rPr>
            </w:pPr>
          </w:p>
          <w:p w14:paraId="6313EF5A" w14:textId="77777777" w:rsidR="009920FA" w:rsidRDefault="00000000">
            <w:pPr>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t>Tưới nước</w:t>
            </w:r>
          </w:p>
          <w:p w14:paraId="0ED229D6" w14:textId="77777777" w:rsidR="009920FA" w:rsidRDefault="009920FA">
            <w:pPr>
              <w:widowControl w:val="0"/>
              <w:pBdr>
                <w:top w:val="nil"/>
                <w:left w:val="nil"/>
                <w:bottom w:val="nil"/>
                <w:right w:val="nil"/>
                <w:between w:val="nil"/>
              </w:pBdr>
              <w:spacing w:line="240" w:lineRule="auto"/>
              <w:rPr>
                <w:rFonts w:ascii="Times New Roman" w:eastAsia="Times New Roman" w:hAnsi="Times New Roman" w:cs="Times New Roman"/>
                <w:color w:val="333333"/>
                <w:sz w:val="28"/>
                <w:szCs w:val="28"/>
                <w:highlight w:val="white"/>
              </w:rPr>
            </w:pPr>
          </w:p>
          <w:p w14:paraId="2F9BBDED" w14:textId="77777777" w:rsidR="009920FA" w:rsidRDefault="009920FA">
            <w:pPr>
              <w:widowControl w:val="0"/>
              <w:pBdr>
                <w:top w:val="nil"/>
                <w:left w:val="nil"/>
                <w:bottom w:val="nil"/>
                <w:right w:val="nil"/>
                <w:between w:val="nil"/>
              </w:pBdr>
              <w:spacing w:line="240" w:lineRule="auto"/>
              <w:rPr>
                <w:rFonts w:ascii="Times New Roman" w:eastAsia="Times New Roman" w:hAnsi="Times New Roman" w:cs="Times New Roman"/>
                <w:color w:val="333333"/>
                <w:sz w:val="28"/>
                <w:szCs w:val="28"/>
                <w:highlight w:val="white"/>
              </w:rPr>
            </w:pPr>
          </w:p>
          <w:p w14:paraId="04D1F602" w14:textId="77777777" w:rsidR="009920FA" w:rsidRDefault="00000000">
            <w:pPr>
              <w:widowControl w:val="0"/>
              <w:numPr>
                <w:ilvl w:val="0"/>
                <w:numId w:val="18"/>
              </w:numPr>
              <w:pBdr>
                <w:top w:val="nil"/>
                <w:left w:val="nil"/>
                <w:bottom w:val="nil"/>
                <w:right w:val="nil"/>
                <w:between w:val="nil"/>
              </w:pBdr>
              <w:spacing w:line="240" w:lineRule="auto"/>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t>Có, bảo vệ cây cối</w:t>
            </w:r>
          </w:p>
          <w:p w14:paraId="05D75417" w14:textId="77777777" w:rsidR="009920FA" w:rsidRDefault="009920FA">
            <w:pPr>
              <w:widowControl w:val="0"/>
              <w:pBdr>
                <w:top w:val="nil"/>
                <w:left w:val="nil"/>
                <w:bottom w:val="nil"/>
                <w:right w:val="nil"/>
                <w:between w:val="nil"/>
              </w:pBdr>
              <w:spacing w:line="240" w:lineRule="auto"/>
              <w:rPr>
                <w:rFonts w:ascii="Times New Roman" w:eastAsia="Times New Roman" w:hAnsi="Times New Roman" w:cs="Times New Roman"/>
                <w:color w:val="333333"/>
                <w:sz w:val="28"/>
                <w:szCs w:val="28"/>
                <w:highlight w:val="white"/>
              </w:rPr>
            </w:pPr>
          </w:p>
          <w:p w14:paraId="30C1B406" w14:textId="77777777" w:rsidR="009920FA" w:rsidRDefault="009920FA">
            <w:pPr>
              <w:widowControl w:val="0"/>
              <w:pBdr>
                <w:top w:val="nil"/>
                <w:left w:val="nil"/>
                <w:bottom w:val="nil"/>
                <w:right w:val="nil"/>
                <w:between w:val="nil"/>
              </w:pBdr>
              <w:spacing w:line="240" w:lineRule="auto"/>
              <w:rPr>
                <w:rFonts w:ascii="Times New Roman" w:eastAsia="Times New Roman" w:hAnsi="Times New Roman" w:cs="Times New Roman"/>
                <w:color w:val="333333"/>
                <w:sz w:val="28"/>
                <w:szCs w:val="28"/>
                <w:highlight w:val="white"/>
              </w:rPr>
            </w:pPr>
          </w:p>
          <w:p w14:paraId="12241077" w14:textId="77777777" w:rsidR="009920FA" w:rsidRDefault="00000000">
            <w:pPr>
              <w:widowControl w:val="0"/>
              <w:numPr>
                <w:ilvl w:val="0"/>
                <w:numId w:val="8"/>
              </w:numPr>
              <w:pBdr>
                <w:top w:val="nil"/>
                <w:left w:val="nil"/>
                <w:bottom w:val="nil"/>
                <w:right w:val="nil"/>
                <w:between w:val="nil"/>
              </w:pBdr>
              <w:spacing w:line="240" w:lineRule="auto"/>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lastRenderedPageBreak/>
              <w:t>Trẻ lắng nghe</w:t>
            </w:r>
          </w:p>
          <w:p w14:paraId="0C98673F" w14:textId="77777777" w:rsidR="009920FA" w:rsidRDefault="009920FA">
            <w:pPr>
              <w:widowControl w:val="0"/>
              <w:pBdr>
                <w:top w:val="nil"/>
                <w:left w:val="nil"/>
                <w:bottom w:val="nil"/>
                <w:right w:val="nil"/>
                <w:between w:val="nil"/>
              </w:pBdr>
              <w:spacing w:line="240" w:lineRule="auto"/>
              <w:rPr>
                <w:rFonts w:ascii="Times New Roman" w:eastAsia="Times New Roman" w:hAnsi="Times New Roman" w:cs="Times New Roman"/>
                <w:color w:val="333333"/>
                <w:sz w:val="28"/>
                <w:szCs w:val="28"/>
                <w:highlight w:val="white"/>
              </w:rPr>
            </w:pPr>
          </w:p>
          <w:p w14:paraId="4DBD9056" w14:textId="77777777" w:rsidR="009920FA" w:rsidRDefault="009920FA">
            <w:pPr>
              <w:widowControl w:val="0"/>
              <w:pBdr>
                <w:top w:val="nil"/>
                <w:left w:val="nil"/>
                <w:bottom w:val="nil"/>
                <w:right w:val="nil"/>
                <w:between w:val="nil"/>
              </w:pBdr>
              <w:spacing w:line="240" w:lineRule="auto"/>
              <w:rPr>
                <w:rFonts w:ascii="Times New Roman" w:eastAsia="Times New Roman" w:hAnsi="Times New Roman" w:cs="Times New Roman"/>
                <w:color w:val="333333"/>
                <w:sz w:val="28"/>
                <w:szCs w:val="28"/>
                <w:highlight w:val="white"/>
              </w:rPr>
            </w:pPr>
          </w:p>
          <w:p w14:paraId="7C5712C6" w14:textId="77777777" w:rsidR="009920FA" w:rsidRDefault="009920FA">
            <w:pPr>
              <w:widowControl w:val="0"/>
              <w:pBdr>
                <w:top w:val="nil"/>
                <w:left w:val="nil"/>
                <w:bottom w:val="nil"/>
                <w:right w:val="nil"/>
                <w:between w:val="nil"/>
              </w:pBdr>
              <w:spacing w:line="240" w:lineRule="auto"/>
              <w:rPr>
                <w:rFonts w:ascii="Times New Roman" w:eastAsia="Times New Roman" w:hAnsi="Times New Roman" w:cs="Times New Roman"/>
                <w:color w:val="333333"/>
                <w:sz w:val="28"/>
                <w:szCs w:val="28"/>
                <w:highlight w:val="white"/>
              </w:rPr>
            </w:pPr>
          </w:p>
          <w:p w14:paraId="33782679" w14:textId="77777777" w:rsidR="009920FA" w:rsidRDefault="009920FA">
            <w:pPr>
              <w:widowControl w:val="0"/>
              <w:pBdr>
                <w:top w:val="nil"/>
                <w:left w:val="nil"/>
                <w:bottom w:val="nil"/>
                <w:right w:val="nil"/>
                <w:between w:val="nil"/>
              </w:pBdr>
              <w:spacing w:line="240" w:lineRule="auto"/>
              <w:rPr>
                <w:rFonts w:ascii="Times New Roman" w:eastAsia="Times New Roman" w:hAnsi="Times New Roman" w:cs="Times New Roman"/>
                <w:color w:val="333333"/>
                <w:sz w:val="28"/>
                <w:szCs w:val="28"/>
                <w:highlight w:val="white"/>
              </w:rPr>
            </w:pPr>
          </w:p>
          <w:p w14:paraId="2368C334" w14:textId="77777777" w:rsidR="009920FA" w:rsidRDefault="00000000">
            <w:pPr>
              <w:widowControl w:val="0"/>
              <w:numPr>
                <w:ilvl w:val="0"/>
                <w:numId w:val="6"/>
              </w:numPr>
              <w:pBdr>
                <w:top w:val="nil"/>
                <w:left w:val="nil"/>
                <w:bottom w:val="nil"/>
                <w:right w:val="nil"/>
                <w:between w:val="nil"/>
              </w:pBdr>
              <w:spacing w:line="240" w:lineRule="auto"/>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t>Trẻ quan sát</w:t>
            </w:r>
          </w:p>
        </w:tc>
      </w:tr>
      <w:tr w:rsidR="009920FA" w14:paraId="4D4FB373" w14:textId="77777777">
        <w:tc>
          <w:tcPr>
            <w:tcW w:w="6555" w:type="dxa"/>
            <w:tcMar>
              <w:top w:w="100" w:type="dxa"/>
              <w:left w:w="100" w:type="dxa"/>
              <w:bottom w:w="100" w:type="dxa"/>
              <w:right w:w="100" w:type="dxa"/>
            </w:tcMar>
          </w:tcPr>
          <w:p w14:paraId="231633AB" w14:textId="77777777" w:rsidR="009920FA" w:rsidRDefault="00000000">
            <w:pPr>
              <w:widowControl w:val="0"/>
              <w:pBdr>
                <w:top w:val="nil"/>
                <w:left w:val="nil"/>
                <w:bottom w:val="nil"/>
                <w:right w:val="nil"/>
                <w:between w:val="nil"/>
              </w:pBd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3.Kết thúc(1-2 phút)</w:t>
            </w:r>
          </w:p>
          <w:p w14:paraId="25C8FABE" w14:textId="77777777" w:rsidR="009920FA" w:rsidRDefault="00000000">
            <w:pPr>
              <w:widowControl w:val="0"/>
              <w:numPr>
                <w:ilvl w:val="0"/>
                <w:numId w:val="9"/>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Củng cố tên truyện</w:t>
            </w:r>
          </w:p>
          <w:p w14:paraId="2A4819C6" w14:textId="77777777" w:rsidR="009920FA" w:rsidRDefault="00000000">
            <w:pPr>
              <w:widowControl w:val="0"/>
              <w:numPr>
                <w:ilvl w:val="0"/>
                <w:numId w:val="9"/>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Nhận xét, đánh giá và động viên trẻ</w:t>
            </w:r>
          </w:p>
          <w:p w14:paraId="2B119719" w14:textId="77777777" w:rsidR="009920FA" w:rsidRDefault="00000000">
            <w:pPr>
              <w:widowControl w:val="0"/>
              <w:numPr>
                <w:ilvl w:val="0"/>
                <w:numId w:val="9"/>
              </w:num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Chuyển hoạt động  </w:t>
            </w:r>
          </w:p>
        </w:tc>
        <w:tc>
          <w:tcPr>
            <w:tcW w:w="3060" w:type="dxa"/>
            <w:tcMar>
              <w:top w:w="100" w:type="dxa"/>
              <w:left w:w="100" w:type="dxa"/>
              <w:bottom w:w="100" w:type="dxa"/>
              <w:right w:w="100" w:type="dxa"/>
            </w:tcMar>
          </w:tcPr>
          <w:p w14:paraId="5CDE6F93" w14:textId="77777777" w:rsidR="009920FA" w:rsidRDefault="009920FA">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p w14:paraId="5C6B3DE8" w14:textId="77777777" w:rsidR="009920FA" w:rsidRDefault="00000000">
            <w:pPr>
              <w:widowControl w:val="0"/>
              <w:numPr>
                <w:ilvl w:val="0"/>
                <w:numId w:val="15"/>
              </w:numPr>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1932CF84" w14:textId="77777777" w:rsidR="009920FA" w:rsidRDefault="00000000">
            <w:pPr>
              <w:widowControl w:val="0"/>
              <w:numPr>
                <w:ilvl w:val="0"/>
                <w:numId w:val="15"/>
              </w:numPr>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lắng nghe</w:t>
            </w:r>
          </w:p>
        </w:tc>
      </w:tr>
    </w:tbl>
    <w:p w14:paraId="05A41AF9" w14:textId="77777777" w:rsidR="009920FA" w:rsidRDefault="009920FA">
      <w:pPr>
        <w:rPr>
          <w:rFonts w:ascii="Times New Roman" w:eastAsia="Times New Roman" w:hAnsi="Times New Roman" w:cs="Times New Roman"/>
          <w:b/>
          <w:sz w:val="32"/>
          <w:szCs w:val="32"/>
        </w:rPr>
      </w:pPr>
    </w:p>
    <w:sectPr w:rsidR="009920FA">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4753"/>
    <w:multiLevelType w:val="multilevel"/>
    <w:tmpl w:val="E9842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F6569A"/>
    <w:multiLevelType w:val="multilevel"/>
    <w:tmpl w:val="161818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6935CD8"/>
    <w:multiLevelType w:val="multilevel"/>
    <w:tmpl w:val="46C8C7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0627CB"/>
    <w:multiLevelType w:val="multilevel"/>
    <w:tmpl w:val="8228A4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EAC1BA3"/>
    <w:multiLevelType w:val="multilevel"/>
    <w:tmpl w:val="0BB09E2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00B388B"/>
    <w:multiLevelType w:val="multilevel"/>
    <w:tmpl w:val="B1B4D6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860540D"/>
    <w:multiLevelType w:val="multilevel"/>
    <w:tmpl w:val="80641D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C73311A"/>
    <w:multiLevelType w:val="multilevel"/>
    <w:tmpl w:val="BD5C2A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1A0770"/>
    <w:multiLevelType w:val="multilevel"/>
    <w:tmpl w:val="03E6C8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E5B4059"/>
    <w:multiLevelType w:val="multilevel"/>
    <w:tmpl w:val="AF4809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3B7650A"/>
    <w:multiLevelType w:val="multilevel"/>
    <w:tmpl w:val="044AEB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BA3489A"/>
    <w:multiLevelType w:val="multilevel"/>
    <w:tmpl w:val="F0B6F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A300256"/>
    <w:multiLevelType w:val="multilevel"/>
    <w:tmpl w:val="8B3284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A6505B8"/>
    <w:multiLevelType w:val="multilevel"/>
    <w:tmpl w:val="31E80B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0053EAE"/>
    <w:multiLevelType w:val="multilevel"/>
    <w:tmpl w:val="B9045B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23B680A"/>
    <w:multiLevelType w:val="multilevel"/>
    <w:tmpl w:val="3A006F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8D22EBB"/>
    <w:multiLevelType w:val="multilevel"/>
    <w:tmpl w:val="0A060C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C0A4093"/>
    <w:multiLevelType w:val="multilevel"/>
    <w:tmpl w:val="0E9849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EDD2026"/>
    <w:multiLevelType w:val="multilevel"/>
    <w:tmpl w:val="0D4ED8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2DF62B3"/>
    <w:multiLevelType w:val="multilevel"/>
    <w:tmpl w:val="6D54C6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42E72C8"/>
    <w:multiLevelType w:val="multilevel"/>
    <w:tmpl w:val="6DF82B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8F01B35"/>
    <w:multiLevelType w:val="multilevel"/>
    <w:tmpl w:val="E15AC7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D827084"/>
    <w:multiLevelType w:val="multilevel"/>
    <w:tmpl w:val="A2E47A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39152D0"/>
    <w:multiLevelType w:val="multilevel"/>
    <w:tmpl w:val="DC0A03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4EC4B9D"/>
    <w:multiLevelType w:val="multilevel"/>
    <w:tmpl w:val="F470F9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AA25CC4"/>
    <w:multiLevelType w:val="multilevel"/>
    <w:tmpl w:val="4CF239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DAB697B"/>
    <w:multiLevelType w:val="multilevel"/>
    <w:tmpl w:val="C35C5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FE6613B"/>
    <w:multiLevelType w:val="multilevel"/>
    <w:tmpl w:val="C52A4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45390056">
    <w:abstractNumId w:val="23"/>
  </w:num>
  <w:num w:numId="2" w16cid:durableId="1145968554">
    <w:abstractNumId w:val="27"/>
  </w:num>
  <w:num w:numId="3" w16cid:durableId="168179250">
    <w:abstractNumId w:val="8"/>
  </w:num>
  <w:num w:numId="4" w16cid:durableId="823929447">
    <w:abstractNumId w:val="12"/>
  </w:num>
  <w:num w:numId="5" w16cid:durableId="1029455099">
    <w:abstractNumId w:val="24"/>
  </w:num>
  <w:num w:numId="6" w16cid:durableId="896286413">
    <w:abstractNumId w:val="20"/>
  </w:num>
  <w:num w:numId="7" w16cid:durableId="1679653995">
    <w:abstractNumId w:val="7"/>
  </w:num>
  <w:num w:numId="8" w16cid:durableId="496457130">
    <w:abstractNumId w:val="21"/>
  </w:num>
  <w:num w:numId="9" w16cid:durableId="1363020711">
    <w:abstractNumId w:val="5"/>
  </w:num>
  <w:num w:numId="10" w16cid:durableId="43603889">
    <w:abstractNumId w:val="16"/>
  </w:num>
  <w:num w:numId="11" w16cid:durableId="1396394289">
    <w:abstractNumId w:val="14"/>
  </w:num>
  <w:num w:numId="12" w16cid:durableId="597181402">
    <w:abstractNumId w:val="11"/>
  </w:num>
  <w:num w:numId="13" w16cid:durableId="882055635">
    <w:abstractNumId w:val="25"/>
  </w:num>
  <w:num w:numId="14" w16cid:durableId="1754933738">
    <w:abstractNumId w:val="0"/>
  </w:num>
  <w:num w:numId="15" w16cid:durableId="374937300">
    <w:abstractNumId w:val="9"/>
  </w:num>
  <w:num w:numId="16" w16cid:durableId="1845784856">
    <w:abstractNumId w:val="17"/>
  </w:num>
  <w:num w:numId="17" w16cid:durableId="1445033478">
    <w:abstractNumId w:val="4"/>
  </w:num>
  <w:num w:numId="18" w16cid:durableId="204174228">
    <w:abstractNumId w:val="22"/>
  </w:num>
  <w:num w:numId="19" w16cid:durableId="346756724">
    <w:abstractNumId w:val="18"/>
  </w:num>
  <w:num w:numId="20" w16cid:durableId="246496613">
    <w:abstractNumId w:val="10"/>
  </w:num>
  <w:num w:numId="21" w16cid:durableId="1320308566">
    <w:abstractNumId w:val="3"/>
  </w:num>
  <w:num w:numId="22" w16cid:durableId="1073308251">
    <w:abstractNumId w:val="26"/>
  </w:num>
  <w:num w:numId="23" w16cid:durableId="1316882346">
    <w:abstractNumId w:val="19"/>
  </w:num>
  <w:num w:numId="24" w16cid:durableId="737367545">
    <w:abstractNumId w:val="6"/>
  </w:num>
  <w:num w:numId="25" w16cid:durableId="433089284">
    <w:abstractNumId w:val="13"/>
  </w:num>
  <w:num w:numId="26" w16cid:durableId="1868787867">
    <w:abstractNumId w:val="2"/>
  </w:num>
  <w:num w:numId="27" w16cid:durableId="1174882671">
    <w:abstractNumId w:val="15"/>
  </w:num>
  <w:num w:numId="28" w16cid:durableId="373894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0FA"/>
    <w:rsid w:val="009920FA"/>
    <w:rsid w:val="00DC1690"/>
    <w:rsid w:val="00F51910"/>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0BB92"/>
  <w15:docId w15:val="{B64AFA66-10F1-4003-AE21-B4F1EA97A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vi"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554</Words>
  <Characters>3160</Characters>
  <Application>Microsoft Office Word</Application>
  <DocSecurity>0</DocSecurity>
  <Lines>26</Lines>
  <Paragraphs>7</Paragraphs>
  <ScaleCrop>false</ScaleCrop>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Minh Dang Thanh Binh</cp:lastModifiedBy>
  <cp:revision>2</cp:revision>
  <dcterms:created xsi:type="dcterms:W3CDTF">2025-12-25T06:20:00Z</dcterms:created>
  <dcterms:modified xsi:type="dcterms:W3CDTF">2025-12-25T06:20:00Z</dcterms:modified>
</cp:coreProperties>
</file>