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29" w:rsidRPr="00DA3DDA" w:rsidRDefault="00460D29" w:rsidP="00460D29">
      <w:pPr>
        <w:tabs>
          <w:tab w:val="left" w:pos="142"/>
          <w:tab w:val="left" w:pos="284"/>
        </w:tabs>
        <w:spacing w:line="240" w:lineRule="auto"/>
        <w:jc w:val="both"/>
        <w:rPr>
          <w:rFonts w:ascii="Times New Roman" w:hAnsi="Times New Roman" w:cs="Times New Roman"/>
          <w:b/>
          <w:i/>
          <w:iCs/>
          <w:sz w:val="28"/>
          <w:szCs w:val="28"/>
          <w:lang w:val="vi-VN"/>
        </w:rPr>
      </w:pPr>
      <w:r w:rsidRPr="00DA3DDA">
        <w:rPr>
          <w:rFonts w:ascii="Times New Roman" w:hAnsi="Times New Roman" w:cs="Times New Roman"/>
          <w:b/>
          <w:i/>
          <w:iCs/>
          <w:sz w:val="28"/>
          <w:szCs w:val="28"/>
          <w:lang w:val="sv-SE"/>
        </w:rPr>
        <w:t>Ngày soạn:</w:t>
      </w:r>
      <w:r w:rsidRPr="00DA3DDA">
        <w:rPr>
          <w:rFonts w:ascii="Times New Roman" w:hAnsi="Times New Roman" w:cs="Times New Roman"/>
          <w:b/>
          <w:i/>
          <w:iCs/>
          <w:sz w:val="28"/>
          <w:szCs w:val="28"/>
          <w:lang w:val="vi-VN"/>
        </w:rPr>
        <w:t xml:space="preserve"> 13/12/2025                                                      </w:t>
      </w:r>
      <w:r w:rsidRPr="00DA3DDA">
        <w:rPr>
          <w:rFonts w:ascii="Times New Roman" w:hAnsi="Times New Roman" w:cs="Times New Roman"/>
          <w:b/>
          <w:i/>
          <w:iCs/>
          <w:sz w:val="28"/>
          <w:szCs w:val="28"/>
          <w:lang w:val="sv-SE"/>
        </w:rPr>
        <w:t>Ngày dạy: 17</w:t>
      </w:r>
      <w:r w:rsidRPr="00DA3DDA">
        <w:rPr>
          <w:rFonts w:ascii="Times New Roman" w:hAnsi="Times New Roman" w:cs="Times New Roman"/>
          <w:b/>
          <w:i/>
          <w:iCs/>
          <w:sz w:val="28"/>
          <w:szCs w:val="28"/>
          <w:lang w:val="vi-VN"/>
        </w:rPr>
        <w:t>/12/2025</w:t>
      </w:r>
    </w:p>
    <w:p w:rsidR="00460D29" w:rsidRPr="00DA3DDA" w:rsidRDefault="00460D29" w:rsidP="00460D29">
      <w:pPr>
        <w:pStyle w:val="4-Bang"/>
        <w:jc w:val="center"/>
        <w:rPr>
          <w:b/>
          <w:bCs/>
          <w:color w:val="FF0000"/>
          <w:szCs w:val="28"/>
          <w:lang w:val="vi-VN"/>
        </w:rPr>
      </w:pPr>
      <w:r w:rsidRPr="00DA3DDA">
        <w:rPr>
          <w:b/>
          <w:bCs/>
          <w:color w:val="FF0000"/>
          <w:szCs w:val="28"/>
          <w:lang w:val="vi-VN"/>
        </w:rPr>
        <w:t>Tiết 61: Văn bản 1</w:t>
      </w:r>
    </w:p>
    <w:p w:rsidR="00460D29" w:rsidRPr="00DA3DDA" w:rsidRDefault="00460D29" w:rsidP="00460D29">
      <w:pPr>
        <w:spacing w:line="240" w:lineRule="auto"/>
        <w:jc w:val="center"/>
        <w:rPr>
          <w:rFonts w:ascii="Times New Roman" w:hAnsi="Times New Roman" w:cs="Times New Roman"/>
          <w:b/>
          <w:bCs/>
          <w:color w:val="FF0000"/>
          <w:sz w:val="28"/>
          <w:szCs w:val="28"/>
        </w:rPr>
      </w:pPr>
      <w:r w:rsidRPr="00DA3DDA">
        <w:rPr>
          <w:rFonts w:ascii="Times New Roman" w:hAnsi="Times New Roman" w:cs="Times New Roman"/>
          <w:b/>
          <w:bCs/>
          <w:color w:val="FF0000"/>
          <w:sz w:val="28"/>
          <w:szCs w:val="28"/>
        </w:rPr>
        <w:t>Rô-mê-ô và Ju-li-ét</w:t>
      </w:r>
    </w:p>
    <w:p w:rsidR="00460D29" w:rsidRPr="00DA3DDA" w:rsidRDefault="00460D29" w:rsidP="00460D29">
      <w:pPr>
        <w:spacing w:line="240" w:lineRule="auto"/>
        <w:jc w:val="right"/>
        <w:rPr>
          <w:rFonts w:ascii="Times New Roman" w:hAnsi="Times New Roman" w:cs="Times New Roman"/>
          <w:bCs/>
          <w:i/>
          <w:iCs/>
          <w:color w:val="0D0D0D" w:themeColor="text1" w:themeTint="F2"/>
          <w:sz w:val="28"/>
          <w:szCs w:val="28"/>
        </w:rPr>
      </w:pPr>
      <w:r w:rsidRPr="00DA3DDA">
        <w:rPr>
          <w:rFonts w:ascii="Times New Roman" w:hAnsi="Times New Roman" w:cs="Times New Roman"/>
          <w:bCs/>
          <w:i/>
          <w:iCs/>
          <w:color w:val="0D0D0D" w:themeColor="text1" w:themeTint="F2"/>
          <w:sz w:val="28"/>
          <w:szCs w:val="28"/>
        </w:rPr>
        <w:t>- Trích, Uy-li-am Sếch-xpia-</w:t>
      </w:r>
    </w:p>
    <w:p w:rsidR="00460D29" w:rsidRPr="00DA3DDA" w:rsidRDefault="00460D29" w:rsidP="00460D29">
      <w:pPr>
        <w:spacing w:line="240" w:lineRule="auto"/>
        <w:jc w:val="both"/>
        <w:rPr>
          <w:rFonts w:ascii="Times New Roman" w:eastAsia="Brush Script MT" w:hAnsi="Times New Roman" w:cs="Times New Roman"/>
          <w:color w:val="0D0D0D" w:themeColor="text1" w:themeTint="F2"/>
          <w:sz w:val="28"/>
          <w:szCs w:val="28"/>
        </w:rPr>
      </w:pPr>
      <w:r w:rsidRPr="00DA3DDA">
        <w:rPr>
          <w:rFonts w:ascii="Times New Roman" w:hAnsi="Times New Roman" w:cs="Times New Roman"/>
          <w:b/>
          <w:bCs/>
          <w:i/>
          <w:color w:val="0D0D0D" w:themeColor="text1" w:themeTint="F2"/>
          <w:sz w:val="28"/>
          <w:szCs w:val="28"/>
          <w:lang w:val="vi-VN"/>
        </w:rPr>
        <w:t xml:space="preserve"> </w:t>
      </w:r>
      <w:r w:rsidRPr="00DA3DDA">
        <w:rPr>
          <w:rFonts w:ascii="Times New Roman" w:hAnsi="Times New Roman" w:cs="Times New Roman"/>
          <w:b/>
          <w:bCs/>
          <w:color w:val="0D0D0D" w:themeColor="text1" w:themeTint="F2"/>
          <w:sz w:val="28"/>
          <w:szCs w:val="28"/>
          <w:lang w:val="vi-VN"/>
        </w:rPr>
        <w:t xml:space="preserve">I. </w:t>
      </w:r>
      <w:r w:rsidRPr="00DA3DDA">
        <w:rPr>
          <w:rFonts w:ascii="Times New Roman" w:hAnsi="Times New Roman" w:cs="Times New Roman"/>
          <w:b/>
          <w:bCs/>
          <w:color w:val="0D0D0D" w:themeColor="text1" w:themeTint="F2"/>
          <w:sz w:val="28"/>
          <w:szCs w:val="28"/>
        </w:rPr>
        <w:t>Mục tiêu</w:t>
      </w:r>
    </w:p>
    <w:p w:rsidR="00460D29" w:rsidRPr="00DA3DDA" w:rsidRDefault="00460D29" w:rsidP="00460D29">
      <w:pPr>
        <w:spacing w:line="240" w:lineRule="auto"/>
        <w:jc w:val="both"/>
        <w:rPr>
          <w:rFonts w:ascii="Times New Roman" w:hAnsi="Times New Roman" w:cs="Times New Roman"/>
          <w:iCs/>
          <w:color w:val="0D0D0D" w:themeColor="text1" w:themeTint="F2"/>
          <w:sz w:val="28"/>
          <w:szCs w:val="28"/>
          <w:lang w:val="vi-VN"/>
        </w:rPr>
      </w:pPr>
      <w:r w:rsidRPr="00DA3DDA">
        <w:rPr>
          <w:rFonts w:ascii="Times New Roman" w:hAnsi="Times New Roman" w:cs="Times New Roman"/>
          <w:b/>
          <w:bCs/>
          <w:iCs/>
          <w:color w:val="0D0D0D" w:themeColor="text1" w:themeTint="F2"/>
          <w:sz w:val="28"/>
          <w:szCs w:val="28"/>
          <w:lang w:val="vi-VN"/>
        </w:rPr>
        <w:t>1. Về năng lực:</w:t>
      </w:r>
      <w:r w:rsidRPr="00DA3DDA">
        <w:rPr>
          <w:rFonts w:ascii="Times New Roman" w:hAnsi="Times New Roman" w:cs="Times New Roman"/>
          <w:iCs/>
          <w:color w:val="0D0D0D" w:themeColor="text1" w:themeTint="F2"/>
          <w:sz w:val="28"/>
          <w:szCs w:val="28"/>
          <w:lang w:val="vi-VN"/>
        </w:rPr>
        <w:t xml:space="preserve"> </w:t>
      </w:r>
    </w:p>
    <w:p w:rsidR="00460D29" w:rsidRPr="00DA3DDA" w:rsidRDefault="00460D29" w:rsidP="00460D29">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a. Năng lực đặc thù</w:t>
      </w:r>
    </w:p>
    <w:p w:rsidR="00460D29" w:rsidRPr="00DA3DDA" w:rsidRDefault="00460D29" w:rsidP="00460D29">
      <w:pPr>
        <w:shd w:val="clear" w:color="auto" w:fill="FFFFFF"/>
        <w:spacing w:line="240" w:lineRule="auto"/>
        <w:jc w:val="both"/>
        <w:rPr>
          <w:rFonts w:ascii="Times New Roman" w:hAnsi="Times New Roman" w:cs="Times New Roman"/>
          <w:color w:val="0D0D0D" w:themeColor="text1" w:themeTint="F2"/>
          <w:spacing w:val="3"/>
          <w:sz w:val="28"/>
          <w:szCs w:val="28"/>
        </w:rPr>
      </w:pPr>
      <w:r w:rsidRPr="00DA3DDA">
        <w:rPr>
          <w:rFonts w:ascii="Times New Roman" w:hAnsi="Times New Roman" w:cs="Times New Roman"/>
          <w:color w:val="0D0D0D" w:themeColor="text1" w:themeTint="F2"/>
          <w:spacing w:val="3"/>
          <w:sz w:val="28"/>
          <w:szCs w:val="28"/>
        </w:rPr>
        <w:t>- HS nhận biết và phân tích được xung đột, hành động kịch, cốt truyện, nhân vật, lời thoại trong bi kịch.</w:t>
      </w:r>
    </w:p>
    <w:p w:rsidR="00460D29" w:rsidRPr="00DA3DDA" w:rsidRDefault="00460D29" w:rsidP="00460D29">
      <w:pPr>
        <w:shd w:val="clear" w:color="auto" w:fill="FFFFFF"/>
        <w:spacing w:line="240" w:lineRule="auto"/>
        <w:jc w:val="both"/>
        <w:rPr>
          <w:rFonts w:ascii="Times New Roman" w:hAnsi="Times New Roman" w:cs="Times New Roman"/>
          <w:color w:val="0D0D0D" w:themeColor="text1" w:themeTint="F2"/>
          <w:spacing w:val="3"/>
          <w:sz w:val="28"/>
          <w:szCs w:val="28"/>
        </w:rPr>
      </w:pPr>
      <w:r w:rsidRPr="00DA3DDA">
        <w:rPr>
          <w:rFonts w:ascii="Times New Roman" w:hAnsi="Times New Roman" w:cs="Times New Roman"/>
          <w:color w:val="0D0D0D" w:themeColor="text1" w:themeTint="F2"/>
          <w:spacing w:val="3"/>
          <w:sz w:val="28"/>
          <w:szCs w:val="28"/>
        </w:rPr>
        <w:t>- HS nhận biết được những giá trị nhân văn của cuộc sống.</w:t>
      </w:r>
    </w:p>
    <w:p w:rsidR="00460D29" w:rsidRPr="00DA3DDA" w:rsidRDefault="00460D29" w:rsidP="00460D29">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 xml:space="preserve"> b. Năng lực chung</w:t>
      </w:r>
    </w:p>
    <w:p w:rsidR="00460D29" w:rsidRPr="00DA3DDA" w:rsidRDefault="00460D29" w:rsidP="00460D29">
      <w:pPr>
        <w:shd w:val="clear" w:color="auto" w:fill="FFFFFF"/>
        <w:spacing w:line="240" w:lineRule="auto"/>
        <w:jc w:val="both"/>
        <w:rPr>
          <w:rFonts w:ascii="Times New Roman" w:hAnsi="Times New Roman" w:cs="Times New Roman"/>
          <w:color w:val="0D0D0D" w:themeColor="text1" w:themeTint="F2"/>
          <w:sz w:val="28"/>
          <w:szCs w:val="28"/>
          <w:lang w:val="vi-VN"/>
        </w:rPr>
      </w:pPr>
      <w:bookmarkStart w:id="0" w:name="_Hlk80890183"/>
      <w:r w:rsidRPr="00DA3DDA">
        <w:rPr>
          <w:rFonts w:ascii="Times New Roman" w:hAnsi="Times New Roman" w:cs="Times New Roman"/>
          <w:color w:val="0D0D0D" w:themeColor="text1" w:themeTint="F2"/>
          <w:sz w:val="28"/>
          <w:szCs w:val="28"/>
          <w:lang w:val="vi-VN"/>
        </w:rPr>
        <w:t>- Giao tiếp và hợp tác: Kỹ năng giao tiếp và hợp tác nhóm với các thành viên khác.</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t>- Tự chủ và tự học, tự thu thập, tổng hợp và phân loại thông tin</w:t>
      </w:r>
    </w:p>
    <w:bookmarkEnd w:id="0"/>
    <w:p w:rsidR="00460D29" w:rsidRPr="00DA3DDA" w:rsidRDefault="00460D29" w:rsidP="00460D29">
      <w:pPr>
        <w:spacing w:line="240" w:lineRule="auto"/>
        <w:jc w:val="both"/>
        <w:rPr>
          <w:rFonts w:ascii="Times New Roman" w:hAnsi="Times New Roman" w:cs="Times New Roman"/>
          <w:iCs/>
          <w:color w:val="0D0D0D" w:themeColor="text1" w:themeTint="F2"/>
          <w:sz w:val="28"/>
          <w:szCs w:val="28"/>
          <w:lang w:val="vi-VN"/>
        </w:rPr>
      </w:pPr>
      <w:r w:rsidRPr="00DA3DDA">
        <w:rPr>
          <w:rFonts w:ascii="Times New Roman" w:hAnsi="Times New Roman" w:cs="Times New Roman"/>
          <w:b/>
          <w:bCs/>
          <w:iCs/>
          <w:color w:val="0D0D0D" w:themeColor="text1" w:themeTint="F2"/>
          <w:sz w:val="28"/>
          <w:szCs w:val="28"/>
          <w:lang w:val="vi-VN"/>
        </w:rPr>
        <w:t xml:space="preserve">  2. Về phẩm chất:</w:t>
      </w:r>
      <w:r w:rsidRPr="00DA3DDA">
        <w:rPr>
          <w:rFonts w:ascii="Times New Roman" w:hAnsi="Times New Roman" w:cs="Times New Roman"/>
          <w:iCs/>
          <w:color w:val="0D0D0D" w:themeColor="text1" w:themeTint="F2"/>
          <w:sz w:val="28"/>
          <w:szCs w:val="28"/>
          <w:lang w:val="vi-VN"/>
        </w:rPr>
        <w:t xml:space="preserve"> </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rPr>
        <w:t>Coi trọng những giá trị nhân văn cao đẹp, lựa chọn hành động và cách ứng xử phù hợp để có được hạnh phúc chân chính</w:t>
      </w:r>
    </w:p>
    <w:p w:rsidR="00460D29" w:rsidRPr="00DA3DDA" w:rsidRDefault="00460D29" w:rsidP="00460D29">
      <w:pPr>
        <w:tabs>
          <w:tab w:val="left" w:pos="566"/>
        </w:tabs>
        <w:spacing w:after="0"/>
        <w:jc w:val="both"/>
        <w:rPr>
          <w:rFonts w:ascii="Times New Roman" w:eastAsia="SimSun" w:hAnsi="Times New Roman" w:cs="Times New Roman"/>
          <w:bCs/>
          <w:color w:val="FF0000"/>
          <w:sz w:val="28"/>
          <w:szCs w:val="28"/>
          <w:lang w:eastAsia="zh-CN"/>
        </w:rPr>
      </w:pPr>
      <w:r w:rsidRPr="00DA3DDA">
        <w:rPr>
          <w:rFonts w:ascii="Times New Roman" w:eastAsia="SimSun" w:hAnsi="Times New Roman" w:cs="Times New Roman"/>
          <w:b/>
          <w:color w:val="FF0000"/>
          <w:sz w:val="28"/>
          <w:szCs w:val="28"/>
          <w:lang w:eastAsia="zh-CN"/>
        </w:rPr>
        <w:t>3</w:t>
      </w:r>
      <w:r w:rsidRPr="00DA3DDA">
        <w:rPr>
          <w:rFonts w:ascii="Times New Roman" w:eastAsia="SimSun" w:hAnsi="Times New Roman" w:cs="Times New Roman"/>
          <w:b/>
          <w:color w:val="FF0000"/>
          <w:sz w:val="28"/>
          <w:szCs w:val="28"/>
          <w:lang w:val="vi-VN" w:eastAsia="zh-CN"/>
        </w:rPr>
        <w:t xml:space="preserve">. </w:t>
      </w:r>
      <w:r w:rsidRPr="00DA3DDA">
        <w:rPr>
          <w:rFonts w:ascii="Times New Roman" w:eastAsia="SimSun" w:hAnsi="Times New Roman" w:cs="Times New Roman"/>
          <w:b/>
          <w:color w:val="FF0000"/>
          <w:sz w:val="28"/>
          <w:szCs w:val="28"/>
          <w:lang w:eastAsia="zh-CN"/>
        </w:rPr>
        <w:t>Tích hợp khung năng lực số:</w:t>
      </w:r>
      <w:r w:rsidRPr="00DA3DDA">
        <w:rPr>
          <w:rFonts w:ascii="Times New Roman" w:eastAsia="SimSun" w:hAnsi="Times New Roman" w:cs="Times New Roman"/>
          <w:bCs/>
          <w:color w:val="FF0000"/>
          <w:sz w:val="28"/>
          <w:szCs w:val="28"/>
          <w:lang w:eastAsia="zh-CN"/>
        </w:rPr>
        <w:t xml:space="preserve"> </w:t>
      </w:r>
    </w:p>
    <w:p w:rsidR="00460D29" w:rsidRPr="00DA3DDA" w:rsidRDefault="00460D29" w:rsidP="00460D29">
      <w:pPr>
        <w:tabs>
          <w:tab w:val="left" w:pos="566"/>
        </w:tabs>
        <w:spacing w:after="0"/>
        <w:jc w:val="both"/>
        <w:rPr>
          <w:rFonts w:ascii="Times New Roman" w:eastAsia="SimSun" w:hAnsi="Times New Roman" w:cs="Times New Roman"/>
          <w:bCs/>
          <w:i/>
          <w:iCs/>
          <w:color w:val="FF0000"/>
          <w:sz w:val="28"/>
          <w:szCs w:val="28"/>
          <w:lang w:eastAsia="zh-CN"/>
        </w:rPr>
      </w:pPr>
      <w:r w:rsidRPr="00DA3DDA">
        <w:rPr>
          <w:rFonts w:ascii="Times New Roman" w:eastAsia="SimSun" w:hAnsi="Times New Roman" w:cs="Times New Roman"/>
          <w:bCs/>
          <w:i/>
          <w:iCs/>
          <w:color w:val="FF0000"/>
          <w:sz w:val="28"/>
          <w:szCs w:val="28"/>
          <w:lang w:eastAsia="zh-CN"/>
        </w:rPr>
        <w:t>1.1: Năng lực khai thác dữ liệu và thông tin:</w:t>
      </w:r>
    </w:p>
    <w:p w:rsidR="00460D29" w:rsidRPr="00DA3DDA" w:rsidRDefault="00460D29" w:rsidP="00460D29">
      <w:pPr>
        <w:tabs>
          <w:tab w:val="left" w:pos="566"/>
        </w:tabs>
        <w:spacing w:after="0"/>
        <w:jc w:val="both"/>
        <w:rPr>
          <w:rFonts w:ascii="Times New Roman" w:eastAsia="SimSun" w:hAnsi="Times New Roman" w:cs="Times New Roman"/>
          <w:bCs/>
          <w:i/>
          <w:iCs/>
          <w:color w:val="FF0000"/>
          <w:sz w:val="28"/>
          <w:szCs w:val="28"/>
          <w:lang w:val="vi-VN" w:eastAsia="zh-CN"/>
        </w:rPr>
      </w:pPr>
      <w:r w:rsidRPr="00DA3DDA">
        <w:rPr>
          <w:rFonts w:ascii="Times New Roman" w:eastAsia="SimSun" w:hAnsi="Times New Roman" w:cs="Times New Roman"/>
          <w:bCs/>
          <w:i/>
          <w:iCs/>
          <w:color w:val="FF0000"/>
          <w:sz w:val="28"/>
          <w:szCs w:val="28"/>
          <w:lang w:eastAsia="zh-CN"/>
        </w:rPr>
        <w:t xml:space="preserve">- Học sinh tự thực hiện tìm kiếm thông tin về tác giả </w:t>
      </w:r>
      <w:r w:rsidRPr="00DA3DDA">
        <w:rPr>
          <w:rFonts w:ascii="Times New Roman" w:hAnsi="Times New Roman" w:cs="Times New Roman"/>
          <w:bCs/>
          <w:i/>
          <w:iCs/>
          <w:color w:val="FF0000"/>
          <w:sz w:val="28"/>
          <w:szCs w:val="28"/>
        </w:rPr>
        <w:t>Uy-li-am Sếch-xpia</w:t>
      </w:r>
      <w:r w:rsidRPr="00DA3DDA">
        <w:rPr>
          <w:rFonts w:ascii="Times New Roman" w:eastAsia="SimSun" w:hAnsi="Times New Roman" w:cs="Times New Roman"/>
          <w:bCs/>
          <w:i/>
          <w:iCs/>
          <w:color w:val="FF0000"/>
          <w:sz w:val="28"/>
          <w:szCs w:val="28"/>
          <w:lang w:eastAsia="zh-CN"/>
        </w:rPr>
        <w:t xml:space="preserve">, </w:t>
      </w:r>
      <w:r w:rsidRPr="00DA3DDA">
        <w:rPr>
          <w:rFonts w:ascii="Times New Roman" w:eastAsia="SimSun" w:hAnsi="Times New Roman" w:cs="Times New Roman"/>
          <w:bCs/>
          <w:i/>
          <w:iCs/>
          <w:color w:val="FF0000"/>
          <w:sz w:val="28"/>
          <w:szCs w:val="28"/>
          <w:lang w:val="vi-VN" w:eastAsia="zh-CN"/>
        </w:rPr>
        <w:t>tác giả Coóc-nây</w:t>
      </w:r>
      <w:r w:rsidRPr="00DA3DDA">
        <w:rPr>
          <w:rFonts w:ascii="Times New Roman" w:eastAsia="SimSun" w:hAnsi="Times New Roman" w:cs="Times New Roman"/>
          <w:bCs/>
          <w:i/>
          <w:iCs/>
          <w:color w:val="FF0000"/>
          <w:sz w:val="28"/>
          <w:szCs w:val="28"/>
          <w:lang w:eastAsia="zh-CN"/>
        </w:rPr>
        <w:t xml:space="preserve"> và bối cảnh lịch sử</w:t>
      </w:r>
      <w:r w:rsidRPr="00DA3DDA">
        <w:rPr>
          <w:rFonts w:ascii="Times New Roman" w:eastAsia="SimSun" w:hAnsi="Times New Roman" w:cs="Times New Roman"/>
          <w:bCs/>
          <w:i/>
          <w:iCs/>
          <w:color w:val="FF0000"/>
          <w:sz w:val="28"/>
          <w:szCs w:val="28"/>
          <w:lang w:val="vi-VN" w:eastAsia="zh-CN"/>
        </w:rPr>
        <w:t>, văn hóa thế kỉ 17, 18.</w:t>
      </w:r>
    </w:p>
    <w:p w:rsidR="00460D29" w:rsidRPr="00DA3DDA" w:rsidRDefault="00460D29" w:rsidP="00460D29">
      <w:pPr>
        <w:tabs>
          <w:tab w:val="left" w:pos="566"/>
        </w:tabs>
        <w:spacing w:after="0"/>
        <w:jc w:val="both"/>
        <w:rPr>
          <w:rFonts w:ascii="Times New Roman" w:eastAsia="Times New Roman" w:hAnsi="Times New Roman" w:cs="Times New Roman"/>
          <w:i/>
          <w:iCs/>
          <w:color w:val="EE0000"/>
          <w:sz w:val="28"/>
          <w:szCs w:val="28"/>
          <w:lang w:eastAsia="vi-VN"/>
        </w:rPr>
      </w:pPr>
      <w:r w:rsidRPr="00DA3DDA">
        <w:rPr>
          <w:rFonts w:ascii="Times New Roman" w:eastAsia="Times New Roman" w:hAnsi="Times New Roman" w:cs="Times New Roman"/>
          <w:i/>
          <w:iCs/>
          <w:color w:val="EE0000"/>
          <w:sz w:val="28"/>
          <w:szCs w:val="28"/>
          <w:lang w:eastAsia="vi-VN"/>
        </w:rPr>
        <w:t>2.1. Năng lực giao tiếp và hợp tác:</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eastAsia="Times New Roman" w:hAnsi="Times New Roman" w:cs="Times New Roman"/>
          <w:sz w:val="28"/>
          <w:szCs w:val="28"/>
          <w:lang w:eastAsia="vi-VN"/>
        </w:rPr>
        <w:t xml:space="preserve"> </w:t>
      </w:r>
      <w:r w:rsidRPr="00DA3DDA">
        <w:rPr>
          <w:rFonts w:ascii="Times New Roman" w:eastAsia="SimSun" w:hAnsi="Times New Roman" w:cs="Times New Roman"/>
          <w:bCs/>
          <w:i/>
          <w:iCs/>
          <w:color w:val="FF0000"/>
          <w:sz w:val="28"/>
          <w:szCs w:val="28"/>
          <w:lang w:eastAsia="zh-CN"/>
        </w:rPr>
        <w:t xml:space="preserve">- Học sinh sử dụng công cụ và công nghệ số để làm việc nhóm, chia sẻ thông tin về tác giả </w:t>
      </w:r>
      <w:r w:rsidRPr="00DA3DDA">
        <w:rPr>
          <w:rFonts w:ascii="Times New Roman" w:hAnsi="Times New Roman" w:cs="Times New Roman"/>
          <w:bCs/>
          <w:i/>
          <w:iCs/>
          <w:color w:val="FF0000"/>
          <w:sz w:val="28"/>
          <w:szCs w:val="28"/>
        </w:rPr>
        <w:t>Uy-li-am Sếch-xpia</w:t>
      </w:r>
      <w:r w:rsidRPr="00DA3DDA">
        <w:rPr>
          <w:rFonts w:ascii="Times New Roman" w:eastAsia="SimSun" w:hAnsi="Times New Roman" w:cs="Times New Roman"/>
          <w:bCs/>
          <w:i/>
          <w:iCs/>
          <w:color w:val="FF0000"/>
          <w:sz w:val="28"/>
          <w:szCs w:val="28"/>
          <w:lang w:eastAsia="zh-CN"/>
        </w:rPr>
        <w:t xml:space="preserve">, </w:t>
      </w:r>
      <w:r w:rsidRPr="00DA3DDA">
        <w:rPr>
          <w:rFonts w:ascii="Times New Roman" w:eastAsia="SimSun" w:hAnsi="Times New Roman" w:cs="Times New Roman"/>
          <w:bCs/>
          <w:i/>
          <w:iCs/>
          <w:color w:val="FF0000"/>
          <w:sz w:val="28"/>
          <w:szCs w:val="28"/>
          <w:lang w:val="vi-VN" w:eastAsia="zh-CN"/>
        </w:rPr>
        <w:t>tác giả Coóc-nây</w:t>
      </w:r>
      <w:r w:rsidRPr="00DA3DDA">
        <w:rPr>
          <w:rFonts w:ascii="Times New Roman" w:eastAsia="SimSun" w:hAnsi="Times New Roman" w:cs="Times New Roman"/>
          <w:bCs/>
          <w:i/>
          <w:iCs/>
          <w:color w:val="FF0000"/>
          <w:sz w:val="28"/>
          <w:szCs w:val="28"/>
          <w:lang w:eastAsia="zh-CN"/>
        </w:rPr>
        <w:t xml:space="preserve"> và bối cảnh lịch sử</w:t>
      </w:r>
      <w:r w:rsidRPr="00DA3DDA">
        <w:rPr>
          <w:rFonts w:ascii="Times New Roman" w:eastAsia="SimSun" w:hAnsi="Times New Roman" w:cs="Times New Roman"/>
          <w:bCs/>
          <w:i/>
          <w:iCs/>
          <w:color w:val="FF0000"/>
          <w:sz w:val="28"/>
          <w:szCs w:val="28"/>
          <w:lang w:val="vi-VN" w:eastAsia="zh-CN"/>
        </w:rPr>
        <w:t>, văn hóa thế kỉ 17, 18.</w:t>
      </w:r>
    </w:p>
    <w:p w:rsidR="00460D29" w:rsidRPr="00DA3DDA" w:rsidRDefault="00460D29" w:rsidP="00460D29">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II. Thiết bị dạy học và học liệu</w:t>
      </w:r>
    </w:p>
    <w:p w:rsidR="00460D29" w:rsidRPr="00DA3DDA" w:rsidRDefault="00460D29" w:rsidP="00460D29">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 xml:space="preserve"> 1. Thiết bị dạy học</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lang w:val="vi-VN"/>
        </w:rPr>
        <w:t>-</w:t>
      </w:r>
      <w:r w:rsidRPr="00DA3DDA">
        <w:rPr>
          <w:rFonts w:ascii="Times New Roman" w:hAnsi="Times New Roman" w:cs="Times New Roman"/>
          <w:color w:val="0D0D0D" w:themeColor="text1" w:themeTint="F2"/>
          <w:sz w:val="28"/>
          <w:szCs w:val="28"/>
        </w:rPr>
        <w:t xml:space="preserve"> Kế hoạch bài dạy</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rPr>
        <w:t>-</w:t>
      </w:r>
      <w:r w:rsidRPr="00DA3DDA">
        <w:rPr>
          <w:rFonts w:ascii="Times New Roman" w:hAnsi="Times New Roman" w:cs="Times New Roman"/>
          <w:color w:val="0D0D0D" w:themeColor="text1" w:themeTint="F2"/>
          <w:sz w:val="28"/>
          <w:szCs w:val="28"/>
          <w:lang w:val="vi-VN"/>
        </w:rPr>
        <w:t xml:space="preserve"> SGK, SGV</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t>- Máy chiếu, máy tính</w:t>
      </w:r>
    </w:p>
    <w:p w:rsidR="00460D29" w:rsidRPr="00DA3DDA" w:rsidRDefault="00460D29" w:rsidP="00460D29">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lastRenderedPageBreak/>
        <w:t xml:space="preserve"> </w:t>
      </w:r>
      <w:r w:rsidRPr="00DA3DDA">
        <w:rPr>
          <w:rFonts w:ascii="Times New Roman" w:hAnsi="Times New Roman" w:cs="Times New Roman"/>
          <w:b/>
          <w:bCs/>
          <w:color w:val="0D0D0D" w:themeColor="text1" w:themeTint="F2"/>
          <w:sz w:val="28"/>
          <w:szCs w:val="28"/>
          <w:lang w:val="vi-VN"/>
        </w:rPr>
        <w:t>2. Học liệu</w:t>
      </w:r>
      <w:r w:rsidRPr="00DA3DDA">
        <w:rPr>
          <w:rFonts w:ascii="Times New Roman" w:hAnsi="Times New Roman" w:cs="Times New Roman"/>
          <w:b/>
          <w:bCs/>
          <w:color w:val="0D0D0D" w:themeColor="text1" w:themeTint="F2"/>
          <w:sz w:val="28"/>
          <w:szCs w:val="28"/>
        </w:rPr>
        <w:t xml:space="preserve">: </w:t>
      </w:r>
      <w:r w:rsidRPr="00DA3DDA">
        <w:rPr>
          <w:rFonts w:ascii="Times New Roman" w:hAnsi="Times New Roman" w:cs="Times New Roman"/>
          <w:color w:val="0D0D0D" w:themeColor="text1" w:themeTint="F2"/>
          <w:sz w:val="28"/>
          <w:szCs w:val="28"/>
        </w:rPr>
        <w:t>Phiếu học tập</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III. Tiến trình dạy học</w:t>
      </w:r>
    </w:p>
    <w:p w:rsidR="00460D29" w:rsidRPr="00DA3DDA" w:rsidRDefault="00460D29" w:rsidP="00460D29">
      <w:pPr>
        <w:spacing w:line="240" w:lineRule="auto"/>
        <w:jc w:val="center"/>
        <w:rPr>
          <w:rFonts w:ascii="Times New Roman" w:hAnsi="Times New Roman" w:cs="Times New Roman"/>
          <w:b/>
          <w:bCs/>
          <w:iCs/>
          <w:color w:val="0D0D0D" w:themeColor="text1" w:themeTint="F2"/>
          <w:sz w:val="28"/>
          <w:szCs w:val="28"/>
        </w:rPr>
      </w:pPr>
      <w:r w:rsidRPr="00DA3DDA">
        <w:rPr>
          <w:rFonts w:ascii="Times New Roman" w:hAnsi="Times New Roman" w:cs="Times New Roman"/>
          <w:b/>
          <w:bCs/>
          <w:iCs/>
          <w:color w:val="0D0D0D" w:themeColor="text1" w:themeTint="F2"/>
          <w:sz w:val="28"/>
          <w:szCs w:val="28"/>
        </w:rPr>
        <w:t>Hoạt động 1: Khởi động</w:t>
      </w:r>
    </w:p>
    <w:p w:rsidR="00460D29" w:rsidRPr="00DA3DDA" w:rsidRDefault="00460D29" w:rsidP="00460D29">
      <w:pPr>
        <w:pStyle w:val="BodyText"/>
        <w:rPr>
          <w:rFonts w:ascii="Times New Roman" w:hAnsi="Times New Roman"/>
          <w:color w:val="0D0D0D" w:themeColor="text1" w:themeTint="F2"/>
          <w:szCs w:val="28"/>
          <w:lang w:val="es-ES"/>
        </w:rPr>
      </w:pPr>
      <w:r w:rsidRPr="00DA3DDA">
        <w:rPr>
          <w:rFonts w:ascii="Times New Roman" w:hAnsi="Times New Roman"/>
          <w:b/>
          <w:bCs/>
          <w:color w:val="0D0D0D" w:themeColor="text1" w:themeTint="F2"/>
          <w:szCs w:val="28"/>
          <w:lang w:val="vi-VN"/>
        </w:rPr>
        <w:t xml:space="preserve">a. </w:t>
      </w:r>
      <w:r w:rsidRPr="00DA3DDA">
        <w:rPr>
          <w:rFonts w:ascii="Times New Roman" w:hAnsi="Times New Roman"/>
          <w:b/>
          <w:color w:val="0D0D0D" w:themeColor="text1" w:themeTint="F2"/>
          <w:szCs w:val="28"/>
          <w:lang w:val="vi-VN"/>
        </w:rPr>
        <w:t>Mục tiêu:</w:t>
      </w:r>
      <w:r w:rsidRPr="00DA3DDA">
        <w:rPr>
          <w:rFonts w:ascii="Times New Roman" w:hAnsi="Times New Roman"/>
          <w:color w:val="0D0D0D" w:themeColor="text1" w:themeTint="F2"/>
          <w:szCs w:val="28"/>
          <w:lang w:val="vi-VN"/>
        </w:rPr>
        <w:t xml:space="preserve"> </w:t>
      </w:r>
      <w:r w:rsidRPr="00DA3DDA">
        <w:rPr>
          <w:rFonts w:ascii="Times New Roman" w:hAnsi="Times New Roman"/>
          <w:color w:val="0D0D0D" w:themeColor="text1" w:themeTint="F2"/>
          <w:szCs w:val="28"/>
          <w:lang w:val="es-ES"/>
        </w:rPr>
        <w:t xml:space="preserve">Tạo hứng thú cho học sinh kết nối vào nội dung bài học </w:t>
      </w:r>
    </w:p>
    <w:p w:rsidR="00460D29" w:rsidRPr="00DA3DDA" w:rsidRDefault="00460D29" w:rsidP="00460D29">
      <w:pPr>
        <w:pStyle w:val="BodyText"/>
        <w:rPr>
          <w:rFonts w:ascii="Times New Roman" w:hAnsi="Times New Roman"/>
          <w:color w:val="0D0D0D" w:themeColor="text1" w:themeTint="F2"/>
          <w:szCs w:val="28"/>
          <w:lang w:val="es-ES"/>
        </w:rPr>
      </w:pPr>
      <w:r w:rsidRPr="00DA3DDA">
        <w:rPr>
          <w:rFonts w:ascii="Times New Roman" w:hAnsi="Times New Roman"/>
          <w:b/>
          <w:color w:val="0D0D0D" w:themeColor="text1" w:themeTint="F2"/>
          <w:szCs w:val="28"/>
          <w:lang w:val="es-ES"/>
        </w:rPr>
        <w:t>b. Nội dung</w:t>
      </w:r>
      <w:r w:rsidRPr="00DA3DDA">
        <w:rPr>
          <w:rFonts w:ascii="Times New Roman" w:hAnsi="Times New Roman"/>
          <w:color w:val="0D0D0D" w:themeColor="text1" w:themeTint="F2"/>
          <w:szCs w:val="28"/>
          <w:lang w:val="es-ES"/>
        </w:rPr>
        <w:t>: GV chọn cách gợi dẫn phù hợp</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ES"/>
        </w:rPr>
        <w:t>c. Sản phẩm:</w:t>
      </w:r>
      <w:r w:rsidRPr="00DA3DDA">
        <w:rPr>
          <w:rFonts w:ascii="Times New Roman" w:hAnsi="Times New Roman" w:cs="Times New Roman"/>
          <w:color w:val="0D0D0D" w:themeColor="text1" w:themeTint="F2"/>
          <w:sz w:val="28"/>
          <w:szCs w:val="28"/>
          <w:lang w:val="es-MX"/>
        </w:rPr>
        <w:t xml:space="preserve"> Câu trả lời của HS</w:t>
      </w:r>
    </w:p>
    <w:p w:rsidR="00460D29" w:rsidRPr="00DA3DDA" w:rsidRDefault="00460D29" w:rsidP="00460D29">
      <w:pPr>
        <w:spacing w:line="240" w:lineRule="auto"/>
        <w:jc w:val="both"/>
        <w:rPr>
          <w:rFonts w:ascii="Times New Roman" w:hAnsi="Times New Roman" w:cs="Times New Roman"/>
          <w:b/>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MX"/>
        </w:rPr>
        <w:t xml:space="preserve">d. Tổ chức thực hiện: </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b/>
          <w:color w:val="0D0D0D" w:themeColor="text1" w:themeTint="F2"/>
          <w:sz w:val="28"/>
          <w:szCs w:val="28"/>
          <w:lang w:val="es-MX"/>
        </w:rPr>
        <w:t xml:space="preserve">Cách 1: GV đặt câu hỏi gợi dẫn: </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xml:space="preserve">+ Tình yêu là đề tài phổ biến trong văn học, nghệ thuật. </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Hãy chia sẻ suy nghĩ của em về một tác phẩm viết về đề tài này.</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Cách 2: </w:t>
      </w:r>
      <w:r w:rsidRPr="00DA3DDA">
        <w:rPr>
          <w:rFonts w:ascii="Times New Roman" w:hAnsi="Times New Roman" w:cs="Times New Roman"/>
          <w:color w:val="0D0D0D" w:themeColor="text1" w:themeTint="F2"/>
          <w:sz w:val="28"/>
          <w:szCs w:val="28"/>
        </w:rPr>
        <w:t>Cho học sinh nghe một đoạn ngắn từ bài hát "Love Story" của Taylor Swift</w:t>
      </w:r>
    </w:p>
    <w:p w:rsidR="00460D29" w:rsidRPr="00DA3DDA" w:rsidRDefault="00460D29" w:rsidP="00460D29">
      <w:pPr>
        <w:tabs>
          <w:tab w:val="left" w:pos="142"/>
          <w:tab w:val="left" w:pos="284"/>
        </w:tabs>
        <w:spacing w:line="240" w:lineRule="auto"/>
        <w:jc w:val="both"/>
        <w:rPr>
          <w:rFonts w:ascii="Times New Roman" w:hAnsi="Times New Roman" w:cs="Times New Roman"/>
          <w:b/>
          <w:color w:val="0D0D0D" w:themeColor="text1" w:themeTint="F2"/>
          <w:sz w:val="28"/>
          <w:szCs w:val="28"/>
        </w:rPr>
      </w:pPr>
      <w:r w:rsidRPr="00DA3DDA">
        <w:rPr>
          <w:rFonts w:ascii="Times New Roman" w:hAnsi="Times New Roman" w:cs="Times New Roman"/>
          <w:b/>
          <w:color w:val="0D0D0D" w:themeColor="text1" w:themeTint="F2"/>
          <w:sz w:val="28"/>
          <w:szCs w:val="28"/>
        </w:rPr>
        <w:t xml:space="preserve">Hỏi: </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xml:space="preserve">- </w:t>
      </w:r>
      <w:r w:rsidRPr="00DA3DDA">
        <w:rPr>
          <w:rFonts w:ascii="Times New Roman" w:hAnsi="Times New Roman" w:cs="Times New Roman"/>
          <w:color w:val="0D0D0D" w:themeColor="text1" w:themeTint="F2"/>
          <w:sz w:val="28"/>
          <w:szCs w:val="28"/>
          <w:lang w:val="vi-VN"/>
        </w:rPr>
        <w:t xml:space="preserve">Các em có nhận ra </w:t>
      </w:r>
      <w:r w:rsidRPr="00DA3DDA">
        <w:rPr>
          <w:rFonts w:ascii="Times New Roman" w:hAnsi="Times New Roman" w:cs="Times New Roman"/>
          <w:color w:val="0D0D0D" w:themeColor="text1" w:themeTint="F2"/>
          <w:sz w:val="28"/>
          <w:szCs w:val="28"/>
        </w:rPr>
        <w:t>nhân vật nào</w:t>
      </w:r>
      <w:r w:rsidRPr="00DA3DDA">
        <w:rPr>
          <w:rFonts w:ascii="Times New Roman" w:hAnsi="Times New Roman" w:cs="Times New Roman"/>
          <w:color w:val="0D0D0D" w:themeColor="text1" w:themeTint="F2"/>
          <w:sz w:val="28"/>
          <w:szCs w:val="28"/>
          <w:lang w:val="vi-VN"/>
        </w:rPr>
        <w:t xml:space="preserve"> đang được nhắc đến trong lời bài hát này không?</w:t>
      </w:r>
      <w:r w:rsidRPr="00DA3DDA">
        <w:rPr>
          <w:rFonts w:ascii="Times New Roman" w:hAnsi="Times New Roman" w:cs="Times New Roman"/>
          <w:color w:val="0D0D0D" w:themeColor="text1" w:themeTint="F2"/>
          <w:sz w:val="28"/>
          <w:szCs w:val="28"/>
        </w:rPr>
        <w:br/>
        <w:t xml:space="preserve">- </w:t>
      </w:r>
      <w:r w:rsidRPr="00DA3DDA">
        <w:rPr>
          <w:rFonts w:ascii="Times New Roman" w:hAnsi="Times New Roman" w:cs="Times New Roman"/>
          <w:color w:val="0D0D0D" w:themeColor="text1" w:themeTint="F2"/>
          <w:sz w:val="28"/>
          <w:szCs w:val="28"/>
          <w:lang w:val="vi-VN"/>
        </w:rPr>
        <w:t>Theo các em, câu chuyện tình yêu của Romeo và Juliet có thật sự chỉ cần một lời 'đồng ý' là có thể hạnh phúc như trong bài hát không?</w:t>
      </w:r>
    </w:p>
    <w:p w:rsidR="00460D29" w:rsidRPr="00DA3DDA" w:rsidRDefault="00460D29" w:rsidP="00460D29">
      <w:pPr>
        <w:tabs>
          <w:tab w:val="left" w:pos="142"/>
          <w:tab w:val="left" w:pos="284"/>
        </w:tabs>
        <w:spacing w:line="240" w:lineRule="auto"/>
        <w:jc w:val="both"/>
        <w:rPr>
          <w:rFonts w:ascii="Times New Roman" w:hAnsi="Times New Roman" w:cs="Times New Roman"/>
          <w:bCs/>
          <w:i/>
          <w:color w:val="0D0D0D" w:themeColor="text1" w:themeTint="F2"/>
          <w:sz w:val="28"/>
          <w:szCs w:val="28"/>
        </w:rPr>
      </w:pPr>
      <w:r w:rsidRPr="00DA3DDA">
        <w:rPr>
          <w:rFonts w:ascii="Times New Roman" w:hAnsi="Times New Roman" w:cs="Times New Roman"/>
          <w:b/>
          <w:bCs/>
          <w:i/>
          <w:color w:val="0D0D0D" w:themeColor="text1" w:themeTint="F2"/>
          <w:sz w:val="28"/>
          <w:szCs w:val="28"/>
        </w:rPr>
        <w:sym w:font="Wingdings" w:char="F0E0"/>
      </w:r>
      <w:r w:rsidRPr="00DA3DDA">
        <w:rPr>
          <w:rFonts w:ascii="Times New Roman" w:hAnsi="Times New Roman" w:cs="Times New Roman"/>
          <w:b/>
          <w:bCs/>
          <w:i/>
          <w:color w:val="0D0D0D" w:themeColor="text1" w:themeTint="F2"/>
          <w:sz w:val="28"/>
          <w:szCs w:val="28"/>
        </w:rPr>
        <w:t xml:space="preserve"> GV dẫn dắt vào bài học:</w:t>
      </w:r>
      <w:r w:rsidRPr="00DA3DDA">
        <w:rPr>
          <w:rFonts w:ascii="Times New Roman" w:hAnsi="Times New Roman" w:cs="Times New Roman"/>
          <w:color w:val="0D0D0D" w:themeColor="text1" w:themeTint="F2"/>
          <w:spacing w:val="3"/>
          <w:sz w:val="28"/>
          <w:szCs w:val="28"/>
          <w:shd w:val="clear" w:color="auto" w:fill="FFFFFF"/>
        </w:rPr>
        <w:t xml:space="preserve"> </w:t>
      </w:r>
      <w:r w:rsidRPr="00DA3DDA">
        <w:rPr>
          <w:rFonts w:ascii="Times New Roman" w:hAnsi="Times New Roman" w:cs="Times New Roman"/>
          <w:i/>
          <w:color w:val="0D0D0D" w:themeColor="text1" w:themeTint="F2"/>
          <w:sz w:val="28"/>
          <w:szCs w:val="28"/>
        </w:rPr>
        <w:t>B</w:t>
      </w:r>
      <w:r w:rsidRPr="00DA3DDA">
        <w:rPr>
          <w:rFonts w:ascii="Times New Roman" w:hAnsi="Times New Roman" w:cs="Times New Roman"/>
          <w:i/>
          <w:color w:val="0D0D0D" w:themeColor="text1" w:themeTint="F2"/>
          <w:sz w:val="28"/>
          <w:szCs w:val="28"/>
          <w:lang w:val="vi-VN"/>
        </w:rPr>
        <w:t>ài hát này Taylor chỉ sáng tác trong vòng 20 phút, vì một lần cô tranh cãi với bố mẹ về mối tình thời trung học của mình.</w:t>
      </w:r>
      <w:r w:rsidRPr="00DA3DDA">
        <w:rPr>
          <w:rFonts w:ascii="Times New Roman" w:hAnsi="Times New Roman" w:cs="Times New Roman"/>
          <w:i/>
          <w:color w:val="0D0D0D" w:themeColor="text1" w:themeTint="F2"/>
          <w:sz w:val="28"/>
          <w:szCs w:val="28"/>
        </w:rPr>
        <w:t xml:space="preserve"> </w:t>
      </w:r>
      <w:r w:rsidRPr="00DA3DDA">
        <w:rPr>
          <w:rFonts w:ascii="Times New Roman" w:hAnsi="Times New Roman" w:cs="Times New Roman"/>
          <w:i/>
          <w:color w:val="0D0D0D" w:themeColor="text1" w:themeTint="F2"/>
          <w:sz w:val="28"/>
          <w:szCs w:val="28"/>
          <w:lang w:val="vi-VN"/>
        </w:rPr>
        <w:t>Cô nghĩ đến chuyện tình giữa Romeo and Juliet.</w:t>
      </w:r>
      <w:r w:rsidRPr="00DA3DDA">
        <w:rPr>
          <w:rFonts w:ascii="Times New Roman" w:hAnsi="Times New Roman" w:cs="Times New Roman"/>
          <w:i/>
          <w:color w:val="0D0D0D" w:themeColor="text1" w:themeTint="F2"/>
          <w:sz w:val="28"/>
          <w:szCs w:val="28"/>
        </w:rPr>
        <w:t xml:space="preserve"> T</w:t>
      </w:r>
      <w:r w:rsidRPr="00DA3DDA">
        <w:rPr>
          <w:rFonts w:ascii="Times New Roman" w:hAnsi="Times New Roman" w:cs="Times New Roman"/>
          <w:i/>
          <w:color w:val="0D0D0D" w:themeColor="text1" w:themeTint="F2"/>
          <w:sz w:val="28"/>
          <w:szCs w:val="28"/>
          <w:lang w:val="vi-VN"/>
        </w:rPr>
        <w:t xml:space="preserve">rong MV Taylor đã cho chuyện tình một kết thúc </w:t>
      </w:r>
      <w:r w:rsidRPr="00DA3DDA">
        <w:rPr>
          <w:rFonts w:ascii="Times New Roman" w:hAnsi="Times New Roman" w:cs="Times New Roman"/>
          <w:i/>
          <w:color w:val="0D0D0D" w:themeColor="text1" w:themeTint="F2"/>
          <w:sz w:val="28"/>
          <w:szCs w:val="28"/>
        </w:rPr>
        <w:t xml:space="preserve">tốt đẹp. Tuy nhiên, </w:t>
      </w:r>
      <w:r w:rsidRPr="00DA3DDA">
        <w:rPr>
          <w:rFonts w:ascii="Times New Roman" w:hAnsi="Times New Roman" w:cs="Times New Roman"/>
          <w:i/>
          <w:iCs/>
          <w:color w:val="0D0D0D" w:themeColor="text1" w:themeTint="F2"/>
          <w:sz w:val="28"/>
          <w:szCs w:val="28"/>
          <w:lang w:val="vi-VN"/>
        </w:rPr>
        <w:t>Romeo and Juliet</w:t>
      </w:r>
      <w:r w:rsidRPr="00DA3DDA">
        <w:rPr>
          <w:rFonts w:ascii="Times New Roman" w:hAnsi="Times New Roman" w:cs="Times New Roman"/>
          <w:i/>
          <w:color w:val="0D0D0D" w:themeColor="text1" w:themeTint="F2"/>
          <w:sz w:val="28"/>
          <w:szCs w:val="28"/>
          <w:lang w:val="vi-VN"/>
        </w:rPr>
        <w:t xml:space="preserve"> của Shakespeare lại chứa đựng một câu chuyện tình yêu phức tạp và bi kịch hơn rất nhiều. Buổi học hôm nay sẽ giúp các em hiểu sâu hơn về tình yêu, định mệnh và những quyết định đầy bi kịch của hai nhân vật này.</w:t>
      </w:r>
    </w:p>
    <w:p w:rsidR="00460D29" w:rsidRPr="00DA3DDA" w:rsidRDefault="00460D29" w:rsidP="00460D29">
      <w:pPr>
        <w:tabs>
          <w:tab w:val="left" w:pos="142"/>
          <w:tab w:val="left" w:pos="284"/>
        </w:tabs>
        <w:spacing w:line="240" w:lineRule="auto"/>
        <w:jc w:val="center"/>
        <w:rPr>
          <w:rFonts w:ascii="Times New Roman" w:hAnsi="Times New Roman" w:cs="Times New Roman"/>
          <w:b/>
          <w:bCs/>
          <w:color w:val="0D0D0D" w:themeColor="text1" w:themeTint="F2"/>
          <w:sz w:val="28"/>
          <w:szCs w:val="28"/>
          <w:lang w:val="sv-SE"/>
        </w:rPr>
      </w:pPr>
      <w:r w:rsidRPr="00DA3DDA">
        <w:rPr>
          <w:rFonts w:ascii="Times New Roman" w:hAnsi="Times New Roman" w:cs="Times New Roman"/>
          <w:b/>
          <w:bCs/>
          <w:color w:val="0D0D0D" w:themeColor="text1" w:themeTint="F2"/>
          <w:sz w:val="28"/>
          <w:szCs w:val="28"/>
          <w:lang w:val="sv-SE"/>
        </w:rPr>
        <w:t>Hoạt động 2: Hình thành kiến thức</w:t>
      </w:r>
    </w:p>
    <w:p w:rsidR="00460D29" w:rsidRPr="00DA3DDA" w:rsidRDefault="00460D29" w:rsidP="00460D29">
      <w:pPr>
        <w:spacing w:line="240" w:lineRule="auto"/>
        <w:jc w:val="both"/>
        <w:rPr>
          <w:rFonts w:ascii="Times New Roman" w:hAnsi="Times New Roman" w:cs="Times New Roman"/>
          <w:b/>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MX"/>
        </w:rPr>
        <w:t>Phần I. Đọc- Tìm hiểu chung</w:t>
      </w:r>
    </w:p>
    <w:p w:rsidR="00460D29" w:rsidRPr="00DA3DDA" w:rsidRDefault="00460D29" w:rsidP="00460D29">
      <w:pPr>
        <w:spacing w:line="240" w:lineRule="auto"/>
        <w:jc w:val="both"/>
        <w:rPr>
          <w:rFonts w:ascii="Times New Roman" w:hAnsi="Times New Roman" w:cs="Times New Roman"/>
          <w:b/>
          <w:color w:val="0D0D0D" w:themeColor="text1" w:themeTint="F2"/>
          <w:sz w:val="28"/>
          <w:szCs w:val="28"/>
          <w:u w:val="single"/>
          <w:lang w:val="es-MX"/>
        </w:rPr>
      </w:pPr>
      <w:r w:rsidRPr="00DA3DDA">
        <w:rPr>
          <w:rFonts w:ascii="Times New Roman" w:hAnsi="Times New Roman" w:cs="Times New Roman"/>
          <w:b/>
          <w:bCs/>
          <w:color w:val="0D0D0D" w:themeColor="text1" w:themeTint="F2"/>
          <w:sz w:val="28"/>
          <w:szCs w:val="28"/>
          <w:lang w:val="es-MX"/>
        </w:rPr>
        <w:t xml:space="preserve">a. </w:t>
      </w:r>
      <w:r w:rsidRPr="00DA3DDA">
        <w:rPr>
          <w:rFonts w:ascii="Times New Roman" w:hAnsi="Times New Roman" w:cs="Times New Roman"/>
          <w:b/>
          <w:color w:val="0D0D0D" w:themeColor="text1" w:themeTint="F2"/>
          <w:sz w:val="28"/>
          <w:szCs w:val="28"/>
          <w:lang w:val="es-MX"/>
        </w:rPr>
        <w:t>Mục tiêu:</w:t>
      </w:r>
      <w:r w:rsidRPr="00DA3DDA">
        <w:rPr>
          <w:rFonts w:ascii="Times New Roman" w:hAnsi="Times New Roman" w:cs="Times New Roman"/>
          <w:color w:val="0D0D0D" w:themeColor="text1" w:themeTint="F2"/>
          <w:sz w:val="28"/>
          <w:szCs w:val="28"/>
          <w:lang w:val="es-MX"/>
        </w:rPr>
        <w:t xml:space="preserve"> </w:t>
      </w:r>
      <w:r w:rsidRPr="00DA3DDA">
        <w:rPr>
          <w:rFonts w:ascii="Times New Roman" w:hAnsi="Times New Roman" w:cs="Times New Roman"/>
          <w:bCs/>
          <w:color w:val="0D0D0D" w:themeColor="text1" w:themeTint="F2"/>
          <w:sz w:val="28"/>
          <w:szCs w:val="28"/>
          <w:lang w:val="nl-NL"/>
        </w:rPr>
        <w:t>Đọc văn bản và nắm được một số thông tin chính về tác giả, tác phẩm</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es-ES"/>
        </w:rPr>
      </w:pPr>
      <w:r w:rsidRPr="00DA3DDA">
        <w:rPr>
          <w:rFonts w:ascii="Times New Roman" w:hAnsi="Times New Roman" w:cs="Times New Roman"/>
          <w:b/>
          <w:color w:val="0D0D0D" w:themeColor="text1" w:themeTint="F2"/>
          <w:sz w:val="28"/>
          <w:szCs w:val="28"/>
          <w:lang w:val="es-ES"/>
        </w:rPr>
        <w:t>b. Nội dung</w:t>
      </w:r>
      <w:r w:rsidRPr="00DA3DDA">
        <w:rPr>
          <w:rFonts w:ascii="Times New Roman" w:hAnsi="Times New Roman" w:cs="Times New Roman"/>
          <w:color w:val="0D0D0D" w:themeColor="text1" w:themeTint="F2"/>
          <w:sz w:val="28"/>
          <w:szCs w:val="28"/>
          <w:lang w:val="es-ES"/>
        </w:rPr>
        <w:t>: GV đặt câu hỏi liên quan đến nội dung bài học.</w:t>
      </w:r>
    </w:p>
    <w:p w:rsidR="00460D29" w:rsidRPr="00DA3DDA" w:rsidRDefault="00460D29" w:rsidP="00460D29">
      <w:pPr>
        <w:spacing w:line="240" w:lineRule="auto"/>
        <w:jc w:val="both"/>
        <w:rPr>
          <w:rFonts w:ascii="Times New Roman" w:hAnsi="Times New Roman" w:cs="Times New Roman"/>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ES"/>
        </w:rPr>
        <w:t>c. Sản phẩm:</w:t>
      </w:r>
      <w:r w:rsidRPr="00DA3DDA">
        <w:rPr>
          <w:rFonts w:ascii="Times New Roman" w:hAnsi="Times New Roman" w:cs="Times New Roman"/>
          <w:color w:val="0D0D0D" w:themeColor="text1" w:themeTint="F2"/>
          <w:sz w:val="28"/>
          <w:szCs w:val="28"/>
          <w:lang w:val="es-MX"/>
        </w:rPr>
        <w:t xml:space="preserve"> Câu trả lời của HS.</w:t>
      </w:r>
    </w:p>
    <w:p w:rsidR="00460D29" w:rsidRPr="00DA3DDA" w:rsidRDefault="00460D29" w:rsidP="00460D29">
      <w:pPr>
        <w:spacing w:line="240" w:lineRule="auto"/>
        <w:jc w:val="both"/>
        <w:rPr>
          <w:rFonts w:ascii="Times New Roman" w:hAnsi="Times New Roman" w:cs="Times New Roman"/>
          <w:b/>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MX"/>
        </w:rPr>
        <w:t xml:space="preserve">d. Tổ chức thực hiện: </w:t>
      </w:r>
    </w:p>
    <w:tbl>
      <w:tblPr>
        <w:tblStyle w:val="TableGrid"/>
        <w:tblW w:w="0" w:type="auto"/>
        <w:tblLayout w:type="fixed"/>
        <w:tblLook w:val="04A0" w:firstRow="1" w:lastRow="0" w:firstColumn="1" w:lastColumn="0" w:noHBand="0" w:noVBand="1"/>
      </w:tblPr>
      <w:tblGrid>
        <w:gridCol w:w="4390"/>
        <w:gridCol w:w="4629"/>
      </w:tblGrid>
      <w:tr w:rsidR="00460D29" w:rsidRPr="00DA3DDA" w:rsidTr="00EF1A00">
        <w:tc>
          <w:tcPr>
            <w:tcW w:w="4390" w:type="dxa"/>
          </w:tcPr>
          <w:p w:rsidR="00460D29" w:rsidRPr="00DA3DDA" w:rsidRDefault="00460D29" w:rsidP="00EF1A00">
            <w:pPr>
              <w:tabs>
                <w:tab w:val="left" w:pos="142"/>
                <w:tab w:val="left" w:pos="284"/>
              </w:tabs>
              <w:jc w:val="center"/>
              <w:rPr>
                <w:rFonts w:cs="Times New Roman"/>
                <w:b/>
                <w:iCs/>
                <w:color w:val="0D0D0D" w:themeColor="text1" w:themeTint="F2"/>
                <w:szCs w:val="28"/>
                <w:lang w:val="sv-SE"/>
              </w:rPr>
            </w:pPr>
            <w:r w:rsidRPr="00DA3DDA">
              <w:rPr>
                <w:rFonts w:cs="Times New Roman"/>
                <w:b/>
                <w:iCs/>
                <w:color w:val="0D0D0D" w:themeColor="text1" w:themeTint="F2"/>
                <w:szCs w:val="28"/>
                <w:lang w:val="sv-SE"/>
              </w:rPr>
              <w:t>HOẠT ĐỘNG CỦA GV – HS</w:t>
            </w:r>
          </w:p>
        </w:tc>
        <w:tc>
          <w:tcPr>
            <w:tcW w:w="4629" w:type="dxa"/>
          </w:tcPr>
          <w:p w:rsidR="00460D29" w:rsidRPr="00DA3DDA" w:rsidRDefault="00460D29" w:rsidP="00EF1A00">
            <w:pPr>
              <w:tabs>
                <w:tab w:val="left" w:pos="142"/>
                <w:tab w:val="left" w:pos="284"/>
              </w:tabs>
              <w:jc w:val="center"/>
              <w:rPr>
                <w:rFonts w:cs="Times New Roman"/>
                <w:b/>
                <w:iCs/>
                <w:color w:val="0D0D0D" w:themeColor="text1" w:themeTint="F2"/>
                <w:szCs w:val="28"/>
              </w:rPr>
            </w:pPr>
            <w:r w:rsidRPr="00DA3DDA">
              <w:rPr>
                <w:rFonts w:cs="Times New Roman"/>
                <w:b/>
                <w:iCs/>
                <w:color w:val="0D0D0D" w:themeColor="text1" w:themeTint="F2"/>
                <w:szCs w:val="28"/>
              </w:rPr>
              <w:t>DỰ KIẾN SẢN PHẨM</w:t>
            </w:r>
          </w:p>
        </w:tc>
      </w:tr>
      <w:tr w:rsidR="00460D29" w:rsidRPr="00DA3DDA" w:rsidTr="00EF1A00">
        <w:tc>
          <w:tcPr>
            <w:tcW w:w="4390" w:type="dxa"/>
          </w:tcPr>
          <w:p w:rsidR="00460D29" w:rsidRPr="00DA3DDA" w:rsidRDefault="00460D29" w:rsidP="00EF1A00">
            <w:pPr>
              <w:tabs>
                <w:tab w:val="left" w:pos="142"/>
                <w:tab w:val="left" w:pos="284"/>
              </w:tabs>
              <w:jc w:val="both"/>
              <w:rPr>
                <w:rFonts w:cs="Times New Roman"/>
                <w:b/>
                <w:iCs/>
                <w:color w:val="0D0D0D" w:themeColor="text1" w:themeTint="F2"/>
                <w:szCs w:val="28"/>
              </w:rPr>
            </w:pPr>
            <w:r w:rsidRPr="00DA3DDA">
              <w:rPr>
                <w:rFonts w:cs="Times New Roman"/>
                <w:b/>
                <w:iCs/>
                <w:color w:val="0D0D0D" w:themeColor="text1" w:themeTint="F2"/>
                <w:szCs w:val="28"/>
              </w:rPr>
              <w:lastRenderedPageBreak/>
              <w:t>Bước 1: Chuyển giao nhiệm vụ</w:t>
            </w:r>
          </w:p>
          <w:p w:rsidR="00460D29" w:rsidRPr="00DA3DDA" w:rsidRDefault="00460D29" w:rsidP="00EF1A00">
            <w:pPr>
              <w:tabs>
                <w:tab w:val="left" w:pos="142"/>
                <w:tab w:val="left" w:pos="284"/>
              </w:tabs>
              <w:jc w:val="both"/>
              <w:rPr>
                <w:rFonts w:cs="Times New Roman"/>
                <w:iCs/>
                <w:color w:val="0D0D0D" w:themeColor="text1" w:themeTint="F2"/>
                <w:szCs w:val="28"/>
              </w:rPr>
            </w:pPr>
            <w:r w:rsidRPr="00DA3DDA">
              <w:rPr>
                <w:rFonts w:cs="Times New Roman"/>
                <w:b/>
                <w:iCs/>
                <w:color w:val="0D0D0D" w:themeColor="text1" w:themeTint="F2"/>
                <w:szCs w:val="28"/>
              </w:rPr>
              <w:t xml:space="preserve">- </w:t>
            </w:r>
            <w:r w:rsidRPr="00DA3DDA">
              <w:rPr>
                <w:rFonts w:cs="Times New Roman"/>
                <w:iCs/>
                <w:color w:val="0D0D0D" w:themeColor="text1" w:themeTint="F2"/>
                <w:szCs w:val="28"/>
              </w:rPr>
              <w:t>Gv hướng dẫn học sinh đọc văn bản và giải thích từ ngữ khó</w:t>
            </w:r>
          </w:p>
          <w:p w:rsidR="00460D29" w:rsidRPr="00DA3DDA" w:rsidRDefault="00460D29" w:rsidP="00EF1A00">
            <w:pPr>
              <w:tabs>
                <w:tab w:val="left" w:pos="142"/>
                <w:tab w:val="left" w:pos="284"/>
              </w:tabs>
              <w:jc w:val="both"/>
              <w:rPr>
                <w:rFonts w:cs="Times New Roman"/>
                <w:iCs/>
                <w:color w:val="0D0D0D" w:themeColor="text1" w:themeTint="F2"/>
                <w:szCs w:val="28"/>
              </w:rPr>
            </w:pPr>
            <w:r w:rsidRPr="00DA3DDA">
              <w:rPr>
                <w:rFonts w:cs="Times New Roman"/>
                <w:b/>
                <w:iCs/>
                <w:color w:val="0D0D0D" w:themeColor="text1" w:themeTint="F2"/>
                <w:szCs w:val="28"/>
              </w:rPr>
              <w:t>- GV đặt câu hỏi gợi dẫn</w:t>
            </w:r>
            <w:r w:rsidRPr="00DA3DDA">
              <w:rPr>
                <w:rFonts w:cs="Times New Roman"/>
                <w:iCs/>
                <w:color w:val="0D0D0D" w:themeColor="text1" w:themeTint="F2"/>
                <w:szCs w:val="28"/>
              </w:rPr>
              <w:t xml:space="preserve">: </w:t>
            </w:r>
          </w:p>
          <w:p w:rsidR="00460D29" w:rsidRPr="00DA3DDA" w:rsidRDefault="00460D29" w:rsidP="00EF1A00">
            <w:pPr>
              <w:tabs>
                <w:tab w:val="left" w:pos="142"/>
                <w:tab w:val="left" w:pos="284"/>
              </w:tabs>
              <w:jc w:val="both"/>
              <w:rPr>
                <w:rFonts w:cs="Times New Roman"/>
                <w:iCs/>
                <w:color w:val="0D0D0D" w:themeColor="text1" w:themeTint="F2"/>
                <w:szCs w:val="28"/>
              </w:rPr>
            </w:pPr>
            <w:r w:rsidRPr="00DA3DDA">
              <w:rPr>
                <w:rFonts w:cs="Times New Roman"/>
                <w:iCs/>
                <w:color w:val="0D0D0D" w:themeColor="text1" w:themeTint="F2"/>
                <w:szCs w:val="28"/>
              </w:rPr>
              <w:t>+ Em hãy trình bày những nét khái quát nhất về tác giả</w:t>
            </w:r>
          </w:p>
          <w:p w:rsidR="00460D29" w:rsidRPr="00DA3DDA" w:rsidRDefault="00460D29" w:rsidP="00EF1A00">
            <w:pPr>
              <w:tabs>
                <w:tab w:val="left" w:pos="142"/>
                <w:tab w:val="left" w:pos="284"/>
              </w:tabs>
              <w:jc w:val="both"/>
              <w:rPr>
                <w:rFonts w:cs="Times New Roman"/>
                <w:iCs/>
                <w:color w:val="0D0D0D" w:themeColor="text1" w:themeTint="F2"/>
                <w:szCs w:val="28"/>
              </w:rPr>
            </w:pPr>
            <w:r w:rsidRPr="00DA3DDA">
              <w:rPr>
                <w:rFonts w:cs="Times New Roman"/>
                <w:iCs/>
                <w:color w:val="0D0D0D" w:themeColor="text1" w:themeTint="F2"/>
                <w:szCs w:val="28"/>
              </w:rPr>
              <w:t xml:space="preserve">+ Em hãy nêu thời điểm sáng tác, thể loại, dung lượng, nội dung của tác phẩm </w:t>
            </w:r>
            <w:r w:rsidRPr="00DA3DDA">
              <w:rPr>
                <w:rFonts w:cs="Times New Roman"/>
                <w:b/>
                <w:bCs/>
                <w:color w:val="0D0D0D" w:themeColor="text1" w:themeTint="F2"/>
                <w:szCs w:val="28"/>
              </w:rPr>
              <w:t>“</w:t>
            </w:r>
            <w:r w:rsidRPr="00DA3DDA">
              <w:rPr>
                <w:rFonts w:cs="Times New Roman"/>
                <w:b/>
                <w:bCs/>
                <w:i/>
                <w:iCs/>
                <w:color w:val="0D0D0D" w:themeColor="text1" w:themeTint="F2"/>
                <w:szCs w:val="28"/>
              </w:rPr>
              <w:t>Rô-mê ô và Giu-li-ét”</w:t>
            </w:r>
          </w:p>
          <w:p w:rsidR="00460D29" w:rsidRPr="00DA3DDA" w:rsidRDefault="00460D29" w:rsidP="00EF1A00">
            <w:pPr>
              <w:tabs>
                <w:tab w:val="left" w:pos="142"/>
                <w:tab w:val="left" w:pos="284"/>
              </w:tabs>
              <w:jc w:val="both"/>
              <w:rPr>
                <w:rFonts w:cs="Times New Roman"/>
                <w:bCs/>
                <w:color w:val="0D0D0D" w:themeColor="text1" w:themeTint="F2"/>
                <w:szCs w:val="28"/>
              </w:rPr>
            </w:pPr>
            <w:r w:rsidRPr="00DA3DDA">
              <w:rPr>
                <w:rFonts w:cs="Times New Roman"/>
                <w:bCs/>
                <w:color w:val="0D0D0D" w:themeColor="text1" w:themeTint="F2"/>
                <w:szCs w:val="28"/>
              </w:rPr>
              <w:t>+ Xem nội dung của video và tóm tắt nhanh các sự kiện chính của vở kịch.</w:t>
            </w:r>
          </w:p>
          <w:p w:rsidR="00460D29" w:rsidRPr="00DA3DDA" w:rsidRDefault="00460D29" w:rsidP="00EF1A00">
            <w:pPr>
              <w:jc w:val="both"/>
              <w:rPr>
                <w:rFonts w:cs="Times New Roman"/>
                <w:b/>
                <w:bCs/>
                <w:color w:val="0D0D0D" w:themeColor="text1" w:themeTint="F2"/>
                <w:szCs w:val="28"/>
              </w:rPr>
            </w:pPr>
            <w:r w:rsidRPr="00DA3DDA">
              <w:rPr>
                <w:rFonts w:cs="Times New Roman"/>
                <w:bCs/>
                <w:color w:val="0D0D0D" w:themeColor="text1" w:themeTint="F2"/>
                <w:szCs w:val="28"/>
              </w:rPr>
              <w:t>+ Trình bày vị trí và sự kiện chính của đoạn trích:</w:t>
            </w:r>
            <w:r w:rsidRPr="00DA3DDA">
              <w:rPr>
                <w:rFonts w:cs="Times New Roman"/>
                <w:b/>
                <w:bCs/>
                <w:color w:val="0D0D0D" w:themeColor="text1" w:themeTint="F2"/>
                <w:szCs w:val="28"/>
              </w:rPr>
              <w:t xml:space="preserve"> “</w:t>
            </w:r>
            <w:r w:rsidRPr="00DA3DDA">
              <w:rPr>
                <w:rFonts w:cs="Times New Roman"/>
                <w:b/>
                <w:bCs/>
                <w:i/>
                <w:iCs/>
                <w:color w:val="0D0D0D" w:themeColor="text1" w:themeTint="F2"/>
                <w:szCs w:val="28"/>
              </w:rPr>
              <w:t>Rô-mê ô và Giu-li-ét”</w:t>
            </w:r>
          </w:p>
          <w:p w:rsidR="00460D29" w:rsidRPr="00DA3DDA" w:rsidRDefault="00460D29" w:rsidP="00EF1A00">
            <w:pPr>
              <w:tabs>
                <w:tab w:val="left" w:pos="142"/>
                <w:tab w:val="left" w:pos="284"/>
              </w:tabs>
              <w:jc w:val="both"/>
              <w:rPr>
                <w:rFonts w:cs="Times New Roman"/>
                <w:b/>
                <w:iCs/>
                <w:color w:val="0D0D0D" w:themeColor="text1" w:themeTint="F2"/>
                <w:szCs w:val="28"/>
                <w:lang w:val="fr-FR"/>
              </w:rPr>
            </w:pPr>
            <w:r w:rsidRPr="00DA3DDA">
              <w:rPr>
                <w:rFonts w:cs="Times New Roman"/>
                <w:b/>
                <w:iCs/>
                <w:color w:val="0D0D0D" w:themeColor="text1" w:themeTint="F2"/>
                <w:szCs w:val="28"/>
                <w:lang w:val="fr-FR"/>
              </w:rPr>
              <w:t>Bước 2: HS thực hiện nhiệm vụ</w:t>
            </w:r>
          </w:p>
          <w:p w:rsidR="00460D29" w:rsidRPr="00DA3DDA" w:rsidRDefault="00460D29" w:rsidP="00EF1A00">
            <w:pPr>
              <w:tabs>
                <w:tab w:val="left" w:pos="142"/>
                <w:tab w:val="left" w:pos="284"/>
              </w:tabs>
              <w:jc w:val="both"/>
              <w:rPr>
                <w:rFonts w:cs="Times New Roman"/>
                <w:iCs/>
                <w:color w:val="0D0D0D" w:themeColor="text1" w:themeTint="F2"/>
                <w:szCs w:val="28"/>
                <w:lang w:val="vi-VN"/>
              </w:rPr>
            </w:pPr>
            <w:r w:rsidRPr="00DA3DDA">
              <w:rPr>
                <w:rFonts w:cs="Times New Roman"/>
                <w:iCs/>
                <w:color w:val="0D0D0D" w:themeColor="text1" w:themeTint="F2"/>
                <w:szCs w:val="28"/>
              </w:rPr>
              <w:t xml:space="preserve">HS tiếp nhận nhiệm vụ </w:t>
            </w:r>
            <w:r w:rsidRPr="00DA3DDA">
              <w:rPr>
                <w:rFonts w:cs="Times New Roman"/>
                <w:iCs/>
                <w:color w:val="0D0D0D" w:themeColor="text1" w:themeTint="F2"/>
                <w:szCs w:val="28"/>
                <w:lang w:val="vi-VN"/>
              </w:rPr>
              <w:t>đã giao về nhà.</w:t>
            </w:r>
          </w:p>
          <w:p w:rsidR="00460D29" w:rsidRPr="00DA3DDA" w:rsidRDefault="00460D29" w:rsidP="00EF1A00">
            <w:pPr>
              <w:tabs>
                <w:tab w:val="left" w:pos="142"/>
                <w:tab w:val="left" w:pos="284"/>
              </w:tabs>
              <w:jc w:val="both"/>
              <w:rPr>
                <w:rFonts w:cs="Times New Roman"/>
                <w:iCs/>
                <w:color w:val="0D0D0D" w:themeColor="text1" w:themeTint="F2"/>
                <w:szCs w:val="28"/>
                <w:lang w:val="vi-VN"/>
              </w:rPr>
            </w:pPr>
            <w:r w:rsidRPr="00DA3DDA">
              <w:rPr>
                <w:rFonts w:eastAsia="SimSun" w:cs="Times New Roman"/>
                <w:bCs/>
                <w:i/>
                <w:iCs/>
                <w:color w:val="FF0000"/>
                <w:szCs w:val="28"/>
                <w:lang w:eastAsia="zh-CN"/>
              </w:rPr>
              <w:t xml:space="preserve">Học sinh tự thực hiện tìm kiếm thông tin về tác giả </w:t>
            </w:r>
            <w:r w:rsidRPr="00DA3DDA">
              <w:rPr>
                <w:rFonts w:cs="Times New Roman"/>
                <w:bCs/>
                <w:i/>
                <w:iCs/>
                <w:color w:val="FF0000"/>
                <w:szCs w:val="28"/>
              </w:rPr>
              <w:t>Uy-li-am Sếch-xpia</w:t>
            </w:r>
            <w:r w:rsidRPr="00DA3DDA">
              <w:rPr>
                <w:rFonts w:cs="Times New Roman"/>
                <w:bCs/>
                <w:i/>
                <w:iCs/>
                <w:color w:val="FF0000"/>
                <w:szCs w:val="28"/>
                <w:lang w:val="vi-VN"/>
              </w:rPr>
              <w:t xml:space="preserve">, trình bày trên PP </w:t>
            </w:r>
          </w:p>
          <w:p w:rsidR="00460D29" w:rsidRPr="00DA3DDA" w:rsidRDefault="00460D29" w:rsidP="00EF1A00">
            <w:pPr>
              <w:tabs>
                <w:tab w:val="left" w:pos="142"/>
                <w:tab w:val="left" w:pos="284"/>
              </w:tabs>
              <w:jc w:val="both"/>
              <w:rPr>
                <w:rFonts w:cs="Times New Roman"/>
                <w:b/>
                <w:iCs/>
                <w:color w:val="0D0D0D" w:themeColor="text1" w:themeTint="F2"/>
                <w:szCs w:val="28"/>
              </w:rPr>
            </w:pPr>
            <w:r w:rsidRPr="00DA3DDA">
              <w:rPr>
                <w:rFonts w:cs="Times New Roman"/>
                <w:b/>
                <w:iCs/>
                <w:color w:val="0D0D0D" w:themeColor="text1" w:themeTint="F2"/>
                <w:szCs w:val="28"/>
              </w:rPr>
              <w:t>Bước 3: Báo cáo kết quả và thảo luận</w:t>
            </w:r>
          </w:p>
          <w:p w:rsidR="00460D29" w:rsidRPr="00DA3DDA" w:rsidRDefault="00460D29" w:rsidP="00EF1A00">
            <w:pPr>
              <w:tabs>
                <w:tab w:val="left" w:pos="142"/>
                <w:tab w:val="left" w:pos="284"/>
              </w:tabs>
              <w:jc w:val="both"/>
              <w:rPr>
                <w:rFonts w:cs="Times New Roman"/>
                <w:iCs/>
                <w:color w:val="0D0D0D" w:themeColor="text1" w:themeTint="F2"/>
                <w:szCs w:val="28"/>
              </w:rPr>
            </w:pPr>
            <w:r w:rsidRPr="00DA3DDA">
              <w:rPr>
                <w:rFonts w:cs="Times New Roman"/>
                <w:iCs/>
                <w:color w:val="0D0D0D" w:themeColor="text1" w:themeTint="F2"/>
                <w:szCs w:val="28"/>
              </w:rPr>
              <w:t>- HS quan sát, lắng nghe, trả lời câu hỏi</w:t>
            </w:r>
          </w:p>
          <w:p w:rsidR="00460D29" w:rsidRPr="00DA3DDA" w:rsidRDefault="00460D29" w:rsidP="00EF1A00">
            <w:pPr>
              <w:tabs>
                <w:tab w:val="left" w:pos="142"/>
                <w:tab w:val="left" w:pos="284"/>
              </w:tabs>
              <w:jc w:val="both"/>
              <w:rPr>
                <w:rFonts w:cs="Times New Roman"/>
                <w:b/>
                <w:iCs/>
                <w:color w:val="0D0D0D" w:themeColor="text1" w:themeTint="F2"/>
                <w:szCs w:val="28"/>
              </w:rPr>
            </w:pPr>
            <w:r w:rsidRPr="00DA3DDA">
              <w:rPr>
                <w:rFonts w:cs="Times New Roman"/>
                <w:b/>
                <w:iCs/>
                <w:color w:val="0D0D0D" w:themeColor="text1" w:themeTint="F2"/>
                <w:szCs w:val="28"/>
              </w:rPr>
              <w:t>Bước 4: Đánh giá kết quả thực hiện hoạt động</w:t>
            </w:r>
          </w:p>
          <w:p w:rsidR="00460D29" w:rsidRPr="00DA3DDA" w:rsidRDefault="00460D29" w:rsidP="00EF1A00">
            <w:pPr>
              <w:tabs>
                <w:tab w:val="left" w:pos="142"/>
                <w:tab w:val="left" w:pos="284"/>
              </w:tabs>
              <w:jc w:val="both"/>
              <w:rPr>
                <w:rFonts w:cs="Times New Roman"/>
                <w:iCs/>
                <w:color w:val="0D0D0D" w:themeColor="text1" w:themeTint="F2"/>
                <w:szCs w:val="28"/>
              </w:rPr>
            </w:pPr>
            <w:r w:rsidRPr="00DA3DDA">
              <w:rPr>
                <w:rFonts w:cs="Times New Roman"/>
                <w:iCs/>
                <w:color w:val="0D0D0D" w:themeColor="text1" w:themeTint="F2"/>
                <w:szCs w:val="28"/>
              </w:rPr>
              <w:t xml:space="preserve">- GV nhận xét, đánh giá, bổ sung                                                                                                                                                                                                                                                                                                                                                                                                                                                                                                                                                                                                                                                                                                                                                                                                                                                                                                                                                                                                                                                                                                                                                                                                                                                                                                                                                                                                                                                                                                                                                                                                                                 </w:t>
            </w:r>
          </w:p>
        </w:tc>
        <w:tc>
          <w:tcPr>
            <w:tcW w:w="4629" w:type="dxa"/>
          </w:tcPr>
          <w:p w:rsidR="00460D29" w:rsidRPr="00DA3DDA" w:rsidRDefault="00460D29" w:rsidP="00EF1A00">
            <w:pPr>
              <w:jc w:val="both"/>
              <w:rPr>
                <w:rFonts w:cs="Times New Roman"/>
                <w:b/>
                <w:color w:val="0D0D0D" w:themeColor="text1" w:themeTint="F2"/>
                <w:szCs w:val="28"/>
                <w:lang w:val="es-MX"/>
              </w:rPr>
            </w:pPr>
            <w:r w:rsidRPr="00DA3DDA">
              <w:rPr>
                <w:rFonts w:cs="Times New Roman"/>
                <w:b/>
                <w:color w:val="0D0D0D" w:themeColor="text1" w:themeTint="F2"/>
                <w:szCs w:val="28"/>
                <w:lang w:val="es-MX"/>
              </w:rPr>
              <w:t>I. Tìm hiểu chung</w:t>
            </w:r>
          </w:p>
          <w:p w:rsidR="00460D29" w:rsidRPr="00DA3DDA" w:rsidRDefault="00460D29" w:rsidP="00EF1A00">
            <w:pPr>
              <w:jc w:val="both"/>
              <w:rPr>
                <w:rFonts w:cs="Times New Roman"/>
                <w:b/>
                <w:bCs/>
                <w:color w:val="0D0D0D" w:themeColor="text1" w:themeTint="F2"/>
                <w:szCs w:val="28"/>
              </w:rPr>
            </w:pPr>
            <w:r w:rsidRPr="00DA3DDA">
              <w:rPr>
                <w:rFonts w:cs="Times New Roman"/>
                <w:b/>
                <w:bCs/>
                <w:color w:val="0D0D0D" w:themeColor="text1" w:themeTint="F2"/>
                <w:szCs w:val="28"/>
              </w:rPr>
              <w:t>1. Đọc, chú thích</w:t>
            </w:r>
          </w:p>
          <w:p w:rsidR="00460D29" w:rsidRPr="00DA3DDA" w:rsidRDefault="00460D29" w:rsidP="00EF1A00">
            <w:pPr>
              <w:jc w:val="both"/>
              <w:rPr>
                <w:rFonts w:cs="Times New Roman"/>
                <w:b/>
                <w:bCs/>
                <w:color w:val="0D0D0D" w:themeColor="text1" w:themeTint="F2"/>
                <w:szCs w:val="28"/>
              </w:rPr>
            </w:pPr>
            <w:r w:rsidRPr="00DA3DDA">
              <w:rPr>
                <w:rFonts w:cs="Times New Roman"/>
                <w:b/>
                <w:bCs/>
                <w:color w:val="0D0D0D" w:themeColor="text1" w:themeTint="F2"/>
                <w:szCs w:val="28"/>
              </w:rPr>
              <w:t>a. Đọc</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HS đọc phân vai</w:t>
            </w:r>
          </w:p>
          <w:p w:rsidR="00460D29" w:rsidRPr="00DA3DDA" w:rsidRDefault="00460D29" w:rsidP="00EF1A00">
            <w:pPr>
              <w:jc w:val="both"/>
              <w:rPr>
                <w:rFonts w:cs="Times New Roman"/>
                <w:bCs/>
                <w:i/>
                <w:iCs/>
                <w:color w:val="0D0D0D" w:themeColor="text1" w:themeTint="F2"/>
                <w:szCs w:val="28"/>
              </w:rPr>
            </w:pPr>
            <w:r w:rsidRPr="00DA3DDA">
              <w:rPr>
                <w:rFonts w:cs="Times New Roman"/>
                <w:bCs/>
                <w:color w:val="0D0D0D" w:themeColor="text1" w:themeTint="F2"/>
                <w:szCs w:val="28"/>
              </w:rPr>
              <w:t xml:space="preserve">- Lưu ý nội dung của các thẻ chiến lược đọc </w:t>
            </w:r>
            <w:r w:rsidRPr="00DA3DDA">
              <w:rPr>
                <w:rFonts w:cs="Times New Roman"/>
                <w:bCs/>
                <w:i/>
                <w:iCs/>
                <w:color w:val="0D0D0D" w:themeColor="text1" w:themeTint="F2"/>
                <w:szCs w:val="28"/>
              </w:rPr>
              <w:t>chú ý, suy luận,..</w:t>
            </w:r>
          </w:p>
          <w:p w:rsidR="00460D29" w:rsidRPr="00DA3DDA" w:rsidRDefault="00460D29" w:rsidP="00EF1A00">
            <w:pPr>
              <w:jc w:val="both"/>
              <w:rPr>
                <w:rFonts w:cs="Times New Roman"/>
                <w:b/>
                <w:bCs/>
                <w:color w:val="0D0D0D" w:themeColor="text1" w:themeTint="F2"/>
                <w:szCs w:val="28"/>
              </w:rPr>
            </w:pPr>
            <w:r w:rsidRPr="00DA3DDA">
              <w:rPr>
                <w:rFonts w:cs="Times New Roman"/>
                <w:b/>
                <w:bCs/>
                <w:color w:val="0D0D0D" w:themeColor="text1" w:themeTint="F2"/>
                <w:szCs w:val="28"/>
              </w:rPr>
              <w:t>b. Chú thích</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xml:space="preserve">- </w:t>
            </w:r>
            <w:r w:rsidRPr="00DA3DDA">
              <w:rPr>
                <w:rFonts w:cs="Times New Roman"/>
                <w:b/>
                <w:bCs/>
                <w:color w:val="0D0D0D" w:themeColor="text1" w:themeTint="F2"/>
                <w:szCs w:val="28"/>
              </w:rPr>
              <w:t>Hổ ngươi</w:t>
            </w:r>
            <w:r w:rsidRPr="00DA3DDA">
              <w:rPr>
                <w:rFonts w:cs="Times New Roman"/>
                <w:bCs/>
                <w:color w:val="0D0D0D" w:themeColor="text1" w:themeTint="F2"/>
                <w:szCs w:val="28"/>
              </w:rPr>
              <w:t>: xấu hổ, tự lấy làm thẹn.</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2. Tìm hiểu chung</w:t>
            </w:r>
          </w:p>
          <w:p w:rsidR="00460D29" w:rsidRPr="00DA3DDA" w:rsidRDefault="00460D29" w:rsidP="00EF1A00">
            <w:pPr>
              <w:jc w:val="both"/>
              <w:rPr>
                <w:rFonts w:cs="Times New Roman"/>
                <w:b/>
                <w:bCs/>
                <w:color w:val="0D0D0D" w:themeColor="text1" w:themeTint="F2"/>
                <w:szCs w:val="28"/>
              </w:rPr>
            </w:pPr>
            <w:r w:rsidRPr="00DA3DDA">
              <w:rPr>
                <w:rFonts w:cs="Times New Roman"/>
                <w:b/>
                <w:bCs/>
                <w:color w:val="0D0D0D" w:themeColor="text1" w:themeTint="F2"/>
                <w:szCs w:val="28"/>
              </w:rPr>
              <w:t>a. Tác giả</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xml:space="preserve">Uy-li-am Sếch-xpia </w:t>
            </w:r>
            <w:r w:rsidRPr="00DA3DDA">
              <w:rPr>
                <w:rFonts w:cs="Times New Roman"/>
                <w:bCs/>
                <w:color w:val="0D0D0D" w:themeColor="text1" w:themeTint="F2"/>
                <w:szCs w:val="28"/>
              </w:rPr>
              <w:t>(1564-1616)</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xml:space="preserve">- Là nhà viết kịch kiệt xuất ở Anh thời đại Phục Hưng. </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xml:space="preserve">- Sáng tác của ông thấm đẫm tình yêu và lòng tin đối với con người. - Nội dung sáng tác đa dạng, tư tưởng lớn lao, hình tượng sắc nét, ngôn ngữ điêu luyện. </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xml:space="preserve">- Được coi là “nhà pháp sư” của ngôn ngữ Anh. </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xml:space="preserve">- Sáng tác gần 40 vở kịch thuộc nhiều thể loại, nổi bật nhất là bi kịch. </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xml:space="preserve">Các vở kịch nổi tiếng của ông được cả thế giới biết đến. </w:t>
            </w:r>
            <w:r w:rsidRPr="00DA3DDA">
              <w:rPr>
                <w:rFonts w:cs="Times New Roman"/>
                <w:bCs/>
                <w:i/>
                <w:iCs/>
                <w:color w:val="0D0D0D" w:themeColor="text1" w:themeTint="F2"/>
                <w:szCs w:val="28"/>
              </w:rPr>
              <w:t>Rô-mê-ô và Giu-li-ét, Hăm-lét (Hamlet), Mắc-bét (Macbeth), Vua Lia (Lear), Ô-ten-lô (Othello)…</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b. Tác phẩm</w:t>
            </w:r>
          </w:p>
          <w:p w:rsidR="00460D29" w:rsidRPr="00DA3DDA" w:rsidRDefault="00460D29" w:rsidP="00EF1A00">
            <w:pPr>
              <w:jc w:val="both"/>
              <w:rPr>
                <w:rFonts w:cs="Times New Roman"/>
                <w:b/>
                <w:bCs/>
                <w:color w:val="0D0D0D" w:themeColor="text1" w:themeTint="F2"/>
                <w:szCs w:val="28"/>
              </w:rPr>
            </w:pPr>
            <w:r w:rsidRPr="00DA3DDA">
              <w:rPr>
                <w:rFonts w:cs="Times New Roman"/>
                <w:b/>
                <w:bCs/>
                <w:color w:val="0D0D0D" w:themeColor="text1" w:themeTint="F2"/>
                <w:szCs w:val="28"/>
              </w:rPr>
              <w:t>* Tác phẩm: “</w:t>
            </w:r>
            <w:r w:rsidRPr="00DA3DDA">
              <w:rPr>
                <w:rFonts w:cs="Times New Roman"/>
                <w:b/>
                <w:bCs/>
                <w:i/>
                <w:iCs/>
                <w:color w:val="0D0D0D" w:themeColor="text1" w:themeTint="F2"/>
                <w:szCs w:val="28"/>
              </w:rPr>
              <w:t>Rô-mê ô và Giu-li-ét”</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Thời điểm sáng tác</w:t>
            </w:r>
            <w:r w:rsidRPr="00DA3DDA">
              <w:rPr>
                <w:rFonts w:cs="Times New Roman"/>
                <w:bCs/>
                <w:color w:val="0D0D0D" w:themeColor="text1" w:themeTint="F2"/>
                <w:szCs w:val="28"/>
              </w:rPr>
              <w:t>: khoảng 1594-1595</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Thể loại</w:t>
            </w:r>
            <w:r w:rsidRPr="00DA3DDA">
              <w:rPr>
                <w:rFonts w:cs="Times New Roman"/>
                <w:bCs/>
                <w:color w:val="0D0D0D" w:themeColor="text1" w:themeTint="F2"/>
                <w:szCs w:val="28"/>
              </w:rPr>
              <w:t>: Bi kịch</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Dung lượng</w:t>
            </w:r>
            <w:r w:rsidRPr="00DA3DDA">
              <w:rPr>
                <w:rFonts w:cs="Times New Roman"/>
                <w:bCs/>
                <w:color w:val="0D0D0D" w:themeColor="text1" w:themeTint="F2"/>
                <w:szCs w:val="28"/>
              </w:rPr>
              <w:t>: 5 hồi</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Nội dung</w:t>
            </w:r>
            <w:r w:rsidRPr="00DA3DDA">
              <w:rPr>
                <w:rFonts w:cs="Times New Roman"/>
                <w:bCs/>
                <w:color w:val="0D0D0D" w:themeColor="text1" w:themeTint="F2"/>
                <w:szCs w:val="28"/>
              </w:rPr>
              <w:t xml:space="preserve">: </w:t>
            </w:r>
            <w:r w:rsidRPr="00DA3DDA">
              <w:rPr>
                <w:rFonts w:cs="Times New Roman"/>
                <w:bCs/>
                <w:color w:val="0D0D0D" w:themeColor="text1" w:themeTint="F2"/>
                <w:szCs w:val="28"/>
                <w:lang w:val="vi-VN"/>
              </w:rPr>
              <w:t>ca ngợi tình yêu trong sáng, chân thành, thủy chung, dám vượt lên hận thù để giành lấy quyền tự do và hưởng hạnh phúc.</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xml:space="preserve">- Tóm tắt </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Hai dòng họ có mối thâm thù</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Gia đình Ca-piu-lét tổ chức đêm hội hóa trang</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xml:space="preserve">+ Rô-mê-ô gặp Giu-li-ét bày tỏ tình </w:t>
            </w:r>
            <w:r w:rsidRPr="00DA3DDA">
              <w:rPr>
                <w:rFonts w:cs="Times New Roman"/>
                <w:bCs/>
                <w:color w:val="0D0D0D" w:themeColor="text1" w:themeTint="F2"/>
                <w:szCs w:val="28"/>
              </w:rPr>
              <w:lastRenderedPageBreak/>
              <w:t>yêu và làm phép cưới bí mật</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Rô-mê-ô bị đi đày, Giu-li-ét bị ép cưới Pa-rít</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Rô-mê-ô uống thuốc độc, Giu-li-ét tự sát</w:t>
            </w:r>
          </w:p>
          <w:p w:rsidR="00460D29" w:rsidRPr="00DA3DDA" w:rsidRDefault="00460D29" w:rsidP="00EF1A00">
            <w:pPr>
              <w:jc w:val="both"/>
              <w:rPr>
                <w:rFonts w:cs="Times New Roman"/>
                <w:bCs/>
                <w:color w:val="0D0D0D" w:themeColor="text1" w:themeTint="F2"/>
                <w:szCs w:val="28"/>
              </w:rPr>
            </w:pPr>
            <w:r w:rsidRPr="00DA3DDA">
              <w:rPr>
                <w:rFonts w:cs="Times New Roman"/>
                <w:bCs/>
                <w:color w:val="0D0D0D" w:themeColor="text1" w:themeTint="F2"/>
                <w:szCs w:val="28"/>
              </w:rPr>
              <w:t>+ Hai dòng họ xóa bỏ hận thù</w:t>
            </w:r>
          </w:p>
          <w:p w:rsidR="00460D29" w:rsidRPr="00DA3DDA" w:rsidRDefault="00460D29" w:rsidP="00EF1A00">
            <w:pPr>
              <w:jc w:val="both"/>
              <w:rPr>
                <w:rFonts w:cs="Times New Roman"/>
                <w:b/>
                <w:bCs/>
                <w:color w:val="0D0D0D" w:themeColor="text1" w:themeTint="F2"/>
                <w:szCs w:val="28"/>
              </w:rPr>
            </w:pPr>
            <w:r w:rsidRPr="00DA3DDA">
              <w:rPr>
                <w:rFonts w:cs="Times New Roman"/>
                <w:b/>
                <w:bCs/>
                <w:color w:val="0D0D0D" w:themeColor="text1" w:themeTint="F2"/>
                <w:szCs w:val="28"/>
              </w:rPr>
              <w:t>*Đoạn trích: “</w:t>
            </w:r>
            <w:r w:rsidRPr="00DA3DDA">
              <w:rPr>
                <w:rFonts w:cs="Times New Roman"/>
                <w:b/>
                <w:bCs/>
                <w:i/>
                <w:iCs/>
                <w:color w:val="0D0D0D" w:themeColor="text1" w:themeTint="F2"/>
                <w:szCs w:val="28"/>
              </w:rPr>
              <w:t>Rô-mê ô và Giu-li-ét”</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Vị trí</w:t>
            </w:r>
            <w:r w:rsidRPr="00DA3DDA">
              <w:rPr>
                <w:rFonts w:cs="Times New Roman"/>
                <w:bCs/>
                <w:color w:val="0D0D0D" w:themeColor="text1" w:themeTint="F2"/>
                <w:szCs w:val="28"/>
              </w:rPr>
              <w:t xml:space="preserve">: Thuộc </w:t>
            </w:r>
            <w:r w:rsidRPr="00DA3DDA">
              <w:rPr>
                <w:rFonts w:cs="Times New Roman"/>
                <w:b/>
                <w:bCs/>
                <w:color w:val="0D0D0D" w:themeColor="text1" w:themeTint="F2"/>
                <w:szCs w:val="28"/>
              </w:rPr>
              <w:t>Hồi thứ hai, Cảnh II: Vườn nhà Ca-piu-lét</w:t>
            </w:r>
          </w:p>
          <w:p w:rsidR="00460D29" w:rsidRPr="00DA3DDA" w:rsidRDefault="00460D29" w:rsidP="00EF1A00">
            <w:pPr>
              <w:jc w:val="both"/>
              <w:rPr>
                <w:rFonts w:cs="Times New Roman"/>
                <w:bCs/>
                <w:color w:val="0D0D0D" w:themeColor="text1" w:themeTint="F2"/>
                <w:szCs w:val="28"/>
              </w:rPr>
            </w:pPr>
            <w:r w:rsidRPr="00DA3DDA">
              <w:rPr>
                <w:rFonts w:cs="Times New Roman"/>
                <w:b/>
                <w:bCs/>
                <w:color w:val="0D0D0D" w:themeColor="text1" w:themeTint="F2"/>
                <w:szCs w:val="28"/>
              </w:rPr>
              <w:t>- Sự việc chính</w:t>
            </w:r>
            <w:r w:rsidRPr="00DA3DDA">
              <w:rPr>
                <w:rFonts w:cs="Times New Roman"/>
                <w:bCs/>
                <w:color w:val="0D0D0D" w:themeColor="text1" w:themeTint="F2"/>
                <w:szCs w:val="28"/>
              </w:rPr>
              <w:t xml:space="preserve">: </w:t>
            </w:r>
            <w:r w:rsidRPr="00DA3DDA">
              <w:rPr>
                <w:rFonts w:cs="Times New Roman"/>
                <w:bCs/>
                <w:color w:val="0D0D0D" w:themeColor="text1" w:themeTint="F2"/>
                <w:szCs w:val="28"/>
                <w:lang w:val="vi-VN"/>
              </w:rPr>
              <w:t xml:space="preserve">Rô-mê-ô vượt tường nhảy vào vườn nhà Ca-piu-lét. Rô-mê-ô và Giu-li-ét cùng thổ lộ tình yêu say đắm </w:t>
            </w:r>
          </w:p>
        </w:tc>
      </w:tr>
    </w:tbl>
    <w:p w:rsidR="00460D29" w:rsidRPr="00DA3DDA" w:rsidRDefault="00460D29" w:rsidP="00460D29">
      <w:pPr>
        <w:tabs>
          <w:tab w:val="left" w:pos="142"/>
          <w:tab w:val="left" w:pos="284"/>
        </w:tabs>
        <w:spacing w:line="240" w:lineRule="auto"/>
        <w:rPr>
          <w:rFonts w:ascii="Times New Roman" w:hAnsi="Times New Roman" w:cs="Times New Roman"/>
          <w:b/>
          <w:color w:val="0D0D0D" w:themeColor="text1" w:themeTint="F2"/>
          <w:sz w:val="28"/>
          <w:szCs w:val="28"/>
        </w:rPr>
      </w:pPr>
      <w:r w:rsidRPr="00DA3DDA">
        <w:rPr>
          <w:rFonts w:ascii="Times New Roman" w:hAnsi="Times New Roman" w:cs="Times New Roman"/>
          <w:b/>
          <w:color w:val="0D0D0D" w:themeColor="text1" w:themeTint="F2"/>
          <w:sz w:val="28"/>
          <w:szCs w:val="28"/>
          <w:lang w:val="vi-VN"/>
        </w:rPr>
        <w:lastRenderedPageBreak/>
        <w:t xml:space="preserve">                                            </w:t>
      </w:r>
      <w:r w:rsidRPr="00DA3DDA">
        <w:rPr>
          <w:rFonts w:ascii="Times New Roman" w:hAnsi="Times New Roman" w:cs="Times New Roman"/>
          <w:b/>
          <w:color w:val="0D0D0D" w:themeColor="text1" w:themeTint="F2"/>
          <w:sz w:val="28"/>
          <w:szCs w:val="28"/>
        </w:rPr>
        <w:t>Hoạt động 3: Luyện tập</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a. Mục tiêu: </w:t>
      </w:r>
      <w:r w:rsidRPr="00DA3DDA">
        <w:rPr>
          <w:rFonts w:ascii="Times New Roman" w:hAnsi="Times New Roman" w:cs="Times New Roman"/>
          <w:color w:val="0D0D0D" w:themeColor="text1" w:themeTint="F2"/>
          <w:sz w:val="28"/>
          <w:szCs w:val="28"/>
        </w:rPr>
        <w:t>Củng cố lại kiến thức đã học.</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b. Nội dung: </w:t>
      </w:r>
      <w:r w:rsidRPr="00DA3DDA">
        <w:rPr>
          <w:rFonts w:ascii="Times New Roman" w:hAnsi="Times New Roman" w:cs="Times New Roman"/>
          <w:color w:val="0D0D0D" w:themeColor="text1" w:themeTint="F2"/>
          <w:sz w:val="28"/>
          <w:szCs w:val="28"/>
        </w:rPr>
        <w:t>Sử dụng SGK, kiến thức đã học để hoàn thành bài tập.</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c. Sản phẩm học tập: </w:t>
      </w:r>
      <w:r w:rsidRPr="00DA3DDA">
        <w:rPr>
          <w:rFonts w:ascii="Times New Roman" w:hAnsi="Times New Roman" w:cs="Times New Roman"/>
          <w:color w:val="0D0D0D" w:themeColor="text1" w:themeTint="F2"/>
          <w:sz w:val="28"/>
          <w:szCs w:val="28"/>
        </w:rPr>
        <w:t>Kết quả của HS.</w:t>
      </w:r>
    </w:p>
    <w:p w:rsidR="00460D29" w:rsidRPr="00DA3DDA" w:rsidRDefault="00460D29" w:rsidP="00460D29">
      <w:pPr>
        <w:tabs>
          <w:tab w:val="left" w:pos="142"/>
          <w:tab w:val="left" w:pos="284"/>
        </w:tabs>
        <w:spacing w:line="240" w:lineRule="auto"/>
        <w:jc w:val="both"/>
        <w:rPr>
          <w:rFonts w:ascii="Times New Roman" w:hAnsi="Times New Roman" w:cs="Times New Roman"/>
          <w:b/>
          <w:color w:val="0D0D0D" w:themeColor="text1" w:themeTint="F2"/>
          <w:sz w:val="28"/>
          <w:szCs w:val="28"/>
        </w:rPr>
      </w:pPr>
      <w:r w:rsidRPr="00DA3DDA">
        <w:rPr>
          <w:rFonts w:ascii="Times New Roman" w:hAnsi="Times New Roman" w:cs="Times New Roman"/>
          <w:b/>
          <w:color w:val="0D0D0D" w:themeColor="text1" w:themeTint="F2"/>
          <w:sz w:val="28"/>
          <w:szCs w:val="28"/>
        </w:rPr>
        <w:t>d. Tổ chức thực hiện:</w:t>
      </w:r>
    </w:p>
    <w:p w:rsidR="00460D29" w:rsidRPr="00DA3DDA" w:rsidRDefault="00460D29" w:rsidP="00460D29">
      <w:pPr>
        <w:tabs>
          <w:tab w:val="left" w:pos="142"/>
          <w:tab w:val="left" w:pos="284"/>
        </w:tabs>
        <w:spacing w:line="240" w:lineRule="auto"/>
        <w:rPr>
          <w:rFonts w:ascii="Times New Roman" w:hAnsi="Times New Roman" w:cs="Times New Roman"/>
          <w:i/>
          <w:color w:val="0D0D0D" w:themeColor="text1" w:themeTint="F2"/>
          <w:sz w:val="28"/>
          <w:szCs w:val="28"/>
        </w:rPr>
      </w:pPr>
      <w:r w:rsidRPr="00DA3DDA">
        <w:rPr>
          <w:rFonts w:ascii="Times New Roman" w:hAnsi="Times New Roman" w:cs="Times New Roman"/>
          <w:b/>
          <w:color w:val="0D0D0D" w:themeColor="text1" w:themeTint="F2"/>
          <w:sz w:val="28"/>
          <w:szCs w:val="28"/>
          <w:lang w:val="vi-VN"/>
        </w:rPr>
        <w:t xml:space="preserve">                                         </w:t>
      </w:r>
      <w:r w:rsidRPr="00DA3DDA">
        <w:rPr>
          <w:rFonts w:ascii="Times New Roman" w:hAnsi="Times New Roman" w:cs="Times New Roman"/>
          <w:b/>
          <w:color w:val="0D0D0D" w:themeColor="text1" w:themeTint="F2"/>
          <w:sz w:val="28"/>
          <w:szCs w:val="28"/>
        </w:rPr>
        <w:t>Hoạt động 4: Vận dụng</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a. Mục tiêu: </w:t>
      </w:r>
      <w:r w:rsidRPr="00DA3DDA">
        <w:rPr>
          <w:rFonts w:ascii="Times New Roman" w:hAnsi="Times New Roman" w:cs="Times New Roman"/>
          <w:color w:val="0D0D0D" w:themeColor="text1" w:themeTint="F2"/>
          <w:sz w:val="28"/>
          <w:szCs w:val="28"/>
        </w:rPr>
        <w:t>Vận dụng kiến thức đã học để giải bài tập, củng cố kiến thức.</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b. Nội dung:</w:t>
      </w:r>
      <w:r w:rsidRPr="00DA3DDA">
        <w:rPr>
          <w:rFonts w:ascii="Times New Roman" w:hAnsi="Times New Roman" w:cs="Times New Roman"/>
          <w:color w:val="0D0D0D" w:themeColor="text1" w:themeTint="F2"/>
          <w:sz w:val="28"/>
          <w:szCs w:val="28"/>
        </w:rPr>
        <w:t xml:space="preserve"> Sử dụng kiến thức đã học để hỏi và trả lời, trao đổi.</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c. Sản phẩm học tập: </w:t>
      </w:r>
      <w:r w:rsidRPr="00DA3DDA">
        <w:rPr>
          <w:rFonts w:ascii="Times New Roman" w:hAnsi="Times New Roman" w:cs="Times New Roman"/>
          <w:color w:val="0D0D0D" w:themeColor="text1" w:themeTint="F2"/>
          <w:sz w:val="28"/>
          <w:szCs w:val="28"/>
        </w:rPr>
        <w:t>Sản phẩm của HS.</w:t>
      </w:r>
    </w:p>
    <w:p w:rsidR="00460D29" w:rsidRPr="00DA3DDA" w:rsidRDefault="00460D29" w:rsidP="00460D29">
      <w:pPr>
        <w:tabs>
          <w:tab w:val="left" w:pos="142"/>
          <w:tab w:val="left" w:pos="284"/>
        </w:tabs>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d. Tổ chức thực hiện:</w:t>
      </w:r>
    </w:p>
    <w:p w:rsidR="00460D29" w:rsidRPr="00DA3DDA" w:rsidRDefault="00460D29" w:rsidP="00460D29">
      <w:pPr>
        <w:spacing w:line="240" w:lineRule="auto"/>
        <w:jc w:val="center"/>
        <w:rPr>
          <w:rFonts w:ascii="Times New Roman" w:hAnsi="Times New Roman" w:cs="Times New Roman"/>
          <w:b/>
          <w:bCs/>
          <w:color w:val="FF0000"/>
          <w:sz w:val="28"/>
          <w:szCs w:val="28"/>
          <w:lang w:val="vi-VN"/>
        </w:rPr>
      </w:pPr>
    </w:p>
    <w:p w:rsidR="00460D29" w:rsidRPr="00DA3DDA" w:rsidRDefault="00460D29" w:rsidP="00460D29">
      <w:pPr>
        <w:spacing w:line="240" w:lineRule="auto"/>
        <w:rPr>
          <w:rFonts w:ascii="Times New Roman" w:hAnsi="Times New Roman" w:cs="Times New Roman"/>
          <w:b/>
          <w:bCs/>
          <w:color w:val="FF0000"/>
          <w:sz w:val="28"/>
          <w:szCs w:val="28"/>
          <w:lang w:val="vi-VN"/>
        </w:rPr>
      </w:pPr>
    </w:p>
    <w:p w:rsidR="00460D29" w:rsidRPr="00DA3DDA" w:rsidRDefault="00460D29" w:rsidP="00460D29">
      <w:pPr>
        <w:spacing w:line="240" w:lineRule="auto"/>
        <w:rPr>
          <w:rFonts w:ascii="Times New Roman" w:hAnsi="Times New Roman" w:cs="Times New Roman"/>
          <w:b/>
          <w:bCs/>
          <w:color w:val="FF0000"/>
          <w:sz w:val="28"/>
          <w:szCs w:val="28"/>
          <w:lang w:val="vi-VN"/>
        </w:rPr>
      </w:pPr>
    </w:p>
    <w:p w:rsidR="00460D29" w:rsidRPr="00DA3DDA" w:rsidRDefault="00460D29" w:rsidP="00460D29">
      <w:pPr>
        <w:spacing w:line="240" w:lineRule="auto"/>
        <w:rPr>
          <w:rFonts w:ascii="Times New Roman" w:hAnsi="Times New Roman" w:cs="Times New Roman"/>
          <w:b/>
          <w:bCs/>
          <w:color w:val="FF0000"/>
          <w:sz w:val="28"/>
          <w:szCs w:val="28"/>
          <w:lang w:val="vi-VN"/>
        </w:rPr>
      </w:pPr>
    </w:p>
    <w:p w:rsidR="00460D29" w:rsidRPr="00DA3DDA" w:rsidRDefault="00460D29" w:rsidP="00460D29">
      <w:pPr>
        <w:spacing w:line="240" w:lineRule="auto"/>
        <w:rPr>
          <w:rFonts w:ascii="Times New Roman" w:hAnsi="Times New Roman" w:cs="Times New Roman"/>
          <w:b/>
          <w:bCs/>
          <w:color w:val="FF0000"/>
          <w:sz w:val="28"/>
          <w:szCs w:val="28"/>
          <w:lang w:val="vi-VN"/>
        </w:rPr>
      </w:pPr>
    </w:p>
    <w:p w:rsidR="00460D29" w:rsidRPr="00DA3DDA" w:rsidRDefault="00460D29" w:rsidP="00460D29">
      <w:pPr>
        <w:spacing w:line="240" w:lineRule="auto"/>
        <w:rPr>
          <w:rFonts w:ascii="Times New Roman" w:hAnsi="Times New Roman" w:cs="Times New Roman"/>
          <w:b/>
          <w:bCs/>
          <w:color w:val="FF0000"/>
          <w:sz w:val="28"/>
          <w:szCs w:val="28"/>
          <w:lang w:val="vi-VN"/>
        </w:rPr>
      </w:pPr>
    </w:p>
    <w:p w:rsidR="00460D29" w:rsidRPr="00DA3DDA" w:rsidRDefault="00460D29" w:rsidP="00460D29">
      <w:pPr>
        <w:spacing w:line="240" w:lineRule="auto"/>
        <w:rPr>
          <w:rFonts w:ascii="Times New Roman" w:hAnsi="Times New Roman" w:cs="Times New Roman"/>
          <w:b/>
          <w:bCs/>
          <w:color w:val="FF0000"/>
          <w:sz w:val="28"/>
          <w:szCs w:val="28"/>
          <w:lang w:val="vi-VN"/>
        </w:rPr>
      </w:pPr>
      <w:bookmarkStart w:id="1" w:name="_GoBack"/>
      <w:bookmarkEnd w:id="1"/>
    </w:p>
    <w:sectPr w:rsidR="00460D29" w:rsidRPr="00DA3DDA" w:rsidSect="00DA3DDA">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3F" w:rsidRDefault="00DF0A3F">
      <w:pPr>
        <w:spacing w:after="0" w:line="240" w:lineRule="auto"/>
      </w:pPr>
      <w:r>
        <w:separator/>
      </w:r>
    </w:p>
  </w:endnote>
  <w:endnote w:type="continuationSeparator" w:id="0">
    <w:p w:rsidR="00DF0A3F" w:rsidRDefault="00DF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3F" w:rsidRDefault="00DF0A3F">
      <w:pPr>
        <w:spacing w:after="0" w:line="240" w:lineRule="auto"/>
      </w:pPr>
      <w:r>
        <w:separator/>
      </w:r>
    </w:p>
  </w:footnote>
  <w:footnote w:type="continuationSeparator" w:id="0">
    <w:p w:rsidR="00DF0A3F" w:rsidRDefault="00DF0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E1" w:rsidRPr="006F6715" w:rsidRDefault="00460D29">
    <w:pPr>
      <w:pStyle w:val="Header"/>
      <w:rPr>
        <w:rFonts w:ascii="Times New Roman" w:hAnsi="Times New Roman"/>
        <w:b/>
        <w:bCs/>
        <w:i/>
        <w:iCs/>
        <w:sz w:val="28"/>
        <w:szCs w:val="28"/>
        <w:lang w:val="vi-VN"/>
      </w:rPr>
    </w:pPr>
    <w:r w:rsidRPr="006F6715">
      <w:rPr>
        <w:rFonts w:ascii="Times New Roman" w:hAnsi="Times New Roman"/>
        <w:b/>
        <w:bCs/>
        <w:i/>
        <w:iCs/>
        <w:sz w:val="28"/>
        <w:szCs w:val="28"/>
      </w:rPr>
      <w:t>KHBD</w:t>
    </w:r>
    <w:r w:rsidRPr="006F6715">
      <w:rPr>
        <w:rFonts w:ascii="Times New Roman" w:hAnsi="Times New Roman"/>
        <w:b/>
        <w:bCs/>
        <w:i/>
        <w:iCs/>
        <w:sz w:val="28"/>
        <w:szCs w:val="28"/>
        <w:lang w:val="vi-VN"/>
      </w:rPr>
      <w:t xml:space="preserve">: Ngữ Văn 9- KNTT </w:t>
    </w:r>
  </w:p>
  <w:p w:rsidR="00803DE1" w:rsidRDefault="00DF0A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29"/>
    <w:rsid w:val="00325538"/>
    <w:rsid w:val="00365C16"/>
    <w:rsid w:val="00460D29"/>
    <w:rsid w:val="00816E57"/>
    <w:rsid w:val="00DF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0D29"/>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460D29"/>
    <w:rPr>
      <w:rFonts w:ascii=".VnTime" w:eastAsia="Times New Roman" w:hAnsi=".VnTime" w:cs="Times New Roman"/>
      <w:kern w:val="2"/>
      <w:sz w:val="28"/>
      <w:szCs w:val="24"/>
    </w:rPr>
  </w:style>
  <w:style w:type="paragraph" w:styleId="Header">
    <w:name w:val="header"/>
    <w:basedOn w:val="Normal"/>
    <w:link w:val="HeaderChar"/>
    <w:uiPriority w:val="99"/>
    <w:unhideWhenUsed/>
    <w:rsid w:val="00460D2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60D29"/>
    <w:rPr>
      <w:rFonts w:ascii="Calibri" w:eastAsia="Calibri" w:hAnsi="Calibri" w:cs="Times New Roman"/>
    </w:rPr>
  </w:style>
  <w:style w:type="table" w:styleId="TableGrid">
    <w:name w:val="Table Grid"/>
    <w:aliases w:val="trongbang,Bảng TK"/>
    <w:basedOn w:val="TableNormal"/>
    <w:uiPriority w:val="59"/>
    <w:qFormat/>
    <w:rsid w:val="00460D2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460D29"/>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460D29"/>
    <w:rPr>
      <w:rFonts w:ascii="Times New Roman" w:eastAsia="Calibri" w:hAnsi="Times New Roman" w:cs="Times New Roman"/>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0D29"/>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460D29"/>
    <w:rPr>
      <w:rFonts w:ascii=".VnTime" w:eastAsia="Times New Roman" w:hAnsi=".VnTime" w:cs="Times New Roman"/>
      <w:kern w:val="2"/>
      <w:sz w:val="28"/>
      <w:szCs w:val="24"/>
    </w:rPr>
  </w:style>
  <w:style w:type="paragraph" w:styleId="Header">
    <w:name w:val="header"/>
    <w:basedOn w:val="Normal"/>
    <w:link w:val="HeaderChar"/>
    <w:uiPriority w:val="99"/>
    <w:unhideWhenUsed/>
    <w:rsid w:val="00460D2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60D29"/>
    <w:rPr>
      <w:rFonts w:ascii="Calibri" w:eastAsia="Calibri" w:hAnsi="Calibri" w:cs="Times New Roman"/>
    </w:rPr>
  </w:style>
  <w:style w:type="table" w:styleId="TableGrid">
    <w:name w:val="Table Grid"/>
    <w:aliases w:val="trongbang,Bảng TK"/>
    <w:basedOn w:val="TableNormal"/>
    <w:uiPriority w:val="59"/>
    <w:qFormat/>
    <w:rsid w:val="00460D2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460D29"/>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460D29"/>
    <w:rPr>
      <w:rFonts w:ascii="Times New Roman" w:eastAsia="Calibri" w:hAnsi="Times New Roman" w:cs="Times New Roman"/>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2025-12-24T09:09:00Z</dcterms:created>
  <dcterms:modified xsi:type="dcterms:W3CDTF">2025-12-24T09:18:00Z</dcterms:modified>
</cp:coreProperties>
</file>