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DA" w:rsidRPr="00DA3DDA" w:rsidRDefault="00DA3DDA" w:rsidP="00DA3DDA">
      <w:pPr>
        <w:tabs>
          <w:tab w:val="left" w:pos="142"/>
          <w:tab w:val="left" w:pos="284"/>
        </w:tabs>
        <w:spacing w:line="240" w:lineRule="auto"/>
        <w:jc w:val="both"/>
        <w:rPr>
          <w:rFonts w:ascii="Times New Roman" w:hAnsi="Times New Roman" w:cs="Times New Roman"/>
          <w:b/>
          <w:i/>
          <w:iCs/>
          <w:sz w:val="28"/>
          <w:szCs w:val="28"/>
          <w:lang w:val="vi-VN"/>
        </w:rPr>
      </w:pPr>
      <w:r w:rsidRPr="00DA3DDA">
        <w:rPr>
          <w:rFonts w:ascii="Times New Roman" w:hAnsi="Times New Roman" w:cs="Times New Roman"/>
          <w:b/>
          <w:i/>
          <w:iCs/>
          <w:sz w:val="28"/>
          <w:szCs w:val="28"/>
          <w:lang w:val="sv-SE"/>
        </w:rPr>
        <w:t>Ngày soạn:</w:t>
      </w:r>
      <w:r w:rsidRPr="00DA3DDA">
        <w:rPr>
          <w:rFonts w:ascii="Times New Roman" w:hAnsi="Times New Roman" w:cs="Times New Roman"/>
          <w:b/>
          <w:i/>
          <w:iCs/>
          <w:sz w:val="28"/>
          <w:szCs w:val="28"/>
          <w:lang w:val="vi-VN"/>
        </w:rPr>
        <w:t xml:space="preserve"> 13/12/2025                                                      </w:t>
      </w:r>
      <w:r w:rsidRPr="00DA3DDA">
        <w:rPr>
          <w:rFonts w:ascii="Times New Roman" w:hAnsi="Times New Roman" w:cs="Times New Roman"/>
          <w:b/>
          <w:i/>
          <w:iCs/>
          <w:sz w:val="28"/>
          <w:szCs w:val="28"/>
          <w:lang w:val="sv-SE"/>
        </w:rPr>
        <w:t>Ngày dạy: 17</w:t>
      </w:r>
      <w:r w:rsidRPr="00DA3DDA">
        <w:rPr>
          <w:rFonts w:ascii="Times New Roman" w:hAnsi="Times New Roman" w:cs="Times New Roman"/>
          <w:b/>
          <w:i/>
          <w:iCs/>
          <w:sz w:val="28"/>
          <w:szCs w:val="28"/>
          <w:lang w:val="vi-VN"/>
        </w:rPr>
        <w:t>/12/2025</w:t>
      </w:r>
    </w:p>
    <w:p w:rsidR="00DA3DDA" w:rsidRPr="00DA3DDA" w:rsidRDefault="00DA3DDA" w:rsidP="00DA3DDA">
      <w:pPr>
        <w:tabs>
          <w:tab w:val="left" w:pos="142"/>
          <w:tab w:val="left" w:pos="284"/>
        </w:tabs>
        <w:spacing w:line="240" w:lineRule="auto"/>
        <w:jc w:val="center"/>
        <w:rPr>
          <w:rFonts w:ascii="Times New Roman" w:hAnsi="Times New Roman" w:cs="Times New Roman"/>
          <w:b/>
          <w:color w:val="FF0000"/>
          <w:sz w:val="28"/>
          <w:szCs w:val="28"/>
          <w:lang w:val="vi-VN"/>
        </w:rPr>
      </w:pPr>
      <w:r w:rsidRPr="00DA3DDA">
        <w:rPr>
          <w:rFonts w:ascii="Times New Roman" w:hAnsi="Times New Roman" w:cs="Times New Roman"/>
          <w:b/>
          <w:color w:val="FF0000"/>
          <w:sz w:val="28"/>
          <w:szCs w:val="28"/>
          <w:lang w:val="sv-SE"/>
        </w:rPr>
        <w:t>BÀI 5. ĐỐI DIỆN VỚI NỖI ĐAU</w:t>
      </w:r>
    </w:p>
    <w:p w:rsidR="00DA3DDA" w:rsidRPr="00DA3DDA" w:rsidRDefault="00DA3DDA" w:rsidP="00DA3DDA">
      <w:pPr>
        <w:spacing w:line="240" w:lineRule="auto"/>
        <w:jc w:val="center"/>
        <w:rPr>
          <w:rFonts w:ascii="Times New Roman" w:hAnsi="Times New Roman" w:cs="Times New Roman"/>
          <w:b/>
          <w:bCs/>
          <w:color w:val="FF0000"/>
          <w:sz w:val="28"/>
          <w:szCs w:val="28"/>
        </w:rPr>
      </w:pPr>
      <w:r w:rsidRPr="00DA3DDA">
        <w:rPr>
          <w:rFonts w:ascii="Times New Roman" w:hAnsi="Times New Roman" w:cs="Times New Roman"/>
          <w:b/>
          <w:color w:val="FF0000"/>
          <w:sz w:val="28"/>
          <w:szCs w:val="28"/>
          <w:lang w:val="vi-VN"/>
        </w:rPr>
        <w:t xml:space="preserve">Tiết 61: </w:t>
      </w:r>
      <w:r w:rsidRPr="00DA3DDA">
        <w:rPr>
          <w:rFonts w:ascii="Times New Roman" w:hAnsi="Times New Roman" w:cs="Times New Roman"/>
          <w:b/>
          <w:bCs/>
          <w:color w:val="FF0000"/>
          <w:sz w:val="28"/>
          <w:szCs w:val="28"/>
        </w:rPr>
        <w:t>Rô-mê-ô và Ju-li-ét</w:t>
      </w:r>
    </w:p>
    <w:p w:rsidR="00DA3DDA" w:rsidRPr="00DA3DDA" w:rsidRDefault="00DA3DDA" w:rsidP="00DA3DDA">
      <w:pPr>
        <w:tabs>
          <w:tab w:val="left" w:pos="142"/>
          <w:tab w:val="left" w:pos="284"/>
        </w:tabs>
        <w:spacing w:line="240" w:lineRule="auto"/>
        <w:jc w:val="both"/>
        <w:rPr>
          <w:rFonts w:ascii="Times New Roman" w:hAnsi="Times New Roman" w:cs="Times New Roman"/>
          <w:b/>
          <w:color w:val="0D0D0D" w:themeColor="text1" w:themeTint="F2"/>
          <w:sz w:val="28"/>
          <w:szCs w:val="28"/>
          <w:lang w:val="sv-SE"/>
        </w:rPr>
      </w:pPr>
      <w:r w:rsidRPr="00DA3DDA">
        <w:rPr>
          <w:rFonts w:ascii="Times New Roman" w:hAnsi="Times New Roman" w:cs="Times New Roman"/>
          <w:b/>
          <w:color w:val="0D0D0D" w:themeColor="text1" w:themeTint="F2"/>
          <w:sz w:val="28"/>
          <w:szCs w:val="28"/>
          <w:lang w:val="sv-SE"/>
        </w:rPr>
        <w:t>I. Mục tiêu</w:t>
      </w:r>
    </w:p>
    <w:p w:rsidR="00DA3DDA" w:rsidRPr="00DA3DDA" w:rsidRDefault="00DA3DDA" w:rsidP="00DA3DDA">
      <w:pPr>
        <w:spacing w:line="240" w:lineRule="auto"/>
        <w:rPr>
          <w:rFonts w:ascii="Times New Roman" w:eastAsia="Brush Script MT" w:hAnsi="Times New Roman" w:cs="Times New Roman"/>
          <w:b/>
          <w:bCs/>
          <w:color w:val="0D0D0D" w:themeColor="text1" w:themeTint="F2"/>
          <w:sz w:val="28"/>
          <w:szCs w:val="28"/>
          <w:lang w:val="vi-VN"/>
        </w:rPr>
      </w:pPr>
      <w:r w:rsidRPr="00DA3DDA">
        <w:rPr>
          <w:rFonts w:ascii="Times New Roman" w:eastAsia="Brush Script MT" w:hAnsi="Times New Roman" w:cs="Times New Roman"/>
          <w:b/>
          <w:bCs/>
          <w:color w:val="0D0D0D" w:themeColor="text1" w:themeTint="F2"/>
          <w:sz w:val="28"/>
          <w:szCs w:val="28"/>
          <w:lang w:val="vi-VN"/>
        </w:rPr>
        <w:t>1. Năng lực</w:t>
      </w:r>
    </w:p>
    <w:p w:rsidR="00DA3DDA" w:rsidRPr="00DA3DDA" w:rsidRDefault="00DA3DDA" w:rsidP="00DA3DDA">
      <w:pPr>
        <w:spacing w:line="240" w:lineRule="auto"/>
        <w:rPr>
          <w:rFonts w:ascii="Times New Roman" w:eastAsia="Brush Script MT" w:hAnsi="Times New Roman" w:cs="Times New Roman"/>
          <w:b/>
          <w:bCs/>
          <w:color w:val="0D0D0D" w:themeColor="text1" w:themeTint="F2"/>
          <w:sz w:val="28"/>
          <w:szCs w:val="28"/>
          <w:lang w:val="vi-VN"/>
        </w:rPr>
      </w:pPr>
      <w:r w:rsidRPr="00DA3DDA">
        <w:rPr>
          <w:rFonts w:ascii="Times New Roman" w:eastAsia="Brush Script MT" w:hAnsi="Times New Roman" w:cs="Times New Roman"/>
          <w:b/>
          <w:bCs/>
          <w:color w:val="0D0D0D" w:themeColor="text1" w:themeTint="F2"/>
          <w:sz w:val="28"/>
          <w:szCs w:val="28"/>
          <w:lang w:val="vi-VN"/>
        </w:rPr>
        <w:t xml:space="preserve">a. </w:t>
      </w:r>
      <w:r w:rsidRPr="00DA3DDA">
        <w:rPr>
          <w:rFonts w:ascii="Times New Roman" w:hAnsi="Times New Roman" w:cs="Times New Roman"/>
          <w:b/>
          <w:bCs/>
          <w:iCs/>
          <w:color w:val="0D0D0D" w:themeColor="text1" w:themeTint="F2"/>
          <w:sz w:val="28"/>
          <w:szCs w:val="28"/>
          <w:lang w:val="vi-VN"/>
        </w:rPr>
        <w:t>Năng lực đặc thù</w:t>
      </w:r>
    </w:p>
    <w:p w:rsidR="00DA3DDA" w:rsidRPr="00DA3DDA" w:rsidRDefault="00DA3DDA" w:rsidP="00DA3DDA">
      <w:pPr>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color w:val="0D0D0D" w:themeColor="text1" w:themeTint="F2"/>
          <w:sz w:val="28"/>
          <w:szCs w:val="28"/>
        </w:rPr>
        <w:t>- Nhận biết và phân tích được một số yếu tố của bi kịch: xung đột, hành động, cốt truyện, nhân vật, lời thoại</w:t>
      </w:r>
    </w:p>
    <w:p w:rsidR="00DA3DDA" w:rsidRPr="00DA3DDA" w:rsidRDefault="00DA3DDA" w:rsidP="00DA3DDA">
      <w:pPr>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color w:val="0D0D0D" w:themeColor="text1" w:themeTint="F2"/>
          <w:sz w:val="28"/>
          <w:szCs w:val="28"/>
        </w:rPr>
        <w:t>- Nêu được những thay đổi trong suy nghĩ, tình cảm, lối sống và cách thưởng thức, đánh giá của cá nhân do văn bản đã học mang lại.</w:t>
      </w:r>
    </w:p>
    <w:p w:rsidR="00DA3DDA" w:rsidRPr="00DA3DDA" w:rsidRDefault="00DA3DDA" w:rsidP="00DA3DDA">
      <w:pPr>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color w:val="0D0D0D" w:themeColor="text1" w:themeTint="F2"/>
          <w:sz w:val="28"/>
          <w:szCs w:val="28"/>
        </w:rPr>
        <w:t>- Nhận biết đặc điểm của câu rút gọn, câu đặc biệt và hiểu được chức năng của các kiểu câu này để sử dụng một cách hiệu quả.</w:t>
      </w:r>
    </w:p>
    <w:p w:rsidR="00DA3DDA" w:rsidRPr="00DA3DDA" w:rsidRDefault="00DA3DDA" w:rsidP="00DA3DDA">
      <w:pPr>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color w:val="0D0D0D" w:themeColor="text1" w:themeTint="F2"/>
          <w:sz w:val="28"/>
          <w:szCs w:val="28"/>
        </w:rPr>
        <w:t>- Viết được bài văn nghị luận phân tích một tác phẩm văn học: phân tích được nội dung chủ đề, những nét đặc sắc về hình thức nghệ thuật của tác phẩm và hiệu quả thẩm mĩ của nó.</w:t>
      </w:r>
    </w:p>
    <w:p w:rsidR="00DA3DDA" w:rsidRPr="00DA3DDA" w:rsidRDefault="00DA3DDA" w:rsidP="00DA3DDA">
      <w:pPr>
        <w:spacing w:line="240" w:lineRule="auto"/>
        <w:jc w:val="both"/>
        <w:rPr>
          <w:rFonts w:ascii="Times New Roman" w:hAnsi="Times New Roman" w:cs="Times New Roman"/>
          <w:color w:val="0D0D0D" w:themeColor="text1" w:themeTint="F2"/>
          <w:sz w:val="28"/>
          <w:szCs w:val="28"/>
        </w:rPr>
      </w:pPr>
      <w:r w:rsidRPr="00DA3DDA">
        <w:rPr>
          <w:rFonts w:ascii="Times New Roman" w:hAnsi="Times New Roman" w:cs="Times New Roman"/>
          <w:color w:val="0D0D0D" w:themeColor="text1" w:themeTint="F2"/>
          <w:sz w:val="28"/>
          <w:szCs w:val="28"/>
        </w:rPr>
        <w:t>- Biết thảo luận về một vấn đề đáng quan tâm trong đời sống phù hợp với lứa tuổi.</w:t>
      </w:r>
    </w:p>
    <w:p w:rsidR="00DA3DDA" w:rsidRPr="00DA3DDA" w:rsidRDefault="00DA3DDA" w:rsidP="00DA3DDA">
      <w:pPr>
        <w:tabs>
          <w:tab w:val="left" w:pos="7628"/>
        </w:tabs>
        <w:spacing w:line="240" w:lineRule="auto"/>
        <w:jc w:val="both"/>
        <w:rPr>
          <w:rFonts w:ascii="Times New Roman" w:hAnsi="Times New Roman" w:cs="Times New Roman"/>
          <w:b/>
          <w:bCs/>
          <w:iCs/>
          <w:color w:val="0D0D0D" w:themeColor="text1" w:themeTint="F2"/>
          <w:sz w:val="28"/>
          <w:szCs w:val="28"/>
          <w:lang w:val="vi-VN"/>
        </w:rPr>
      </w:pPr>
      <w:r w:rsidRPr="00DA3DDA">
        <w:rPr>
          <w:rFonts w:ascii="Times New Roman" w:hAnsi="Times New Roman" w:cs="Times New Roman"/>
          <w:b/>
          <w:bCs/>
          <w:iCs/>
          <w:color w:val="0D0D0D" w:themeColor="text1" w:themeTint="F2"/>
          <w:sz w:val="28"/>
          <w:szCs w:val="28"/>
          <w:lang w:val="vi-VN"/>
        </w:rPr>
        <w:t>b. Năng lực chung</w:t>
      </w:r>
      <w:r w:rsidRPr="00DA3DDA">
        <w:rPr>
          <w:rFonts w:ascii="Times New Roman" w:hAnsi="Times New Roman" w:cs="Times New Roman"/>
          <w:b/>
          <w:bCs/>
          <w:iCs/>
          <w:color w:val="0D0D0D" w:themeColor="text1" w:themeTint="F2"/>
          <w:sz w:val="28"/>
          <w:szCs w:val="28"/>
          <w:lang w:val="vi-VN"/>
        </w:rPr>
        <w:tab/>
      </w:r>
    </w:p>
    <w:p w:rsidR="00DA3DDA" w:rsidRPr="00DA3DDA" w:rsidRDefault="00DA3DDA" w:rsidP="00DA3DDA">
      <w:pPr>
        <w:shd w:val="clear" w:color="auto" w:fill="FFFFFF"/>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lang w:val="vi-VN"/>
        </w:rPr>
        <w:t>- Giao tiếp và hợp tác: Kỹ năng giao tiếp và hợp tác nhóm với các thành viên khác.</w:t>
      </w:r>
    </w:p>
    <w:p w:rsidR="00DA3DDA" w:rsidRPr="00DA3DDA" w:rsidRDefault="00DA3DDA" w:rsidP="00DA3DDA">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lang w:val="vi-VN"/>
        </w:rPr>
        <w:t>- Tự chủ và tự học, biết thu thập thông tin và giải quyết vấn đề được đặt ra</w:t>
      </w:r>
    </w:p>
    <w:p w:rsidR="00DA3DDA" w:rsidRPr="00DA3DDA" w:rsidRDefault="00DA3DDA" w:rsidP="00DA3DDA">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eastAsia="Brush Script MT" w:hAnsi="Times New Roman" w:cs="Times New Roman"/>
          <w:b/>
          <w:bCs/>
          <w:color w:val="0D0D0D" w:themeColor="text1" w:themeTint="F2"/>
          <w:sz w:val="28"/>
          <w:szCs w:val="28"/>
          <w:lang w:val="vi-VN"/>
        </w:rPr>
        <w:t>2. Phẩm chất</w:t>
      </w:r>
      <w:bookmarkStart w:id="0" w:name="_Hlk139871528"/>
    </w:p>
    <w:bookmarkEnd w:id="0"/>
    <w:p w:rsidR="00DA3DDA" w:rsidRPr="00DA3DDA" w:rsidRDefault="00DA3DDA" w:rsidP="00DA3DDA">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hAnsi="Times New Roman" w:cs="Times New Roman"/>
          <w:color w:val="0D0D0D" w:themeColor="text1" w:themeTint="F2"/>
          <w:sz w:val="28"/>
          <w:szCs w:val="28"/>
        </w:rPr>
        <w:t>Coi trọng những giá trị nhân văn cao đẹp; lựa chọn hành động và cách ứng xử phù hợp để có được hạnh phúc chân chính.</w:t>
      </w:r>
    </w:p>
    <w:p w:rsidR="00DA3DDA" w:rsidRPr="00DA3DDA" w:rsidRDefault="00DA3DDA" w:rsidP="00DA3DDA">
      <w:pPr>
        <w:tabs>
          <w:tab w:val="left" w:pos="566"/>
        </w:tabs>
        <w:spacing w:after="0"/>
        <w:jc w:val="both"/>
        <w:rPr>
          <w:rFonts w:ascii="Times New Roman" w:eastAsia="SimSun" w:hAnsi="Times New Roman" w:cs="Times New Roman"/>
          <w:bCs/>
          <w:color w:val="FF0000"/>
          <w:sz w:val="28"/>
          <w:szCs w:val="28"/>
          <w:lang w:eastAsia="zh-CN"/>
        </w:rPr>
      </w:pPr>
      <w:r w:rsidRPr="00DA3DDA">
        <w:rPr>
          <w:rFonts w:ascii="Times New Roman" w:eastAsia="SimSun" w:hAnsi="Times New Roman" w:cs="Times New Roman"/>
          <w:b/>
          <w:color w:val="FF0000"/>
          <w:sz w:val="28"/>
          <w:szCs w:val="28"/>
          <w:lang w:eastAsia="zh-CN"/>
        </w:rPr>
        <w:t>3</w:t>
      </w:r>
      <w:r w:rsidRPr="00DA3DDA">
        <w:rPr>
          <w:rFonts w:ascii="Times New Roman" w:eastAsia="SimSun" w:hAnsi="Times New Roman" w:cs="Times New Roman"/>
          <w:b/>
          <w:color w:val="FF0000"/>
          <w:sz w:val="28"/>
          <w:szCs w:val="28"/>
          <w:lang w:val="vi-VN" w:eastAsia="zh-CN"/>
        </w:rPr>
        <w:t>.</w:t>
      </w:r>
      <w:r w:rsidRPr="00DA3DDA">
        <w:rPr>
          <w:rFonts w:ascii="Times New Roman" w:eastAsia="SimSun" w:hAnsi="Times New Roman" w:cs="Times New Roman"/>
          <w:b/>
          <w:color w:val="FF0000"/>
          <w:sz w:val="28"/>
          <w:szCs w:val="28"/>
          <w:lang w:eastAsia="zh-CN"/>
        </w:rPr>
        <w:t>Tích hợp khung năng lực số:</w:t>
      </w:r>
      <w:r w:rsidRPr="00DA3DDA">
        <w:rPr>
          <w:rFonts w:ascii="Times New Roman" w:eastAsia="SimSun" w:hAnsi="Times New Roman" w:cs="Times New Roman"/>
          <w:bCs/>
          <w:color w:val="FF0000"/>
          <w:sz w:val="28"/>
          <w:szCs w:val="28"/>
          <w:lang w:eastAsia="zh-CN"/>
        </w:rPr>
        <w:t xml:space="preserve"> </w:t>
      </w:r>
    </w:p>
    <w:p w:rsidR="00DA3DDA" w:rsidRPr="00DA3DDA" w:rsidRDefault="00DA3DDA" w:rsidP="00DA3DDA">
      <w:pPr>
        <w:tabs>
          <w:tab w:val="left" w:pos="566"/>
        </w:tabs>
        <w:spacing w:after="0"/>
        <w:jc w:val="both"/>
        <w:rPr>
          <w:rFonts w:ascii="Times New Roman" w:eastAsia="SimSun" w:hAnsi="Times New Roman" w:cs="Times New Roman"/>
          <w:bCs/>
          <w:i/>
          <w:iCs/>
          <w:color w:val="FF0000"/>
          <w:sz w:val="28"/>
          <w:szCs w:val="28"/>
          <w:lang w:eastAsia="zh-CN"/>
        </w:rPr>
      </w:pPr>
      <w:r w:rsidRPr="00DA3DDA">
        <w:rPr>
          <w:rFonts w:ascii="Times New Roman" w:eastAsia="SimSun" w:hAnsi="Times New Roman" w:cs="Times New Roman"/>
          <w:bCs/>
          <w:i/>
          <w:iCs/>
          <w:color w:val="FF0000"/>
          <w:sz w:val="28"/>
          <w:szCs w:val="28"/>
          <w:lang w:eastAsia="zh-CN"/>
        </w:rPr>
        <w:t>1.1: Năng lực khai thác dữ liệu và thông tin:</w:t>
      </w:r>
    </w:p>
    <w:p w:rsidR="00DA3DDA" w:rsidRPr="00DA3DDA" w:rsidRDefault="00DA3DDA" w:rsidP="00DA3DDA">
      <w:pPr>
        <w:tabs>
          <w:tab w:val="left" w:pos="566"/>
        </w:tabs>
        <w:spacing w:after="0"/>
        <w:jc w:val="both"/>
        <w:rPr>
          <w:rFonts w:ascii="Times New Roman" w:eastAsia="SimSun" w:hAnsi="Times New Roman" w:cs="Times New Roman"/>
          <w:bCs/>
          <w:i/>
          <w:iCs/>
          <w:color w:val="FF0000"/>
          <w:sz w:val="28"/>
          <w:szCs w:val="28"/>
          <w:lang w:val="vi-VN" w:eastAsia="zh-CN"/>
        </w:rPr>
      </w:pPr>
      <w:r w:rsidRPr="00DA3DDA">
        <w:rPr>
          <w:rFonts w:ascii="Times New Roman" w:eastAsia="SimSun" w:hAnsi="Times New Roman" w:cs="Times New Roman"/>
          <w:bCs/>
          <w:i/>
          <w:iCs/>
          <w:color w:val="FF0000"/>
          <w:sz w:val="28"/>
          <w:szCs w:val="28"/>
          <w:lang w:eastAsia="zh-CN"/>
        </w:rPr>
        <w:t xml:space="preserve">- Học sinh tự thực hiện tìm kiếm thông tin về tác giả </w:t>
      </w:r>
      <w:r w:rsidRPr="00DA3DDA">
        <w:rPr>
          <w:rFonts w:ascii="Times New Roman" w:hAnsi="Times New Roman" w:cs="Times New Roman"/>
          <w:bCs/>
          <w:i/>
          <w:iCs/>
          <w:color w:val="FF0000"/>
          <w:sz w:val="28"/>
          <w:szCs w:val="28"/>
        </w:rPr>
        <w:t>Uy-li-am Sếch-xpia</w:t>
      </w:r>
      <w:r w:rsidRPr="00DA3DDA">
        <w:rPr>
          <w:rFonts w:ascii="Times New Roman" w:eastAsia="SimSun" w:hAnsi="Times New Roman" w:cs="Times New Roman"/>
          <w:bCs/>
          <w:i/>
          <w:iCs/>
          <w:color w:val="FF0000"/>
          <w:sz w:val="28"/>
          <w:szCs w:val="28"/>
          <w:lang w:eastAsia="zh-CN"/>
        </w:rPr>
        <w:t xml:space="preserve">, </w:t>
      </w:r>
      <w:r w:rsidRPr="00DA3DDA">
        <w:rPr>
          <w:rFonts w:ascii="Times New Roman" w:eastAsia="SimSun" w:hAnsi="Times New Roman" w:cs="Times New Roman"/>
          <w:bCs/>
          <w:i/>
          <w:iCs/>
          <w:color w:val="FF0000"/>
          <w:sz w:val="28"/>
          <w:szCs w:val="28"/>
          <w:lang w:val="vi-VN" w:eastAsia="zh-CN"/>
        </w:rPr>
        <w:t>tác giả Coóc-nây</w:t>
      </w:r>
      <w:r w:rsidRPr="00DA3DDA">
        <w:rPr>
          <w:rFonts w:ascii="Times New Roman" w:eastAsia="SimSun" w:hAnsi="Times New Roman" w:cs="Times New Roman"/>
          <w:bCs/>
          <w:i/>
          <w:iCs/>
          <w:color w:val="FF0000"/>
          <w:sz w:val="28"/>
          <w:szCs w:val="28"/>
          <w:lang w:eastAsia="zh-CN"/>
        </w:rPr>
        <w:t xml:space="preserve"> và bối cảnh lịch sử</w:t>
      </w:r>
      <w:r w:rsidRPr="00DA3DDA">
        <w:rPr>
          <w:rFonts w:ascii="Times New Roman" w:eastAsia="SimSun" w:hAnsi="Times New Roman" w:cs="Times New Roman"/>
          <w:bCs/>
          <w:i/>
          <w:iCs/>
          <w:color w:val="FF0000"/>
          <w:sz w:val="28"/>
          <w:szCs w:val="28"/>
          <w:lang w:val="vi-VN" w:eastAsia="zh-CN"/>
        </w:rPr>
        <w:t>, văn hóa thế kỉ 17, 18.</w:t>
      </w:r>
    </w:p>
    <w:p w:rsidR="00DA3DDA" w:rsidRPr="00DA3DDA" w:rsidRDefault="00DA3DDA" w:rsidP="00DA3DDA">
      <w:pPr>
        <w:tabs>
          <w:tab w:val="left" w:pos="566"/>
        </w:tabs>
        <w:spacing w:after="0"/>
        <w:jc w:val="both"/>
        <w:rPr>
          <w:rFonts w:ascii="Times New Roman" w:eastAsia="Times New Roman" w:hAnsi="Times New Roman" w:cs="Times New Roman"/>
          <w:i/>
          <w:iCs/>
          <w:color w:val="EE0000"/>
          <w:sz w:val="28"/>
          <w:szCs w:val="28"/>
          <w:lang w:eastAsia="vi-VN"/>
        </w:rPr>
      </w:pPr>
      <w:r w:rsidRPr="00DA3DDA">
        <w:rPr>
          <w:rFonts w:ascii="Times New Roman" w:eastAsia="Times New Roman" w:hAnsi="Times New Roman" w:cs="Times New Roman"/>
          <w:i/>
          <w:iCs/>
          <w:color w:val="EE0000"/>
          <w:sz w:val="28"/>
          <w:szCs w:val="28"/>
          <w:lang w:eastAsia="vi-VN"/>
        </w:rPr>
        <w:t>2.1. Năng lực giao tiếp và hợp tác:</w:t>
      </w:r>
    </w:p>
    <w:p w:rsidR="00DA3DDA" w:rsidRPr="00DA3DDA" w:rsidRDefault="00DA3DDA" w:rsidP="00DA3DDA">
      <w:pPr>
        <w:spacing w:line="240" w:lineRule="auto"/>
        <w:jc w:val="both"/>
        <w:rPr>
          <w:rFonts w:ascii="Times New Roman" w:hAnsi="Times New Roman" w:cs="Times New Roman"/>
          <w:color w:val="0D0D0D" w:themeColor="text1" w:themeTint="F2"/>
          <w:sz w:val="28"/>
          <w:szCs w:val="28"/>
          <w:lang w:val="vi-VN"/>
        </w:rPr>
      </w:pPr>
      <w:r w:rsidRPr="00DA3DDA">
        <w:rPr>
          <w:rFonts w:ascii="Times New Roman" w:eastAsia="Times New Roman" w:hAnsi="Times New Roman" w:cs="Times New Roman"/>
          <w:sz w:val="28"/>
          <w:szCs w:val="28"/>
          <w:lang w:eastAsia="vi-VN"/>
        </w:rPr>
        <w:t xml:space="preserve"> </w:t>
      </w:r>
      <w:r w:rsidRPr="00DA3DDA">
        <w:rPr>
          <w:rFonts w:ascii="Times New Roman" w:eastAsia="SimSun" w:hAnsi="Times New Roman" w:cs="Times New Roman"/>
          <w:bCs/>
          <w:i/>
          <w:iCs/>
          <w:color w:val="FF0000"/>
          <w:sz w:val="28"/>
          <w:szCs w:val="28"/>
          <w:lang w:eastAsia="zh-CN"/>
        </w:rPr>
        <w:t xml:space="preserve">- Học sinh sử dụng công cụ và công nghệ số để làm việc nhóm, chia sẻ thông tin về tác giả </w:t>
      </w:r>
      <w:r w:rsidRPr="00DA3DDA">
        <w:rPr>
          <w:rFonts w:ascii="Times New Roman" w:hAnsi="Times New Roman" w:cs="Times New Roman"/>
          <w:bCs/>
          <w:i/>
          <w:iCs/>
          <w:color w:val="FF0000"/>
          <w:sz w:val="28"/>
          <w:szCs w:val="28"/>
        </w:rPr>
        <w:t>Uy-li-am Sếch-xpia</w:t>
      </w:r>
      <w:r w:rsidRPr="00DA3DDA">
        <w:rPr>
          <w:rFonts w:ascii="Times New Roman" w:eastAsia="SimSun" w:hAnsi="Times New Roman" w:cs="Times New Roman"/>
          <w:bCs/>
          <w:i/>
          <w:iCs/>
          <w:color w:val="FF0000"/>
          <w:sz w:val="28"/>
          <w:szCs w:val="28"/>
          <w:lang w:eastAsia="zh-CN"/>
        </w:rPr>
        <w:t xml:space="preserve">, </w:t>
      </w:r>
      <w:r w:rsidRPr="00DA3DDA">
        <w:rPr>
          <w:rFonts w:ascii="Times New Roman" w:eastAsia="SimSun" w:hAnsi="Times New Roman" w:cs="Times New Roman"/>
          <w:bCs/>
          <w:i/>
          <w:iCs/>
          <w:color w:val="FF0000"/>
          <w:sz w:val="28"/>
          <w:szCs w:val="28"/>
          <w:lang w:val="vi-VN" w:eastAsia="zh-CN"/>
        </w:rPr>
        <w:t>tác giả Coóc-nây</w:t>
      </w:r>
      <w:r w:rsidRPr="00DA3DDA">
        <w:rPr>
          <w:rFonts w:ascii="Times New Roman" w:eastAsia="SimSun" w:hAnsi="Times New Roman" w:cs="Times New Roman"/>
          <w:bCs/>
          <w:i/>
          <w:iCs/>
          <w:color w:val="FF0000"/>
          <w:sz w:val="28"/>
          <w:szCs w:val="28"/>
          <w:lang w:eastAsia="zh-CN"/>
        </w:rPr>
        <w:t xml:space="preserve"> và bối cảnh lịch sử</w:t>
      </w:r>
      <w:r w:rsidRPr="00DA3DDA">
        <w:rPr>
          <w:rFonts w:ascii="Times New Roman" w:eastAsia="SimSun" w:hAnsi="Times New Roman" w:cs="Times New Roman"/>
          <w:bCs/>
          <w:i/>
          <w:iCs/>
          <w:color w:val="FF0000"/>
          <w:sz w:val="28"/>
          <w:szCs w:val="28"/>
          <w:lang w:val="vi-VN" w:eastAsia="zh-CN"/>
        </w:rPr>
        <w:t>, văn hóa thế kỉ 17, 18.</w:t>
      </w:r>
    </w:p>
    <w:p w:rsidR="00DA3DDA" w:rsidRPr="00DA3DDA" w:rsidRDefault="00DA3DDA" w:rsidP="00DA3DDA">
      <w:pPr>
        <w:tabs>
          <w:tab w:val="left" w:pos="142"/>
          <w:tab w:val="left" w:pos="284"/>
        </w:tabs>
        <w:spacing w:line="240" w:lineRule="auto"/>
        <w:jc w:val="both"/>
        <w:rPr>
          <w:rFonts w:ascii="Times New Roman" w:hAnsi="Times New Roman" w:cs="Times New Roman"/>
          <w:b/>
          <w:color w:val="0D0D0D" w:themeColor="text1" w:themeTint="F2"/>
          <w:sz w:val="28"/>
          <w:szCs w:val="28"/>
          <w:lang w:val="sv-SE"/>
        </w:rPr>
      </w:pPr>
      <w:r w:rsidRPr="00DA3DDA">
        <w:rPr>
          <w:rFonts w:ascii="Times New Roman" w:hAnsi="Times New Roman" w:cs="Times New Roman"/>
          <w:b/>
          <w:color w:val="0D0D0D" w:themeColor="text1" w:themeTint="F2"/>
          <w:sz w:val="28"/>
          <w:szCs w:val="28"/>
          <w:lang w:val="sv-SE"/>
        </w:rPr>
        <w:lastRenderedPageBreak/>
        <w:t>II. Thiết bị dạy học và học liệu</w:t>
      </w:r>
    </w:p>
    <w:p w:rsidR="00DA3DDA" w:rsidRPr="00DA3DDA" w:rsidRDefault="00DA3DDA" w:rsidP="00DA3DDA">
      <w:pPr>
        <w:tabs>
          <w:tab w:val="left" w:pos="142"/>
          <w:tab w:val="left" w:pos="284"/>
        </w:tabs>
        <w:spacing w:line="240" w:lineRule="auto"/>
        <w:jc w:val="both"/>
        <w:rPr>
          <w:rFonts w:ascii="Times New Roman" w:hAnsi="Times New Roman" w:cs="Times New Roman"/>
          <w:b/>
          <w:color w:val="0D0D0D" w:themeColor="text1" w:themeTint="F2"/>
          <w:sz w:val="28"/>
          <w:szCs w:val="28"/>
          <w:lang w:val="sv-SE"/>
        </w:rPr>
      </w:pPr>
      <w:r w:rsidRPr="00DA3DDA">
        <w:rPr>
          <w:rFonts w:ascii="Times New Roman" w:hAnsi="Times New Roman" w:cs="Times New Roman"/>
          <w:b/>
          <w:color w:val="0D0D0D" w:themeColor="text1" w:themeTint="F2"/>
          <w:sz w:val="28"/>
          <w:szCs w:val="28"/>
          <w:lang w:val="sv-SE"/>
        </w:rPr>
        <w:t>1. Thiết bị dạy học</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sv-SE"/>
        </w:rPr>
      </w:pPr>
      <w:r w:rsidRPr="00DA3DDA">
        <w:rPr>
          <w:rFonts w:ascii="Times New Roman" w:hAnsi="Times New Roman" w:cs="Times New Roman"/>
          <w:color w:val="0D0D0D" w:themeColor="text1" w:themeTint="F2"/>
          <w:sz w:val="28"/>
          <w:szCs w:val="28"/>
          <w:lang w:val="sv-SE"/>
        </w:rPr>
        <w:t>- Kế hoạch bài dạy</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sv-SE"/>
        </w:rPr>
      </w:pPr>
      <w:r w:rsidRPr="00DA3DDA">
        <w:rPr>
          <w:rFonts w:ascii="Times New Roman" w:hAnsi="Times New Roman" w:cs="Times New Roman"/>
          <w:color w:val="0D0D0D" w:themeColor="text1" w:themeTint="F2"/>
          <w:sz w:val="28"/>
          <w:szCs w:val="28"/>
          <w:lang w:val="sv-SE"/>
        </w:rPr>
        <w:t>- SGK, SGV</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sv-SE"/>
        </w:rPr>
      </w:pPr>
      <w:r w:rsidRPr="00DA3DDA">
        <w:rPr>
          <w:rFonts w:ascii="Times New Roman" w:hAnsi="Times New Roman" w:cs="Times New Roman"/>
          <w:color w:val="0D0D0D" w:themeColor="text1" w:themeTint="F2"/>
          <w:sz w:val="28"/>
          <w:szCs w:val="28"/>
          <w:lang w:val="sv-SE"/>
        </w:rPr>
        <w:t>- Các phương tiện kỹ thuật</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sv-SE"/>
        </w:rPr>
      </w:pPr>
      <w:r w:rsidRPr="00DA3DDA">
        <w:rPr>
          <w:rFonts w:ascii="Times New Roman" w:hAnsi="Times New Roman" w:cs="Times New Roman"/>
          <w:color w:val="0D0D0D" w:themeColor="text1" w:themeTint="F2"/>
          <w:sz w:val="28"/>
          <w:szCs w:val="28"/>
          <w:lang w:val="sv-SE"/>
        </w:rPr>
        <w:t>- Bảng phân công nhiệm vụ cho học sinh hoạt động trên lớp</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sv-SE"/>
        </w:rPr>
      </w:pPr>
      <w:r w:rsidRPr="00DA3DDA">
        <w:rPr>
          <w:rFonts w:ascii="Times New Roman" w:hAnsi="Times New Roman" w:cs="Times New Roman"/>
          <w:color w:val="0D0D0D" w:themeColor="text1" w:themeTint="F2"/>
          <w:sz w:val="28"/>
          <w:szCs w:val="28"/>
          <w:lang w:val="sv-SE"/>
        </w:rPr>
        <w:t>- Bảng giao nhiệm vụ học tập cho học sinh ở nhà.</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sv-SE"/>
        </w:rPr>
      </w:pPr>
      <w:r w:rsidRPr="00DA3DDA">
        <w:rPr>
          <w:rFonts w:ascii="Times New Roman" w:hAnsi="Times New Roman" w:cs="Times New Roman"/>
          <w:b/>
          <w:color w:val="0D0D0D" w:themeColor="text1" w:themeTint="F2"/>
          <w:sz w:val="28"/>
          <w:szCs w:val="28"/>
          <w:lang w:val="sv-SE"/>
        </w:rPr>
        <w:t xml:space="preserve">2. Học liệu: </w:t>
      </w:r>
      <w:r w:rsidRPr="00DA3DDA">
        <w:rPr>
          <w:rFonts w:ascii="Times New Roman" w:hAnsi="Times New Roman" w:cs="Times New Roman"/>
          <w:color w:val="0D0D0D" w:themeColor="text1" w:themeTint="F2"/>
          <w:sz w:val="28"/>
          <w:szCs w:val="28"/>
          <w:lang w:val="sv-SE"/>
        </w:rPr>
        <w:t>trả lời câu hỏi</w:t>
      </w:r>
    </w:p>
    <w:p w:rsidR="00DA3DDA" w:rsidRPr="00DA3DDA" w:rsidRDefault="00DA3DDA" w:rsidP="00DA3DDA">
      <w:pPr>
        <w:spacing w:line="240" w:lineRule="auto"/>
        <w:jc w:val="both"/>
        <w:rPr>
          <w:rFonts w:ascii="Times New Roman" w:hAnsi="Times New Roman" w:cs="Times New Roman"/>
          <w:b/>
          <w:color w:val="0D0D0D" w:themeColor="text1" w:themeTint="F2"/>
          <w:sz w:val="28"/>
          <w:szCs w:val="28"/>
          <w:lang w:val="sv-SE"/>
        </w:rPr>
      </w:pPr>
      <w:r w:rsidRPr="00DA3DDA">
        <w:rPr>
          <w:rFonts w:ascii="Times New Roman" w:hAnsi="Times New Roman" w:cs="Times New Roman"/>
          <w:b/>
          <w:color w:val="0D0D0D" w:themeColor="text1" w:themeTint="F2"/>
          <w:sz w:val="28"/>
          <w:szCs w:val="28"/>
          <w:lang w:val="sv-SE"/>
        </w:rPr>
        <w:t>III. Tiến trình dạy học</w:t>
      </w:r>
    </w:p>
    <w:p w:rsidR="00DA3DDA" w:rsidRPr="00DA3DDA" w:rsidRDefault="00DA3DDA" w:rsidP="00DA3DDA">
      <w:pPr>
        <w:spacing w:line="240" w:lineRule="auto"/>
        <w:jc w:val="center"/>
        <w:rPr>
          <w:rFonts w:ascii="Times New Roman" w:hAnsi="Times New Roman" w:cs="Times New Roman"/>
          <w:b/>
          <w:bCs/>
          <w:color w:val="0D0D0D" w:themeColor="text1" w:themeTint="F2"/>
          <w:sz w:val="28"/>
          <w:szCs w:val="28"/>
        </w:rPr>
      </w:pPr>
      <w:r w:rsidRPr="00DA3DDA">
        <w:rPr>
          <w:rFonts w:ascii="Times New Roman" w:hAnsi="Times New Roman" w:cs="Times New Roman"/>
          <w:b/>
          <w:bCs/>
          <w:color w:val="0D0D0D" w:themeColor="text1" w:themeTint="F2"/>
          <w:sz w:val="28"/>
          <w:szCs w:val="28"/>
          <w:lang w:val="vi-VN"/>
        </w:rPr>
        <w:t xml:space="preserve">PHẦN </w:t>
      </w:r>
      <w:r w:rsidRPr="00DA3DDA">
        <w:rPr>
          <w:rFonts w:ascii="Times New Roman" w:hAnsi="Times New Roman" w:cs="Times New Roman"/>
          <w:b/>
          <w:bCs/>
          <w:color w:val="0D0D0D" w:themeColor="text1" w:themeTint="F2"/>
          <w:sz w:val="28"/>
          <w:szCs w:val="28"/>
        </w:rPr>
        <w:t xml:space="preserve">TÌM HIỂU </w:t>
      </w:r>
      <w:r w:rsidRPr="00DA3DDA">
        <w:rPr>
          <w:rFonts w:ascii="Times New Roman" w:hAnsi="Times New Roman" w:cs="Times New Roman"/>
          <w:b/>
          <w:bCs/>
          <w:color w:val="0D0D0D" w:themeColor="text1" w:themeTint="F2"/>
          <w:sz w:val="28"/>
          <w:szCs w:val="28"/>
          <w:lang w:val="vi-VN"/>
        </w:rPr>
        <w:t xml:space="preserve">TRI THỨC </w:t>
      </w:r>
      <w:r w:rsidRPr="00DA3DDA">
        <w:rPr>
          <w:rFonts w:ascii="Times New Roman" w:hAnsi="Times New Roman" w:cs="Times New Roman"/>
          <w:b/>
          <w:bCs/>
          <w:color w:val="0D0D0D" w:themeColor="text1" w:themeTint="F2"/>
          <w:sz w:val="28"/>
          <w:szCs w:val="28"/>
        </w:rPr>
        <w:t>NGỮ VĂN</w:t>
      </w:r>
    </w:p>
    <w:p w:rsidR="00DA3DDA" w:rsidRPr="00DA3DDA" w:rsidRDefault="00DA3DDA" w:rsidP="00DA3DDA">
      <w:pPr>
        <w:spacing w:line="240" w:lineRule="auto"/>
        <w:jc w:val="center"/>
        <w:rPr>
          <w:rFonts w:ascii="Times New Roman" w:hAnsi="Times New Roman" w:cs="Times New Roman"/>
          <w:b/>
          <w:bCs/>
          <w:iCs/>
          <w:color w:val="0D0D0D" w:themeColor="text1" w:themeTint="F2"/>
          <w:sz w:val="28"/>
          <w:szCs w:val="28"/>
        </w:rPr>
      </w:pPr>
      <w:r w:rsidRPr="00DA3DDA">
        <w:rPr>
          <w:rFonts w:ascii="Times New Roman" w:hAnsi="Times New Roman" w:cs="Times New Roman"/>
          <w:b/>
          <w:bCs/>
          <w:iCs/>
          <w:color w:val="0D0D0D" w:themeColor="text1" w:themeTint="F2"/>
          <w:sz w:val="28"/>
          <w:szCs w:val="28"/>
        </w:rPr>
        <w:t>Hoạt động 1: Khởi động</w:t>
      </w:r>
    </w:p>
    <w:p w:rsidR="00DA3DDA" w:rsidRPr="00DA3DDA" w:rsidRDefault="00DA3DDA" w:rsidP="00DA3DDA">
      <w:pPr>
        <w:spacing w:line="240" w:lineRule="auto"/>
        <w:rPr>
          <w:rFonts w:ascii="Times New Roman" w:hAnsi="Times New Roman" w:cs="Times New Roman"/>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a. Mục tiêu</w:t>
      </w:r>
      <w:r w:rsidRPr="00DA3DDA">
        <w:rPr>
          <w:rFonts w:ascii="Times New Roman" w:hAnsi="Times New Roman" w:cs="Times New Roman"/>
          <w:color w:val="0D0D0D" w:themeColor="text1" w:themeTint="F2"/>
          <w:sz w:val="28"/>
          <w:szCs w:val="28"/>
          <w:lang w:val="vi-VN"/>
        </w:rPr>
        <w:t>: Tạo hứng thú, tâm thế kết nối học sinh vào chủ đề bài học</w:t>
      </w:r>
    </w:p>
    <w:p w:rsidR="00DA3DDA" w:rsidRPr="00DA3DDA" w:rsidRDefault="00DA3DDA" w:rsidP="00DA3DDA">
      <w:pPr>
        <w:spacing w:line="240" w:lineRule="auto"/>
        <w:rPr>
          <w:rFonts w:ascii="Times New Roman" w:hAnsi="Times New Roman" w:cs="Times New Roman"/>
          <w:bCs/>
          <w:color w:val="0D0D0D" w:themeColor="text1" w:themeTint="F2"/>
          <w:sz w:val="28"/>
          <w:szCs w:val="28"/>
        </w:rPr>
      </w:pPr>
      <w:r w:rsidRPr="00DA3DDA">
        <w:rPr>
          <w:rFonts w:ascii="Times New Roman" w:hAnsi="Times New Roman" w:cs="Times New Roman"/>
          <w:b/>
          <w:bCs/>
          <w:color w:val="0D0D0D" w:themeColor="text1" w:themeTint="F2"/>
          <w:sz w:val="28"/>
          <w:szCs w:val="28"/>
          <w:lang w:val="vi-VN"/>
        </w:rPr>
        <w:t>b. Nội dung</w:t>
      </w:r>
      <w:r w:rsidRPr="00DA3DDA">
        <w:rPr>
          <w:rFonts w:ascii="Times New Roman" w:hAnsi="Times New Roman" w:cs="Times New Roman"/>
          <w:color w:val="0D0D0D" w:themeColor="text1" w:themeTint="F2"/>
          <w:sz w:val="28"/>
          <w:szCs w:val="28"/>
          <w:lang w:val="vi-VN"/>
        </w:rPr>
        <w:t xml:space="preserve">: </w:t>
      </w:r>
      <w:r w:rsidRPr="00DA3DDA">
        <w:rPr>
          <w:rFonts w:ascii="Times New Roman" w:hAnsi="Times New Roman" w:cs="Times New Roman"/>
          <w:bCs/>
          <w:color w:val="0D0D0D" w:themeColor="text1" w:themeTint="F2"/>
          <w:sz w:val="28"/>
          <w:szCs w:val="28"/>
          <w:lang w:val="vi-VN"/>
        </w:rPr>
        <w:t xml:space="preserve">GV </w:t>
      </w:r>
      <w:r w:rsidRPr="00DA3DDA">
        <w:rPr>
          <w:rFonts w:ascii="Times New Roman" w:hAnsi="Times New Roman" w:cs="Times New Roman"/>
          <w:bCs/>
          <w:color w:val="0D0D0D" w:themeColor="text1" w:themeTint="F2"/>
          <w:sz w:val="28"/>
          <w:szCs w:val="28"/>
        </w:rPr>
        <w:t>gợi dẫn HS theo nhiều cách</w:t>
      </w:r>
    </w:p>
    <w:p w:rsidR="00DA3DDA" w:rsidRPr="00DA3DDA" w:rsidRDefault="00DA3DDA" w:rsidP="00DA3DDA">
      <w:pPr>
        <w:spacing w:line="240" w:lineRule="auto"/>
        <w:rPr>
          <w:rFonts w:ascii="Times New Roman" w:hAnsi="Times New Roman" w:cs="Times New Roman"/>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c. Sản phẩm:</w:t>
      </w:r>
      <w:r w:rsidRPr="00DA3DDA">
        <w:rPr>
          <w:rFonts w:ascii="Times New Roman" w:hAnsi="Times New Roman" w:cs="Times New Roman"/>
          <w:color w:val="0D0D0D" w:themeColor="text1" w:themeTint="F2"/>
          <w:sz w:val="28"/>
          <w:szCs w:val="28"/>
          <w:lang w:val="vi-VN"/>
        </w:rPr>
        <w:t xml:space="preserve"> Câu trả lời của HS</w:t>
      </w:r>
    </w:p>
    <w:p w:rsidR="00DA3DDA" w:rsidRPr="00DA3DDA" w:rsidRDefault="00DA3DDA" w:rsidP="00DA3DDA">
      <w:pPr>
        <w:spacing w:line="240" w:lineRule="auto"/>
        <w:rPr>
          <w:rFonts w:ascii="Times New Roman" w:hAnsi="Times New Roman" w:cs="Times New Roman"/>
          <w:b/>
          <w:bCs/>
          <w:color w:val="0D0D0D" w:themeColor="text1" w:themeTint="F2"/>
          <w:sz w:val="28"/>
          <w:szCs w:val="28"/>
          <w:lang w:val="vi-VN"/>
        </w:rPr>
      </w:pPr>
      <w:r w:rsidRPr="00DA3DDA">
        <w:rPr>
          <w:rFonts w:ascii="Times New Roman" w:hAnsi="Times New Roman" w:cs="Times New Roman"/>
          <w:b/>
          <w:bCs/>
          <w:color w:val="0D0D0D" w:themeColor="text1" w:themeTint="F2"/>
          <w:sz w:val="28"/>
          <w:szCs w:val="28"/>
          <w:lang w:val="vi-VN"/>
        </w:rPr>
        <w:t xml:space="preserve">d. Tổ chức thực hiện: </w:t>
      </w:r>
    </w:p>
    <w:p w:rsidR="00DA3DDA" w:rsidRPr="00DA3DDA" w:rsidRDefault="00DA3DDA" w:rsidP="00DA3DDA">
      <w:pPr>
        <w:spacing w:line="240" w:lineRule="auto"/>
        <w:rPr>
          <w:rFonts w:ascii="Times New Roman" w:hAnsi="Times New Roman" w:cs="Times New Roman"/>
          <w:b/>
          <w:bCs/>
          <w:color w:val="0D0D0D" w:themeColor="text1" w:themeTint="F2"/>
          <w:sz w:val="28"/>
          <w:szCs w:val="28"/>
        </w:rPr>
      </w:pPr>
      <w:r w:rsidRPr="00DA3DDA">
        <w:rPr>
          <w:rFonts w:ascii="Times New Roman" w:hAnsi="Times New Roman" w:cs="Times New Roman"/>
          <w:b/>
          <w:bCs/>
          <w:color w:val="0D0D0D" w:themeColor="text1" w:themeTint="F2"/>
          <w:sz w:val="28"/>
          <w:szCs w:val="28"/>
        </w:rPr>
        <w:t>GV tổ chức hoạt động Hòa nhịp cảm xúc</w:t>
      </w:r>
    </w:p>
    <w:p w:rsidR="00DA3DDA" w:rsidRPr="00DA3DDA" w:rsidRDefault="00DA3DDA" w:rsidP="00DA3DDA">
      <w:pPr>
        <w:spacing w:line="240" w:lineRule="auto"/>
        <w:rPr>
          <w:rFonts w:ascii="Times New Roman" w:hAnsi="Times New Roman" w:cs="Times New Roman"/>
          <w:bCs/>
          <w:color w:val="0D0D0D" w:themeColor="text1" w:themeTint="F2"/>
          <w:sz w:val="28"/>
          <w:szCs w:val="28"/>
        </w:rPr>
      </w:pPr>
      <w:r w:rsidRPr="00DA3DDA">
        <w:rPr>
          <w:rFonts w:ascii="Times New Roman" w:hAnsi="Times New Roman" w:cs="Times New Roman"/>
          <w:bCs/>
          <w:color w:val="0D0D0D" w:themeColor="text1" w:themeTint="F2"/>
          <w:sz w:val="28"/>
          <w:szCs w:val="28"/>
        </w:rPr>
        <w:t xml:space="preserve">- </w:t>
      </w:r>
      <w:r w:rsidRPr="00DA3DDA">
        <w:rPr>
          <w:rFonts w:ascii="Times New Roman" w:hAnsi="Times New Roman" w:cs="Times New Roman"/>
          <w:bCs/>
          <w:color w:val="0D0D0D" w:themeColor="text1" w:themeTint="F2"/>
          <w:sz w:val="28"/>
          <w:szCs w:val="28"/>
          <w:lang w:val="vi-VN"/>
        </w:rPr>
        <w:t>Nỗi đau có thể đến từ đâu trong cuộc sống?</w:t>
      </w:r>
    </w:p>
    <w:p w:rsidR="00DA3DDA" w:rsidRPr="00DA3DDA" w:rsidRDefault="00DA3DDA" w:rsidP="00DA3DDA">
      <w:pPr>
        <w:spacing w:line="240" w:lineRule="auto"/>
        <w:rPr>
          <w:rFonts w:ascii="Times New Roman" w:hAnsi="Times New Roman" w:cs="Times New Roman"/>
          <w:bCs/>
          <w:color w:val="0D0D0D" w:themeColor="text1" w:themeTint="F2"/>
          <w:sz w:val="28"/>
          <w:szCs w:val="28"/>
        </w:rPr>
      </w:pPr>
      <w:r w:rsidRPr="00DA3DDA">
        <w:rPr>
          <w:rFonts w:ascii="Times New Roman" w:hAnsi="Times New Roman" w:cs="Times New Roman"/>
          <w:bCs/>
          <w:color w:val="0D0D0D" w:themeColor="text1" w:themeTint="F2"/>
          <w:sz w:val="28"/>
          <w:szCs w:val="28"/>
        </w:rPr>
        <w:t>- Em</w:t>
      </w:r>
      <w:r w:rsidRPr="00DA3DDA">
        <w:rPr>
          <w:rFonts w:ascii="Times New Roman" w:hAnsi="Times New Roman" w:cs="Times New Roman"/>
          <w:bCs/>
          <w:color w:val="0D0D0D" w:themeColor="text1" w:themeTint="F2"/>
          <w:sz w:val="28"/>
          <w:szCs w:val="28"/>
          <w:lang w:val="vi-VN"/>
        </w:rPr>
        <w:t xml:space="preserve"> nghĩ thế nào về cách mọi người thường đối diện với nỗi đau?</w:t>
      </w:r>
    </w:p>
    <w:p w:rsidR="00DA3DDA" w:rsidRPr="00DA3DDA" w:rsidRDefault="00DA3DDA" w:rsidP="00DA3DDA">
      <w:pPr>
        <w:spacing w:line="240" w:lineRule="auto"/>
        <w:rPr>
          <w:rFonts w:ascii="Times New Roman" w:hAnsi="Times New Roman" w:cs="Times New Roman"/>
          <w:bCs/>
          <w:color w:val="0D0D0D" w:themeColor="text1" w:themeTint="F2"/>
          <w:sz w:val="28"/>
          <w:szCs w:val="28"/>
        </w:rPr>
      </w:pPr>
      <w:r w:rsidRPr="00DA3DDA">
        <w:rPr>
          <w:rFonts w:ascii="Times New Roman" w:hAnsi="Times New Roman" w:cs="Times New Roman"/>
          <w:b/>
          <w:bCs/>
          <w:color w:val="0D0D0D" w:themeColor="text1" w:themeTint="F2"/>
          <w:sz w:val="28"/>
          <w:szCs w:val="28"/>
        </w:rPr>
        <w:t>HS chia sẻ:</w:t>
      </w:r>
      <w:r w:rsidRPr="00DA3DDA">
        <w:rPr>
          <w:rFonts w:ascii="Times New Roman" w:hAnsi="Times New Roman" w:cs="Times New Roman"/>
          <w:b/>
          <w:bCs/>
          <w:color w:val="0D0D0D" w:themeColor="text1" w:themeTint="F2"/>
          <w:sz w:val="28"/>
          <w:szCs w:val="28"/>
        </w:rPr>
        <w:br/>
      </w:r>
      <w:r w:rsidRPr="00DA3DDA">
        <w:rPr>
          <w:rFonts w:ascii="Times New Roman" w:hAnsi="Times New Roman" w:cs="Times New Roman"/>
          <w:bCs/>
          <w:color w:val="0D0D0D" w:themeColor="text1" w:themeTint="F2"/>
          <w:sz w:val="28"/>
          <w:szCs w:val="28"/>
        </w:rPr>
        <w:t>- Nỗi đau đến khi mất một người thân, khi bị phản bội, khi chịu sự bất công,….</w:t>
      </w:r>
    </w:p>
    <w:p w:rsidR="00DA3DDA" w:rsidRPr="00DA3DDA" w:rsidRDefault="00DA3DDA" w:rsidP="00DA3DDA">
      <w:pPr>
        <w:spacing w:line="240" w:lineRule="auto"/>
        <w:rPr>
          <w:rFonts w:ascii="Times New Roman" w:hAnsi="Times New Roman" w:cs="Times New Roman"/>
          <w:bCs/>
          <w:color w:val="0D0D0D" w:themeColor="text1" w:themeTint="F2"/>
          <w:sz w:val="28"/>
          <w:szCs w:val="28"/>
        </w:rPr>
      </w:pPr>
      <w:r w:rsidRPr="00DA3DDA">
        <w:rPr>
          <w:rFonts w:ascii="Times New Roman" w:hAnsi="Times New Roman" w:cs="Times New Roman"/>
          <w:bCs/>
          <w:color w:val="0D0D0D" w:themeColor="text1" w:themeTint="F2"/>
          <w:sz w:val="28"/>
          <w:szCs w:val="28"/>
        </w:rPr>
        <w:t>- Mọi người thường chấp nhận/vượt qua nỗi đau…</w:t>
      </w:r>
    </w:p>
    <w:p w:rsidR="00DA3DDA" w:rsidRPr="00DA3DDA" w:rsidRDefault="00DA3DDA" w:rsidP="00DA3DDA">
      <w:pPr>
        <w:tabs>
          <w:tab w:val="left" w:pos="284"/>
        </w:tabs>
        <w:spacing w:line="240" w:lineRule="auto"/>
        <w:jc w:val="both"/>
        <w:rPr>
          <w:rFonts w:ascii="Times New Roman" w:hAnsi="Times New Roman" w:cs="Times New Roman"/>
          <w:bCs/>
          <w:i/>
          <w:color w:val="0D0D0D" w:themeColor="text1" w:themeTint="F2"/>
          <w:sz w:val="28"/>
          <w:szCs w:val="28"/>
        </w:rPr>
      </w:pPr>
      <w:r w:rsidRPr="00DA3DDA">
        <w:rPr>
          <w:rFonts w:ascii="Times New Roman" w:hAnsi="Times New Roman" w:cs="Times New Roman"/>
          <w:b/>
          <w:bCs/>
          <w:i/>
          <w:color w:val="0D0D0D" w:themeColor="text1" w:themeTint="F2"/>
          <w:sz w:val="28"/>
          <w:szCs w:val="28"/>
        </w:rPr>
        <w:t>GV dẫn dắt vào bài mới:</w:t>
      </w:r>
      <w:r w:rsidRPr="00DA3DDA">
        <w:rPr>
          <w:rFonts w:ascii="Times New Roman" w:hAnsi="Times New Roman" w:cs="Times New Roman"/>
          <w:bCs/>
          <w:i/>
          <w:color w:val="0D0D0D" w:themeColor="text1" w:themeTint="F2"/>
          <w:sz w:val="28"/>
          <w:szCs w:val="28"/>
        </w:rPr>
        <w:t xml:space="preserve"> Cuộc sống có niềm vui, nỗi buồn, nụ cười, nước mắt,…Có những lúc, con người phải đối mặt với thử thách, rơi vào mâu thuẫn khó giải quyết, chịu đựng đau đớn và mất mát. Văn học, bằng cách thể hiện những tình thế gay gắt, những sự việc bi thảm…đã khơi dậy nỗi xúc động thống thiết, đem đến những trải nghiệm căng thẳng và lo âu sâu sắc cho người đọc. Qua đó, văn học đồng thời hướng ta đến những tình cảm nhân văn cao cả, thôi thúc ta hành động tích cực, xứng đáng với hai chữ Con người.</w:t>
      </w:r>
    </w:p>
    <w:p w:rsidR="00DA3DDA" w:rsidRPr="00DA3DDA" w:rsidRDefault="00DA3DDA" w:rsidP="00DA3DDA">
      <w:pPr>
        <w:tabs>
          <w:tab w:val="left" w:pos="284"/>
        </w:tabs>
        <w:spacing w:line="240" w:lineRule="auto"/>
        <w:jc w:val="center"/>
        <w:rPr>
          <w:rFonts w:ascii="Times New Roman" w:hAnsi="Times New Roman" w:cs="Times New Roman"/>
          <w:b/>
          <w:color w:val="0D0D0D" w:themeColor="text1" w:themeTint="F2"/>
          <w:sz w:val="28"/>
          <w:szCs w:val="28"/>
          <w:lang w:val="de-DE"/>
        </w:rPr>
      </w:pPr>
      <w:r w:rsidRPr="00DA3DDA">
        <w:rPr>
          <w:rFonts w:ascii="Times New Roman" w:hAnsi="Times New Roman" w:cs="Times New Roman"/>
          <w:b/>
          <w:color w:val="0D0D0D" w:themeColor="text1" w:themeTint="F2"/>
          <w:sz w:val="28"/>
          <w:szCs w:val="28"/>
          <w:lang w:val="de-DE"/>
        </w:rPr>
        <w:lastRenderedPageBreak/>
        <w:t>Hoạt động 2: Hình thành kiến thức</w:t>
      </w:r>
    </w:p>
    <w:p w:rsidR="00DA3DDA" w:rsidRPr="00DA3DDA" w:rsidRDefault="00DA3DDA" w:rsidP="00DA3DDA">
      <w:pPr>
        <w:tabs>
          <w:tab w:val="left" w:pos="142"/>
          <w:tab w:val="left" w:pos="284"/>
        </w:tabs>
        <w:spacing w:line="240" w:lineRule="auto"/>
        <w:jc w:val="both"/>
        <w:rPr>
          <w:rFonts w:ascii="Times New Roman" w:hAnsi="Times New Roman" w:cs="Times New Roman"/>
          <w:b/>
          <w:color w:val="0D0D0D" w:themeColor="text1" w:themeTint="F2"/>
          <w:sz w:val="28"/>
          <w:szCs w:val="28"/>
          <w:lang w:val="de-DE"/>
        </w:rPr>
      </w:pPr>
      <w:r w:rsidRPr="00DA3DDA">
        <w:rPr>
          <w:rFonts w:ascii="Times New Roman" w:hAnsi="Times New Roman" w:cs="Times New Roman"/>
          <w:b/>
          <w:color w:val="0D0D0D" w:themeColor="text1" w:themeTint="F2"/>
          <w:sz w:val="28"/>
          <w:szCs w:val="28"/>
          <w:lang w:val="de-DE"/>
        </w:rPr>
        <w:t xml:space="preserve">Hoạt động 1: Giới thiệu bài học </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de-DE"/>
        </w:rPr>
      </w:pPr>
      <w:r w:rsidRPr="00DA3DDA">
        <w:rPr>
          <w:rFonts w:ascii="Times New Roman" w:hAnsi="Times New Roman" w:cs="Times New Roman"/>
          <w:b/>
          <w:color w:val="0D0D0D" w:themeColor="text1" w:themeTint="F2"/>
          <w:sz w:val="28"/>
          <w:szCs w:val="28"/>
          <w:lang w:val="de-DE"/>
        </w:rPr>
        <w:t xml:space="preserve">a. Mục tiêu: </w:t>
      </w:r>
      <w:r w:rsidRPr="00DA3DDA">
        <w:rPr>
          <w:rFonts w:ascii="Times New Roman" w:hAnsi="Times New Roman" w:cs="Times New Roman"/>
          <w:color w:val="0D0D0D" w:themeColor="text1" w:themeTint="F2"/>
          <w:sz w:val="28"/>
          <w:szCs w:val="28"/>
          <w:lang w:val="de-DE"/>
        </w:rPr>
        <w:t>Nắm được chủ đề và thể loại chính của bài học</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de-DE"/>
        </w:rPr>
      </w:pPr>
      <w:r w:rsidRPr="00DA3DDA">
        <w:rPr>
          <w:rFonts w:ascii="Times New Roman" w:hAnsi="Times New Roman" w:cs="Times New Roman"/>
          <w:b/>
          <w:color w:val="0D0D0D" w:themeColor="text1" w:themeTint="F2"/>
          <w:sz w:val="28"/>
          <w:szCs w:val="28"/>
          <w:lang w:val="de-DE"/>
        </w:rPr>
        <w:t xml:space="preserve">b. Nội dung: </w:t>
      </w:r>
      <w:r w:rsidRPr="00DA3DDA">
        <w:rPr>
          <w:rFonts w:ascii="Times New Roman" w:hAnsi="Times New Roman" w:cs="Times New Roman"/>
          <w:color w:val="0D0D0D" w:themeColor="text1" w:themeTint="F2"/>
          <w:sz w:val="28"/>
          <w:szCs w:val="28"/>
          <w:lang w:val="de-DE"/>
        </w:rPr>
        <w:t>HS sử dụng SGK, chắt lọc kiến thức để tiến hành trả lời câu hỏi.</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de-DE"/>
        </w:rPr>
      </w:pPr>
      <w:r w:rsidRPr="00DA3DDA">
        <w:rPr>
          <w:rFonts w:ascii="Times New Roman" w:hAnsi="Times New Roman" w:cs="Times New Roman"/>
          <w:b/>
          <w:color w:val="0D0D0D" w:themeColor="text1" w:themeTint="F2"/>
          <w:sz w:val="28"/>
          <w:szCs w:val="28"/>
          <w:lang w:val="de-DE"/>
        </w:rPr>
        <w:t xml:space="preserve">c. Sản phẩm học tập: </w:t>
      </w:r>
      <w:r w:rsidRPr="00DA3DDA">
        <w:rPr>
          <w:rFonts w:ascii="Times New Roman" w:hAnsi="Times New Roman" w:cs="Times New Roman"/>
          <w:color w:val="0D0D0D" w:themeColor="text1" w:themeTint="F2"/>
          <w:sz w:val="28"/>
          <w:szCs w:val="28"/>
          <w:lang w:val="de-DE"/>
        </w:rPr>
        <w:t>HS tiếp thu kiến thức thông qua sự hướng dẫn của GV, câu trả lời của HS.</w:t>
      </w:r>
    </w:p>
    <w:p w:rsidR="00DA3DDA" w:rsidRPr="00DA3DDA" w:rsidRDefault="00DA3DDA" w:rsidP="00DA3DDA">
      <w:pPr>
        <w:tabs>
          <w:tab w:val="left" w:pos="142"/>
          <w:tab w:val="left" w:pos="284"/>
        </w:tabs>
        <w:spacing w:line="240" w:lineRule="auto"/>
        <w:jc w:val="both"/>
        <w:rPr>
          <w:rFonts w:ascii="Times New Roman" w:hAnsi="Times New Roman" w:cs="Times New Roman"/>
          <w:b/>
          <w:color w:val="0D0D0D" w:themeColor="text1" w:themeTint="F2"/>
          <w:sz w:val="28"/>
          <w:szCs w:val="28"/>
          <w:lang w:val="de-DE"/>
        </w:rPr>
      </w:pPr>
      <w:r w:rsidRPr="00DA3DDA">
        <w:rPr>
          <w:rFonts w:ascii="Times New Roman" w:hAnsi="Times New Roman" w:cs="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390"/>
        <w:gridCol w:w="4629"/>
      </w:tblGrid>
      <w:tr w:rsidR="00DA3DDA" w:rsidRPr="00DA3DDA" w:rsidTr="0006554D">
        <w:tc>
          <w:tcPr>
            <w:tcW w:w="4390" w:type="dxa"/>
          </w:tcPr>
          <w:p w:rsidR="00DA3DDA" w:rsidRPr="00DA3DDA" w:rsidRDefault="00DA3DDA" w:rsidP="0006554D">
            <w:pPr>
              <w:jc w:val="center"/>
              <w:rPr>
                <w:rFonts w:cs="Times New Roman"/>
                <w:b/>
                <w:color w:val="0D0D0D" w:themeColor="text1" w:themeTint="F2"/>
                <w:szCs w:val="28"/>
                <w:lang w:val="de-DE"/>
              </w:rPr>
            </w:pPr>
            <w:r w:rsidRPr="00DA3DDA">
              <w:rPr>
                <w:rFonts w:cs="Times New Roman"/>
                <w:b/>
                <w:color w:val="0D0D0D" w:themeColor="text1" w:themeTint="F2"/>
                <w:szCs w:val="28"/>
                <w:lang w:val="de-DE"/>
              </w:rPr>
              <w:t>HOẠT ĐỘNG CỦA GV – HS</w:t>
            </w:r>
          </w:p>
        </w:tc>
        <w:tc>
          <w:tcPr>
            <w:tcW w:w="4629" w:type="dxa"/>
          </w:tcPr>
          <w:p w:rsidR="00DA3DDA" w:rsidRPr="00DA3DDA" w:rsidRDefault="00DA3DDA" w:rsidP="0006554D">
            <w:pPr>
              <w:jc w:val="center"/>
              <w:rPr>
                <w:rFonts w:cs="Times New Roman"/>
                <w:b/>
                <w:color w:val="0D0D0D" w:themeColor="text1" w:themeTint="F2"/>
                <w:szCs w:val="28"/>
              </w:rPr>
            </w:pPr>
            <w:r w:rsidRPr="00DA3DDA">
              <w:rPr>
                <w:rFonts w:cs="Times New Roman"/>
                <w:b/>
                <w:color w:val="0D0D0D" w:themeColor="text1" w:themeTint="F2"/>
                <w:szCs w:val="28"/>
              </w:rPr>
              <w:t>DỰ KIẾN SẢN PHẨM</w:t>
            </w:r>
          </w:p>
        </w:tc>
      </w:tr>
      <w:tr w:rsidR="00DA3DDA" w:rsidRPr="00DA3DDA" w:rsidTr="0006554D">
        <w:tc>
          <w:tcPr>
            <w:tcW w:w="4390" w:type="dxa"/>
          </w:tcPr>
          <w:p w:rsidR="00DA3DDA" w:rsidRPr="00DA3DDA" w:rsidRDefault="00DA3DDA" w:rsidP="0006554D">
            <w:pPr>
              <w:jc w:val="both"/>
              <w:rPr>
                <w:rFonts w:cs="Times New Roman"/>
                <w:b/>
                <w:color w:val="0D0D0D" w:themeColor="text1" w:themeTint="F2"/>
                <w:szCs w:val="28"/>
              </w:rPr>
            </w:pPr>
            <w:r w:rsidRPr="00DA3DDA">
              <w:rPr>
                <w:rFonts w:cs="Times New Roman"/>
                <w:b/>
                <w:color w:val="0D0D0D" w:themeColor="text1" w:themeTint="F2"/>
                <w:szCs w:val="28"/>
              </w:rPr>
              <w:t>Bước 1: Chuyển giao nhiệm vụ</w:t>
            </w:r>
          </w:p>
          <w:p w:rsidR="00DA3DDA" w:rsidRPr="00DA3DDA" w:rsidRDefault="00DA3DDA" w:rsidP="0006554D">
            <w:pPr>
              <w:jc w:val="both"/>
              <w:rPr>
                <w:rFonts w:cs="Times New Roman"/>
                <w:iCs/>
                <w:color w:val="0D0D0D" w:themeColor="text1" w:themeTint="F2"/>
                <w:szCs w:val="28"/>
              </w:rPr>
            </w:pPr>
            <w:r w:rsidRPr="00DA3DDA">
              <w:rPr>
                <w:rFonts w:cs="Times New Roman"/>
                <w:iCs/>
                <w:color w:val="0D0D0D" w:themeColor="text1" w:themeTint="F2"/>
                <w:szCs w:val="28"/>
              </w:rPr>
              <w:t>- Gv yêu cầu học sinh đọc đoạn giới thiệu bài học và trả lời câu hỏi:</w:t>
            </w:r>
          </w:p>
          <w:p w:rsidR="00DA3DDA" w:rsidRPr="00DA3DDA" w:rsidRDefault="00DA3DDA" w:rsidP="0006554D">
            <w:pPr>
              <w:jc w:val="both"/>
              <w:rPr>
                <w:rFonts w:cs="Times New Roman"/>
                <w:iCs/>
                <w:color w:val="0D0D0D" w:themeColor="text1" w:themeTint="F2"/>
                <w:szCs w:val="28"/>
              </w:rPr>
            </w:pPr>
            <w:r w:rsidRPr="00DA3DDA">
              <w:rPr>
                <w:rFonts w:cs="Times New Roman"/>
                <w:color w:val="0D0D0D" w:themeColor="text1" w:themeTint="F2"/>
                <w:szCs w:val="28"/>
              </w:rPr>
              <w:t xml:space="preserve">+ </w:t>
            </w:r>
            <w:r w:rsidRPr="00DA3DDA">
              <w:rPr>
                <w:rFonts w:cs="Times New Roman"/>
                <w:iCs/>
                <w:color w:val="0D0D0D" w:themeColor="text1" w:themeTint="F2"/>
                <w:szCs w:val="28"/>
              </w:rPr>
              <w:t xml:space="preserve">Chủ đề của bài học là gì? </w:t>
            </w:r>
          </w:p>
          <w:p w:rsidR="00DA3DDA" w:rsidRPr="00DA3DDA" w:rsidRDefault="00DA3DDA" w:rsidP="0006554D">
            <w:pPr>
              <w:widowControl w:val="0"/>
              <w:jc w:val="both"/>
              <w:rPr>
                <w:rFonts w:eastAsia="SimSun" w:cs="Times New Roman"/>
                <w:color w:val="0D0D0D" w:themeColor="text1" w:themeTint="F2"/>
                <w:kern w:val="2"/>
                <w:szCs w:val="28"/>
                <w:lang w:eastAsia="zh-CN"/>
              </w:rPr>
            </w:pPr>
            <w:r w:rsidRPr="00DA3DDA">
              <w:rPr>
                <w:rFonts w:eastAsia="SimSun" w:cs="Times New Roman"/>
                <w:color w:val="0D0D0D" w:themeColor="text1" w:themeTint="F2"/>
                <w:kern w:val="2"/>
                <w:szCs w:val="28"/>
                <w:lang w:eastAsia="zh-CN"/>
              </w:rPr>
              <w:t>+ Phần giới thiệu bài học muốn nói với chúng ta điều gì?</w:t>
            </w:r>
          </w:p>
          <w:p w:rsidR="00DA3DDA" w:rsidRPr="00DA3DDA" w:rsidRDefault="00DA3DDA" w:rsidP="0006554D">
            <w:pPr>
              <w:widowControl w:val="0"/>
              <w:jc w:val="both"/>
              <w:rPr>
                <w:rFonts w:eastAsia="SimSun" w:cs="Times New Roman"/>
                <w:color w:val="0D0D0D" w:themeColor="text1" w:themeTint="F2"/>
                <w:kern w:val="2"/>
                <w:szCs w:val="28"/>
                <w:lang w:eastAsia="zh-CN"/>
              </w:rPr>
            </w:pPr>
            <w:r w:rsidRPr="00DA3DDA">
              <w:rPr>
                <w:rFonts w:eastAsia="SimSun" w:cs="Times New Roman"/>
                <w:color w:val="0D0D0D" w:themeColor="text1" w:themeTint="F2"/>
                <w:kern w:val="2"/>
                <w:szCs w:val="28"/>
                <w:lang w:eastAsia="zh-CN"/>
              </w:rPr>
              <w:t xml:space="preserve">+ Phần </w:t>
            </w:r>
            <w:r w:rsidRPr="00DA3DDA">
              <w:rPr>
                <w:rFonts w:eastAsia="SimSun" w:cs="Times New Roman"/>
                <w:iCs/>
                <w:color w:val="0D0D0D" w:themeColor="text1" w:themeTint="F2"/>
                <w:kern w:val="2"/>
                <w:szCs w:val="28"/>
                <w:lang w:eastAsia="zh-CN"/>
              </w:rPr>
              <w:t xml:space="preserve">Giới thiệu bài học </w:t>
            </w:r>
            <w:r w:rsidRPr="00DA3DDA">
              <w:rPr>
                <w:rFonts w:eastAsia="SimSun" w:cs="Times New Roman"/>
                <w:color w:val="0D0D0D" w:themeColor="text1" w:themeTint="F2"/>
                <w:kern w:val="2"/>
                <w:szCs w:val="28"/>
                <w:lang w:eastAsia="zh-CN"/>
              </w:rPr>
              <w:t>còn cho biết ở chủ đề này các em làm quen với thể loại văn bản nào?</w:t>
            </w:r>
          </w:p>
          <w:p w:rsidR="00DA3DDA" w:rsidRPr="00DA3DDA" w:rsidRDefault="00DA3DDA" w:rsidP="0006554D">
            <w:pPr>
              <w:jc w:val="both"/>
              <w:rPr>
                <w:rFonts w:cs="Times New Roman"/>
                <w:i/>
                <w:color w:val="0D0D0D" w:themeColor="text1" w:themeTint="F2"/>
                <w:szCs w:val="28"/>
              </w:rPr>
            </w:pPr>
            <w:r w:rsidRPr="00DA3DDA">
              <w:rPr>
                <w:rFonts w:cs="Times New Roman"/>
                <w:color w:val="0D0D0D" w:themeColor="text1" w:themeTint="F2"/>
                <w:szCs w:val="28"/>
              </w:rPr>
              <w:t>- HS tiếp nhận nhiệm vụ.</w:t>
            </w:r>
          </w:p>
          <w:p w:rsidR="00DA3DDA" w:rsidRPr="00DA3DDA" w:rsidRDefault="00DA3DDA" w:rsidP="0006554D">
            <w:pPr>
              <w:shd w:val="clear" w:color="auto" w:fill="FFFFFF"/>
              <w:jc w:val="both"/>
              <w:rPr>
                <w:rFonts w:cs="Times New Roman"/>
                <w:color w:val="0D0D0D" w:themeColor="text1" w:themeTint="F2"/>
                <w:szCs w:val="28"/>
              </w:rPr>
            </w:pPr>
            <w:r w:rsidRPr="00DA3DDA">
              <w:rPr>
                <w:rFonts w:cs="Times New Roman"/>
                <w:b/>
                <w:color w:val="0D0D0D" w:themeColor="text1" w:themeTint="F2"/>
                <w:szCs w:val="28"/>
              </w:rPr>
              <w:t>Bước 2: HS trao đổi thảo luận, thực hiện nhiệm vụ</w:t>
            </w:r>
          </w:p>
          <w:p w:rsidR="00DA3DDA" w:rsidRPr="00DA3DDA" w:rsidRDefault="00DA3DDA" w:rsidP="0006554D">
            <w:pPr>
              <w:tabs>
                <w:tab w:val="left" w:pos="649"/>
              </w:tabs>
              <w:jc w:val="both"/>
              <w:rPr>
                <w:rFonts w:cs="Times New Roman"/>
                <w:color w:val="0D0D0D" w:themeColor="text1" w:themeTint="F2"/>
                <w:szCs w:val="28"/>
              </w:rPr>
            </w:pPr>
            <w:r w:rsidRPr="00DA3DDA">
              <w:rPr>
                <w:rFonts w:cs="Times New Roman"/>
                <w:color w:val="0D0D0D" w:themeColor="text1" w:themeTint="F2"/>
                <w:szCs w:val="28"/>
              </w:rPr>
              <w:t>- HS quan sát, lắng nghe, suy nghĩ</w:t>
            </w:r>
          </w:p>
          <w:p w:rsidR="00DA3DDA" w:rsidRPr="00DA3DDA" w:rsidRDefault="00DA3DDA" w:rsidP="0006554D">
            <w:pPr>
              <w:jc w:val="both"/>
              <w:rPr>
                <w:rFonts w:cs="Times New Roman"/>
                <w:b/>
                <w:color w:val="0D0D0D" w:themeColor="text1" w:themeTint="F2"/>
                <w:szCs w:val="28"/>
              </w:rPr>
            </w:pPr>
            <w:r w:rsidRPr="00DA3DDA">
              <w:rPr>
                <w:rFonts w:cs="Times New Roman"/>
                <w:b/>
                <w:color w:val="0D0D0D" w:themeColor="text1" w:themeTint="F2"/>
                <w:szCs w:val="28"/>
              </w:rPr>
              <w:t>Bước 3: Báo cáo kết quả hoạt động và thảo luận</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 Hs trả lời câu hỏi</w:t>
            </w:r>
          </w:p>
          <w:p w:rsidR="00DA3DDA" w:rsidRPr="00DA3DDA" w:rsidRDefault="00DA3DDA" w:rsidP="0006554D">
            <w:pPr>
              <w:jc w:val="both"/>
              <w:rPr>
                <w:rFonts w:cs="Times New Roman"/>
                <w:b/>
                <w:color w:val="0D0D0D" w:themeColor="text1" w:themeTint="F2"/>
                <w:szCs w:val="28"/>
              </w:rPr>
            </w:pPr>
            <w:r w:rsidRPr="00DA3DDA">
              <w:rPr>
                <w:rFonts w:cs="Times New Roman"/>
                <w:b/>
                <w:color w:val="0D0D0D" w:themeColor="text1" w:themeTint="F2"/>
                <w:szCs w:val="28"/>
              </w:rPr>
              <w:t>Bước 4: Đánh giá kết quả thực hiện nhiệm vụ</w:t>
            </w:r>
          </w:p>
          <w:p w:rsidR="00DA3DDA" w:rsidRPr="00DA3DDA" w:rsidRDefault="00DA3DDA" w:rsidP="0006554D">
            <w:pPr>
              <w:jc w:val="both"/>
              <w:rPr>
                <w:rFonts w:cs="Times New Roman"/>
                <w:bCs/>
                <w:color w:val="0D0D0D" w:themeColor="text1" w:themeTint="F2"/>
                <w:szCs w:val="28"/>
              </w:rPr>
            </w:pPr>
            <w:r w:rsidRPr="00DA3DDA">
              <w:rPr>
                <w:rFonts w:cs="Times New Roman"/>
                <w:bCs/>
                <w:color w:val="0D0D0D" w:themeColor="text1" w:themeTint="F2"/>
                <w:szCs w:val="28"/>
              </w:rPr>
              <w:t>- Gv định hướng về mục tiêu cần đạt qua bài học cho học sinh</w:t>
            </w:r>
          </w:p>
        </w:tc>
        <w:tc>
          <w:tcPr>
            <w:tcW w:w="4629" w:type="dxa"/>
          </w:tcPr>
          <w:p w:rsidR="00DA3DDA" w:rsidRPr="00DA3DDA" w:rsidRDefault="00DA3DDA" w:rsidP="0006554D">
            <w:pPr>
              <w:jc w:val="both"/>
              <w:rPr>
                <w:rFonts w:cs="Times New Roman"/>
                <w:b/>
                <w:color w:val="0D0D0D" w:themeColor="text1" w:themeTint="F2"/>
                <w:szCs w:val="28"/>
              </w:rPr>
            </w:pPr>
            <w:r w:rsidRPr="00DA3DDA">
              <w:rPr>
                <w:rFonts w:cs="Times New Roman"/>
                <w:b/>
                <w:color w:val="0D0D0D" w:themeColor="text1" w:themeTint="F2"/>
                <w:szCs w:val="28"/>
              </w:rPr>
              <w:t>I. GIỚI THIỆU BÀI HỌC</w:t>
            </w:r>
          </w:p>
          <w:p w:rsidR="00DA3DDA" w:rsidRPr="00DA3DDA" w:rsidRDefault="00DA3DDA" w:rsidP="0006554D">
            <w:pPr>
              <w:jc w:val="both"/>
              <w:rPr>
                <w:rFonts w:cs="Times New Roman"/>
                <w:bCs/>
                <w:color w:val="0D0D0D" w:themeColor="text1" w:themeTint="F2"/>
                <w:szCs w:val="28"/>
              </w:rPr>
            </w:pPr>
            <w:r w:rsidRPr="00DA3DDA">
              <w:rPr>
                <w:rFonts w:cs="Times New Roman"/>
                <w:b/>
                <w:bCs/>
                <w:color w:val="0D0D0D" w:themeColor="text1" w:themeTint="F2"/>
                <w:szCs w:val="28"/>
              </w:rPr>
              <w:t xml:space="preserve">1. </w:t>
            </w:r>
            <w:r w:rsidRPr="00DA3DDA">
              <w:rPr>
                <w:rFonts w:cs="Times New Roman"/>
                <w:b/>
                <w:bCs/>
                <w:color w:val="0D0D0D" w:themeColor="text1" w:themeTint="F2"/>
                <w:szCs w:val="28"/>
                <w:lang w:val="vi-VN"/>
              </w:rPr>
              <w:t>Chủ đề</w:t>
            </w:r>
          </w:p>
          <w:p w:rsidR="00DA3DDA" w:rsidRPr="00DA3DDA" w:rsidRDefault="00DA3DDA" w:rsidP="0006554D">
            <w:pPr>
              <w:jc w:val="both"/>
              <w:rPr>
                <w:rFonts w:cs="Times New Roman"/>
                <w:b/>
                <w:bCs/>
                <w:color w:val="0D0D0D" w:themeColor="text1" w:themeTint="F2"/>
                <w:szCs w:val="28"/>
              </w:rPr>
            </w:pPr>
            <w:r w:rsidRPr="00DA3DDA">
              <w:rPr>
                <w:rFonts w:cs="Times New Roman"/>
                <w:b/>
                <w:bCs/>
                <w:color w:val="0D0D0D" w:themeColor="text1" w:themeTint="F2"/>
                <w:szCs w:val="28"/>
              </w:rPr>
              <w:t>Đối diện với nỗi đau</w:t>
            </w:r>
          </w:p>
          <w:p w:rsidR="00DA3DDA" w:rsidRPr="00DA3DDA" w:rsidRDefault="00DA3DDA" w:rsidP="0006554D">
            <w:pPr>
              <w:jc w:val="both"/>
              <w:rPr>
                <w:rFonts w:cs="Times New Roman"/>
                <w:bCs/>
                <w:color w:val="0D0D0D" w:themeColor="text1" w:themeTint="F2"/>
                <w:szCs w:val="28"/>
              </w:rPr>
            </w:pPr>
            <w:r w:rsidRPr="00DA3DDA">
              <w:rPr>
                <w:rFonts w:cs="Times New Roman"/>
                <w:bCs/>
                <w:color w:val="0D0D0D" w:themeColor="text1" w:themeTint="F2"/>
                <w:szCs w:val="28"/>
              </w:rPr>
              <w:t>Nhận thức được tính chất phức tạp của cuộc sống với những tình huống khó khăn mà con người có thể phải chịu đựng và cách ứng xử của con người khi đối mặt với những tình huống đó. Qua các tác phẩm chứa đựng cái bi, bài học này giúp học sinh cảm nhận được hành trình nhọc nhằn mà cao quý của cuộc sống con người.</w:t>
            </w:r>
          </w:p>
          <w:p w:rsidR="00DA3DDA" w:rsidRPr="00DA3DDA" w:rsidRDefault="00DA3DDA" w:rsidP="0006554D">
            <w:pPr>
              <w:jc w:val="both"/>
              <w:rPr>
                <w:rFonts w:cs="Times New Roman"/>
                <w:bCs/>
                <w:color w:val="0D0D0D" w:themeColor="text1" w:themeTint="F2"/>
                <w:szCs w:val="28"/>
              </w:rPr>
            </w:pPr>
            <w:r w:rsidRPr="00DA3DDA">
              <w:rPr>
                <w:rFonts w:cs="Times New Roman"/>
                <w:b/>
                <w:bCs/>
                <w:color w:val="0D0D0D" w:themeColor="text1" w:themeTint="F2"/>
                <w:szCs w:val="28"/>
              </w:rPr>
              <w:t>2. Thể loại</w:t>
            </w:r>
          </w:p>
          <w:p w:rsidR="00DA3DDA" w:rsidRPr="00DA3DDA" w:rsidRDefault="00DA3DDA" w:rsidP="0006554D">
            <w:pPr>
              <w:jc w:val="both"/>
              <w:rPr>
                <w:rFonts w:cs="Times New Roman"/>
                <w:bCs/>
                <w:color w:val="0D0D0D" w:themeColor="text1" w:themeTint="F2"/>
                <w:szCs w:val="28"/>
              </w:rPr>
            </w:pPr>
            <w:r w:rsidRPr="00DA3DDA">
              <w:rPr>
                <w:rFonts w:cs="Times New Roman"/>
                <w:bCs/>
                <w:i/>
                <w:iCs/>
                <w:color w:val="0D0D0D" w:themeColor="text1" w:themeTint="F2"/>
                <w:szCs w:val="28"/>
              </w:rPr>
              <w:t xml:space="preserve">- “Rô-mê-ô (Romeo) và Giu-li-ét (Juliet) </w:t>
            </w:r>
            <w:r w:rsidRPr="00DA3DDA">
              <w:rPr>
                <w:rFonts w:cs="Times New Roman"/>
                <w:bCs/>
                <w:color w:val="0D0D0D" w:themeColor="text1" w:themeTint="F2"/>
                <w:szCs w:val="28"/>
              </w:rPr>
              <w:t>(trích), Uy-li-am Sếch-xpia (William Shakespeare)</w:t>
            </w:r>
          </w:p>
          <w:p w:rsidR="00DA3DDA" w:rsidRPr="00DA3DDA" w:rsidRDefault="00DA3DDA" w:rsidP="0006554D">
            <w:pPr>
              <w:jc w:val="both"/>
              <w:rPr>
                <w:rFonts w:cs="Times New Roman"/>
                <w:bCs/>
                <w:color w:val="0D0D0D" w:themeColor="text1" w:themeTint="F2"/>
                <w:szCs w:val="28"/>
              </w:rPr>
            </w:pPr>
            <w:r w:rsidRPr="00DA3DDA">
              <w:rPr>
                <w:rFonts w:cs="Times New Roman"/>
                <w:b/>
                <w:bCs/>
                <w:color w:val="0D0D0D" w:themeColor="text1" w:themeTint="F2"/>
                <w:szCs w:val="28"/>
              </w:rPr>
              <w:sym w:font="Wingdings" w:char="F0E0"/>
            </w:r>
            <w:r w:rsidRPr="00DA3DDA">
              <w:rPr>
                <w:rFonts w:cs="Times New Roman"/>
                <w:b/>
                <w:bCs/>
                <w:color w:val="0D0D0D" w:themeColor="text1" w:themeTint="F2"/>
                <w:szCs w:val="28"/>
              </w:rPr>
              <w:t xml:space="preserve"> Bi kịch</w:t>
            </w:r>
          </w:p>
          <w:p w:rsidR="00DA3DDA" w:rsidRPr="00DA3DDA" w:rsidRDefault="00DA3DDA" w:rsidP="0006554D">
            <w:pPr>
              <w:jc w:val="both"/>
              <w:rPr>
                <w:rFonts w:cs="Times New Roman"/>
                <w:bCs/>
                <w:color w:val="0D0D0D" w:themeColor="text1" w:themeTint="F2"/>
                <w:szCs w:val="28"/>
              </w:rPr>
            </w:pPr>
            <w:r w:rsidRPr="00DA3DDA">
              <w:rPr>
                <w:rFonts w:cs="Times New Roman"/>
                <w:bCs/>
                <w:i/>
                <w:iCs/>
                <w:color w:val="0D0D0D" w:themeColor="text1" w:themeTint="F2"/>
                <w:szCs w:val="28"/>
              </w:rPr>
              <w:t xml:space="preserve">- Lơ Xít (Le Cid) </w:t>
            </w:r>
            <w:r w:rsidRPr="00DA3DDA">
              <w:rPr>
                <w:rFonts w:cs="Times New Roman"/>
                <w:bCs/>
                <w:color w:val="0D0D0D" w:themeColor="text1" w:themeTint="F2"/>
                <w:szCs w:val="28"/>
              </w:rPr>
              <w:t>(trích), Coóc-nây (Corneille)</w:t>
            </w:r>
          </w:p>
          <w:p w:rsidR="00DA3DDA" w:rsidRPr="00DA3DDA" w:rsidRDefault="00DA3DDA" w:rsidP="0006554D">
            <w:pPr>
              <w:jc w:val="both"/>
              <w:rPr>
                <w:rFonts w:cs="Times New Roman"/>
                <w:bCs/>
                <w:color w:val="0D0D0D" w:themeColor="text1" w:themeTint="F2"/>
                <w:szCs w:val="28"/>
              </w:rPr>
            </w:pPr>
            <w:r w:rsidRPr="00DA3DDA">
              <w:rPr>
                <w:rFonts w:cs="Times New Roman"/>
                <w:b/>
                <w:bCs/>
                <w:color w:val="0D0D0D" w:themeColor="text1" w:themeTint="F2"/>
                <w:szCs w:val="28"/>
              </w:rPr>
              <w:sym w:font="Wingdings" w:char="F0E0"/>
            </w:r>
            <w:r w:rsidRPr="00DA3DDA">
              <w:rPr>
                <w:rFonts w:cs="Times New Roman"/>
                <w:b/>
                <w:bCs/>
                <w:color w:val="0D0D0D" w:themeColor="text1" w:themeTint="F2"/>
                <w:szCs w:val="28"/>
              </w:rPr>
              <w:t xml:space="preserve"> Bi kịch</w:t>
            </w:r>
          </w:p>
          <w:p w:rsidR="00DA3DDA" w:rsidRPr="00DA3DDA" w:rsidRDefault="00DA3DDA" w:rsidP="0006554D">
            <w:pPr>
              <w:jc w:val="both"/>
              <w:rPr>
                <w:rFonts w:cs="Times New Roman"/>
                <w:bCs/>
                <w:color w:val="0D0D0D" w:themeColor="text1" w:themeTint="F2"/>
                <w:szCs w:val="28"/>
              </w:rPr>
            </w:pPr>
            <w:r w:rsidRPr="00DA3DDA">
              <w:rPr>
                <w:rFonts w:cs="Times New Roman"/>
                <w:bCs/>
                <w:i/>
                <w:iCs/>
                <w:color w:val="0D0D0D" w:themeColor="text1" w:themeTint="F2"/>
                <w:szCs w:val="28"/>
              </w:rPr>
              <w:t xml:space="preserve">- Bí ẩn của làn nước, </w:t>
            </w:r>
            <w:r w:rsidRPr="00DA3DDA">
              <w:rPr>
                <w:rFonts w:cs="Times New Roman"/>
                <w:bCs/>
                <w:color w:val="0D0D0D" w:themeColor="text1" w:themeTint="F2"/>
                <w:szCs w:val="28"/>
              </w:rPr>
              <w:t>Bảo Ninh</w:t>
            </w:r>
          </w:p>
          <w:p w:rsidR="00DA3DDA" w:rsidRPr="00DA3DDA" w:rsidRDefault="00DA3DDA" w:rsidP="0006554D">
            <w:pPr>
              <w:jc w:val="both"/>
              <w:rPr>
                <w:rFonts w:cs="Times New Roman"/>
                <w:bCs/>
                <w:color w:val="0D0D0D" w:themeColor="text1" w:themeTint="F2"/>
                <w:szCs w:val="28"/>
              </w:rPr>
            </w:pPr>
            <w:r w:rsidRPr="00DA3DDA">
              <w:rPr>
                <w:rFonts w:cs="Times New Roman"/>
                <w:b/>
                <w:bCs/>
                <w:color w:val="0D0D0D" w:themeColor="text1" w:themeTint="F2"/>
                <w:szCs w:val="28"/>
              </w:rPr>
              <w:sym w:font="Wingdings" w:char="F0E0"/>
            </w:r>
            <w:r w:rsidRPr="00DA3DDA">
              <w:rPr>
                <w:rFonts w:cs="Times New Roman"/>
                <w:b/>
                <w:bCs/>
                <w:color w:val="0D0D0D" w:themeColor="text1" w:themeTint="F2"/>
                <w:szCs w:val="28"/>
              </w:rPr>
              <w:t xml:space="preserve"> Truyện ngắn</w:t>
            </w:r>
          </w:p>
        </w:tc>
      </w:tr>
    </w:tbl>
    <w:p w:rsidR="00DA3DDA" w:rsidRPr="00DA3DDA" w:rsidRDefault="00DA3DDA" w:rsidP="00DA3DDA">
      <w:pPr>
        <w:tabs>
          <w:tab w:val="left" w:pos="142"/>
          <w:tab w:val="left" w:pos="284"/>
        </w:tabs>
        <w:spacing w:line="240" w:lineRule="auto"/>
        <w:jc w:val="both"/>
        <w:rPr>
          <w:rFonts w:ascii="Times New Roman" w:hAnsi="Times New Roman" w:cs="Times New Roman"/>
          <w:b/>
          <w:color w:val="0D0D0D" w:themeColor="text1" w:themeTint="F2"/>
          <w:sz w:val="28"/>
          <w:szCs w:val="28"/>
          <w:lang w:val="de-DE"/>
        </w:rPr>
      </w:pPr>
      <w:bookmarkStart w:id="1" w:name="_Hlk139607423"/>
      <w:r w:rsidRPr="00DA3DDA">
        <w:rPr>
          <w:rFonts w:ascii="Times New Roman" w:hAnsi="Times New Roman" w:cs="Times New Roman"/>
          <w:b/>
          <w:color w:val="0D0D0D" w:themeColor="text1" w:themeTint="F2"/>
          <w:sz w:val="28"/>
          <w:szCs w:val="28"/>
          <w:lang w:val="de-DE"/>
        </w:rPr>
        <w:t>Hoạt động 2: Khám phá tri thức ngữ văn</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de-DE"/>
        </w:rPr>
      </w:pPr>
      <w:r w:rsidRPr="00DA3DDA">
        <w:rPr>
          <w:rFonts w:ascii="Times New Roman" w:hAnsi="Times New Roman" w:cs="Times New Roman"/>
          <w:b/>
          <w:color w:val="0D0D0D" w:themeColor="text1" w:themeTint="F2"/>
          <w:sz w:val="28"/>
          <w:szCs w:val="28"/>
          <w:lang w:val="de-DE"/>
        </w:rPr>
        <w:t xml:space="preserve">a. Mục tiêu: </w:t>
      </w:r>
      <w:r w:rsidRPr="00DA3DDA">
        <w:rPr>
          <w:rFonts w:ascii="Times New Roman" w:hAnsi="Times New Roman" w:cs="Times New Roman"/>
          <w:color w:val="0D0D0D" w:themeColor="text1" w:themeTint="F2"/>
          <w:sz w:val="28"/>
          <w:szCs w:val="28"/>
          <w:lang w:val="de-DE"/>
        </w:rPr>
        <w:t>Nắm được tri thức về thể loại bi kịch</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de-DE"/>
        </w:rPr>
      </w:pPr>
      <w:r w:rsidRPr="00DA3DDA">
        <w:rPr>
          <w:rFonts w:ascii="Times New Roman" w:hAnsi="Times New Roman" w:cs="Times New Roman"/>
          <w:b/>
          <w:color w:val="0D0D0D" w:themeColor="text1" w:themeTint="F2"/>
          <w:sz w:val="28"/>
          <w:szCs w:val="28"/>
          <w:lang w:val="de-DE"/>
        </w:rPr>
        <w:t xml:space="preserve">b. Nội dung: </w:t>
      </w:r>
      <w:r w:rsidRPr="00DA3DDA">
        <w:rPr>
          <w:rFonts w:ascii="Times New Roman" w:hAnsi="Times New Roman" w:cs="Times New Roman"/>
          <w:color w:val="0D0D0D" w:themeColor="text1" w:themeTint="F2"/>
          <w:sz w:val="28"/>
          <w:szCs w:val="28"/>
          <w:lang w:val="de-DE"/>
        </w:rPr>
        <w:t>HS sử dụng SGK, chắt lọc kiến thức để tiến hành trả lời câu hỏi.</w:t>
      </w:r>
    </w:p>
    <w:p w:rsidR="00DA3DDA" w:rsidRPr="00DA3DDA" w:rsidRDefault="00DA3DDA" w:rsidP="00DA3DDA">
      <w:pPr>
        <w:tabs>
          <w:tab w:val="left" w:pos="142"/>
          <w:tab w:val="left" w:pos="284"/>
        </w:tabs>
        <w:spacing w:line="240" w:lineRule="auto"/>
        <w:jc w:val="both"/>
        <w:rPr>
          <w:rFonts w:ascii="Times New Roman" w:hAnsi="Times New Roman" w:cs="Times New Roman"/>
          <w:color w:val="0D0D0D" w:themeColor="text1" w:themeTint="F2"/>
          <w:sz w:val="28"/>
          <w:szCs w:val="28"/>
          <w:lang w:val="de-DE"/>
        </w:rPr>
      </w:pPr>
      <w:r w:rsidRPr="00DA3DDA">
        <w:rPr>
          <w:rFonts w:ascii="Times New Roman" w:hAnsi="Times New Roman" w:cs="Times New Roman"/>
          <w:b/>
          <w:color w:val="0D0D0D" w:themeColor="text1" w:themeTint="F2"/>
          <w:sz w:val="28"/>
          <w:szCs w:val="28"/>
          <w:lang w:val="de-DE"/>
        </w:rPr>
        <w:t xml:space="preserve">c. Sản phẩm học tập: </w:t>
      </w:r>
      <w:r w:rsidRPr="00DA3DDA">
        <w:rPr>
          <w:rFonts w:ascii="Times New Roman" w:hAnsi="Times New Roman" w:cs="Times New Roman"/>
          <w:color w:val="0D0D0D" w:themeColor="text1" w:themeTint="F2"/>
          <w:sz w:val="28"/>
          <w:szCs w:val="28"/>
          <w:lang w:val="de-DE"/>
        </w:rPr>
        <w:t>HS tiếp thu kiến thức thông qua sự hướng dẫn của GV, câu trả lời của HS.</w:t>
      </w:r>
    </w:p>
    <w:p w:rsidR="00DA3DDA" w:rsidRPr="00DA3DDA" w:rsidRDefault="00DA3DDA" w:rsidP="00DA3DDA">
      <w:pPr>
        <w:tabs>
          <w:tab w:val="left" w:pos="142"/>
          <w:tab w:val="left" w:pos="284"/>
        </w:tabs>
        <w:spacing w:line="240" w:lineRule="auto"/>
        <w:jc w:val="both"/>
        <w:rPr>
          <w:rFonts w:ascii="Times New Roman" w:hAnsi="Times New Roman" w:cs="Times New Roman"/>
          <w:b/>
          <w:color w:val="0D0D0D" w:themeColor="text1" w:themeTint="F2"/>
          <w:sz w:val="28"/>
          <w:szCs w:val="28"/>
          <w:lang w:val="de-DE"/>
        </w:rPr>
      </w:pPr>
      <w:r w:rsidRPr="00DA3DDA">
        <w:rPr>
          <w:rFonts w:ascii="Times New Roman" w:hAnsi="Times New Roman" w:cs="Times New Roman"/>
          <w:b/>
          <w:color w:val="0D0D0D" w:themeColor="text1" w:themeTint="F2"/>
          <w:sz w:val="28"/>
          <w:szCs w:val="28"/>
          <w:lang w:val="de-DE"/>
        </w:rPr>
        <w:lastRenderedPageBreak/>
        <w:t>d. Tổ chức thực hiện:</w:t>
      </w:r>
    </w:p>
    <w:tbl>
      <w:tblPr>
        <w:tblStyle w:val="TableGrid"/>
        <w:tblW w:w="0" w:type="auto"/>
        <w:tblLook w:val="04A0" w:firstRow="1" w:lastRow="0" w:firstColumn="1" w:lastColumn="0" w:noHBand="0" w:noVBand="1"/>
      </w:tblPr>
      <w:tblGrid>
        <w:gridCol w:w="4248"/>
        <w:gridCol w:w="4771"/>
      </w:tblGrid>
      <w:tr w:rsidR="00DA3DDA" w:rsidRPr="00DA3DDA" w:rsidTr="0006554D">
        <w:tc>
          <w:tcPr>
            <w:tcW w:w="4248" w:type="dxa"/>
          </w:tcPr>
          <w:p w:rsidR="00DA3DDA" w:rsidRPr="00DA3DDA" w:rsidRDefault="00DA3DDA" w:rsidP="0006554D">
            <w:pPr>
              <w:jc w:val="center"/>
              <w:rPr>
                <w:rFonts w:cs="Times New Roman"/>
                <w:b/>
                <w:color w:val="0D0D0D" w:themeColor="text1" w:themeTint="F2"/>
                <w:szCs w:val="28"/>
                <w:lang w:val="de-DE"/>
              </w:rPr>
            </w:pPr>
            <w:r w:rsidRPr="00DA3DDA">
              <w:rPr>
                <w:rFonts w:cs="Times New Roman"/>
                <w:b/>
                <w:color w:val="0D0D0D" w:themeColor="text1" w:themeTint="F2"/>
                <w:szCs w:val="28"/>
                <w:lang w:val="de-DE"/>
              </w:rPr>
              <w:t>HOẠT ĐỘNG CỦA GV – HS</w:t>
            </w:r>
          </w:p>
        </w:tc>
        <w:tc>
          <w:tcPr>
            <w:tcW w:w="4771" w:type="dxa"/>
          </w:tcPr>
          <w:p w:rsidR="00DA3DDA" w:rsidRPr="00DA3DDA" w:rsidRDefault="00DA3DDA" w:rsidP="0006554D">
            <w:pPr>
              <w:jc w:val="center"/>
              <w:rPr>
                <w:rFonts w:cs="Times New Roman"/>
                <w:b/>
                <w:color w:val="0D0D0D" w:themeColor="text1" w:themeTint="F2"/>
                <w:szCs w:val="28"/>
              </w:rPr>
            </w:pPr>
            <w:r w:rsidRPr="00DA3DDA">
              <w:rPr>
                <w:rFonts w:cs="Times New Roman"/>
                <w:b/>
                <w:color w:val="0D0D0D" w:themeColor="text1" w:themeTint="F2"/>
                <w:szCs w:val="28"/>
              </w:rPr>
              <w:t>DỰ KIẾN SẢN PHẨM</w:t>
            </w:r>
          </w:p>
        </w:tc>
      </w:tr>
      <w:tr w:rsidR="00DA3DDA" w:rsidRPr="00DA3DDA" w:rsidTr="0006554D">
        <w:tc>
          <w:tcPr>
            <w:tcW w:w="4248" w:type="dxa"/>
          </w:tcPr>
          <w:p w:rsidR="00DA3DDA" w:rsidRPr="00DA3DDA" w:rsidRDefault="00DA3DDA" w:rsidP="0006554D">
            <w:pPr>
              <w:jc w:val="both"/>
              <w:rPr>
                <w:rFonts w:cs="Times New Roman"/>
                <w:b/>
                <w:color w:val="0D0D0D" w:themeColor="text1" w:themeTint="F2"/>
                <w:szCs w:val="28"/>
                <w:lang w:val="vi-VN"/>
              </w:rPr>
            </w:pPr>
            <w:r w:rsidRPr="00DA3DDA">
              <w:rPr>
                <w:rFonts w:cs="Times New Roman"/>
                <w:b/>
                <w:color w:val="0D0D0D" w:themeColor="text1" w:themeTint="F2"/>
                <w:szCs w:val="28"/>
                <w:lang w:val="vi-VN"/>
              </w:rPr>
              <w:t>Bước 1: Chuyển giao nhiệm vụ:</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Gv yêu cầu HS đọc SGK và tìm hiểu về tri thức ngữ văn</w:t>
            </w:r>
          </w:p>
          <w:p w:rsidR="00DA3DDA" w:rsidRPr="00DA3DDA" w:rsidRDefault="00DA3DDA" w:rsidP="0006554D">
            <w:pPr>
              <w:jc w:val="both"/>
              <w:rPr>
                <w:rFonts w:cs="Times New Roman"/>
                <w:b/>
                <w:color w:val="0D0D0D" w:themeColor="text1" w:themeTint="F2"/>
                <w:szCs w:val="28"/>
              </w:rPr>
            </w:pPr>
            <w:r w:rsidRPr="00DA3DDA">
              <w:rPr>
                <w:rFonts w:cs="Times New Roman"/>
                <w:b/>
                <w:color w:val="0D0D0D" w:themeColor="text1" w:themeTint="F2"/>
                <w:szCs w:val="28"/>
              </w:rPr>
              <w:t xml:space="preserve">GV tổ chức </w:t>
            </w:r>
            <w:r w:rsidRPr="00DA3DDA">
              <w:rPr>
                <w:rFonts w:cs="Times New Roman"/>
                <w:b/>
                <w:color w:val="0D0D0D" w:themeColor="text1" w:themeTint="F2"/>
                <w:szCs w:val="28"/>
                <w:lang w:val="vi-VN"/>
              </w:rPr>
              <w:t xml:space="preserve">Hoạt động </w:t>
            </w:r>
            <w:r w:rsidRPr="00DA3DDA">
              <w:rPr>
                <w:rFonts w:cs="Times New Roman"/>
                <w:b/>
                <w:color w:val="0D0D0D" w:themeColor="text1" w:themeTint="F2"/>
                <w:szCs w:val="28"/>
              </w:rPr>
              <w:t xml:space="preserve">BÁO CÁO SẢN PHẨM- </w:t>
            </w:r>
            <w:r w:rsidRPr="00DA3DDA">
              <w:rPr>
                <w:rFonts w:cs="Times New Roman"/>
                <w:b/>
                <w:bCs/>
                <w:color w:val="0D0D0D" w:themeColor="text1" w:themeTint="F2"/>
                <w:szCs w:val="28"/>
              </w:rPr>
              <w:t>Tôi là “Bi kịch”</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Nhiệm vụ: Đóng vai là thể loại “Bi kịch”, giới thiệu về bản thân : Khái niệm, các đặc trưng của thể loại: xung đột, hành động, đề tài, cốt truyện, nhân vật và lời thoại trong bi kịch.</w:t>
            </w:r>
          </w:p>
          <w:p w:rsidR="00DA3DDA" w:rsidRPr="00DA3DDA" w:rsidRDefault="00DA3DDA" w:rsidP="0006554D">
            <w:pPr>
              <w:jc w:val="center"/>
              <w:rPr>
                <w:rFonts w:cs="Times New Roman"/>
                <w:color w:val="0D0D0D" w:themeColor="text1" w:themeTint="F2"/>
                <w:szCs w:val="28"/>
              </w:rPr>
            </w:pPr>
          </w:p>
          <w:p w:rsidR="00DA3DDA" w:rsidRPr="00DA3DDA" w:rsidRDefault="00DA3DDA" w:rsidP="0006554D">
            <w:pPr>
              <w:jc w:val="both"/>
              <w:rPr>
                <w:rFonts w:cs="Times New Roman"/>
                <w:b/>
                <w:color w:val="0D0D0D" w:themeColor="text1" w:themeTint="F2"/>
                <w:szCs w:val="28"/>
                <w:lang w:val="vi-VN"/>
              </w:rPr>
            </w:pPr>
            <w:r w:rsidRPr="00DA3DDA">
              <w:rPr>
                <w:rFonts w:cs="Times New Roman"/>
                <w:b/>
                <w:color w:val="0D0D0D" w:themeColor="text1" w:themeTint="F2"/>
                <w:szCs w:val="28"/>
                <w:lang w:val="vi-VN"/>
              </w:rPr>
              <w:t>Bước 2: Thực hiện nhiệm vụ:</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lang w:val="vi-VN"/>
              </w:rPr>
              <w:t xml:space="preserve">HS </w:t>
            </w:r>
            <w:r w:rsidRPr="00DA3DDA">
              <w:rPr>
                <w:rFonts w:cs="Times New Roman"/>
                <w:color w:val="0D0D0D" w:themeColor="text1" w:themeTint="F2"/>
                <w:szCs w:val="28"/>
              </w:rPr>
              <w:t>đọc sách, suy nghĩ, tìm hiểu nội dung kiến thức và báo cáo sản phẩm nhóm</w:t>
            </w:r>
          </w:p>
          <w:p w:rsidR="00DA3DDA" w:rsidRPr="00DA3DDA" w:rsidRDefault="00DA3DDA" w:rsidP="0006554D">
            <w:pPr>
              <w:jc w:val="both"/>
              <w:rPr>
                <w:rFonts w:cs="Times New Roman"/>
                <w:b/>
                <w:color w:val="0D0D0D" w:themeColor="text1" w:themeTint="F2"/>
                <w:szCs w:val="28"/>
                <w:lang w:val="vi-VN"/>
              </w:rPr>
            </w:pPr>
            <w:r w:rsidRPr="00DA3DDA">
              <w:rPr>
                <w:rFonts w:cs="Times New Roman"/>
                <w:b/>
                <w:color w:val="0D0D0D" w:themeColor="text1" w:themeTint="F2"/>
                <w:szCs w:val="28"/>
                <w:lang w:val="vi-VN"/>
              </w:rPr>
              <w:t>Bước 3: Báo cáo, thảo luận:</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lang w:val="vi-VN"/>
              </w:rPr>
              <w:t xml:space="preserve">HS </w:t>
            </w:r>
            <w:r w:rsidRPr="00DA3DDA">
              <w:rPr>
                <w:rFonts w:cs="Times New Roman"/>
                <w:color w:val="0D0D0D" w:themeColor="text1" w:themeTint="F2"/>
                <w:szCs w:val="28"/>
              </w:rPr>
              <w:t>báo cáo sản phầm, trả lời câu hỏi</w:t>
            </w:r>
          </w:p>
          <w:p w:rsidR="00DA3DDA" w:rsidRPr="00DA3DDA" w:rsidRDefault="00DA3DDA" w:rsidP="0006554D">
            <w:pPr>
              <w:jc w:val="both"/>
              <w:rPr>
                <w:rFonts w:cs="Times New Roman"/>
                <w:b/>
                <w:color w:val="0D0D0D" w:themeColor="text1" w:themeTint="F2"/>
                <w:szCs w:val="28"/>
                <w:lang w:val="vi-VN"/>
              </w:rPr>
            </w:pPr>
            <w:r w:rsidRPr="00DA3DDA">
              <w:rPr>
                <w:rFonts w:cs="Times New Roman"/>
                <w:b/>
                <w:color w:val="0D0D0D" w:themeColor="text1" w:themeTint="F2"/>
                <w:szCs w:val="28"/>
                <w:lang w:val="vi-VN"/>
              </w:rPr>
              <w:t>Bước 4: Kết luận, nhận định.</w:t>
            </w:r>
          </w:p>
          <w:p w:rsidR="00DA3DDA" w:rsidRPr="00DA3DDA" w:rsidRDefault="00DA3DDA" w:rsidP="0006554D">
            <w:pPr>
              <w:jc w:val="both"/>
              <w:rPr>
                <w:rFonts w:cs="Times New Roman"/>
                <w:color w:val="0D0D0D" w:themeColor="text1" w:themeTint="F2"/>
                <w:szCs w:val="28"/>
                <w:lang w:val="vi-VN"/>
              </w:rPr>
            </w:pPr>
            <w:r w:rsidRPr="00DA3DDA">
              <w:rPr>
                <w:rFonts w:cs="Times New Roman"/>
                <w:color w:val="0D0D0D" w:themeColor="text1" w:themeTint="F2"/>
                <w:szCs w:val="28"/>
                <w:lang w:val="vi-VN"/>
              </w:rPr>
              <w:t>GV chốt và mở rộng kiến thức.</w:t>
            </w:r>
          </w:p>
          <w:p w:rsidR="00DA3DDA" w:rsidRPr="00DA3DDA" w:rsidRDefault="00DA3DDA" w:rsidP="0006554D">
            <w:pPr>
              <w:jc w:val="both"/>
              <w:rPr>
                <w:rFonts w:cs="Times New Roman"/>
                <w:color w:val="0D0D0D" w:themeColor="text1" w:themeTint="F2"/>
                <w:szCs w:val="28"/>
              </w:rPr>
            </w:pPr>
          </w:p>
        </w:tc>
        <w:tc>
          <w:tcPr>
            <w:tcW w:w="4771" w:type="dxa"/>
          </w:tcPr>
          <w:p w:rsidR="00DA3DDA" w:rsidRPr="00DA3DDA" w:rsidRDefault="00DA3DDA" w:rsidP="0006554D">
            <w:pPr>
              <w:jc w:val="both"/>
              <w:rPr>
                <w:rFonts w:cs="Times New Roman"/>
                <w:b/>
                <w:color w:val="0D0D0D" w:themeColor="text1" w:themeTint="F2"/>
                <w:szCs w:val="28"/>
              </w:rPr>
            </w:pPr>
            <w:r w:rsidRPr="00DA3DDA">
              <w:rPr>
                <w:rFonts w:cs="Times New Roman"/>
                <w:b/>
                <w:color w:val="0D0D0D" w:themeColor="text1" w:themeTint="F2"/>
                <w:szCs w:val="28"/>
              </w:rPr>
              <w:t>II. TRI THỨC NGỮ VĂN</w:t>
            </w:r>
          </w:p>
          <w:p w:rsidR="00DA3DDA" w:rsidRPr="00DA3DDA" w:rsidRDefault="00DA3DDA" w:rsidP="0006554D">
            <w:pPr>
              <w:jc w:val="both"/>
              <w:rPr>
                <w:rFonts w:cs="Times New Roman"/>
                <w:color w:val="0D0D0D" w:themeColor="text1" w:themeTint="F2"/>
                <w:szCs w:val="28"/>
              </w:rPr>
            </w:pPr>
            <w:r w:rsidRPr="00DA3DDA">
              <w:rPr>
                <w:rFonts w:cs="Times New Roman"/>
                <w:b/>
                <w:bCs/>
                <w:color w:val="0D0D0D" w:themeColor="text1" w:themeTint="F2"/>
                <w:szCs w:val="28"/>
              </w:rPr>
              <w:t xml:space="preserve">1. Khái niệm </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 xml:space="preserve">Bi kịch là một thể loại của kịch, thể hiện xung đột không thể giải quyết giữa khát vọng cao đẹp của con người với khả năng, tình thế thực hiện. </w:t>
            </w:r>
          </w:p>
          <w:p w:rsidR="00DA3DDA" w:rsidRPr="00DA3DDA" w:rsidRDefault="00DA3DDA" w:rsidP="0006554D">
            <w:pPr>
              <w:jc w:val="both"/>
              <w:rPr>
                <w:rFonts w:cs="Times New Roman"/>
                <w:color w:val="0D0D0D" w:themeColor="text1" w:themeTint="F2"/>
                <w:szCs w:val="28"/>
              </w:rPr>
            </w:pPr>
            <w:r w:rsidRPr="00DA3DDA">
              <w:rPr>
                <w:rFonts w:cs="Times New Roman"/>
                <w:b/>
                <w:bCs/>
                <w:color w:val="0D0D0D" w:themeColor="text1" w:themeTint="F2"/>
                <w:szCs w:val="28"/>
              </w:rPr>
              <w:t>2. Đặc trưng của bi kịch</w:t>
            </w:r>
          </w:p>
          <w:p w:rsidR="00DA3DDA" w:rsidRPr="00DA3DDA" w:rsidRDefault="00DA3DDA" w:rsidP="0006554D">
            <w:pPr>
              <w:jc w:val="both"/>
              <w:rPr>
                <w:rFonts w:cs="Times New Roman"/>
                <w:color w:val="0D0D0D" w:themeColor="text1" w:themeTint="F2"/>
                <w:szCs w:val="28"/>
              </w:rPr>
            </w:pPr>
            <w:r w:rsidRPr="00DA3DDA">
              <w:rPr>
                <w:rFonts w:cs="Times New Roman"/>
                <w:b/>
                <w:bCs/>
                <w:color w:val="0D0D0D" w:themeColor="text1" w:themeTint="F2"/>
                <w:szCs w:val="28"/>
              </w:rPr>
              <w:t>a. Xung đột</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 xml:space="preserve">- Nảy sinh do mâu thuẫn giữa </w:t>
            </w:r>
            <w:r w:rsidRPr="00DA3DDA">
              <w:rPr>
                <w:rFonts w:cs="Times New Roman"/>
                <w:b/>
                <w:bCs/>
                <w:color w:val="0D0D0D" w:themeColor="text1" w:themeTint="F2"/>
                <w:szCs w:val="28"/>
              </w:rPr>
              <w:t xml:space="preserve">cái thiện </w:t>
            </w:r>
            <w:r w:rsidRPr="00DA3DDA">
              <w:rPr>
                <w:rFonts w:cs="Times New Roman"/>
                <w:color w:val="0D0D0D" w:themeColor="text1" w:themeTint="F2"/>
                <w:szCs w:val="28"/>
              </w:rPr>
              <w:t xml:space="preserve">với </w:t>
            </w:r>
            <w:r w:rsidRPr="00DA3DDA">
              <w:rPr>
                <w:rFonts w:cs="Times New Roman"/>
                <w:b/>
                <w:bCs/>
                <w:color w:val="0D0D0D" w:themeColor="text1" w:themeTint="F2"/>
                <w:szCs w:val="28"/>
              </w:rPr>
              <w:t>cái ác</w:t>
            </w:r>
            <w:r w:rsidRPr="00DA3DDA">
              <w:rPr>
                <w:rFonts w:cs="Times New Roman"/>
                <w:color w:val="0D0D0D" w:themeColor="text1" w:themeTint="F2"/>
                <w:szCs w:val="28"/>
              </w:rPr>
              <w:t xml:space="preserve">, </w:t>
            </w:r>
            <w:r w:rsidRPr="00DA3DDA">
              <w:rPr>
                <w:rFonts w:cs="Times New Roman"/>
                <w:b/>
                <w:bCs/>
                <w:color w:val="0D0D0D" w:themeColor="text1" w:themeTint="F2"/>
                <w:szCs w:val="28"/>
              </w:rPr>
              <w:t xml:space="preserve">cái cao cả </w:t>
            </w:r>
            <w:r w:rsidRPr="00DA3DDA">
              <w:rPr>
                <w:rFonts w:cs="Times New Roman"/>
                <w:color w:val="0D0D0D" w:themeColor="text1" w:themeTint="F2"/>
                <w:szCs w:val="28"/>
              </w:rPr>
              <w:t xml:space="preserve">với </w:t>
            </w:r>
            <w:r w:rsidRPr="00DA3DDA">
              <w:rPr>
                <w:rFonts w:cs="Times New Roman"/>
                <w:b/>
                <w:bCs/>
                <w:color w:val="0D0D0D" w:themeColor="text1" w:themeTint="F2"/>
                <w:szCs w:val="28"/>
              </w:rPr>
              <w:t>cái thấp hèn</w:t>
            </w:r>
            <w:r w:rsidRPr="00DA3DDA">
              <w:rPr>
                <w:rFonts w:cs="Times New Roman"/>
                <w:color w:val="0D0D0D" w:themeColor="text1" w:themeTint="F2"/>
                <w:szCs w:val="28"/>
              </w:rPr>
              <w:t xml:space="preserve">, </w:t>
            </w:r>
            <w:r w:rsidRPr="00DA3DDA">
              <w:rPr>
                <w:rFonts w:cs="Times New Roman"/>
                <w:b/>
                <w:bCs/>
                <w:color w:val="0D0D0D" w:themeColor="text1" w:themeTint="F2"/>
                <w:szCs w:val="28"/>
              </w:rPr>
              <w:t xml:space="preserve">cái mới </w:t>
            </w:r>
            <w:r w:rsidRPr="00DA3DDA">
              <w:rPr>
                <w:rFonts w:cs="Times New Roman"/>
                <w:color w:val="0D0D0D" w:themeColor="text1" w:themeTint="F2"/>
                <w:szCs w:val="28"/>
              </w:rPr>
              <w:t xml:space="preserve">với </w:t>
            </w:r>
            <w:r w:rsidRPr="00DA3DDA">
              <w:rPr>
                <w:rFonts w:cs="Times New Roman"/>
                <w:b/>
                <w:bCs/>
                <w:color w:val="0D0D0D" w:themeColor="text1" w:themeTint="F2"/>
                <w:szCs w:val="28"/>
              </w:rPr>
              <w:t>cái cũ</w:t>
            </w:r>
            <w:r w:rsidRPr="00DA3DDA">
              <w:rPr>
                <w:rFonts w:cs="Times New Roman"/>
                <w:color w:val="0D0D0D" w:themeColor="text1" w:themeTint="F2"/>
                <w:szCs w:val="28"/>
              </w:rPr>
              <w:t xml:space="preserve">, </w:t>
            </w:r>
            <w:r w:rsidRPr="00DA3DDA">
              <w:rPr>
                <w:rFonts w:cs="Times New Roman"/>
                <w:b/>
                <w:bCs/>
                <w:color w:val="0D0D0D" w:themeColor="text1" w:themeTint="F2"/>
                <w:szCs w:val="28"/>
              </w:rPr>
              <w:t xml:space="preserve">cái tiến bộ </w:t>
            </w:r>
            <w:r w:rsidRPr="00DA3DDA">
              <w:rPr>
                <w:rFonts w:cs="Times New Roman"/>
                <w:color w:val="0D0D0D" w:themeColor="text1" w:themeTint="F2"/>
                <w:szCs w:val="28"/>
              </w:rPr>
              <w:t xml:space="preserve">với </w:t>
            </w:r>
            <w:r w:rsidRPr="00DA3DDA">
              <w:rPr>
                <w:rFonts w:cs="Times New Roman"/>
                <w:b/>
                <w:bCs/>
                <w:color w:val="0D0D0D" w:themeColor="text1" w:themeTint="F2"/>
                <w:szCs w:val="28"/>
              </w:rPr>
              <w:t>cái phản tiến bộ</w:t>
            </w:r>
            <w:r w:rsidRPr="00DA3DDA">
              <w:rPr>
                <w:rFonts w:cs="Times New Roman"/>
                <w:color w:val="0D0D0D" w:themeColor="text1" w:themeTint="F2"/>
                <w:szCs w:val="28"/>
              </w:rPr>
              <w:t xml:space="preserve">, giữa </w:t>
            </w:r>
            <w:r w:rsidRPr="00DA3DDA">
              <w:rPr>
                <w:rFonts w:cs="Times New Roman"/>
                <w:b/>
                <w:bCs/>
                <w:color w:val="0D0D0D" w:themeColor="text1" w:themeTint="F2"/>
                <w:szCs w:val="28"/>
              </w:rPr>
              <w:t>các mặt khác nhau của tính cách</w:t>
            </w:r>
            <w:r w:rsidRPr="00DA3DDA">
              <w:rPr>
                <w:rFonts w:cs="Times New Roman"/>
                <w:color w:val="0D0D0D" w:themeColor="text1" w:themeTint="F2"/>
                <w:szCs w:val="28"/>
              </w:rPr>
              <w:t xml:space="preserve">, giữa </w:t>
            </w:r>
            <w:r w:rsidRPr="00DA3DDA">
              <w:rPr>
                <w:rFonts w:cs="Times New Roman"/>
                <w:b/>
                <w:bCs/>
                <w:color w:val="0D0D0D" w:themeColor="text1" w:themeTint="F2"/>
                <w:szCs w:val="28"/>
              </w:rPr>
              <w:t xml:space="preserve">mong muốn chủ quan </w:t>
            </w:r>
            <w:r w:rsidRPr="00DA3DDA">
              <w:rPr>
                <w:rFonts w:cs="Times New Roman"/>
                <w:color w:val="0D0D0D" w:themeColor="text1" w:themeTint="F2"/>
                <w:szCs w:val="28"/>
              </w:rPr>
              <w:t xml:space="preserve">và </w:t>
            </w:r>
            <w:r w:rsidRPr="00DA3DDA">
              <w:rPr>
                <w:rFonts w:cs="Times New Roman"/>
                <w:b/>
                <w:bCs/>
                <w:color w:val="0D0D0D" w:themeColor="text1" w:themeTint="F2"/>
                <w:szCs w:val="28"/>
              </w:rPr>
              <w:t>điều kiện khách quan</w:t>
            </w:r>
            <w:r w:rsidRPr="00DA3DDA">
              <w:rPr>
                <w:rFonts w:cs="Times New Roman"/>
                <w:color w:val="0D0D0D" w:themeColor="text1" w:themeTint="F2"/>
                <w:szCs w:val="28"/>
              </w:rPr>
              <w:t xml:space="preserve">, giữa </w:t>
            </w:r>
            <w:r w:rsidRPr="00DA3DDA">
              <w:rPr>
                <w:rFonts w:cs="Times New Roman"/>
                <w:b/>
                <w:bCs/>
                <w:color w:val="0D0D0D" w:themeColor="text1" w:themeTint="F2"/>
                <w:szCs w:val="28"/>
              </w:rPr>
              <w:t>các giá trị khác nhau của đời s</w:t>
            </w:r>
            <w:r w:rsidRPr="00DA3DDA">
              <w:rPr>
                <w:rFonts w:cs="Times New Roman"/>
                <w:color w:val="0D0D0D" w:themeColor="text1" w:themeTint="F2"/>
                <w:szCs w:val="28"/>
              </w:rPr>
              <w:t>ống,…</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 xml:space="preserve">- Các xung đột tạo nên bởi </w:t>
            </w:r>
            <w:r w:rsidRPr="00DA3DDA">
              <w:rPr>
                <w:rFonts w:cs="Times New Roman"/>
                <w:b/>
                <w:bCs/>
                <w:color w:val="0D0D0D" w:themeColor="text1" w:themeTint="F2"/>
                <w:szCs w:val="28"/>
              </w:rPr>
              <w:t xml:space="preserve">hành động có ý thức </w:t>
            </w:r>
            <w:r w:rsidRPr="00DA3DDA">
              <w:rPr>
                <w:rFonts w:cs="Times New Roman"/>
                <w:color w:val="0D0D0D" w:themeColor="text1" w:themeTint="F2"/>
                <w:szCs w:val="28"/>
              </w:rPr>
              <w:t xml:space="preserve">của nhân vật trong việc thực hiện cái tất yếu mà nó tự thấy trước là không tránh khỏi bị tai họa. </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 xml:space="preserve">Ví dụ: Xung đột trong “Hamlet” của William Shakespeare là xung đột giữa </w:t>
            </w:r>
            <w:r w:rsidRPr="00DA3DDA">
              <w:rPr>
                <w:rFonts w:cs="Times New Roman"/>
                <w:b/>
                <w:bCs/>
                <w:color w:val="0D0D0D" w:themeColor="text1" w:themeTint="F2"/>
                <w:szCs w:val="28"/>
              </w:rPr>
              <w:t xml:space="preserve">ý chí, nghị lực và khát vọng trả thù của Ham-lét </w:t>
            </w:r>
            <w:r w:rsidRPr="00DA3DDA">
              <w:rPr>
                <w:rFonts w:cs="Times New Roman"/>
                <w:color w:val="0D0D0D" w:themeColor="text1" w:themeTint="F2"/>
                <w:szCs w:val="28"/>
              </w:rPr>
              <w:t xml:space="preserve">với </w:t>
            </w:r>
            <w:r w:rsidRPr="00DA3DDA">
              <w:rPr>
                <w:rFonts w:cs="Times New Roman"/>
                <w:b/>
                <w:bCs/>
                <w:color w:val="0D0D0D" w:themeColor="text1" w:themeTint="F2"/>
                <w:szCs w:val="28"/>
              </w:rPr>
              <w:t>những thế lực đen tối, bạo tàn trong cung đình cũng như ngoài xã hội.</w:t>
            </w:r>
          </w:p>
          <w:p w:rsidR="00DA3DDA" w:rsidRPr="00DA3DDA" w:rsidRDefault="00DA3DDA" w:rsidP="0006554D">
            <w:pPr>
              <w:jc w:val="both"/>
              <w:rPr>
                <w:rFonts w:cs="Times New Roman"/>
                <w:color w:val="0D0D0D" w:themeColor="text1" w:themeTint="F2"/>
                <w:szCs w:val="28"/>
              </w:rPr>
            </w:pPr>
            <w:r w:rsidRPr="00DA3DDA">
              <w:rPr>
                <w:rFonts w:cs="Times New Roman"/>
                <w:b/>
                <w:bCs/>
                <w:color w:val="0D0D0D" w:themeColor="text1" w:themeTint="F2"/>
                <w:szCs w:val="28"/>
              </w:rPr>
              <w:t>b. Hành động</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 Qua hành động, nhân vật bộc lộ tính cách, phẩm chất của mình.</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 Hành động của nhân vật bi kịch thường khác thường, vượt quá khả năng của con người, gây ấn tượng mạnh.</w:t>
            </w:r>
          </w:p>
          <w:p w:rsidR="00DA3DDA" w:rsidRPr="00DA3DDA" w:rsidRDefault="00DA3DDA" w:rsidP="0006554D">
            <w:pPr>
              <w:jc w:val="both"/>
              <w:rPr>
                <w:rFonts w:cs="Times New Roman"/>
                <w:color w:val="0D0D0D" w:themeColor="text1" w:themeTint="F2"/>
                <w:szCs w:val="28"/>
              </w:rPr>
            </w:pPr>
            <w:r w:rsidRPr="00DA3DDA">
              <w:rPr>
                <w:rFonts w:cs="Times New Roman"/>
                <w:b/>
                <w:bCs/>
                <w:color w:val="0D0D0D" w:themeColor="text1" w:themeTint="F2"/>
                <w:szCs w:val="28"/>
              </w:rPr>
              <w:t>c. Đề tài, cốt truyện</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 xml:space="preserve">- </w:t>
            </w:r>
            <w:r w:rsidRPr="00DA3DDA">
              <w:rPr>
                <w:rFonts w:cs="Times New Roman"/>
                <w:b/>
                <w:bCs/>
                <w:color w:val="0D0D0D" w:themeColor="text1" w:themeTint="F2"/>
                <w:szCs w:val="28"/>
              </w:rPr>
              <w:t xml:space="preserve">Đề tài </w:t>
            </w:r>
            <w:r w:rsidRPr="00DA3DDA">
              <w:rPr>
                <w:rFonts w:cs="Times New Roman"/>
                <w:color w:val="0D0D0D" w:themeColor="text1" w:themeTint="F2"/>
                <w:szCs w:val="28"/>
              </w:rPr>
              <w:t xml:space="preserve">thường mượn từ lịch sử hay huyền thoại, đề cập những vấn đề lớn, có tính vĩnh cửu của cuộc sống con người. </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 xml:space="preserve">- </w:t>
            </w:r>
            <w:r w:rsidRPr="00DA3DDA">
              <w:rPr>
                <w:rFonts w:cs="Times New Roman"/>
                <w:b/>
                <w:bCs/>
                <w:color w:val="0D0D0D" w:themeColor="text1" w:themeTint="F2"/>
                <w:szCs w:val="28"/>
              </w:rPr>
              <w:t xml:space="preserve">Cốt truyện </w:t>
            </w:r>
            <w:r w:rsidRPr="00DA3DDA">
              <w:rPr>
                <w:rFonts w:cs="Times New Roman"/>
                <w:color w:val="0D0D0D" w:themeColor="text1" w:themeTint="F2"/>
                <w:szCs w:val="28"/>
              </w:rPr>
              <w:t xml:space="preserve">biểu thị chuỗi hành động tuân theo quy tắc nhân quả, dẫn tới kết </w:t>
            </w:r>
            <w:r w:rsidRPr="00DA3DDA">
              <w:rPr>
                <w:rFonts w:cs="Times New Roman"/>
                <w:color w:val="0D0D0D" w:themeColor="text1" w:themeTint="F2"/>
                <w:szCs w:val="28"/>
              </w:rPr>
              <w:lastRenderedPageBreak/>
              <w:t>cục bi thảm của nhân vật chính. Kết thúc bi thảm của nhân vật có ý nghĩa thức tỉnh, dự báo về một cái gì tốt đẹp hơn sẽ nảy sinh trong cuộc sống và trong mỗi con người.</w:t>
            </w:r>
          </w:p>
          <w:p w:rsidR="00DA3DDA" w:rsidRPr="00DA3DDA" w:rsidRDefault="00DA3DDA" w:rsidP="0006554D">
            <w:pPr>
              <w:jc w:val="both"/>
              <w:rPr>
                <w:rFonts w:cs="Times New Roman"/>
                <w:color w:val="0D0D0D" w:themeColor="text1" w:themeTint="F2"/>
                <w:szCs w:val="28"/>
              </w:rPr>
            </w:pPr>
            <w:r w:rsidRPr="00DA3DDA">
              <w:rPr>
                <w:rFonts w:cs="Times New Roman"/>
                <w:b/>
                <w:bCs/>
                <w:color w:val="0D0D0D" w:themeColor="text1" w:themeTint="F2"/>
                <w:szCs w:val="28"/>
              </w:rPr>
              <w:t xml:space="preserve">- Mô hình cấu trúc cốt truyện </w:t>
            </w:r>
            <w:r w:rsidRPr="00DA3DDA">
              <w:rPr>
                <w:rFonts w:cs="Times New Roman"/>
                <w:color w:val="0D0D0D" w:themeColor="text1" w:themeTint="F2"/>
                <w:szCs w:val="28"/>
              </w:rPr>
              <w:t xml:space="preserve">thường trải qua các giai đoạn: </w:t>
            </w:r>
            <w:r w:rsidRPr="00DA3DDA">
              <w:rPr>
                <w:rFonts w:cs="Times New Roman"/>
                <w:b/>
                <w:bCs/>
                <w:color w:val="0D0D0D" w:themeColor="text1" w:themeTint="F2"/>
                <w:szCs w:val="28"/>
              </w:rPr>
              <w:t>Giới thiệu/ thắt nút – phát triển – cao trào – đột biến – mở nút</w:t>
            </w:r>
          </w:p>
          <w:p w:rsidR="00DA3DDA" w:rsidRPr="00DA3DDA" w:rsidRDefault="00DA3DDA" w:rsidP="0006554D">
            <w:pPr>
              <w:jc w:val="both"/>
              <w:rPr>
                <w:rFonts w:cs="Times New Roman"/>
                <w:color w:val="0D0D0D" w:themeColor="text1" w:themeTint="F2"/>
                <w:szCs w:val="28"/>
              </w:rPr>
            </w:pPr>
            <w:r w:rsidRPr="00DA3DDA">
              <w:rPr>
                <w:rFonts w:cs="Times New Roman"/>
                <w:b/>
                <w:bCs/>
                <w:color w:val="0D0D0D" w:themeColor="text1" w:themeTint="F2"/>
                <w:szCs w:val="28"/>
              </w:rPr>
              <w:t>d. Nhân vật</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Có sức mạnh lớn lao, phẩm chất cao cả, mang trong mình những lí tưởng, khát vọng đẹp đẽ,…nhưng phải đối mặt với số phận nghiệt ngã, những quyết định khó khăn, sự không thuận lợi của hoàn cảnh,…</w:t>
            </w:r>
          </w:p>
          <w:p w:rsidR="00DA3DDA" w:rsidRPr="00DA3DDA" w:rsidRDefault="00DA3DDA" w:rsidP="0006554D">
            <w:pPr>
              <w:jc w:val="both"/>
              <w:rPr>
                <w:rFonts w:cs="Times New Roman"/>
                <w:color w:val="0D0D0D" w:themeColor="text1" w:themeTint="F2"/>
                <w:szCs w:val="28"/>
              </w:rPr>
            </w:pPr>
            <w:r w:rsidRPr="00DA3DDA">
              <w:rPr>
                <w:rFonts w:cs="Times New Roman"/>
                <w:b/>
                <w:bCs/>
                <w:color w:val="0D0D0D" w:themeColor="text1" w:themeTint="F2"/>
                <w:szCs w:val="28"/>
              </w:rPr>
              <w:t>e. Lời thoại</w:t>
            </w:r>
          </w:p>
          <w:p w:rsidR="00DA3DDA" w:rsidRPr="00DA3DDA" w:rsidRDefault="00DA3DDA" w:rsidP="0006554D">
            <w:pPr>
              <w:jc w:val="both"/>
              <w:rPr>
                <w:rFonts w:cs="Times New Roman"/>
                <w:color w:val="0D0D0D" w:themeColor="text1" w:themeTint="F2"/>
                <w:szCs w:val="28"/>
              </w:rPr>
            </w:pPr>
            <w:r w:rsidRPr="00DA3DDA">
              <w:rPr>
                <w:rFonts w:cs="Times New Roman"/>
                <w:color w:val="0D0D0D" w:themeColor="text1" w:themeTint="F2"/>
                <w:szCs w:val="28"/>
              </w:rPr>
              <w:t>Thường thể hiện sự căng thẳng, những giằng xé nội tâm, có tính hùng biện, triết lí, hoặc có tính chất mĩ lệ, trau chuốt,…</w:t>
            </w:r>
          </w:p>
        </w:tc>
      </w:tr>
    </w:tbl>
    <w:p w:rsidR="00DA3DDA" w:rsidRPr="00DA3DDA" w:rsidRDefault="00DA3DDA" w:rsidP="00DA3DDA">
      <w:pPr>
        <w:snapToGrid w:val="0"/>
        <w:spacing w:line="240" w:lineRule="auto"/>
        <w:jc w:val="center"/>
        <w:rPr>
          <w:rFonts w:ascii="Times New Roman" w:hAnsi="Times New Roman" w:cs="Times New Roman"/>
          <w:b/>
          <w:bCs/>
          <w:color w:val="0D0D0D" w:themeColor="text1" w:themeTint="F2"/>
          <w:sz w:val="28"/>
          <w:szCs w:val="28"/>
          <w:lang w:val="vi-VN"/>
        </w:rPr>
      </w:pPr>
    </w:p>
    <w:p w:rsidR="00DA3DDA" w:rsidRPr="00DA3DDA" w:rsidRDefault="00DA3DDA" w:rsidP="00DA3DDA">
      <w:pPr>
        <w:snapToGrid w:val="0"/>
        <w:spacing w:line="240" w:lineRule="auto"/>
        <w:jc w:val="center"/>
        <w:rPr>
          <w:rFonts w:ascii="Times New Roman" w:hAnsi="Times New Roman" w:cs="Times New Roman"/>
          <w:b/>
          <w:bCs/>
          <w:color w:val="0D0D0D" w:themeColor="text1" w:themeTint="F2"/>
          <w:sz w:val="28"/>
          <w:szCs w:val="28"/>
          <w:lang w:val="vi-VN"/>
        </w:rPr>
      </w:pPr>
    </w:p>
    <w:bookmarkEnd w:id="1"/>
    <w:p w:rsidR="00DA3DDA" w:rsidRDefault="00DA3DDA" w:rsidP="00DA3DDA">
      <w:pPr>
        <w:tabs>
          <w:tab w:val="left" w:pos="142"/>
          <w:tab w:val="left" w:pos="284"/>
        </w:tabs>
        <w:spacing w:line="240" w:lineRule="auto"/>
        <w:jc w:val="both"/>
        <w:rPr>
          <w:rFonts w:ascii="Times New Roman" w:hAnsi="Times New Roman" w:cs="Times New Roman"/>
          <w:b/>
          <w:bCs/>
          <w:color w:val="0D0D0D" w:themeColor="text1" w:themeTint="F2"/>
          <w:sz w:val="28"/>
          <w:szCs w:val="28"/>
        </w:rPr>
      </w:pPr>
    </w:p>
    <w:p w:rsidR="00C16193" w:rsidRDefault="00C16193" w:rsidP="00DA3DDA">
      <w:pPr>
        <w:tabs>
          <w:tab w:val="left" w:pos="142"/>
          <w:tab w:val="left" w:pos="284"/>
        </w:tabs>
        <w:spacing w:line="240" w:lineRule="auto"/>
        <w:jc w:val="both"/>
        <w:rPr>
          <w:rFonts w:ascii="Times New Roman" w:hAnsi="Times New Roman" w:cs="Times New Roman"/>
          <w:b/>
          <w:bCs/>
          <w:color w:val="0D0D0D" w:themeColor="text1" w:themeTint="F2"/>
          <w:sz w:val="28"/>
          <w:szCs w:val="28"/>
        </w:rPr>
      </w:pPr>
    </w:p>
    <w:p w:rsidR="00C16193" w:rsidRDefault="00C16193" w:rsidP="00DA3DDA">
      <w:pPr>
        <w:tabs>
          <w:tab w:val="left" w:pos="142"/>
          <w:tab w:val="left" w:pos="284"/>
        </w:tabs>
        <w:spacing w:line="240" w:lineRule="auto"/>
        <w:jc w:val="both"/>
        <w:rPr>
          <w:rFonts w:ascii="Times New Roman" w:hAnsi="Times New Roman" w:cs="Times New Roman"/>
          <w:b/>
          <w:bCs/>
          <w:color w:val="0D0D0D" w:themeColor="text1" w:themeTint="F2"/>
          <w:sz w:val="28"/>
          <w:szCs w:val="28"/>
        </w:rPr>
      </w:pPr>
    </w:p>
    <w:p w:rsidR="00C16193" w:rsidRDefault="00C16193" w:rsidP="00DA3DDA">
      <w:pPr>
        <w:tabs>
          <w:tab w:val="left" w:pos="142"/>
          <w:tab w:val="left" w:pos="284"/>
        </w:tabs>
        <w:spacing w:line="240" w:lineRule="auto"/>
        <w:jc w:val="both"/>
        <w:rPr>
          <w:rFonts w:ascii="Times New Roman" w:hAnsi="Times New Roman" w:cs="Times New Roman"/>
          <w:b/>
          <w:bCs/>
          <w:color w:val="0D0D0D" w:themeColor="text1" w:themeTint="F2"/>
          <w:sz w:val="28"/>
          <w:szCs w:val="28"/>
        </w:rPr>
      </w:pPr>
    </w:p>
    <w:p w:rsidR="00C16193" w:rsidRDefault="00C16193" w:rsidP="00DA3DDA">
      <w:pPr>
        <w:tabs>
          <w:tab w:val="left" w:pos="142"/>
          <w:tab w:val="left" w:pos="284"/>
        </w:tabs>
        <w:spacing w:line="240" w:lineRule="auto"/>
        <w:jc w:val="both"/>
        <w:rPr>
          <w:rFonts w:ascii="Times New Roman" w:hAnsi="Times New Roman" w:cs="Times New Roman"/>
          <w:b/>
          <w:bCs/>
          <w:color w:val="0D0D0D" w:themeColor="text1" w:themeTint="F2"/>
          <w:sz w:val="28"/>
          <w:szCs w:val="28"/>
        </w:rPr>
      </w:pPr>
    </w:p>
    <w:p w:rsidR="00C16193" w:rsidRDefault="00C16193" w:rsidP="00DA3DDA">
      <w:pPr>
        <w:tabs>
          <w:tab w:val="left" w:pos="142"/>
          <w:tab w:val="left" w:pos="284"/>
        </w:tabs>
        <w:spacing w:line="240" w:lineRule="auto"/>
        <w:jc w:val="both"/>
        <w:rPr>
          <w:rFonts w:ascii="Times New Roman" w:hAnsi="Times New Roman" w:cs="Times New Roman"/>
          <w:b/>
          <w:bCs/>
          <w:color w:val="0D0D0D" w:themeColor="text1" w:themeTint="F2"/>
          <w:sz w:val="28"/>
          <w:szCs w:val="28"/>
        </w:rPr>
      </w:pPr>
    </w:p>
    <w:p w:rsidR="00C16193" w:rsidRDefault="00C16193" w:rsidP="00DA3DDA">
      <w:pPr>
        <w:tabs>
          <w:tab w:val="left" w:pos="142"/>
          <w:tab w:val="left" w:pos="284"/>
        </w:tabs>
        <w:spacing w:line="240" w:lineRule="auto"/>
        <w:jc w:val="both"/>
        <w:rPr>
          <w:rFonts w:ascii="Times New Roman" w:hAnsi="Times New Roman" w:cs="Times New Roman"/>
          <w:b/>
          <w:bCs/>
          <w:color w:val="0D0D0D" w:themeColor="text1" w:themeTint="F2"/>
          <w:sz w:val="28"/>
          <w:szCs w:val="28"/>
        </w:rPr>
      </w:pPr>
    </w:p>
    <w:p w:rsidR="00C16193" w:rsidRDefault="00C16193" w:rsidP="00DA3DDA">
      <w:pPr>
        <w:tabs>
          <w:tab w:val="left" w:pos="142"/>
          <w:tab w:val="left" w:pos="284"/>
        </w:tabs>
        <w:spacing w:line="240" w:lineRule="auto"/>
        <w:jc w:val="both"/>
        <w:rPr>
          <w:rFonts w:ascii="Times New Roman" w:hAnsi="Times New Roman" w:cs="Times New Roman"/>
          <w:b/>
          <w:bCs/>
          <w:color w:val="0D0D0D" w:themeColor="text1" w:themeTint="F2"/>
          <w:sz w:val="28"/>
          <w:szCs w:val="28"/>
        </w:rPr>
      </w:pPr>
    </w:p>
    <w:p w:rsidR="00C16193" w:rsidRDefault="00C16193" w:rsidP="00DA3DDA">
      <w:pPr>
        <w:tabs>
          <w:tab w:val="left" w:pos="142"/>
          <w:tab w:val="left" w:pos="284"/>
        </w:tabs>
        <w:spacing w:line="240" w:lineRule="auto"/>
        <w:jc w:val="both"/>
        <w:rPr>
          <w:rFonts w:ascii="Times New Roman" w:hAnsi="Times New Roman" w:cs="Times New Roman"/>
          <w:b/>
          <w:bCs/>
          <w:color w:val="0D0D0D" w:themeColor="text1" w:themeTint="F2"/>
          <w:sz w:val="28"/>
          <w:szCs w:val="28"/>
        </w:rPr>
      </w:pPr>
    </w:p>
    <w:p w:rsidR="00C16193" w:rsidRDefault="00C16193" w:rsidP="00DA3DDA">
      <w:pPr>
        <w:tabs>
          <w:tab w:val="left" w:pos="142"/>
          <w:tab w:val="left" w:pos="284"/>
        </w:tabs>
        <w:spacing w:line="240" w:lineRule="auto"/>
        <w:jc w:val="both"/>
        <w:rPr>
          <w:rFonts w:ascii="Times New Roman" w:hAnsi="Times New Roman" w:cs="Times New Roman"/>
          <w:b/>
          <w:bCs/>
          <w:color w:val="0D0D0D" w:themeColor="text1" w:themeTint="F2"/>
          <w:sz w:val="28"/>
          <w:szCs w:val="28"/>
        </w:rPr>
      </w:pPr>
    </w:p>
    <w:p w:rsidR="00C16193" w:rsidRPr="00C16193" w:rsidRDefault="00C16193" w:rsidP="00DA3DDA">
      <w:pPr>
        <w:tabs>
          <w:tab w:val="left" w:pos="142"/>
          <w:tab w:val="left" w:pos="284"/>
        </w:tabs>
        <w:spacing w:line="240" w:lineRule="auto"/>
        <w:jc w:val="both"/>
        <w:rPr>
          <w:rFonts w:ascii="Times New Roman" w:hAnsi="Times New Roman" w:cs="Times New Roman"/>
          <w:b/>
          <w:bCs/>
          <w:color w:val="0D0D0D" w:themeColor="text1" w:themeTint="F2"/>
          <w:sz w:val="28"/>
          <w:szCs w:val="28"/>
        </w:rPr>
      </w:pPr>
      <w:bookmarkStart w:id="2" w:name="_GoBack"/>
      <w:bookmarkEnd w:id="2"/>
    </w:p>
    <w:sectPr w:rsidR="00C16193" w:rsidRPr="00C16193" w:rsidSect="00DA3DDA">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847" w:rsidRDefault="00083847">
      <w:pPr>
        <w:spacing w:after="0" w:line="240" w:lineRule="auto"/>
      </w:pPr>
      <w:r>
        <w:separator/>
      </w:r>
    </w:p>
  </w:endnote>
  <w:endnote w:type="continuationSeparator" w:id="0">
    <w:p w:rsidR="00083847" w:rsidRDefault="0008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847" w:rsidRDefault="00083847">
      <w:pPr>
        <w:spacing w:after="0" w:line="240" w:lineRule="auto"/>
      </w:pPr>
      <w:r>
        <w:separator/>
      </w:r>
    </w:p>
  </w:footnote>
  <w:footnote w:type="continuationSeparator" w:id="0">
    <w:p w:rsidR="00083847" w:rsidRDefault="00083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E1" w:rsidRPr="006F6715" w:rsidRDefault="00DA3DDA">
    <w:pPr>
      <w:pStyle w:val="Header"/>
      <w:rPr>
        <w:rFonts w:ascii="Times New Roman" w:hAnsi="Times New Roman"/>
        <w:b/>
        <w:bCs/>
        <w:i/>
        <w:iCs/>
        <w:sz w:val="28"/>
        <w:szCs w:val="28"/>
        <w:lang w:val="vi-VN"/>
      </w:rPr>
    </w:pPr>
    <w:r w:rsidRPr="006F6715">
      <w:rPr>
        <w:rFonts w:ascii="Times New Roman" w:hAnsi="Times New Roman"/>
        <w:b/>
        <w:bCs/>
        <w:i/>
        <w:iCs/>
        <w:sz w:val="28"/>
        <w:szCs w:val="28"/>
      </w:rPr>
      <w:t>KHBD</w:t>
    </w:r>
    <w:r w:rsidRPr="006F6715">
      <w:rPr>
        <w:rFonts w:ascii="Times New Roman" w:hAnsi="Times New Roman"/>
        <w:b/>
        <w:bCs/>
        <w:i/>
        <w:iCs/>
        <w:sz w:val="28"/>
        <w:szCs w:val="28"/>
        <w:lang w:val="vi-VN"/>
      </w:rPr>
      <w:t xml:space="preserve">: Ngữ Văn 9- KNTT </w:t>
    </w:r>
  </w:p>
  <w:p w:rsidR="00803DE1" w:rsidRDefault="000838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DDA"/>
    <w:rsid w:val="00083847"/>
    <w:rsid w:val="00325538"/>
    <w:rsid w:val="00816E57"/>
    <w:rsid w:val="00C16193"/>
    <w:rsid w:val="00DA3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3DDA"/>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DA3DDA"/>
    <w:rPr>
      <w:rFonts w:ascii=".VnTime" w:eastAsia="Times New Roman" w:hAnsi=".VnTime" w:cs="Times New Roman"/>
      <w:kern w:val="2"/>
      <w:sz w:val="28"/>
      <w:szCs w:val="24"/>
    </w:rPr>
  </w:style>
  <w:style w:type="paragraph" w:styleId="Header">
    <w:name w:val="header"/>
    <w:basedOn w:val="Normal"/>
    <w:link w:val="HeaderChar"/>
    <w:uiPriority w:val="99"/>
    <w:unhideWhenUsed/>
    <w:rsid w:val="00DA3DD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A3DDA"/>
    <w:rPr>
      <w:rFonts w:ascii="Calibri" w:eastAsia="Calibri" w:hAnsi="Calibri" w:cs="Times New Roman"/>
    </w:rPr>
  </w:style>
  <w:style w:type="table" w:styleId="TableGrid">
    <w:name w:val="Table Grid"/>
    <w:aliases w:val="trongbang,Bảng TK"/>
    <w:basedOn w:val="TableNormal"/>
    <w:uiPriority w:val="59"/>
    <w:qFormat/>
    <w:rsid w:val="00DA3DD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DA3DDA"/>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DA3DDA"/>
    <w:rPr>
      <w:rFonts w:ascii="Times New Roman" w:eastAsia="Calibri" w:hAnsi="Times New Roman" w:cs="Times New Roman"/>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3DDA"/>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DA3DDA"/>
    <w:rPr>
      <w:rFonts w:ascii=".VnTime" w:eastAsia="Times New Roman" w:hAnsi=".VnTime" w:cs="Times New Roman"/>
      <w:kern w:val="2"/>
      <w:sz w:val="28"/>
      <w:szCs w:val="24"/>
    </w:rPr>
  </w:style>
  <w:style w:type="paragraph" w:styleId="Header">
    <w:name w:val="header"/>
    <w:basedOn w:val="Normal"/>
    <w:link w:val="HeaderChar"/>
    <w:uiPriority w:val="99"/>
    <w:unhideWhenUsed/>
    <w:rsid w:val="00DA3DD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A3DDA"/>
    <w:rPr>
      <w:rFonts w:ascii="Calibri" w:eastAsia="Calibri" w:hAnsi="Calibri" w:cs="Times New Roman"/>
    </w:rPr>
  </w:style>
  <w:style w:type="table" w:styleId="TableGrid">
    <w:name w:val="Table Grid"/>
    <w:aliases w:val="trongbang,Bảng TK"/>
    <w:basedOn w:val="TableNormal"/>
    <w:uiPriority w:val="59"/>
    <w:qFormat/>
    <w:rsid w:val="00DA3DD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DA3DDA"/>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DA3DDA"/>
    <w:rPr>
      <w:rFonts w:ascii="Times New Roman" w:eastAsia="Calibri" w:hAnsi="Times New Roman" w:cs="Times New Roman"/>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2025-12-24T09:04:00Z</dcterms:created>
  <dcterms:modified xsi:type="dcterms:W3CDTF">2025-12-24T09:10:00Z</dcterms:modified>
</cp:coreProperties>
</file>