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Ngày soạn: 10/11/2015</w:t>
      </w:r>
    </w:p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Ngày dạy: 17/11/2025 (7B)</w:t>
      </w:r>
    </w:p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Tiết 41</w:t>
      </w:r>
    </w:p>
    <w:p w:rsidR="001512CA" w:rsidRPr="00692E52" w:rsidRDefault="001512CA" w:rsidP="001512C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>BÀI 7. TỐC ĐỘ CỦA CHUYỂN ĐỘNG(t4)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I. </w:t>
      </w:r>
      <w:r w:rsidRPr="00692E52">
        <w:rPr>
          <w:rFonts w:ascii="Times New Roman" w:hAnsi="Times New Roman" w:cs="Times New Roman"/>
          <w:b/>
          <w:color w:val="FF0000"/>
          <w:sz w:val="28"/>
          <w:szCs w:val="28"/>
        </w:rPr>
        <w:t>Mục tiê</w:t>
      </w:r>
      <w:r w:rsidRPr="00692E52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u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>1. Kiến thức: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sz w:val="28"/>
          <w:szCs w:val="28"/>
        </w:rPr>
        <w:t>- Cách đo tốc độ bằng dụng cụ thực hành: đồng hồ bấm giây và cổng quang điện ở nhà trường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 xml:space="preserve">2.Năng lực: 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>2.1. Năng lực khoa học tự nhiên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sz w:val="28"/>
          <w:szCs w:val="28"/>
        </w:rPr>
        <w:t>– Mô tả được sơ lược cách đo tốc độ bằng đồng hồ bấm giây và cổng quang điện trong dụng cụ thực hành ở nhà trường; thiết bị “bắn tốc độ” trong kiểm tra tốc độ các phương tiện giao thông.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>2.2. Năng lực chung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 - Năng lực tự chủ và tự học: tìm kiếm thông tin, đọc sách giáo khoa, quan sát tranh ảnh.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- Năng lực giao tiếp và hợp tác: tích cực trong các hoạt động nhóm.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- Năng lực giải quyết vấn đề và sáng tạo:  Đo tốc độ bằng dụng cụ thực hành “ thiết bị bắn tốc độ”.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b/>
          <w:sz w:val="28"/>
          <w:szCs w:val="28"/>
        </w:rPr>
        <w:t xml:space="preserve">3. Phẩm chất: 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sz w:val="28"/>
          <w:szCs w:val="28"/>
        </w:rPr>
        <w:t>- Chăm học, chịu khó tìm tòi tài liệu và thực hiện các nhiệm vụ cá nhân nhằm tìm hiểu về lực.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- Có trách nhiệm trong hoạt động nhóm, chủ động nhận và thực hiện nhiệm vụ làm sản phẩm của nhóm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</w:rPr>
        <w:t>- Trung thực, cẩn thận trong hoạt động, ghi chép kết quả thảo luận trong các nội dung được giao.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2E52">
        <w:rPr>
          <w:rFonts w:ascii="Times New Roman" w:hAnsi="Times New Roman" w:cs="Times New Roman"/>
          <w:b/>
          <w:color w:val="FF0000"/>
          <w:sz w:val="28"/>
          <w:szCs w:val="28"/>
        </w:rPr>
        <w:t>II. Thiết bị dạy học và học liệu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 xml:space="preserve">Các phiếu học tập : 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2E52">
        <w:rPr>
          <w:rFonts w:ascii="Times New Roman" w:hAnsi="Times New Roman" w:cs="Times New Roman"/>
          <w:color w:val="000000"/>
          <w:sz w:val="28"/>
          <w:szCs w:val="28"/>
          <w:lang w:val="vi-VN"/>
        </w:rPr>
        <w:t xml:space="preserve">- </w:t>
      </w:r>
      <w:r w:rsidRPr="00692E52">
        <w:rPr>
          <w:rFonts w:ascii="Times New Roman" w:hAnsi="Times New Roman" w:cs="Times New Roman"/>
          <w:color w:val="000000"/>
          <w:sz w:val="28"/>
          <w:szCs w:val="28"/>
        </w:rPr>
        <w:t>Chuẩn bị cho mỗi nhóm học sinh: Đất nặn, giấy màu, giấy vẽ, kéo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2E52">
        <w:rPr>
          <w:rFonts w:ascii="Times New Roman" w:hAnsi="Times New Roman" w:cs="Times New Roman"/>
          <w:b/>
          <w:color w:val="FF0000"/>
          <w:sz w:val="28"/>
          <w:szCs w:val="28"/>
        </w:rPr>
        <w:t>III. Phương pháp, kĩ thuật dạy học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692E52">
        <w:rPr>
          <w:rFonts w:ascii="Times New Roman" w:hAnsi="Times New Roman" w:cs="Times New Roman"/>
          <w:b/>
          <w:color w:val="FF0000"/>
          <w:sz w:val="28"/>
          <w:szCs w:val="28"/>
        </w:rPr>
        <w:t>IV. Tiến trình dạy học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92E52">
        <w:rPr>
          <w:rFonts w:ascii="Times New Roman" w:hAnsi="Times New Roman" w:cs="Times New Roman"/>
          <w:b/>
          <w:color w:val="FF0000"/>
          <w:sz w:val="28"/>
          <w:szCs w:val="28"/>
        </w:rPr>
        <w:t>Hoạt động 1 Khởi động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a) Mục tiêu: 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Tạo hứng thú cho HS trong học tập, tạo sự tò mò cần thiết của tiết học.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Tổ chức tình huống học tập.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b) Nội dung:  </w:t>
      </w:r>
      <w:r w:rsidRPr="00692E52">
        <w:rPr>
          <w:rFonts w:ascii="Times New Roman" w:eastAsia="Times New Roman" w:hAnsi="Times New Roman" w:cs="Times New Roman"/>
          <w:i/>
          <w:iCs/>
          <w:sz w:val="28"/>
          <w:szCs w:val="28"/>
        </w:rPr>
        <w:t>Hs quan sát</w:t>
      </w: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692E52">
        <w:rPr>
          <w:rFonts w:ascii="Times New Roman" w:eastAsia="Times New Roman" w:hAnsi="Times New Roman" w:cs="Times New Roman"/>
          <w:i/>
          <w:iCs/>
          <w:sz w:val="28"/>
          <w:szCs w:val="28"/>
        </w:rPr>
        <w:t>tình huống và trả lời câu hỏi:</w:t>
      </w:r>
    </w:p>
    <w:p w:rsidR="001512CA" w:rsidRPr="00692E52" w:rsidRDefault="001512CA" w:rsidP="001512C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c) Sản phẩm: 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Câu trả lời của học sinh</w:t>
      </w:r>
    </w:p>
    <w:p w:rsidR="001512CA" w:rsidRPr="00692E52" w:rsidRDefault="001512CA" w:rsidP="001512CA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d) Tổ chức thực hiện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Để có thể đo tốc độ chuyển động của học sinh khi chạy thể dục thì ta cần những dụng cụ nào?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Hs trả lời.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Vậy bài học hôm nay cùng tìm hiểu cách đo tốc độ bằng dụng cụ thực hành ở nhà trường.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2: Hình thành kiến thức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2.3: Tìm hiểu cách đo tốc độ bằng dụng cụ thực hành ở nhà trường và thiết bị bắn tốc độ (25 phút)</w:t>
      </w:r>
    </w:p>
    <w:p w:rsidR="001512CA" w:rsidRPr="00692E52" w:rsidRDefault="001512CA" w:rsidP="001512CA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Mục tiêu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512CA" w:rsidRPr="00692E52" w:rsidRDefault="001512CA" w:rsidP="001512CA">
      <w:pPr>
        <w:tabs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E52">
        <w:rPr>
          <w:rFonts w:ascii="Times New Roman" w:hAnsi="Times New Roman" w:cs="Times New Roman"/>
          <w:sz w:val="28"/>
          <w:szCs w:val="28"/>
        </w:rPr>
        <w:t>– Mô tả được sơ lược cách đo tốc độ bằng đồng hồ bấm giây và cổng quang điện trong dụng cụ thực hành ở nhà trường</w:t>
      </w:r>
    </w:p>
    <w:p w:rsidR="001512CA" w:rsidRPr="00692E52" w:rsidRDefault="001512CA" w:rsidP="001512CA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 xml:space="preserve">: HS quan sát dụng cụ, tìm hiểu sách giáo khoa, thảo luận nhóm hoàn thành phiếu học tập số 3: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12CA" w:rsidRPr="00692E52" w:rsidTr="00420080">
        <w:tc>
          <w:tcPr>
            <w:tcW w:w="9576" w:type="dxa"/>
          </w:tcPr>
          <w:p w:rsidR="001512CA" w:rsidRPr="00692E52" w:rsidRDefault="001512CA" w:rsidP="001512C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đồng hồ bấm giây.</w:t>
            </w:r>
          </w:p>
          <w:p w:rsidR="001512CA" w:rsidRPr="00692E52" w:rsidRDefault="001512CA" w:rsidP="001512C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đồng hồ đo thời gian hiện số và cổng quang điện.</w:t>
            </w:r>
          </w:p>
        </w:tc>
      </w:tr>
    </w:tbl>
    <w:p w:rsidR="001512CA" w:rsidRPr="00692E52" w:rsidRDefault="001512CA" w:rsidP="001512CA">
      <w:pPr>
        <w:pStyle w:val="ListParagraph"/>
        <w:numPr>
          <w:ilvl w:val="0"/>
          <w:numId w:val="1"/>
        </w:num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Sản phẩm: Học sinh hoàn thành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1512CA" w:rsidRPr="00692E52" w:rsidTr="00420080">
        <w:tc>
          <w:tcPr>
            <w:tcW w:w="9576" w:type="dxa"/>
          </w:tcPr>
          <w:p w:rsidR="001512CA" w:rsidRPr="00692E52" w:rsidRDefault="001512CA" w:rsidP="001512C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đồng hồ bấm giây: đo chiều dài bằng dụng cụ đo chiều dài, đo thời gian bằng đồng hồ bấm giây.</w:t>
            </w:r>
          </w:p>
          <w:p w:rsidR="001512CA" w:rsidRPr="00692E52" w:rsidRDefault="001512CA" w:rsidP="001512CA">
            <w:pPr>
              <w:spacing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đồng hồ đo thời gian hiện số và cổng quang điện: cố định cổng quang, khoảng cách đo bằng thước gắn với giá đỡ, thời gian đọc ở ô hiển thị thời gian.</w:t>
            </w:r>
          </w:p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thiết bị “bắn tốc độ”: sử dụng máy bắn ánh sáng thu ánh sáng để tính quãng đường, và đo thời gian tự động. Sau đó bộ phận xử lí tính ra tốc độ.</w:t>
            </w:r>
          </w:p>
        </w:tc>
      </w:tr>
    </w:tbl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d) Tổ chức thực hiện: Phương pháp: dạy học trực quan - hợp tác nhóm.</w:t>
      </w:r>
    </w:p>
    <w:tbl>
      <w:tblPr>
        <w:tblW w:w="95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8"/>
        <w:gridCol w:w="3370"/>
      </w:tblGrid>
      <w:tr w:rsidR="001512CA" w:rsidRPr="00692E52" w:rsidTr="001512CA">
        <w:tc>
          <w:tcPr>
            <w:tcW w:w="95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12CA" w:rsidRPr="00692E52" w:rsidRDefault="001512CA" w:rsidP="001512CA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2.3: Tìm hiểu cách đo tốc độ bằng dụng cụ thực hành ở nhà trường và thiết bị bắn tốc độ</w:t>
            </w:r>
          </w:p>
        </w:tc>
      </w:tr>
      <w:tr w:rsidR="001512CA" w:rsidRPr="00692E52" w:rsidTr="001512CA">
        <w:tc>
          <w:tcPr>
            <w:tcW w:w="6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*Chuyển giao nhiệm vụ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HS đọc tài liệu và thảo luận nhóm: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đồng hồ bấm giây.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Cách đo tốc độ bằng đồng hồ đo thời gian hiện số </w:t>
            </w: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và cổng quang điện.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+ Cách đo tốc độ bằng thiết bị “bắn tốc độ”.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*Thực hiện nhiệm vụ 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HS đọc tài liệu và thảo luận trả lời các câu hỏi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*Đánh giá kết quả thực hiện nhiệm vụ</w:t>
            </w: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1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Học sinh nhận xét, bổ sung, đánh giá.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Giáo viên nhận xét, đánh giá.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-&gt;Giáo viên chốt kiến thức và ghi bảng: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*Chuyển giao nhiệm vụ 2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Cho học sinh thực hành dụng cụ đo tốc độ.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*Thực hiện nhiệm vụ 2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hành thí nghiệm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Đại diện các nhóm HS báo cáo kết quả hoạt động. 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*Đánh giá kết quả thực hiện nhiệm vụ</w:t>
            </w: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2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Học sinh nhận xét, bổ sung, đánh giá.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 Giáo viên nhận xét, đánh giá.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-&gt;Giáo viên chốt kiến thức và ghi bảng:</w:t>
            </w:r>
          </w:p>
        </w:tc>
        <w:tc>
          <w:tcPr>
            <w:tcW w:w="3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III. Cách đo tốc độ bằng dụng cụ thực hành ở nhà trường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-Trong phòng thí nghiệm </w:t>
            </w:r>
            <w:r w:rsidRPr="00692E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thường đo tốc độ bằng đồng hồ bấm giây và cổng quang điện kết hợp với đồng hồ đo thời gian hiện số.</w:t>
            </w:r>
          </w:p>
          <w:p w:rsidR="001512CA" w:rsidRPr="00692E52" w:rsidRDefault="001512CA" w:rsidP="001512CA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Hoạt động 3: Luyện tập- Vận dụng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Mục tiêu: 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Củng cố kiến thức về đơn vị tốc độ là gì?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Cách tính tốc độ chuyển động.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Nội dung: 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Học sinh hoạt động nhóm, tiến hành đo tốc độ chuyển động của các bạn trong lớp và tính tốc độ chuyển động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Sản phẩm: </w:t>
      </w:r>
      <w:r w:rsidRPr="00692E52">
        <w:rPr>
          <w:rFonts w:ascii="Times New Roman" w:eastAsia="Times New Roman" w:hAnsi="Times New Roman" w:cs="Times New Roman"/>
          <w:sz w:val="28"/>
          <w:szCs w:val="28"/>
        </w:rPr>
        <w:t>Tốc độ chuyển động của từng học sinh trong lớp được đô và tính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Tổ chức hoạt động: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sz w:val="28"/>
          <w:szCs w:val="28"/>
        </w:rPr>
        <w:t>Gv tổ chức cho học sinh hoạt động ngoài trời, Tiến hành đo thời gian chạy trong 100 m.</w:t>
      </w:r>
    </w:p>
    <w:p w:rsidR="001512CA" w:rsidRPr="00692E52" w:rsidRDefault="001512CA" w:rsidP="001512CA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Ghi kết quả đo được vào bảng số liệu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663"/>
        <w:gridCol w:w="2433"/>
        <w:gridCol w:w="2521"/>
      </w:tblGrid>
      <w:tr w:rsidR="001512CA" w:rsidRPr="00692E52" w:rsidTr="00420080">
        <w:tc>
          <w:tcPr>
            <w:tcW w:w="959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66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243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Thời gian</w:t>
            </w:r>
          </w:p>
        </w:tc>
        <w:tc>
          <w:tcPr>
            <w:tcW w:w="2521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92E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Tốc độ chuyển động</w:t>
            </w:r>
          </w:p>
        </w:tc>
      </w:tr>
      <w:tr w:rsidR="001512CA" w:rsidRPr="00692E52" w:rsidTr="00420080">
        <w:tc>
          <w:tcPr>
            <w:tcW w:w="959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12CA" w:rsidRPr="00692E52" w:rsidTr="00420080">
        <w:tc>
          <w:tcPr>
            <w:tcW w:w="959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12CA" w:rsidRPr="00692E52" w:rsidTr="00420080">
        <w:tc>
          <w:tcPr>
            <w:tcW w:w="959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512CA" w:rsidRPr="00692E52" w:rsidTr="00420080">
        <w:tc>
          <w:tcPr>
            <w:tcW w:w="959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6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33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21" w:type="dxa"/>
          </w:tcPr>
          <w:p w:rsidR="001512CA" w:rsidRPr="00692E52" w:rsidRDefault="001512CA" w:rsidP="001512CA">
            <w:pPr>
              <w:spacing w:line="288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4: Dặn dò và hướng dẫn về nhà</w:t>
      </w:r>
    </w:p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Ghi nhớ cách đô tốc độ bằng các dụng cụ thực hành nhà trường?</w:t>
      </w:r>
    </w:p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sz w:val="28"/>
          <w:szCs w:val="28"/>
        </w:rPr>
        <w:t>Công thức tính tốc độ.</w:t>
      </w:r>
    </w:p>
    <w:p w:rsidR="001512CA" w:rsidRPr="00692E52" w:rsidRDefault="001512CA" w:rsidP="001512CA">
      <w:pPr>
        <w:spacing w:after="0" w:line="288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sz w:val="28"/>
          <w:szCs w:val="28"/>
        </w:rPr>
        <w:t>Hoàn thành các bài tập trong sbt. 7.6-7.9</w:t>
      </w:r>
    </w:p>
    <w:p w:rsidR="001512CA" w:rsidRPr="00692E52" w:rsidRDefault="001512CA" w:rsidP="001512CA">
      <w:pPr>
        <w:spacing w:after="0" w:line="288" w:lineRule="auto"/>
        <w:jc w:val="both"/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</w:rPr>
      </w:pPr>
      <w:r w:rsidRPr="00692E52">
        <w:rPr>
          <w:rFonts w:ascii="Times New Roman" w:eastAsia="Times New Roman" w:hAnsi="Times New Roman" w:cs="Times New Roman"/>
          <w:bCs/>
          <w:i/>
          <w:iCs/>
          <w:color w:val="002060"/>
          <w:sz w:val="28"/>
          <w:szCs w:val="28"/>
        </w:rPr>
        <w:br w:type="page"/>
      </w:r>
    </w:p>
    <w:p w:rsidR="003F3D18" w:rsidRDefault="001512CA" w:rsidP="001512CA">
      <w:pPr>
        <w:spacing w:after="0" w:line="288" w:lineRule="auto"/>
      </w:pPr>
    </w:p>
    <w:sectPr w:rsidR="003F3D18" w:rsidSect="001512CA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F4BF1"/>
    <w:multiLevelType w:val="multilevel"/>
    <w:tmpl w:val="42CF4BF1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CA"/>
    <w:rsid w:val="001512CA"/>
    <w:rsid w:val="00325538"/>
    <w:rsid w:val="0081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2C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qFormat/>
    <w:rsid w:val="001512C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2CA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qFormat/>
    <w:rsid w:val="001512CA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2025-12-24T01:41:00Z</dcterms:created>
  <dcterms:modified xsi:type="dcterms:W3CDTF">2025-12-24T01:49:00Z</dcterms:modified>
</cp:coreProperties>
</file>