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696"/>
        <w:gridCol w:w="1492"/>
        <w:gridCol w:w="1418"/>
        <w:gridCol w:w="1275"/>
      </w:tblGrid>
      <w:tr w:rsidR="00ED042F" w14:paraId="5128746C" w14:textId="77777777" w:rsidTr="00ED042F">
        <w:tc>
          <w:tcPr>
            <w:tcW w:w="1696" w:type="dxa"/>
          </w:tcPr>
          <w:p w14:paraId="49DB8EF4" w14:textId="238F1641" w:rsidR="00ED042F" w:rsidRDefault="00ED042F" w:rsidP="00097E71">
            <w:pPr>
              <w:tabs>
                <w:tab w:val="center" w:pos="5400"/>
                <w:tab w:val="left" w:pos="7169"/>
              </w:tabs>
              <w:spacing w:after="0" w:line="240" w:lineRule="auto"/>
              <w:rPr>
                <w:color w:val="000000"/>
                <w:lang w:val="pt-BR"/>
              </w:rPr>
            </w:pPr>
            <w:r>
              <w:rPr>
                <w:color w:val="000000"/>
                <w:lang w:val="pt-BR"/>
              </w:rPr>
              <w:t>Ngày soạn</w:t>
            </w:r>
          </w:p>
        </w:tc>
        <w:tc>
          <w:tcPr>
            <w:tcW w:w="1276" w:type="dxa"/>
          </w:tcPr>
          <w:p w14:paraId="0707F1B9" w14:textId="2EEB6CFE" w:rsidR="00ED042F" w:rsidRDefault="00ED042F" w:rsidP="00097E71">
            <w:pPr>
              <w:tabs>
                <w:tab w:val="center" w:pos="5400"/>
                <w:tab w:val="left" w:pos="7169"/>
              </w:tabs>
              <w:spacing w:after="0" w:line="240" w:lineRule="auto"/>
              <w:rPr>
                <w:color w:val="000000"/>
                <w:lang w:val="pt-BR"/>
              </w:rPr>
            </w:pPr>
            <w:r>
              <w:rPr>
                <w:color w:val="000000"/>
                <w:lang w:val="pt-BR"/>
              </w:rPr>
              <w:t>29/9/2025</w:t>
            </w:r>
          </w:p>
        </w:tc>
        <w:tc>
          <w:tcPr>
            <w:tcW w:w="1418" w:type="dxa"/>
          </w:tcPr>
          <w:p w14:paraId="56D0F9D5" w14:textId="77777777" w:rsidR="00ED042F" w:rsidRDefault="00ED042F" w:rsidP="00097E71">
            <w:pPr>
              <w:tabs>
                <w:tab w:val="center" w:pos="5400"/>
                <w:tab w:val="left" w:pos="7169"/>
              </w:tabs>
              <w:spacing w:after="0" w:line="240" w:lineRule="auto"/>
              <w:rPr>
                <w:color w:val="000000"/>
                <w:lang w:val="pt-BR"/>
              </w:rPr>
            </w:pPr>
          </w:p>
        </w:tc>
        <w:tc>
          <w:tcPr>
            <w:tcW w:w="1275" w:type="dxa"/>
          </w:tcPr>
          <w:p w14:paraId="2A0D3FFD" w14:textId="77777777" w:rsidR="00ED042F" w:rsidRDefault="00ED042F" w:rsidP="00097E71">
            <w:pPr>
              <w:tabs>
                <w:tab w:val="center" w:pos="5400"/>
                <w:tab w:val="left" w:pos="7169"/>
              </w:tabs>
              <w:spacing w:after="0" w:line="240" w:lineRule="auto"/>
              <w:rPr>
                <w:color w:val="000000"/>
                <w:lang w:val="pt-BR"/>
              </w:rPr>
            </w:pPr>
          </w:p>
        </w:tc>
      </w:tr>
      <w:tr w:rsidR="00ED042F" w14:paraId="62E4C013" w14:textId="77777777" w:rsidTr="00ED042F">
        <w:tc>
          <w:tcPr>
            <w:tcW w:w="1696" w:type="dxa"/>
          </w:tcPr>
          <w:p w14:paraId="18073E4F" w14:textId="741B54CF" w:rsidR="00ED042F" w:rsidRDefault="00ED042F" w:rsidP="00097E71">
            <w:pPr>
              <w:tabs>
                <w:tab w:val="center" w:pos="5400"/>
                <w:tab w:val="left" w:pos="7169"/>
              </w:tabs>
              <w:spacing w:after="0" w:line="240" w:lineRule="auto"/>
              <w:rPr>
                <w:color w:val="000000"/>
                <w:lang w:val="pt-BR"/>
              </w:rPr>
            </w:pPr>
            <w:r>
              <w:rPr>
                <w:color w:val="000000"/>
                <w:lang w:val="pt-BR"/>
              </w:rPr>
              <w:t>Ngày dạy 9C</w:t>
            </w:r>
          </w:p>
        </w:tc>
        <w:tc>
          <w:tcPr>
            <w:tcW w:w="1276" w:type="dxa"/>
          </w:tcPr>
          <w:p w14:paraId="68EE25D4" w14:textId="0C0DB167" w:rsidR="00ED042F" w:rsidRDefault="00ED042F" w:rsidP="00097E71">
            <w:pPr>
              <w:tabs>
                <w:tab w:val="center" w:pos="5400"/>
                <w:tab w:val="left" w:pos="7169"/>
              </w:tabs>
              <w:spacing w:after="0" w:line="240" w:lineRule="auto"/>
              <w:rPr>
                <w:color w:val="000000"/>
                <w:lang w:val="pt-BR"/>
              </w:rPr>
            </w:pPr>
            <w:r>
              <w:rPr>
                <w:color w:val="000000"/>
                <w:lang w:val="pt-BR"/>
              </w:rPr>
              <w:t>03/10/2025</w:t>
            </w:r>
          </w:p>
        </w:tc>
        <w:tc>
          <w:tcPr>
            <w:tcW w:w="1418" w:type="dxa"/>
          </w:tcPr>
          <w:p w14:paraId="132E1AA6" w14:textId="77777777" w:rsidR="00ED042F" w:rsidRDefault="00ED042F" w:rsidP="00097E71">
            <w:pPr>
              <w:tabs>
                <w:tab w:val="center" w:pos="5400"/>
                <w:tab w:val="left" w:pos="7169"/>
              </w:tabs>
              <w:spacing w:after="0" w:line="240" w:lineRule="auto"/>
              <w:rPr>
                <w:color w:val="000000"/>
                <w:lang w:val="pt-BR"/>
              </w:rPr>
            </w:pPr>
          </w:p>
        </w:tc>
        <w:tc>
          <w:tcPr>
            <w:tcW w:w="1275" w:type="dxa"/>
          </w:tcPr>
          <w:p w14:paraId="6AC1039B" w14:textId="77777777" w:rsidR="00ED042F" w:rsidRDefault="00ED042F" w:rsidP="00097E71">
            <w:pPr>
              <w:tabs>
                <w:tab w:val="center" w:pos="5400"/>
                <w:tab w:val="left" w:pos="7169"/>
              </w:tabs>
              <w:spacing w:after="0" w:line="240" w:lineRule="auto"/>
              <w:rPr>
                <w:color w:val="000000"/>
                <w:lang w:val="pt-BR"/>
              </w:rPr>
            </w:pPr>
          </w:p>
        </w:tc>
      </w:tr>
      <w:tr w:rsidR="00ED042F" w14:paraId="6CF07F37" w14:textId="77777777" w:rsidTr="00ED042F">
        <w:tc>
          <w:tcPr>
            <w:tcW w:w="1696" w:type="dxa"/>
          </w:tcPr>
          <w:p w14:paraId="7CA9829F" w14:textId="2E6FD09C" w:rsidR="00ED042F" w:rsidRPr="00ED042F" w:rsidRDefault="00ED042F" w:rsidP="00ED042F">
            <w:pPr>
              <w:tabs>
                <w:tab w:val="center" w:pos="5400"/>
                <w:tab w:val="left" w:pos="7169"/>
              </w:tabs>
              <w:spacing w:after="0" w:line="240" w:lineRule="auto"/>
              <w:jc w:val="center"/>
              <w:rPr>
                <w:b/>
                <w:bCs/>
                <w:color w:val="000000"/>
                <w:lang w:val="pt-BR"/>
              </w:rPr>
            </w:pPr>
            <w:r w:rsidRPr="00ED042F">
              <w:rPr>
                <w:b/>
                <w:bCs/>
                <w:color w:val="000000"/>
                <w:lang w:val="pt-BR"/>
              </w:rPr>
              <w:t>Tiết</w:t>
            </w:r>
          </w:p>
        </w:tc>
        <w:tc>
          <w:tcPr>
            <w:tcW w:w="1276" w:type="dxa"/>
          </w:tcPr>
          <w:p w14:paraId="0E051948" w14:textId="12A2C113" w:rsidR="00ED042F" w:rsidRPr="00ED042F" w:rsidRDefault="00ED042F" w:rsidP="00ED042F">
            <w:pPr>
              <w:tabs>
                <w:tab w:val="center" w:pos="5400"/>
                <w:tab w:val="left" w:pos="7169"/>
              </w:tabs>
              <w:spacing w:after="0" w:line="240" w:lineRule="auto"/>
              <w:jc w:val="center"/>
              <w:rPr>
                <w:b/>
                <w:bCs/>
                <w:color w:val="000000"/>
                <w:lang w:val="pt-BR"/>
              </w:rPr>
            </w:pPr>
            <w:r w:rsidRPr="00ED042F">
              <w:rPr>
                <w:b/>
                <w:bCs/>
                <w:color w:val="000000"/>
                <w:lang w:val="pt-BR"/>
              </w:rPr>
              <w:t>4</w:t>
            </w:r>
          </w:p>
        </w:tc>
        <w:tc>
          <w:tcPr>
            <w:tcW w:w="1418" w:type="dxa"/>
          </w:tcPr>
          <w:p w14:paraId="74A79B05" w14:textId="08D5A58F" w:rsidR="00ED042F" w:rsidRPr="00ED042F" w:rsidRDefault="00ED042F" w:rsidP="00ED042F">
            <w:pPr>
              <w:tabs>
                <w:tab w:val="center" w:pos="5400"/>
                <w:tab w:val="left" w:pos="7169"/>
              </w:tabs>
              <w:spacing w:after="0" w:line="240" w:lineRule="auto"/>
              <w:jc w:val="center"/>
              <w:rPr>
                <w:b/>
                <w:bCs/>
                <w:color w:val="000000"/>
                <w:lang w:val="pt-BR"/>
              </w:rPr>
            </w:pPr>
            <w:r w:rsidRPr="00ED042F">
              <w:rPr>
                <w:b/>
                <w:bCs/>
                <w:color w:val="000000"/>
                <w:lang w:val="pt-BR"/>
              </w:rPr>
              <w:t>5</w:t>
            </w:r>
          </w:p>
        </w:tc>
        <w:tc>
          <w:tcPr>
            <w:tcW w:w="1275" w:type="dxa"/>
          </w:tcPr>
          <w:p w14:paraId="5CF3140A" w14:textId="073D2682" w:rsidR="00ED042F" w:rsidRPr="00ED042F" w:rsidRDefault="00ED042F" w:rsidP="00ED042F">
            <w:pPr>
              <w:tabs>
                <w:tab w:val="center" w:pos="5400"/>
                <w:tab w:val="left" w:pos="7169"/>
              </w:tabs>
              <w:spacing w:after="0" w:line="240" w:lineRule="auto"/>
              <w:jc w:val="center"/>
              <w:rPr>
                <w:b/>
                <w:bCs/>
                <w:color w:val="000000"/>
                <w:lang w:val="pt-BR"/>
              </w:rPr>
            </w:pPr>
            <w:r w:rsidRPr="00ED042F">
              <w:rPr>
                <w:b/>
                <w:bCs/>
                <w:color w:val="000000"/>
                <w:lang w:val="pt-BR"/>
              </w:rPr>
              <w:t>6</w:t>
            </w:r>
          </w:p>
        </w:tc>
      </w:tr>
    </w:tbl>
    <w:p w14:paraId="2BE93933" w14:textId="77777777" w:rsidR="00ED042F" w:rsidRDefault="00ED042F" w:rsidP="00097E71">
      <w:pPr>
        <w:tabs>
          <w:tab w:val="center" w:pos="5400"/>
          <w:tab w:val="left" w:pos="7169"/>
        </w:tabs>
        <w:spacing w:after="0" w:line="240" w:lineRule="auto"/>
        <w:rPr>
          <w:color w:val="000000"/>
          <w:lang w:val="pt-BR"/>
        </w:rPr>
      </w:pPr>
    </w:p>
    <w:p w14:paraId="478544CD" w14:textId="463D7067" w:rsidR="00097E71" w:rsidRDefault="00097E71" w:rsidP="00097E71">
      <w:pPr>
        <w:keepNext/>
        <w:keepLines/>
        <w:spacing w:after="0" w:line="240" w:lineRule="auto"/>
        <w:jc w:val="center"/>
        <w:outlineLvl w:val="1"/>
        <w:rPr>
          <w:rFonts w:eastAsiaTheme="majorEastAsia"/>
          <w:b/>
          <w:bCs/>
          <w:color w:val="0070C0"/>
          <w:lang w:val="pt-BR"/>
        </w:rPr>
      </w:pPr>
      <w:r w:rsidRPr="00300A84">
        <w:rPr>
          <w:rFonts w:eastAsiaTheme="majorEastAsia"/>
          <w:b/>
          <w:bCs/>
          <w:color w:val="0070C0"/>
          <w:lang w:val="vi-VN"/>
        </w:rPr>
        <w:t xml:space="preserve">BÀI </w:t>
      </w:r>
      <w:r w:rsidRPr="00300A84">
        <w:rPr>
          <w:rFonts w:eastAsiaTheme="majorEastAsia"/>
          <w:b/>
          <w:bCs/>
          <w:color w:val="0070C0"/>
          <w:lang w:val="pt-BR"/>
        </w:rPr>
        <w:t>12</w:t>
      </w:r>
      <w:r w:rsidRPr="00300A84">
        <w:rPr>
          <w:rFonts w:eastAsiaTheme="majorEastAsia"/>
          <w:b/>
          <w:bCs/>
          <w:color w:val="0070C0"/>
          <w:lang w:val="vi-VN"/>
        </w:rPr>
        <w:t xml:space="preserve">. </w:t>
      </w:r>
      <w:r w:rsidRPr="00300A84">
        <w:rPr>
          <w:rFonts w:eastAsiaTheme="majorEastAsia"/>
          <w:b/>
          <w:bCs/>
          <w:color w:val="0070C0"/>
          <w:lang w:val="pt-BR"/>
        </w:rPr>
        <w:t>MỘT SỐ HỆ THỨC GIỮA CẠNH, GÓC TRONG TAM GIÁC VUÔNG</w:t>
      </w:r>
    </w:p>
    <w:p w14:paraId="248A1706" w14:textId="21EACB48" w:rsidR="00097E71" w:rsidRPr="00300A84" w:rsidRDefault="00097E71" w:rsidP="00097E71">
      <w:pPr>
        <w:keepNext/>
        <w:keepLines/>
        <w:spacing w:after="0" w:line="240" w:lineRule="auto"/>
        <w:jc w:val="center"/>
        <w:outlineLvl w:val="1"/>
        <w:rPr>
          <w:rFonts w:eastAsiaTheme="majorEastAsia"/>
          <w:b/>
          <w:bCs/>
          <w:color w:val="0070C0"/>
          <w:lang w:val="vi-VN"/>
        </w:rPr>
      </w:pPr>
      <w:r w:rsidRPr="00300A84">
        <w:rPr>
          <w:rFonts w:eastAsiaTheme="majorEastAsia"/>
          <w:b/>
          <w:bCs/>
          <w:color w:val="0070C0"/>
          <w:lang w:val="pt-BR"/>
        </w:rPr>
        <w:t xml:space="preserve"> VÀ ỨNG DỤNG (3 TIẾT)</w:t>
      </w:r>
    </w:p>
    <w:p w14:paraId="60A20417" w14:textId="77777777" w:rsidR="00097E71" w:rsidRPr="00300A84" w:rsidRDefault="00097E71" w:rsidP="00097E71">
      <w:pPr>
        <w:tabs>
          <w:tab w:val="center" w:pos="5400"/>
          <w:tab w:val="left" w:pos="7169"/>
        </w:tabs>
        <w:spacing w:after="0" w:line="240" w:lineRule="auto"/>
        <w:rPr>
          <w:rFonts w:eastAsia="Calibri"/>
          <w:color w:val="000000"/>
          <w:lang w:val="vi-VN"/>
        </w:rPr>
      </w:pPr>
      <w:r w:rsidRPr="00300A84">
        <w:rPr>
          <w:rFonts w:eastAsia="Calibri"/>
          <w:b/>
          <w:color w:val="000000"/>
          <w:lang w:val="vi-VN"/>
        </w:rPr>
        <w:t>I.</w:t>
      </w:r>
      <w:r w:rsidRPr="00300A84">
        <w:rPr>
          <w:rFonts w:eastAsia="Calibri"/>
          <w:color w:val="000000"/>
          <w:lang w:val="vi-VN"/>
        </w:rPr>
        <w:t xml:space="preserve"> </w:t>
      </w:r>
      <w:r w:rsidRPr="00300A84">
        <w:rPr>
          <w:rFonts w:eastAsia="Calibri"/>
          <w:b/>
          <w:color w:val="000000"/>
          <w:lang w:val="vi-VN"/>
        </w:rPr>
        <w:t>MỤC TIÊU</w:t>
      </w:r>
      <w:r w:rsidRPr="00300A84">
        <w:rPr>
          <w:rFonts w:eastAsia="Calibri"/>
          <w:color w:val="000000"/>
          <w:lang w:val="vi-VN"/>
        </w:rPr>
        <w:t>:</w:t>
      </w:r>
    </w:p>
    <w:p w14:paraId="4283C810" w14:textId="77777777" w:rsidR="00097E71" w:rsidRPr="00300A84" w:rsidRDefault="00097E71" w:rsidP="00097E71">
      <w:pPr>
        <w:tabs>
          <w:tab w:val="center" w:pos="5400"/>
          <w:tab w:val="left" w:pos="7169"/>
        </w:tabs>
        <w:spacing w:after="0" w:line="240" w:lineRule="auto"/>
        <w:rPr>
          <w:rFonts w:eastAsia="Calibri"/>
          <w:b/>
          <w:i/>
          <w:color w:val="000000"/>
          <w:lang w:val="vi-VN"/>
        </w:rPr>
      </w:pPr>
      <w:r w:rsidRPr="00300A84">
        <w:rPr>
          <w:rFonts w:eastAsia="Calibri"/>
          <w:b/>
          <w:color w:val="000000"/>
          <w:lang w:val="vi-VN"/>
        </w:rPr>
        <w:t>1. Kiến thức:</w:t>
      </w:r>
      <w:r w:rsidRPr="00300A84">
        <w:rPr>
          <w:rFonts w:eastAsia="Calibri"/>
          <w:b/>
          <w:i/>
          <w:color w:val="000000"/>
          <w:lang w:val="vi-VN"/>
        </w:rPr>
        <w:t xml:space="preserve"> </w:t>
      </w:r>
    </w:p>
    <w:p w14:paraId="549EE241" w14:textId="77777777" w:rsidR="00097E71" w:rsidRPr="00300A84" w:rsidRDefault="00097E71" w:rsidP="00097E71">
      <w:pPr>
        <w:tabs>
          <w:tab w:val="center" w:pos="5400"/>
          <w:tab w:val="left" w:pos="7169"/>
        </w:tabs>
        <w:spacing w:after="0" w:line="240" w:lineRule="auto"/>
        <w:rPr>
          <w:rFonts w:eastAsia="Calibri"/>
          <w:lang w:val="vi-VN"/>
        </w:rPr>
      </w:pPr>
      <w:r w:rsidRPr="00300A84">
        <w:rPr>
          <w:rFonts w:eastAsia="Calibri"/>
          <w:lang w:val="vi-VN"/>
        </w:rPr>
        <w:t>Học xong bài này, HS đạt các yêu cầu sau:</w:t>
      </w:r>
    </w:p>
    <w:p w14:paraId="6E5ACCA6" w14:textId="77777777" w:rsidR="00097E71" w:rsidRPr="00300A84" w:rsidRDefault="00097E71" w:rsidP="00097E71">
      <w:pPr>
        <w:numPr>
          <w:ilvl w:val="0"/>
          <w:numId w:val="10"/>
        </w:numPr>
        <w:spacing w:after="0" w:line="240" w:lineRule="auto"/>
        <w:contextualSpacing/>
        <w:rPr>
          <w:rFonts w:eastAsia="Calibri"/>
          <w:lang w:val="vi-VN"/>
        </w:rPr>
      </w:pPr>
      <w:r w:rsidRPr="00300A84">
        <w:rPr>
          <w:rFonts w:eastAsia="Calibri"/>
          <w:lang w:val="vi-VN"/>
        </w:rPr>
        <w:t>Giải thích một số hệ thức giữa cạnh và góc trong tam giác vuông.</w:t>
      </w:r>
    </w:p>
    <w:p w14:paraId="2C69F1DE" w14:textId="77777777" w:rsidR="00097E71" w:rsidRPr="00300A84" w:rsidRDefault="00097E71" w:rsidP="00097E71">
      <w:pPr>
        <w:numPr>
          <w:ilvl w:val="0"/>
          <w:numId w:val="10"/>
        </w:numPr>
        <w:spacing w:after="0" w:line="240" w:lineRule="auto"/>
        <w:contextualSpacing/>
        <w:rPr>
          <w:rFonts w:eastAsia="Calibri"/>
          <w:lang w:val="vi-VN"/>
        </w:rPr>
      </w:pPr>
      <w:r w:rsidRPr="00300A84">
        <w:rPr>
          <w:rFonts w:eastAsia="Calibri"/>
        </w:rPr>
        <w:t>Giải tam giác vuông.</w:t>
      </w:r>
    </w:p>
    <w:p w14:paraId="7770AB56" w14:textId="77777777" w:rsidR="00097E71" w:rsidRPr="00300A84" w:rsidRDefault="00097E71" w:rsidP="00097E71">
      <w:pPr>
        <w:numPr>
          <w:ilvl w:val="0"/>
          <w:numId w:val="10"/>
        </w:numPr>
        <w:spacing w:after="0" w:line="240" w:lineRule="auto"/>
        <w:contextualSpacing/>
        <w:rPr>
          <w:rFonts w:eastAsia="Calibri"/>
          <w:lang w:val="vi-VN"/>
        </w:rPr>
      </w:pPr>
      <w:r w:rsidRPr="00300A84">
        <w:rPr>
          <w:rFonts w:eastAsia="Calibri"/>
          <w:lang w:val="vi-VN"/>
        </w:rPr>
        <w:t>Giải quyết một số vấn đề thực tế gắn với tỉ số lượng giác của góc nhọn.</w:t>
      </w:r>
    </w:p>
    <w:p w14:paraId="3869EC57" w14:textId="77777777" w:rsidR="00097E71" w:rsidRPr="00300A84" w:rsidRDefault="00097E71" w:rsidP="00097E71">
      <w:pPr>
        <w:spacing w:after="0" w:line="240" w:lineRule="auto"/>
        <w:rPr>
          <w:rFonts w:eastAsia="Calibri"/>
          <w:b/>
          <w:lang w:val="vi-VN"/>
        </w:rPr>
      </w:pPr>
      <w:r w:rsidRPr="00300A84">
        <w:rPr>
          <w:rFonts w:eastAsia="Calibri"/>
          <w:b/>
          <w:lang w:val="vi-VN"/>
        </w:rPr>
        <w:t xml:space="preserve">2. Năng lực </w:t>
      </w:r>
    </w:p>
    <w:p w14:paraId="529CA73C" w14:textId="77777777" w:rsidR="00097E71" w:rsidRPr="00300A84" w:rsidRDefault="00097E71" w:rsidP="00097E71">
      <w:pPr>
        <w:spacing w:after="0" w:line="240" w:lineRule="auto"/>
        <w:rPr>
          <w:rFonts w:eastAsia="Calibri"/>
          <w:b/>
          <w:i/>
          <w:iCs/>
          <w:lang w:val="vi-VN"/>
        </w:rPr>
      </w:pPr>
      <w:r w:rsidRPr="00300A84">
        <w:rPr>
          <w:rFonts w:eastAsia="Calibri"/>
          <w:b/>
          <w:i/>
          <w:iCs/>
          <w:lang w:val="vi-VN"/>
        </w:rPr>
        <w:t>Năng lực chung:</w:t>
      </w:r>
    </w:p>
    <w:p w14:paraId="5EC89CA2" w14:textId="77777777" w:rsidR="00097E71" w:rsidRPr="00300A84" w:rsidRDefault="00097E71" w:rsidP="00097E71">
      <w:pPr>
        <w:numPr>
          <w:ilvl w:val="0"/>
          <w:numId w:val="7"/>
        </w:numPr>
        <w:tabs>
          <w:tab w:val="left" w:pos="7169"/>
        </w:tabs>
        <w:spacing w:after="0" w:line="240" w:lineRule="auto"/>
        <w:contextualSpacing/>
        <w:rPr>
          <w:color w:val="000000" w:themeColor="text1"/>
          <w:lang w:val="vi-VN"/>
        </w:rPr>
      </w:pPr>
      <w:r w:rsidRPr="00300A84">
        <w:rPr>
          <w:color w:val="000000" w:themeColor="text1"/>
          <w:lang w:val="vi-VN"/>
        </w:rPr>
        <w:t>Năng lực tự chủ và tự học trong tìm tòi khám phá</w:t>
      </w:r>
    </w:p>
    <w:p w14:paraId="512DEC03" w14:textId="77777777" w:rsidR="00097E71" w:rsidRPr="00300A84" w:rsidRDefault="00097E71" w:rsidP="00097E71">
      <w:pPr>
        <w:numPr>
          <w:ilvl w:val="0"/>
          <w:numId w:val="7"/>
        </w:numPr>
        <w:tabs>
          <w:tab w:val="left" w:pos="7169"/>
        </w:tabs>
        <w:spacing w:after="0" w:line="240" w:lineRule="auto"/>
        <w:contextualSpacing/>
        <w:rPr>
          <w:color w:val="000000" w:themeColor="text1"/>
          <w:lang w:val="vi-VN"/>
        </w:rPr>
      </w:pPr>
      <w:r w:rsidRPr="00300A84">
        <w:rPr>
          <w:color w:val="000000" w:themeColor="text1"/>
          <w:lang w:val="vi-VN"/>
        </w:rPr>
        <w:t>Năng lực giao tiếp và hợp tác trong trình bày, thảo luận và làm việc nhóm</w:t>
      </w:r>
    </w:p>
    <w:p w14:paraId="69C3FDEA" w14:textId="77777777" w:rsidR="00097E71" w:rsidRPr="00300A84" w:rsidRDefault="00097E71" w:rsidP="00097E71">
      <w:pPr>
        <w:numPr>
          <w:ilvl w:val="0"/>
          <w:numId w:val="7"/>
        </w:numPr>
        <w:tabs>
          <w:tab w:val="left" w:pos="7169"/>
        </w:tabs>
        <w:spacing w:after="0" w:line="240" w:lineRule="auto"/>
        <w:contextualSpacing/>
        <w:rPr>
          <w:color w:val="000000" w:themeColor="text1"/>
          <w:lang w:val="vi-VN"/>
        </w:rPr>
      </w:pPr>
      <w:r w:rsidRPr="00300A84">
        <w:rPr>
          <w:color w:val="000000" w:themeColor="text1"/>
          <w:lang w:val="vi-VN"/>
        </w:rPr>
        <w:t>Năng lực giải quyết vấn đề và sáng tạo trong thực hành, vận dụng.</w:t>
      </w:r>
    </w:p>
    <w:p w14:paraId="1EF0D725" w14:textId="77777777" w:rsidR="00097E71" w:rsidRPr="00300A84" w:rsidRDefault="00097E71" w:rsidP="00097E71">
      <w:pPr>
        <w:tabs>
          <w:tab w:val="left" w:pos="7169"/>
        </w:tabs>
        <w:spacing w:after="0" w:line="240" w:lineRule="auto"/>
        <w:rPr>
          <w:color w:val="000000"/>
          <w:lang w:val="vi-VN"/>
        </w:rPr>
      </w:pPr>
      <w:r w:rsidRPr="00300A84">
        <w:rPr>
          <w:b/>
          <w:i/>
          <w:iCs/>
          <w:color w:val="000000"/>
          <w:lang w:val="vi-VN"/>
        </w:rPr>
        <w:t>Năng lực riêng:</w:t>
      </w:r>
      <w:r w:rsidRPr="00300A84">
        <w:rPr>
          <w:b/>
          <w:color w:val="000000"/>
          <w:lang w:val="vi-VN"/>
        </w:rPr>
        <w:t xml:space="preserve"> </w:t>
      </w:r>
      <w:r w:rsidRPr="00300A84">
        <w:rPr>
          <w:color w:val="000000"/>
          <w:lang w:val="vi-VN"/>
        </w:rPr>
        <w:t>tư duy và lập luận toán học, giao tiếp toán học; mô hình hóa toán học; giải quyết vấn đề toán học.</w:t>
      </w:r>
    </w:p>
    <w:p w14:paraId="187A77D1" w14:textId="77777777" w:rsidR="00097E71" w:rsidRPr="00300A84" w:rsidRDefault="00097E71" w:rsidP="00097E71">
      <w:pPr>
        <w:numPr>
          <w:ilvl w:val="0"/>
          <w:numId w:val="8"/>
        </w:numPr>
        <w:spacing w:after="0" w:line="240" w:lineRule="auto"/>
        <w:rPr>
          <w:lang w:val="vi-VN"/>
        </w:rPr>
      </w:pPr>
      <w:r w:rsidRPr="00300A84">
        <w:rPr>
          <w:lang w:val="vi-VN"/>
        </w:rPr>
        <w:t>Tư duy và lập luận toán học: So sánh, phân tích dữ liệu, lập luận để tìm mối liện hệ giữa cạnh và góc trong tam giác vuông.</w:t>
      </w:r>
    </w:p>
    <w:p w14:paraId="2D534A72" w14:textId="77777777" w:rsidR="00097E71" w:rsidRPr="00300A84" w:rsidRDefault="00097E71" w:rsidP="00097E71">
      <w:pPr>
        <w:numPr>
          <w:ilvl w:val="0"/>
          <w:numId w:val="9"/>
        </w:numPr>
        <w:spacing w:after="0" w:line="240" w:lineRule="auto"/>
        <w:rPr>
          <w:lang w:val="vi-VN"/>
        </w:rPr>
      </w:pPr>
      <w:r w:rsidRPr="00300A84">
        <w:rPr>
          <w:lang w:val="vi-VN"/>
        </w:rPr>
        <w:t>Mô hình hóa toán học: mô tả các dữ kiện bài toán thực tế, giải quyết bài toán gắn với mối liên hệ giữa cạnh và góc trong tam giác vuông.</w:t>
      </w:r>
    </w:p>
    <w:p w14:paraId="6F5BAFC2" w14:textId="77777777" w:rsidR="00097E71" w:rsidRPr="00300A84" w:rsidRDefault="00097E71" w:rsidP="00097E71">
      <w:pPr>
        <w:numPr>
          <w:ilvl w:val="0"/>
          <w:numId w:val="9"/>
        </w:numPr>
        <w:spacing w:after="0" w:line="240" w:lineRule="auto"/>
        <w:rPr>
          <w:bCs/>
          <w:lang w:val="vi-VN"/>
        </w:rPr>
      </w:pPr>
      <w:r w:rsidRPr="00300A84">
        <w:rPr>
          <w:bCs/>
          <w:lang w:val="vi-VN"/>
        </w:rPr>
        <w:t>Giao tiếp toán học: đọc, hiểu thông tin toán học.</w:t>
      </w:r>
    </w:p>
    <w:p w14:paraId="2B729618" w14:textId="77777777" w:rsidR="00097E71" w:rsidRPr="00300A84" w:rsidRDefault="00097E71" w:rsidP="00097E71">
      <w:pPr>
        <w:numPr>
          <w:ilvl w:val="0"/>
          <w:numId w:val="9"/>
        </w:numPr>
        <w:spacing w:after="0" w:line="240" w:lineRule="auto"/>
        <w:rPr>
          <w:b/>
          <w:lang w:val="vi-VN"/>
        </w:rPr>
      </w:pPr>
      <w:r w:rsidRPr="00300A84">
        <w:rPr>
          <w:lang w:val="vi-VN"/>
        </w:rPr>
        <w:t>Sử dụng công cụ, phương tiện học toán: sử dụng máy tính cầm tay, thước kẻ, ê ke.</w:t>
      </w:r>
    </w:p>
    <w:p w14:paraId="65F4F0DB" w14:textId="77777777" w:rsidR="00097E71" w:rsidRPr="00300A84" w:rsidRDefault="00097E71" w:rsidP="00097E71">
      <w:pPr>
        <w:tabs>
          <w:tab w:val="left" w:pos="7169"/>
        </w:tabs>
        <w:spacing w:after="0" w:line="240" w:lineRule="auto"/>
        <w:rPr>
          <w:color w:val="000000"/>
          <w:lang w:val="nl-NL"/>
        </w:rPr>
      </w:pPr>
      <w:r w:rsidRPr="00300A84">
        <w:rPr>
          <w:b/>
          <w:color w:val="000000"/>
          <w:lang w:val="nl-NL"/>
        </w:rPr>
        <w:t>3. Phẩm chất</w:t>
      </w:r>
    </w:p>
    <w:p w14:paraId="00C8EF1C" w14:textId="77777777" w:rsidR="00097E71" w:rsidRPr="00300A84" w:rsidRDefault="00097E71" w:rsidP="00097E71">
      <w:pPr>
        <w:numPr>
          <w:ilvl w:val="0"/>
          <w:numId w:val="9"/>
        </w:numPr>
        <w:spacing w:after="0" w:line="240" w:lineRule="auto"/>
        <w:contextualSpacing/>
        <w:rPr>
          <w:rFonts w:eastAsia="Calibri"/>
          <w:color w:val="000000"/>
          <w:lang w:val="da-DK"/>
        </w:rPr>
      </w:pPr>
      <w:r w:rsidRPr="00300A84">
        <w:rPr>
          <w:rFonts w:eastAsia="Calibri"/>
          <w:color w:val="000000"/>
          <w:lang w:val="da-DK"/>
        </w:rPr>
        <w:t>Tích cực thực hiện nhiệm vụ khám phá, thực hành, vận dụng.</w:t>
      </w:r>
    </w:p>
    <w:p w14:paraId="3789A7B7" w14:textId="77777777" w:rsidR="00097E71" w:rsidRPr="00300A84" w:rsidRDefault="00097E71" w:rsidP="00097E71">
      <w:pPr>
        <w:numPr>
          <w:ilvl w:val="0"/>
          <w:numId w:val="9"/>
        </w:numPr>
        <w:spacing w:after="0" w:line="240" w:lineRule="auto"/>
        <w:contextualSpacing/>
        <w:rPr>
          <w:rFonts w:eastAsia="Calibri"/>
          <w:color w:val="000000"/>
          <w:lang w:val="da-DK"/>
        </w:rPr>
      </w:pPr>
      <w:r w:rsidRPr="00300A84">
        <w:rPr>
          <w:rFonts w:eastAsia="Calibri"/>
          <w:color w:val="000000"/>
          <w:lang w:val="da-DK"/>
        </w:rPr>
        <w:t>Có tinh thần trách nhiệm trong việc thực hiện nhiệm vụ được giao.</w:t>
      </w:r>
    </w:p>
    <w:p w14:paraId="36F3E735" w14:textId="77777777" w:rsidR="00097E71" w:rsidRPr="00300A84" w:rsidRDefault="00097E71" w:rsidP="00097E71">
      <w:pPr>
        <w:numPr>
          <w:ilvl w:val="0"/>
          <w:numId w:val="9"/>
        </w:numPr>
        <w:spacing w:after="0" w:line="240" w:lineRule="auto"/>
        <w:contextualSpacing/>
        <w:rPr>
          <w:rFonts w:eastAsia="Calibri"/>
          <w:color w:val="000000"/>
          <w:lang w:val="da-DK"/>
        </w:rPr>
      </w:pPr>
      <w:r w:rsidRPr="00300A84">
        <w:rPr>
          <w:rFonts w:eastAsia="Calibri"/>
          <w:color w:val="000000"/>
          <w:lang w:val="da-DK"/>
        </w:rPr>
        <w:t>Khách quan, công bằng, đánh giá chính xác bài làm của nhóm mình và nhóm bạn.</w:t>
      </w:r>
    </w:p>
    <w:p w14:paraId="45F9A562" w14:textId="77777777" w:rsidR="00097E71" w:rsidRPr="00300A84" w:rsidRDefault="00097E71" w:rsidP="00097E71">
      <w:pPr>
        <w:numPr>
          <w:ilvl w:val="0"/>
          <w:numId w:val="9"/>
        </w:numPr>
        <w:spacing w:after="0" w:line="240" w:lineRule="auto"/>
        <w:contextualSpacing/>
        <w:rPr>
          <w:rFonts w:eastAsia="Calibri"/>
          <w:color w:val="000000"/>
          <w:lang w:val="da-DK"/>
        </w:rPr>
      </w:pPr>
      <w:r w:rsidRPr="00300A84">
        <w:rPr>
          <w:rFonts w:eastAsia="Calibri"/>
          <w:color w:val="000000"/>
          <w:lang w:val="da-DK"/>
        </w:rPr>
        <w:t>Tự tin trong việc tính toán; giải quyết bài tập chính xác.</w:t>
      </w:r>
    </w:p>
    <w:p w14:paraId="154A853C" w14:textId="77777777" w:rsidR="00097E71" w:rsidRPr="00300A84" w:rsidRDefault="00097E71" w:rsidP="00097E71">
      <w:pPr>
        <w:tabs>
          <w:tab w:val="left" w:pos="7169"/>
        </w:tabs>
        <w:spacing w:after="0" w:line="240" w:lineRule="auto"/>
        <w:rPr>
          <w:rFonts w:eastAsia="Calibri"/>
          <w:color w:val="000000"/>
          <w:lang w:val="da-DK"/>
        </w:rPr>
      </w:pPr>
      <w:r w:rsidRPr="00300A84">
        <w:rPr>
          <w:rFonts w:eastAsia="Calibri"/>
          <w:b/>
          <w:color w:val="000000"/>
          <w:lang w:val="da-DK"/>
        </w:rPr>
        <w:t>II. THIẾT BỊ DẠY HỌC VÀ HỌC LIỆU</w:t>
      </w:r>
      <w:r w:rsidRPr="00300A84">
        <w:rPr>
          <w:rFonts w:eastAsia="Calibri"/>
          <w:color w:val="000000"/>
          <w:lang w:val="da-DK"/>
        </w:rPr>
        <w:t xml:space="preserve"> </w:t>
      </w:r>
    </w:p>
    <w:p w14:paraId="66E60019" w14:textId="77777777" w:rsidR="00097E71" w:rsidRPr="00300A84" w:rsidRDefault="00097E71" w:rsidP="00097E71">
      <w:pPr>
        <w:spacing w:after="0" w:line="240" w:lineRule="auto"/>
        <w:rPr>
          <w:rFonts w:eastAsia="Calibri"/>
          <w:color w:val="000000"/>
          <w:lang w:val="da-DK"/>
        </w:rPr>
      </w:pPr>
      <w:r w:rsidRPr="00300A84">
        <w:rPr>
          <w:rFonts w:eastAsia="Calibri"/>
          <w:b/>
          <w:color w:val="000000"/>
          <w:lang w:val="da-DK"/>
        </w:rPr>
        <w:t xml:space="preserve">1 - GV: </w:t>
      </w:r>
      <w:r w:rsidRPr="00300A84">
        <w:rPr>
          <w:rFonts w:eastAsia="Calibri"/>
          <w:color w:val="000000"/>
          <w:lang w:val="da-DK"/>
        </w:rPr>
        <w:t>SGK, SGV, Tài liệu giảng dạy, giáo án PPT, PBT</w:t>
      </w:r>
      <w:r w:rsidRPr="00300A84">
        <w:rPr>
          <w:rFonts w:eastAsia="Calibri"/>
          <w:color w:val="000000"/>
          <w:lang w:val="vi-VN"/>
        </w:rPr>
        <w:t xml:space="preserve"> </w:t>
      </w:r>
      <w:r w:rsidRPr="00300A84">
        <w:rPr>
          <w:rFonts w:eastAsia="Calibri"/>
          <w:color w:val="000000"/>
          <w:lang w:val="da-DK"/>
        </w:rPr>
        <w:t xml:space="preserve">(ghi đề bài cho các hoạt động trên lớp), các hình ảnh liên quan đến nội dung bài học,... </w:t>
      </w:r>
    </w:p>
    <w:p w14:paraId="209EACDB" w14:textId="77777777" w:rsidR="00097E71" w:rsidRPr="00300A84" w:rsidRDefault="00097E71" w:rsidP="00097E71">
      <w:pPr>
        <w:tabs>
          <w:tab w:val="left" w:pos="7169"/>
        </w:tabs>
        <w:spacing w:after="0" w:line="240" w:lineRule="auto"/>
        <w:rPr>
          <w:rFonts w:eastAsia="Calibri"/>
          <w:color w:val="000000"/>
          <w:lang w:val="da-DK"/>
        </w:rPr>
      </w:pPr>
      <w:r w:rsidRPr="00300A84">
        <w:rPr>
          <w:rFonts w:eastAsia="Calibri"/>
          <w:b/>
          <w:color w:val="000000"/>
          <w:lang w:val="da-DK"/>
        </w:rPr>
        <w:t>2 - HS</w:t>
      </w:r>
      <w:r w:rsidRPr="00300A84">
        <w:rPr>
          <w:rFonts w:eastAsia="Calibri"/>
          <w:color w:val="000000"/>
          <w:lang w:val="da-DK"/>
        </w:rPr>
        <w:t xml:space="preserve">: </w:t>
      </w:r>
    </w:p>
    <w:p w14:paraId="025A0502" w14:textId="77777777" w:rsidR="00097E71" w:rsidRPr="00300A84" w:rsidRDefault="00097E71" w:rsidP="00097E71">
      <w:pPr>
        <w:tabs>
          <w:tab w:val="left" w:pos="7169"/>
        </w:tabs>
        <w:spacing w:after="0" w:line="240" w:lineRule="auto"/>
        <w:rPr>
          <w:rFonts w:eastAsia="Calibri"/>
          <w:color w:val="000000"/>
          <w:lang w:val="da-DK"/>
        </w:rPr>
      </w:pPr>
      <w:r w:rsidRPr="00300A84">
        <w:rPr>
          <w:rFonts w:eastAsia="Calibri"/>
          <w:color w:val="000000"/>
          <w:lang w:val="da-DK"/>
        </w:rPr>
        <w:t>- SGK, SBT, vở ghi, giấy nháp, đồ dùng học tập (bút, thước...), bảng nhóm, bút viết bảng nhóm.</w:t>
      </w:r>
    </w:p>
    <w:p w14:paraId="527EE116" w14:textId="77777777" w:rsidR="00097E71" w:rsidRPr="00300A84" w:rsidRDefault="00097E71" w:rsidP="00097E71">
      <w:pPr>
        <w:tabs>
          <w:tab w:val="left" w:pos="567"/>
          <w:tab w:val="left" w:pos="1134"/>
        </w:tabs>
        <w:spacing w:after="0" w:line="240" w:lineRule="auto"/>
        <w:rPr>
          <w:rFonts w:eastAsia="Calibri"/>
          <w:b/>
          <w:color w:val="000000"/>
          <w:lang w:val="da-DK"/>
        </w:rPr>
      </w:pPr>
      <w:r w:rsidRPr="00300A84">
        <w:rPr>
          <w:rFonts w:eastAsia="Calibri"/>
          <w:b/>
          <w:color w:val="000000"/>
          <w:lang w:val="da-DK"/>
        </w:rPr>
        <w:t>III. TIẾN TRÌNH DẠY HỌC</w:t>
      </w:r>
    </w:p>
    <w:p w14:paraId="688DEE25" w14:textId="77777777" w:rsidR="00097E71" w:rsidRPr="00300A84" w:rsidRDefault="00097E71" w:rsidP="00097E71">
      <w:pPr>
        <w:spacing w:after="0" w:line="240" w:lineRule="auto"/>
        <w:rPr>
          <w:rFonts w:eastAsia="Calibri"/>
          <w:b/>
          <w:color w:val="000000"/>
          <w:lang w:val="da-DK"/>
        </w:rPr>
      </w:pPr>
      <w:r w:rsidRPr="00300A84">
        <w:rPr>
          <w:rFonts w:eastAsia="Calibri"/>
          <w:b/>
          <w:color w:val="000000"/>
          <w:lang w:val="da-DK"/>
        </w:rPr>
        <w:t>A. HOẠT ĐỘNG KHỞI ĐỘNG (MỞ ĐẦU)</w:t>
      </w:r>
    </w:p>
    <w:p w14:paraId="27F5FA87"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b/>
          <w:color w:val="000000"/>
          <w:lang w:val="da-DK"/>
        </w:rPr>
        <w:t>a) Mục tiêu:</w:t>
      </w:r>
      <w:r w:rsidRPr="00300A84">
        <w:rPr>
          <w:rFonts w:eastAsia="Calibri"/>
          <w:color w:val="000000"/>
          <w:lang w:val="da-DK"/>
        </w:rPr>
        <w:t xml:space="preserve"> </w:t>
      </w:r>
      <w:r w:rsidRPr="00300A84">
        <w:rPr>
          <w:rFonts w:eastAsia="Calibri"/>
          <w:color w:val="000000"/>
          <w:lang w:val="vi-VN"/>
        </w:rPr>
        <w:t>- Tạo hứng thú cho HS tìm hiểu bài học mới.</w:t>
      </w:r>
    </w:p>
    <w:p w14:paraId="2298D4E7" w14:textId="77777777" w:rsidR="00097E71" w:rsidRPr="00300A84" w:rsidRDefault="00097E71" w:rsidP="00097E71">
      <w:pPr>
        <w:tabs>
          <w:tab w:val="left" w:pos="567"/>
          <w:tab w:val="left" w:pos="1134"/>
        </w:tabs>
        <w:spacing w:after="0" w:line="240" w:lineRule="auto"/>
        <w:rPr>
          <w:rFonts w:eastAsia="Calibri"/>
          <w:color w:val="000000"/>
          <w:lang w:val="da-DK"/>
        </w:rPr>
      </w:pPr>
      <w:r w:rsidRPr="00300A84">
        <w:rPr>
          <w:rFonts w:eastAsia="Calibri"/>
          <w:b/>
          <w:color w:val="000000"/>
          <w:lang w:val="da-DK"/>
        </w:rPr>
        <w:t xml:space="preserve">b) Nội dung: </w:t>
      </w:r>
      <w:r w:rsidRPr="00300A84">
        <w:rPr>
          <w:rFonts w:eastAsia="Calibri"/>
          <w:color w:val="000000"/>
          <w:lang w:val="vi-VN"/>
        </w:rPr>
        <w:t>HS lắng nghe các câu hỏi của GV/trên màn chiếu để trả lời câu hỏi.</w:t>
      </w:r>
    </w:p>
    <w:p w14:paraId="5C2C5CCF" w14:textId="77777777" w:rsidR="00097E71" w:rsidRPr="00300A84" w:rsidRDefault="00097E71" w:rsidP="00097E71">
      <w:pPr>
        <w:spacing w:after="0" w:line="240" w:lineRule="auto"/>
        <w:rPr>
          <w:rFonts w:eastAsia="Calibri"/>
          <w:color w:val="000000"/>
          <w:lang w:val="da-DK"/>
        </w:rPr>
      </w:pPr>
      <w:r w:rsidRPr="00300A84">
        <w:rPr>
          <w:rFonts w:eastAsia="Calibri"/>
          <w:b/>
          <w:color w:val="000000"/>
          <w:lang w:val="da-DK"/>
        </w:rPr>
        <w:t xml:space="preserve">c) Sản phẩm: </w:t>
      </w:r>
      <w:r w:rsidRPr="00300A84">
        <w:rPr>
          <w:rFonts w:eastAsia="Calibri"/>
          <w:color w:val="000000"/>
          <w:lang w:val="da-DK"/>
        </w:rPr>
        <w:t>HS trả lời câu hỏi và hoàn thiện các bài tập được giao.</w:t>
      </w:r>
    </w:p>
    <w:p w14:paraId="2CF16890" w14:textId="77777777" w:rsidR="00097E71" w:rsidRPr="00300A84" w:rsidRDefault="00097E71" w:rsidP="00097E71">
      <w:pPr>
        <w:tabs>
          <w:tab w:val="left" w:pos="567"/>
          <w:tab w:val="left" w:pos="1134"/>
        </w:tabs>
        <w:spacing w:after="0" w:line="240" w:lineRule="auto"/>
        <w:rPr>
          <w:rFonts w:eastAsia="Calibri"/>
          <w:b/>
          <w:color w:val="000000"/>
          <w:lang w:val="da-DK"/>
        </w:rPr>
      </w:pPr>
      <w:r w:rsidRPr="00300A84">
        <w:rPr>
          <w:rFonts w:eastAsia="Calibri"/>
          <w:b/>
          <w:color w:val="000000"/>
          <w:lang w:val="da-DK"/>
        </w:rPr>
        <w:lastRenderedPageBreak/>
        <w:t xml:space="preserve">d) Tổ chức thực hiện: </w:t>
      </w:r>
    </w:p>
    <w:p w14:paraId="44451D5A" w14:textId="77777777" w:rsidR="00097E71" w:rsidRPr="00300A84" w:rsidRDefault="00097E71" w:rsidP="00097E71">
      <w:pPr>
        <w:tabs>
          <w:tab w:val="left" w:pos="567"/>
          <w:tab w:val="left" w:pos="1134"/>
        </w:tabs>
        <w:spacing w:after="0" w:line="240" w:lineRule="auto"/>
        <w:rPr>
          <w:rFonts w:eastAsia="Calibri"/>
          <w:b/>
          <w:bCs/>
          <w:color w:val="000000"/>
          <w:lang w:val="da-DK"/>
        </w:rPr>
      </w:pPr>
      <w:r w:rsidRPr="00300A84">
        <w:rPr>
          <w:rFonts w:eastAsia="Calibri"/>
          <w:b/>
          <w:color w:val="000000"/>
          <w:lang w:val="da-DK"/>
        </w:rPr>
        <w:t>Bước 1: Chuyển giao nhiệm vụ:</w:t>
      </w:r>
      <w:r w:rsidRPr="00300A84">
        <w:rPr>
          <w:rFonts w:eastAsia="Calibri"/>
          <w:color w:val="000000"/>
          <w:lang w:val="da-DK"/>
        </w:rPr>
        <w:t xml:space="preserve"> </w:t>
      </w:r>
    </w:p>
    <w:p w14:paraId="2A83D2A6" w14:textId="77777777" w:rsidR="00097E71" w:rsidRPr="00300A84" w:rsidRDefault="00097E71" w:rsidP="00097E71">
      <w:pPr>
        <w:tabs>
          <w:tab w:val="left" w:pos="567"/>
          <w:tab w:val="left" w:pos="1134"/>
        </w:tabs>
        <w:spacing w:after="0" w:line="240" w:lineRule="auto"/>
        <w:rPr>
          <w:rFonts w:eastAsia="Calibri"/>
          <w:color w:val="000000"/>
          <w:lang w:val="da-DK"/>
        </w:rPr>
      </w:pPr>
      <w:r w:rsidRPr="00300A84">
        <w:rPr>
          <w:rFonts w:eastAsia="Calibri"/>
          <w:color w:val="000000"/>
          <w:lang w:val="da-DK"/>
        </w:rPr>
        <w:t>- GV trình chiếu câu hỏi củng cố, cho HS suy nghĩ và trả lời.</w:t>
      </w:r>
    </w:p>
    <w:p w14:paraId="1E34F2B0" w14:textId="77777777" w:rsidR="00097E71" w:rsidRPr="00300A84" w:rsidRDefault="00097E71" w:rsidP="00097E71">
      <w:pPr>
        <w:spacing w:after="0" w:line="240" w:lineRule="auto"/>
        <w:rPr>
          <w:rFonts w:eastAsia="Calibri"/>
          <w:bCs/>
          <w:i/>
          <w:iCs/>
          <w:lang w:val="da-DK"/>
        </w:rPr>
      </w:pPr>
      <w:r w:rsidRPr="00300A84">
        <w:rPr>
          <w:rFonts w:eastAsia="Calibri"/>
          <w:bCs/>
          <w:i/>
          <w:iCs/>
          <w:lang w:val="da-DK"/>
        </w:rPr>
        <w:t xml:space="preserve">Để đo chiều cao của một tòa lâu đài (H.4.11), người ta đặt giác kế thẳng đứng tại điểm M. Quay ống ngắm của giác kế sao cho nhìn thấy đỉnh P’ của tòa lâu đài dưới góc nhọn </w:t>
      </w:r>
      <m:oMath>
        <m:r>
          <w:rPr>
            <w:rFonts w:ascii="Cambria Math" w:eastAsia="Calibri" w:hAnsi="Cambria Math"/>
            <w:lang w:val="da-DK"/>
          </w:rPr>
          <m:t>α</m:t>
        </m:r>
      </m:oMath>
      <w:r w:rsidRPr="00300A84">
        <w:rPr>
          <w:rFonts w:eastAsia="Calibri"/>
          <w:bCs/>
          <w:i/>
          <w:iCs/>
          <w:lang w:val="da-DK"/>
        </w:rPr>
        <w:t xml:space="preserve">. Sau đó, đặt giác kế thẳng đứng tại điểm N, NM = 20m, thì nhìn thấy đỉnh P’ dưới góc nhọn </w:t>
      </w:r>
      <m:oMath>
        <m:r>
          <w:rPr>
            <w:rFonts w:ascii="Cambria Math" w:eastAsia="Calibri" w:hAnsi="Cambria Math"/>
            <w:lang w:val="da-DK"/>
          </w:rPr>
          <m:t>β</m:t>
        </m:r>
      </m:oMath>
      <w:r w:rsidRPr="00300A84">
        <w:rPr>
          <w:rFonts w:eastAsia="Calibri"/>
          <w:bCs/>
          <w:i/>
          <w:iCs/>
          <w:lang w:val="da-DK"/>
        </w:rPr>
        <w:t xml:space="preserve"> (</w:t>
      </w:r>
      <m:oMath>
        <m:r>
          <w:rPr>
            <w:rFonts w:ascii="Cambria Math" w:eastAsia="Calibri" w:hAnsi="Cambria Math"/>
            <w:lang w:val="da-DK"/>
          </w:rPr>
          <m:t>β&lt;α</m:t>
        </m:r>
      </m:oMath>
      <w:r w:rsidRPr="00300A84">
        <w:rPr>
          <w:rFonts w:eastAsia="Calibri"/>
          <w:bCs/>
          <w:i/>
          <w:iCs/>
          <w:lang w:val="da-DK"/>
        </w:rPr>
        <w:t>). Biết chiều cao giác kế là 1,6m, hãy tính chiều cao của tòa lâu đài.</w:t>
      </w:r>
    </w:p>
    <w:p w14:paraId="704F0F3E" w14:textId="77777777" w:rsidR="00097E71" w:rsidRPr="00300A84" w:rsidRDefault="00097E71" w:rsidP="00097E71">
      <w:pPr>
        <w:spacing w:after="0" w:line="240" w:lineRule="auto"/>
        <w:jc w:val="center"/>
        <w:rPr>
          <w:rFonts w:eastAsia="Calibri"/>
          <w:bCs/>
          <w:lang w:val="da-DK"/>
        </w:rPr>
      </w:pPr>
      <w:r w:rsidRPr="00300A84">
        <w:rPr>
          <w:rFonts w:eastAsia="Calibri"/>
          <w:bCs/>
          <w:noProof/>
        </w:rPr>
        <w:drawing>
          <wp:inline distT="0" distB="0" distL="0" distR="0" wp14:anchorId="3E28BE5E" wp14:editId="2042CB11">
            <wp:extent cx="3406474" cy="1653702"/>
            <wp:effectExtent l="0" t="0" r="3810" b="3810"/>
            <wp:docPr id="443107931" name="Picture 1" descr="A cartoon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7931" name="Picture 1" descr="A cartoon of a castle&#10;&#10;AI-generated content may be incorrect."/>
                    <pic:cNvPicPr/>
                  </pic:nvPicPr>
                  <pic:blipFill>
                    <a:blip r:embed="rId7"/>
                    <a:stretch>
                      <a:fillRect/>
                    </a:stretch>
                  </pic:blipFill>
                  <pic:spPr>
                    <a:xfrm>
                      <a:off x="0" y="0"/>
                      <a:ext cx="3433978" cy="1667054"/>
                    </a:xfrm>
                    <a:prstGeom prst="rect">
                      <a:avLst/>
                    </a:prstGeom>
                  </pic:spPr>
                </pic:pic>
              </a:graphicData>
            </a:graphic>
          </wp:inline>
        </w:drawing>
      </w:r>
      <w:r w:rsidRPr="00300A84">
        <w:rPr>
          <w:rFonts w:eastAsia="Calibri"/>
          <w:bCs/>
          <w:lang w:val="da-DK"/>
        </w:rPr>
        <w:t xml:space="preserve"> </w:t>
      </w:r>
    </w:p>
    <w:p w14:paraId="2408BE67" w14:textId="77777777" w:rsidR="00097E71" w:rsidRPr="00300A84" w:rsidRDefault="00097E71" w:rsidP="00097E71">
      <w:pPr>
        <w:spacing w:after="0" w:line="240" w:lineRule="auto"/>
        <w:rPr>
          <w:rFonts w:eastAsia="Calibri"/>
          <w:i/>
          <w:iCs/>
          <w:color w:val="000000"/>
          <w:shd w:val="clear" w:color="auto" w:fill="FFFFFF"/>
          <w:lang w:val="da-DK"/>
        </w:rPr>
      </w:pPr>
      <w:r w:rsidRPr="00300A84">
        <w:rPr>
          <w:rFonts w:eastAsia="Calibri"/>
          <w:b/>
          <w:color w:val="000000"/>
          <w:lang w:val="da-DK"/>
        </w:rPr>
        <w:t xml:space="preserve">Bước 2: Thực hiện nhiệm vụ: </w:t>
      </w:r>
      <w:r w:rsidRPr="00300A84">
        <w:rPr>
          <w:rFonts w:eastAsia="Calibri"/>
          <w:color w:val="000000"/>
          <w:lang w:val="da-DK"/>
        </w:rPr>
        <w:t>HS quan sát và chú ý lắng nghe, thảo luận nhóm và thực hiện yêu cầu theo dẫn dắt của GV.</w:t>
      </w:r>
    </w:p>
    <w:p w14:paraId="7E7D3913" w14:textId="77777777" w:rsidR="00097E71" w:rsidRPr="00300A84" w:rsidRDefault="00097E71" w:rsidP="00097E71">
      <w:pPr>
        <w:spacing w:after="0" w:line="240" w:lineRule="auto"/>
        <w:rPr>
          <w:rFonts w:eastAsia="Calibri"/>
          <w:color w:val="000000"/>
          <w:lang w:val="da-DK"/>
        </w:rPr>
      </w:pPr>
      <w:r w:rsidRPr="00300A84">
        <w:rPr>
          <w:rFonts w:eastAsia="Calibri"/>
          <w:b/>
          <w:color w:val="000000"/>
          <w:lang w:val="da-DK"/>
        </w:rPr>
        <w:t xml:space="preserve">Bước 3: Báo cáo, thảo luận: </w:t>
      </w:r>
      <w:r w:rsidRPr="00300A84">
        <w:rPr>
          <w:rFonts w:eastAsia="Calibri"/>
          <w:color w:val="000000"/>
          <w:lang w:val="da-DK"/>
        </w:rPr>
        <w:t>GV gọi đại diện một số thành viên nhóm HS trả lời, HS khác nhận xét, bổ sung.</w:t>
      </w:r>
    </w:p>
    <w:p w14:paraId="25038EEE" w14:textId="77777777" w:rsidR="00097E71" w:rsidRPr="00300A84" w:rsidRDefault="00097E71" w:rsidP="00097E71">
      <w:pPr>
        <w:spacing w:after="0" w:line="240" w:lineRule="auto"/>
        <w:rPr>
          <w:rFonts w:eastAsia="Calibri"/>
          <w:lang w:val="da-DK"/>
        </w:rPr>
      </w:pPr>
      <w:r w:rsidRPr="00300A84">
        <w:rPr>
          <w:rFonts w:eastAsia="Calibri"/>
          <w:b/>
          <w:color w:val="000000"/>
          <w:lang w:val="da-DK"/>
        </w:rPr>
        <w:t>Bước 4: Kết luận</w:t>
      </w:r>
      <w:r w:rsidRPr="00300A84">
        <w:rPr>
          <w:rFonts w:eastAsia="Calibri"/>
          <w:b/>
          <w:lang w:val="da-DK"/>
        </w:rPr>
        <w:t xml:space="preserve">, nhận định: </w:t>
      </w:r>
      <w:r w:rsidRPr="00300A84">
        <w:rPr>
          <w:rFonts w:eastAsia="Calibri"/>
          <w:lang w:val="da-DK"/>
        </w:rPr>
        <w:t>GV ghi nhận câu trả lời của HS, trên cơ sở đó dẫn dắt HS vào tìm hiểu bài học mới: “Để tính chiều cao của một số đối tượng chúng ta có thể sử dụng các hệ thức giữa cạnh và góc trong tam giác vuông. Vậy các hệ thức đó được biểu diễn như thế nào, chúng ta cùng tìm hiểu bài học ngày hôm nay”.</w:t>
      </w:r>
    </w:p>
    <w:p w14:paraId="4FBA5B9C" w14:textId="360DD827" w:rsidR="00097E71" w:rsidRPr="00300A84" w:rsidRDefault="00097E71" w:rsidP="00097E71">
      <w:pPr>
        <w:spacing w:after="0" w:line="240" w:lineRule="auto"/>
        <w:rPr>
          <w:b/>
          <w:bCs/>
          <w:lang w:val="da-DK"/>
        </w:rPr>
      </w:pPr>
      <m:oMath>
        <m:r>
          <w:rPr>
            <w:rFonts w:ascii="Cambria Math" w:eastAsia="Calibri" w:hAnsi="Cambria Math"/>
            <w:lang w:val="da-DK"/>
          </w:rPr>
          <m:t>⇒</m:t>
        </m:r>
      </m:oMath>
      <w:r w:rsidRPr="00300A84">
        <w:rPr>
          <w:rFonts w:eastAsia="Calibri"/>
          <w:b/>
          <w:lang w:val="vi-VN"/>
        </w:rPr>
        <w:t xml:space="preserve"> </w:t>
      </w:r>
      <w:r w:rsidRPr="00300A84">
        <w:rPr>
          <w:b/>
          <w:bCs/>
          <w:lang w:val="da-DK"/>
        </w:rPr>
        <w:t>MỘT SỐ HỆ THỨC GIỮA CẠNH, GÓC TRONG TAM GIÁC VUÔNG VÀ ỨNG DỤNG.</w:t>
      </w:r>
    </w:p>
    <w:p w14:paraId="3B596024" w14:textId="77777777" w:rsidR="00097E71" w:rsidRPr="00300A84" w:rsidRDefault="00097E71" w:rsidP="00097E71">
      <w:pPr>
        <w:spacing w:after="0" w:line="240" w:lineRule="auto"/>
        <w:rPr>
          <w:rFonts w:eastAsia="Calibri"/>
          <w:b/>
          <w:color w:val="000000"/>
          <w:lang w:val="da-DK"/>
        </w:rPr>
      </w:pPr>
      <w:r w:rsidRPr="00300A84">
        <w:rPr>
          <w:rFonts w:eastAsia="Calibri"/>
          <w:b/>
          <w:color w:val="000000"/>
          <w:lang w:val="da-DK"/>
        </w:rPr>
        <w:t>B.</w:t>
      </w:r>
      <w:r w:rsidRPr="00300A84">
        <w:rPr>
          <w:rFonts w:eastAsia="Calibri"/>
          <w:color w:val="000000"/>
          <w:lang w:val="da-DK"/>
        </w:rPr>
        <w:t xml:space="preserve"> </w:t>
      </w:r>
      <w:r w:rsidRPr="00300A84">
        <w:rPr>
          <w:rFonts w:eastAsia="Calibri"/>
          <w:b/>
          <w:color w:val="000000"/>
          <w:lang w:val="da-DK"/>
        </w:rPr>
        <w:t>HÌNH THÀNH KIẾN THỨC MỚI</w:t>
      </w:r>
    </w:p>
    <w:p w14:paraId="6ECA1134" w14:textId="77777777" w:rsidR="00097E71" w:rsidRPr="00300A84" w:rsidRDefault="00097E71" w:rsidP="00097E71">
      <w:pPr>
        <w:spacing w:after="0" w:line="240" w:lineRule="auto"/>
        <w:rPr>
          <w:rFonts w:eastAsia="Calibri"/>
          <w:b/>
          <w:lang w:val="da-DK"/>
        </w:rPr>
      </w:pPr>
      <w:r w:rsidRPr="00300A84">
        <w:rPr>
          <w:rFonts w:eastAsia="Calibri"/>
          <w:b/>
          <w:lang w:val="da-DK"/>
        </w:rPr>
        <w:t>Hoạt động 1: Hệ thức giữa cạnh huyền và cạnh góc vuông</w:t>
      </w:r>
    </w:p>
    <w:p w14:paraId="5902E6B5"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b/>
          <w:lang w:val="da-DK"/>
        </w:rPr>
        <w:t>a) Mục tiêu:</w:t>
      </w:r>
      <w:r w:rsidRPr="00300A84">
        <w:rPr>
          <w:rFonts w:eastAsia="Calibri"/>
          <w:lang w:val="da-DK"/>
        </w:rPr>
        <w:t xml:space="preserve"> </w:t>
      </w:r>
    </w:p>
    <w:p w14:paraId="5F59A078"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lang w:val="da-DK"/>
        </w:rPr>
        <w:t>- HS nhận biết được các hệ thức giữa cạnh huyền và cạnh góc vuông trong tam giác vuông.</w:t>
      </w:r>
    </w:p>
    <w:p w14:paraId="0C6DF8F5" w14:textId="77777777" w:rsidR="00097E71" w:rsidRPr="00300A84" w:rsidRDefault="00097E71" w:rsidP="00097E71">
      <w:pPr>
        <w:tabs>
          <w:tab w:val="left" w:pos="567"/>
          <w:tab w:val="left" w:pos="1134"/>
        </w:tabs>
        <w:spacing w:after="0" w:line="240" w:lineRule="auto"/>
        <w:rPr>
          <w:rFonts w:eastAsia="Calibri"/>
          <w:b/>
          <w:lang w:val="da-DK"/>
        </w:rPr>
      </w:pPr>
      <w:r w:rsidRPr="00300A84">
        <w:rPr>
          <w:rFonts w:eastAsia="Calibri"/>
          <w:b/>
          <w:lang w:val="da-DK"/>
        </w:rPr>
        <w:t>b) Nội dung:</w:t>
      </w:r>
    </w:p>
    <w:p w14:paraId="71F48EEA"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lang w:val="da-DK"/>
        </w:rPr>
        <w:t>-</w:t>
      </w:r>
      <w:r w:rsidRPr="00300A84">
        <w:rPr>
          <w:rFonts w:eastAsia="Calibri"/>
          <w:b/>
          <w:lang w:val="da-DK"/>
        </w:rPr>
        <w:t xml:space="preserve"> </w:t>
      </w:r>
      <w:r w:rsidRPr="00300A84">
        <w:rPr>
          <w:rFonts w:eastAsia="Calibri"/>
          <w:lang w:val="da-DK"/>
        </w:rPr>
        <w:t>HS đọc SGK, nghe giảng, thực hiện các nhiệm vụ được giao, suy nghĩ trả lời câu hỏi, thực hiện HĐ1; Luyện tập 1 và các Ví dụ.</w:t>
      </w:r>
    </w:p>
    <w:p w14:paraId="4E1BA4E3" w14:textId="77777777" w:rsidR="00097E71" w:rsidRPr="00300A84" w:rsidRDefault="00097E71" w:rsidP="00097E71">
      <w:pPr>
        <w:tabs>
          <w:tab w:val="left" w:pos="567"/>
          <w:tab w:val="left" w:pos="1134"/>
        </w:tabs>
        <w:spacing w:after="0" w:line="240" w:lineRule="auto"/>
        <w:rPr>
          <w:lang w:val="da-DK"/>
        </w:rPr>
      </w:pPr>
      <w:r w:rsidRPr="00300A84">
        <w:rPr>
          <w:rFonts w:eastAsia="Calibri"/>
          <w:b/>
          <w:lang w:val="da-DK"/>
        </w:rPr>
        <w:t xml:space="preserve">c) Sản phẩm: </w:t>
      </w:r>
      <w:r w:rsidRPr="00300A84">
        <w:rPr>
          <w:lang w:val="da-DK"/>
        </w:rPr>
        <w:t>HS hình thành được kiến thức bài học, câu trả lời của HS cho các câu hỏi.</w:t>
      </w:r>
    </w:p>
    <w:p w14:paraId="1591784D" w14:textId="77777777" w:rsidR="00097E71" w:rsidRPr="00300A84" w:rsidRDefault="00097E71" w:rsidP="00097E71">
      <w:pPr>
        <w:tabs>
          <w:tab w:val="left" w:pos="567"/>
          <w:tab w:val="left" w:pos="1134"/>
        </w:tabs>
        <w:spacing w:after="0" w:line="240" w:lineRule="auto"/>
        <w:rPr>
          <w:rFonts w:eastAsia="Calibri"/>
          <w:b/>
          <w:color w:val="000000"/>
          <w:lang w:val="vi-VN"/>
        </w:rPr>
      </w:pPr>
      <w:r w:rsidRPr="00300A84">
        <w:rPr>
          <w:rFonts w:eastAsia="Calibri"/>
          <w:b/>
          <w:color w:val="000000"/>
          <w:lang w:val="vi-VN"/>
        </w:rPr>
        <w:t>d) Tổ chức thực hiện:</w:t>
      </w:r>
    </w:p>
    <w:tbl>
      <w:tblPr>
        <w:tblStyle w:val="TableGrid1"/>
        <w:tblW w:w="10343" w:type="dxa"/>
        <w:tblLook w:val="04A0" w:firstRow="1" w:lastRow="0" w:firstColumn="1" w:lastColumn="0" w:noHBand="0" w:noVBand="1"/>
      </w:tblPr>
      <w:tblGrid>
        <w:gridCol w:w="5098"/>
        <w:gridCol w:w="5245"/>
      </w:tblGrid>
      <w:tr w:rsidR="00097E71" w:rsidRPr="00300A84" w14:paraId="49747758" w14:textId="77777777" w:rsidTr="00097E71">
        <w:tc>
          <w:tcPr>
            <w:tcW w:w="5098" w:type="dxa"/>
          </w:tcPr>
          <w:p w14:paraId="08C0E1AA" w14:textId="77777777" w:rsidR="00097E71" w:rsidRPr="00300A84" w:rsidRDefault="00097E71" w:rsidP="00097E71">
            <w:pPr>
              <w:tabs>
                <w:tab w:val="left" w:pos="567"/>
                <w:tab w:val="left" w:pos="1134"/>
              </w:tabs>
              <w:spacing w:after="0" w:line="240" w:lineRule="auto"/>
              <w:jc w:val="center"/>
              <w:rPr>
                <w:rFonts w:eastAsia="Calibri"/>
                <w:b/>
                <w:color w:val="000000"/>
                <w:lang w:val="vi-VN"/>
              </w:rPr>
            </w:pPr>
            <w:r w:rsidRPr="00300A84">
              <w:rPr>
                <w:rFonts w:eastAsia="Calibri"/>
                <w:b/>
                <w:color w:val="000000"/>
                <w:lang w:val="vi-VN"/>
              </w:rPr>
              <w:t>HĐ CỦA GV VÀ HS</w:t>
            </w:r>
          </w:p>
        </w:tc>
        <w:tc>
          <w:tcPr>
            <w:tcW w:w="5245" w:type="dxa"/>
          </w:tcPr>
          <w:p w14:paraId="6A9DF95E" w14:textId="77777777" w:rsidR="00097E71" w:rsidRPr="00300A84" w:rsidRDefault="00097E71" w:rsidP="00097E71">
            <w:pPr>
              <w:tabs>
                <w:tab w:val="left" w:pos="567"/>
                <w:tab w:val="left" w:pos="1134"/>
              </w:tabs>
              <w:spacing w:after="0" w:line="240" w:lineRule="auto"/>
              <w:jc w:val="center"/>
              <w:rPr>
                <w:rFonts w:eastAsia="Calibri"/>
                <w:b/>
                <w:color w:val="000000"/>
                <w:lang w:val="nl-NL"/>
              </w:rPr>
            </w:pPr>
            <w:r w:rsidRPr="00300A84">
              <w:rPr>
                <w:rFonts w:eastAsia="Calibri"/>
                <w:b/>
                <w:color w:val="000000"/>
                <w:lang w:val="nl-NL"/>
              </w:rPr>
              <w:t>SẢN PHẨM DỰ KIẾN</w:t>
            </w:r>
          </w:p>
        </w:tc>
      </w:tr>
      <w:tr w:rsidR="00097E71" w:rsidRPr="00300A84" w14:paraId="05B87557" w14:textId="77777777" w:rsidTr="00097E71">
        <w:trPr>
          <w:trHeight w:val="441"/>
        </w:trPr>
        <w:tc>
          <w:tcPr>
            <w:tcW w:w="5098" w:type="dxa"/>
          </w:tcPr>
          <w:p w14:paraId="14134FE6" w14:textId="77777777" w:rsidR="00097E71" w:rsidRPr="00300A84" w:rsidRDefault="00097E71" w:rsidP="00097E71">
            <w:pPr>
              <w:spacing w:after="0" w:line="240" w:lineRule="auto"/>
              <w:rPr>
                <w:rFonts w:eastAsia="Calibri"/>
                <w:b/>
                <w:color w:val="000000"/>
              </w:rPr>
            </w:pPr>
            <w:r w:rsidRPr="00300A84">
              <w:rPr>
                <w:rFonts w:eastAsia="Calibri"/>
                <w:b/>
                <w:color w:val="000000"/>
              </w:rPr>
              <w:t>Bước 1: Chuyển giao nhiệm vụ:</w:t>
            </w:r>
          </w:p>
          <w:p w14:paraId="43ECF7BB" w14:textId="77777777" w:rsidR="00097E71" w:rsidRPr="00300A84" w:rsidRDefault="00097E71" w:rsidP="00097E71">
            <w:pPr>
              <w:tabs>
                <w:tab w:val="left" w:pos="567"/>
                <w:tab w:val="left" w:pos="1134"/>
              </w:tabs>
              <w:spacing w:after="0" w:line="240" w:lineRule="auto"/>
              <w:rPr>
                <w:rFonts w:eastAsia="Calibri"/>
                <w:color w:val="000000"/>
              </w:rPr>
            </w:pPr>
            <w:r w:rsidRPr="00300A84">
              <w:rPr>
                <w:rFonts w:eastAsia="Calibri"/>
                <w:color w:val="000000"/>
                <w:lang w:val="vi-VN"/>
              </w:rPr>
              <w:t>- GV cho HS quan sát Hình 4.</w:t>
            </w:r>
            <w:r w:rsidRPr="00300A84">
              <w:rPr>
                <w:rFonts w:eastAsia="Calibri"/>
                <w:color w:val="000000"/>
              </w:rPr>
              <w:t>1</w:t>
            </w:r>
            <w:r w:rsidRPr="00300A84">
              <w:rPr>
                <w:rFonts w:eastAsia="Calibri"/>
                <w:color w:val="000000"/>
                <w:lang w:val="vi-VN"/>
              </w:rPr>
              <w:t xml:space="preserve">2 và </w:t>
            </w:r>
            <w:r w:rsidRPr="00300A84">
              <w:rPr>
                <w:rFonts w:eastAsia="Calibri"/>
                <w:color w:val="000000"/>
              </w:rPr>
              <w:t>hoàn thành HĐ1.</w:t>
            </w:r>
          </w:p>
          <w:p w14:paraId="74E89E37" w14:textId="77777777" w:rsidR="00097E71" w:rsidRPr="00300A84" w:rsidRDefault="00097E71" w:rsidP="00097E71">
            <w:pPr>
              <w:tabs>
                <w:tab w:val="left" w:pos="567"/>
                <w:tab w:val="left" w:pos="1134"/>
              </w:tabs>
              <w:spacing w:after="0" w:line="240" w:lineRule="auto"/>
              <w:rPr>
                <w:rFonts w:eastAsia="Calibri"/>
                <w:i/>
                <w:iCs/>
                <w:color w:val="000000"/>
              </w:rPr>
            </w:pPr>
            <w:r w:rsidRPr="00300A84">
              <w:rPr>
                <w:rFonts w:eastAsia="Calibri"/>
                <w:i/>
                <w:iCs/>
                <w:color w:val="000000"/>
              </w:rPr>
              <w:t xml:space="preserve">+ Viết các tỉ số lượng giác sin, côsin của góc </w:t>
            </w:r>
            <m:oMath>
              <m:r>
                <w:rPr>
                  <w:rFonts w:ascii="Cambria Math" w:eastAsia="Calibri" w:hAnsi="Cambria Math"/>
                  <w:color w:val="000000"/>
                </w:rPr>
                <m:t>B</m:t>
              </m:r>
            </m:oMath>
            <w:r w:rsidRPr="00300A84">
              <w:rPr>
                <w:rFonts w:eastAsia="Calibri"/>
                <w:i/>
                <w:iCs/>
                <w:color w:val="000000"/>
              </w:rPr>
              <w:t xml:space="preserve"> và góc </w:t>
            </w:r>
            <m:oMath>
              <m:r>
                <w:rPr>
                  <w:rFonts w:ascii="Cambria Math" w:eastAsia="Calibri" w:hAnsi="Cambria Math"/>
                  <w:color w:val="000000"/>
                </w:rPr>
                <m:t>C</m:t>
              </m:r>
            </m:oMath>
            <w:r w:rsidRPr="00300A84">
              <w:rPr>
                <w:rFonts w:eastAsia="Calibri"/>
                <w:i/>
                <w:iCs/>
                <w:color w:val="000000"/>
              </w:rPr>
              <w:t xml:space="preserve"> theo độ dài các cạnh của tam giác </w:t>
            </w:r>
            <m:oMath>
              <m:r>
                <w:rPr>
                  <w:rFonts w:ascii="Cambria Math" w:eastAsia="Calibri" w:hAnsi="Cambria Math"/>
                  <w:color w:val="000000"/>
                </w:rPr>
                <m:t>ABC.</m:t>
              </m:r>
            </m:oMath>
          </w:p>
          <w:p w14:paraId="1B0AA9A8" w14:textId="77777777" w:rsidR="00097E71" w:rsidRPr="00300A84" w:rsidRDefault="00097E71" w:rsidP="00097E71">
            <w:pPr>
              <w:tabs>
                <w:tab w:val="left" w:pos="567"/>
                <w:tab w:val="left" w:pos="1134"/>
              </w:tabs>
              <w:spacing w:after="0" w:line="240" w:lineRule="auto"/>
              <w:rPr>
                <w:rFonts w:eastAsia="Calibri"/>
                <w:i/>
                <w:iCs/>
                <w:color w:val="000000"/>
              </w:rPr>
            </w:pPr>
            <w:r w:rsidRPr="00300A84">
              <w:rPr>
                <w:rFonts w:eastAsia="Calibri"/>
                <w:i/>
                <w:iCs/>
                <w:color w:val="000000"/>
              </w:rPr>
              <w:lastRenderedPageBreak/>
              <w:t xml:space="preserve">+ Tính mỗi cạnh góc vuông </w:t>
            </w:r>
            <m:oMath>
              <m:r>
                <w:rPr>
                  <w:rFonts w:ascii="Cambria Math" w:eastAsia="Calibri" w:hAnsi="Cambria Math"/>
                  <w:color w:val="000000"/>
                </w:rPr>
                <m:t>b</m:t>
              </m:r>
            </m:oMath>
            <w:r w:rsidRPr="00300A84">
              <w:rPr>
                <w:rFonts w:eastAsia="Calibri"/>
                <w:i/>
                <w:iCs/>
                <w:color w:val="000000"/>
              </w:rPr>
              <w:t xml:space="preserve"> và </w:t>
            </w:r>
            <m:oMath>
              <m:r>
                <w:rPr>
                  <w:rFonts w:ascii="Cambria Math" w:eastAsia="Calibri" w:hAnsi="Cambria Math"/>
                  <w:color w:val="000000"/>
                </w:rPr>
                <m:t>c</m:t>
              </m:r>
            </m:oMath>
            <w:r w:rsidRPr="00300A84">
              <w:rPr>
                <w:rFonts w:eastAsia="Calibri"/>
                <w:i/>
                <w:iCs/>
                <w:color w:val="000000"/>
              </w:rPr>
              <w:t xml:space="preserve"> theo cạnh huyền </w:t>
            </w:r>
            <m:oMath>
              <m:r>
                <w:rPr>
                  <w:rFonts w:ascii="Cambria Math" w:eastAsia="Calibri" w:hAnsi="Cambria Math"/>
                  <w:color w:val="000000"/>
                </w:rPr>
                <m:t>a</m:t>
              </m:r>
            </m:oMath>
            <w:r w:rsidRPr="00300A84">
              <w:rPr>
                <w:rFonts w:eastAsia="Calibri"/>
                <w:i/>
                <w:iCs/>
                <w:color w:val="000000"/>
              </w:rPr>
              <w:t xml:space="preserve"> và các tỉ số lượng giác trên của góc </w:t>
            </w:r>
            <m:oMath>
              <m:r>
                <w:rPr>
                  <w:rFonts w:ascii="Cambria Math" w:eastAsia="Calibri" w:hAnsi="Cambria Math"/>
                  <w:color w:val="000000"/>
                </w:rPr>
                <m:t>B</m:t>
              </m:r>
            </m:oMath>
            <w:r w:rsidRPr="00300A84">
              <w:rPr>
                <w:rFonts w:eastAsia="Calibri"/>
                <w:i/>
                <w:iCs/>
                <w:color w:val="000000"/>
              </w:rPr>
              <w:t xml:space="preserve"> và góc </w:t>
            </w:r>
            <m:oMath>
              <m:r>
                <w:rPr>
                  <w:rFonts w:ascii="Cambria Math" w:eastAsia="Calibri" w:hAnsi="Cambria Math"/>
                  <w:color w:val="000000"/>
                </w:rPr>
                <m:t>C</m:t>
              </m:r>
            </m:oMath>
            <w:r w:rsidRPr="00300A84">
              <w:rPr>
                <w:rFonts w:eastAsia="Calibri"/>
                <w:i/>
                <w:iCs/>
                <w:color w:val="000000"/>
              </w:rPr>
              <w:t>.</w:t>
            </w:r>
          </w:p>
          <w:p w14:paraId="031B474F" w14:textId="77777777" w:rsidR="00097E71" w:rsidRPr="00300A84" w:rsidRDefault="00097E71" w:rsidP="00097E71">
            <w:pPr>
              <w:tabs>
                <w:tab w:val="left" w:pos="567"/>
                <w:tab w:val="left" w:pos="1134"/>
              </w:tabs>
              <w:spacing w:after="0" w:line="240" w:lineRule="auto"/>
              <w:rPr>
                <w:rFonts w:eastAsia="Calibri"/>
                <w:i/>
                <w:iCs/>
                <w:color w:val="000000"/>
              </w:rPr>
            </w:pPr>
          </w:p>
          <w:p w14:paraId="488B5ACB" w14:textId="77777777" w:rsidR="00097E71" w:rsidRPr="00300A84" w:rsidRDefault="00097E71" w:rsidP="00097E71">
            <w:pPr>
              <w:tabs>
                <w:tab w:val="left" w:pos="567"/>
                <w:tab w:val="left" w:pos="1134"/>
              </w:tabs>
              <w:spacing w:after="0" w:line="240" w:lineRule="auto"/>
              <w:rPr>
                <w:rFonts w:eastAsia="Calibri"/>
                <w:i/>
                <w:iCs/>
                <w:color w:val="000000"/>
              </w:rPr>
            </w:pPr>
          </w:p>
          <w:p w14:paraId="25270753" w14:textId="77777777" w:rsidR="00097E71" w:rsidRPr="00300A84" w:rsidRDefault="00097E71" w:rsidP="00097E71">
            <w:pPr>
              <w:tabs>
                <w:tab w:val="left" w:pos="567"/>
                <w:tab w:val="left" w:pos="1134"/>
              </w:tabs>
              <w:spacing w:after="0" w:line="240" w:lineRule="auto"/>
              <w:rPr>
                <w:rFonts w:eastAsia="Calibri"/>
                <w:i/>
                <w:iCs/>
                <w:color w:val="000000"/>
              </w:rPr>
            </w:pPr>
          </w:p>
          <w:p w14:paraId="6550C302" w14:textId="77777777" w:rsidR="00097E71" w:rsidRPr="00300A84" w:rsidRDefault="00097E71" w:rsidP="00097E71">
            <w:pPr>
              <w:tabs>
                <w:tab w:val="left" w:pos="567"/>
                <w:tab w:val="left" w:pos="1134"/>
              </w:tabs>
              <w:spacing w:after="0" w:line="240" w:lineRule="auto"/>
              <w:rPr>
                <w:rFonts w:eastAsia="Calibri"/>
                <w:i/>
                <w:iCs/>
                <w:color w:val="000000"/>
              </w:rPr>
            </w:pPr>
          </w:p>
          <w:p w14:paraId="665604FB" w14:textId="77777777" w:rsidR="00097E71" w:rsidRPr="00300A84" w:rsidRDefault="00097E71" w:rsidP="00097E71">
            <w:pPr>
              <w:tabs>
                <w:tab w:val="left" w:pos="567"/>
                <w:tab w:val="left" w:pos="1134"/>
              </w:tabs>
              <w:spacing w:after="0" w:line="240" w:lineRule="auto"/>
              <w:rPr>
                <w:rFonts w:eastAsia="Calibri"/>
                <w:i/>
                <w:iCs/>
                <w:color w:val="000000"/>
              </w:rPr>
            </w:pPr>
          </w:p>
          <w:p w14:paraId="0D0A088C" w14:textId="77777777" w:rsidR="00097E71" w:rsidRPr="00300A84" w:rsidRDefault="00097E71" w:rsidP="00097E71">
            <w:pPr>
              <w:tabs>
                <w:tab w:val="left" w:pos="567"/>
                <w:tab w:val="left" w:pos="1134"/>
              </w:tabs>
              <w:spacing w:after="0" w:line="240" w:lineRule="auto"/>
              <w:rPr>
                <w:rFonts w:eastAsia="Calibri"/>
                <w:i/>
                <w:iCs/>
                <w:color w:val="000000"/>
              </w:rPr>
            </w:pPr>
          </w:p>
          <w:p w14:paraId="54F6A3E5" w14:textId="77777777" w:rsidR="00097E71" w:rsidRPr="00300A84" w:rsidRDefault="00097E71" w:rsidP="00097E71">
            <w:pPr>
              <w:tabs>
                <w:tab w:val="left" w:pos="567"/>
                <w:tab w:val="left" w:pos="1134"/>
              </w:tabs>
              <w:spacing w:after="0" w:line="240" w:lineRule="auto"/>
              <w:rPr>
                <w:rFonts w:eastAsia="Calibri"/>
                <w:i/>
                <w:iCs/>
                <w:color w:val="000000"/>
              </w:rPr>
            </w:pPr>
          </w:p>
          <w:p w14:paraId="14FA7B82" w14:textId="77777777" w:rsidR="00097E71" w:rsidRPr="00300A84" w:rsidRDefault="00097E71" w:rsidP="00097E71">
            <w:pPr>
              <w:tabs>
                <w:tab w:val="left" w:pos="567"/>
                <w:tab w:val="left" w:pos="1134"/>
              </w:tabs>
              <w:spacing w:after="0" w:line="240" w:lineRule="auto"/>
              <w:rPr>
                <w:rFonts w:eastAsia="Calibri"/>
                <w:i/>
                <w:iCs/>
                <w:color w:val="000000"/>
              </w:rPr>
            </w:pPr>
          </w:p>
          <w:p w14:paraId="6860F29B" w14:textId="77777777" w:rsidR="00097E71" w:rsidRPr="00300A84" w:rsidRDefault="00097E71" w:rsidP="00097E71">
            <w:pPr>
              <w:tabs>
                <w:tab w:val="left" w:pos="567"/>
                <w:tab w:val="left" w:pos="1134"/>
              </w:tabs>
              <w:spacing w:after="0" w:line="240" w:lineRule="auto"/>
              <w:rPr>
                <w:rFonts w:eastAsia="Calibri"/>
                <w:i/>
                <w:iCs/>
                <w:color w:val="000000"/>
              </w:rPr>
            </w:pPr>
          </w:p>
          <w:p w14:paraId="6A480FFA" w14:textId="77777777" w:rsidR="00097E71" w:rsidRPr="00300A84" w:rsidRDefault="00097E71" w:rsidP="00097E71">
            <w:pPr>
              <w:tabs>
                <w:tab w:val="left" w:pos="567"/>
                <w:tab w:val="left" w:pos="1134"/>
              </w:tabs>
              <w:spacing w:after="0" w:line="240" w:lineRule="auto"/>
              <w:rPr>
                <w:rFonts w:eastAsia="Calibri"/>
                <w:i/>
                <w:iCs/>
                <w:color w:val="000000"/>
              </w:rPr>
            </w:pPr>
          </w:p>
          <w:p w14:paraId="6999EAB2" w14:textId="77777777" w:rsidR="00097E71" w:rsidRPr="00300A84" w:rsidRDefault="00097E71" w:rsidP="00097E71">
            <w:pPr>
              <w:tabs>
                <w:tab w:val="left" w:pos="567"/>
                <w:tab w:val="left" w:pos="1134"/>
              </w:tabs>
              <w:spacing w:after="0" w:line="240" w:lineRule="auto"/>
              <w:rPr>
                <w:rFonts w:eastAsia="Calibri"/>
                <w:i/>
                <w:iCs/>
                <w:color w:val="000000"/>
              </w:rPr>
            </w:pPr>
          </w:p>
          <w:p w14:paraId="50CD98B0" w14:textId="77777777" w:rsidR="00097E71" w:rsidRPr="00300A84" w:rsidRDefault="00097E71" w:rsidP="00097E71">
            <w:pPr>
              <w:tabs>
                <w:tab w:val="left" w:pos="567"/>
                <w:tab w:val="left" w:pos="1134"/>
              </w:tabs>
              <w:spacing w:after="0" w:line="240" w:lineRule="auto"/>
              <w:rPr>
                <w:rFonts w:eastAsia="Calibri"/>
                <w:color w:val="000000"/>
              </w:rPr>
            </w:pPr>
            <w:r w:rsidRPr="00300A84">
              <w:rPr>
                <w:rFonts w:eastAsia="Calibri"/>
                <w:color w:val="000000"/>
              </w:rPr>
              <w:t>Từ kết quả của HĐ1, GV giới thiệu nội dung Định lí 1 và phần Chú ý.</w:t>
            </w:r>
          </w:p>
          <w:p w14:paraId="7A677299" w14:textId="77777777" w:rsidR="00097E71" w:rsidRPr="00300A84" w:rsidRDefault="00097E71" w:rsidP="00097E71">
            <w:pPr>
              <w:tabs>
                <w:tab w:val="left" w:pos="567"/>
                <w:tab w:val="left" w:pos="1134"/>
              </w:tabs>
              <w:spacing w:after="0" w:line="240" w:lineRule="auto"/>
              <w:rPr>
                <w:rFonts w:eastAsia="Calibri"/>
                <w:color w:val="000000"/>
                <w:lang w:val="vi-VN"/>
              </w:rPr>
            </w:pPr>
          </w:p>
          <w:p w14:paraId="6DA44F8A" w14:textId="77777777" w:rsidR="00097E71" w:rsidRPr="00300A84" w:rsidRDefault="00097E71" w:rsidP="00097E71">
            <w:pPr>
              <w:tabs>
                <w:tab w:val="left" w:pos="567"/>
                <w:tab w:val="left" w:pos="1134"/>
              </w:tabs>
              <w:spacing w:after="0" w:line="240" w:lineRule="auto"/>
              <w:rPr>
                <w:rFonts w:eastAsia="Calibri"/>
                <w:color w:val="000000"/>
                <w:lang w:val="vi-VN"/>
              </w:rPr>
            </w:pPr>
          </w:p>
          <w:p w14:paraId="538C59FE" w14:textId="77777777" w:rsidR="00097E71" w:rsidRPr="00300A84" w:rsidRDefault="00097E71" w:rsidP="00097E71">
            <w:pPr>
              <w:tabs>
                <w:tab w:val="left" w:pos="567"/>
                <w:tab w:val="left" w:pos="1134"/>
              </w:tabs>
              <w:spacing w:after="0" w:line="240" w:lineRule="auto"/>
              <w:rPr>
                <w:rFonts w:eastAsia="Calibri"/>
                <w:color w:val="000000"/>
                <w:lang w:val="vi-VN"/>
              </w:rPr>
            </w:pPr>
          </w:p>
          <w:p w14:paraId="4A653EAA" w14:textId="77777777" w:rsidR="00097E71" w:rsidRPr="00300A84" w:rsidRDefault="00097E71" w:rsidP="00097E71">
            <w:pPr>
              <w:tabs>
                <w:tab w:val="left" w:pos="567"/>
                <w:tab w:val="left" w:pos="1134"/>
              </w:tabs>
              <w:spacing w:after="0" w:line="240" w:lineRule="auto"/>
              <w:rPr>
                <w:rFonts w:eastAsia="Calibri"/>
                <w:color w:val="000000"/>
                <w:lang w:val="vi-VN"/>
              </w:rPr>
            </w:pPr>
          </w:p>
          <w:p w14:paraId="2921CDFC" w14:textId="77777777" w:rsidR="00097E71" w:rsidRPr="00300A84" w:rsidRDefault="00097E71" w:rsidP="00097E71">
            <w:pPr>
              <w:tabs>
                <w:tab w:val="left" w:pos="567"/>
                <w:tab w:val="left" w:pos="1134"/>
              </w:tabs>
              <w:spacing w:after="0" w:line="240" w:lineRule="auto"/>
              <w:rPr>
                <w:rFonts w:eastAsia="Calibri"/>
                <w:color w:val="000000"/>
              </w:rPr>
            </w:pPr>
          </w:p>
          <w:p w14:paraId="10E8084D" w14:textId="77777777" w:rsidR="00097E71" w:rsidRPr="00300A84" w:rsidRDefault="00097E71" w:rsidP="00097E71">
            <w:pPr>
              <w:tabs>
                <w:tab w:val="left" w:pos="567"/>
                <w:tab w:val="left" w:pos="1134"/>
              </w:tabs>
              <w:spacing w:after="0" w:line="240" w:lineRule="auto"/>
              <w:rPr>
                <w:rFonts w:eastAsia="Calibri"/>
                <w:color w:val="000000"/>
              </w:rPr>
            </w:pPr>
            <w:r w:rsidRPr="00300A84">
              <w:rPr>
                <w:rFonts w:eastAsia="Calibri"/>
                <w:color w:val="000000"/>
                <w:lang w:val="vi-VN"/>
              </w:rPr>
              <w:t xml:space="preserve">- HS thực hiện </w:t>
            </w:r>
            <w:r w:rsidRPr="00300A84">
              <w:rPr>
                <w:rFonts w:eastAsia="Calibri"/>
                <w:b/>
                <w:bCs/>
                <w:color w:val="000000"/>
                <w:lang w:val="vi-VN"/>
              </w:rPr>
              <w:t>Ví dụ 1</w:t>
            </w:r>
            <w:r w:rsidRPr="00300A84">
              <w:rPr>
                <w:rFonts w:eastAsia="Calibri"/>
                <w:color w:val="000000"/>
                <w:lang w:val="vi-VN"/>
              </w:rPr>
              <w:t xml:space="preserve"> vào vở cá nhân, GV gọi một số HS trình bày lại đáp án và giải thích cách làm.</w:t>
            </w:r>
          </w:p>
          <w:p w14:paraId="30933DF4" w14:textId="77777777" w:rsidR="00097E71" w:rsidRPr="00300A84" w:rsidRDefault="00097E71" w:rsidP="00097E71">
            <w:pPr>
              <w:tabs>
                <w:tab w:val="left" w:pos="567"/>
                <w:tab w:val="left" w:pos="1134"/>
              </w:tabs>
              <w:spacing w:after="0" w:line="240" w:lineRule="auto"/>
              <w:rPr>
                <w:rFonts w:eastAsia="Calibri"/>
                <w:color w:val="000000"/>
              </w:rPr>
            </w:pPr>
            <w:r w:rsidRPr="00300A84">
              <w:rPr>
                <w:rFonts w:eastAsia="Calibri"/>
                <w:color w:val="000000"/>
              </w:rPr>
              <w:t xml:space="preserve">Gợi ý: </w:t>
            </w:r>
          </w:p>
          <w:p w14:paraId="1BBC742A" w14:textId="77777777" w:rsidR="00097E71" w:rsidRPr="00300A84" w:rsidRDefault="00097E71" w:rsidP="00097E71">
            <w:pPr>
              <w:tabs>
                <w:tab w:val="left" w:pos="567"/>
                <w:tab w:val="left" w:pos="1134"/>
              </w:tabs>
              <w:spacing w:after="0" w:line="240" w:lineRule="auto"/>
              <w:rPr>
                <w:rFonts w:eastAsia="Calibri"/>
                <w:i/>
                <w:iCs/>
                <w:color w:val="000000"/>
              </w:rPr>
            </w:pPr>
            <w:r w:rsidRPr="00300A84">
              <w:rPr>
                <w:rFonts w:eastAsia="Calibri"/>
                <w:i/>
                <w:iCs/>
                <w:color w:val="000000"/>
              </w:rPr>
              <w:t>+ GV yêu cầu HS nhắc lại công thức tính quãng đường chuyển động.</w:t>
            </w:r>
          </w:p>
          <w:p w14:paraId="27C11D6A" w14:textId="77777777" w:rsidR="00097E71" w:rsidRPr="00300A84" w:rsidRDefault="00097E71" w:rsidP="00097E71">
            <w:pPr>
              <w:tabs>
                <w:tab w:val="left" w:pos="567"/>
                <w:tab w:val="left" w:pos="1134"/>
              </w:tabs>
              <w:spacing w:after="0" w:line="240" w:lineRule="auto"/>
              <w:rPr>
                <w:rFonts w:eastAsia="Calibri"/>
                <w:i/>
                <w:iCs/>
                <w:color w:val="000000"/>
              </w:rPr>
            </w:pPr>
            <w:r w:rsidRPr="00300A84">
              <w:rPr>
                <w:rFonts w:eastAsia="Calibri"/>
                <w:i/>
                <w:iCs/>
                <w:color w:val="000000"/>
              </w:rPr>
              <w:t>+ Quãng đường máy bay bay lên trong 1,2 phút bằng bao nhiêu?</w:t>
            </w:r>
          </w:p>
          <w:p w14:paraId="36924127" w14:textId="77777777" w:rsidR="00097E71" w:rsidRPr="00300A84" w:rsidRDefault="00097E71" w:rsidP="00097E71">
            <w:pPr>
              <w:tabs>
                <w:tab w:val="left" w:pos="567"/>
                <w:tab w:val="left" w:pos="1134"/>
              </w:tabs>
              <w:spacing w:after="0" w:line="240" w:lineRule="auto"/>
              <w:rPr>
                <w:rFonts w:eastAsia="Calibri"/>
                <w:i/>
                <w:iCs/>
                <w:color w:val="000000"/>
              </w:rPr>
            </w:pPr>
            <w:r w:rsidRPr="00300A84">
              <w:rPr>
                <w:rFonts w:eastAsia="Calibri"/>
                <w:i/>
                <w:iCs/>
                <w:color w:val="000000"/>
              </w:rPr>
              <w:t>+ Muốn tính chiều cao BH ta sử dụng công thức nào?</w:t>
            </w:r>
          </w:p>
          <w:p w14:paraId="23DA4040" w14:textId="77777777" w:rsidR="00097E71" w:rsidRPr="00300A84" w:rsidRDefault="00097E71" w:rsidP="00097E71">
            <w:pPr>
              <w:tabs>
                <w:tab w:val="left" w:pos="567"/>
                <w:tab w:val="left" w:pos="1134"/>
              </w:tabs>
              <w:spacing w:after="0" w:line="240" w:lineRule="auto"/>
              <w:rPr>
                <w:rFonts w:eastAsia="Calibri"/>
                <w:color w:val="000000"/>
              </w:rPr>
            </w:pPr>
            <w:r w:rsidRPr="00300A84">
              <w:rPr>
                <w:rFonts w:eastAsia="Calibri"/>
                <w:color w:val="000000"/>
                <w:lang w:val="vi-VN"/>
              </w:rPr>
              <w:t>- GV triển khai</w:t>
            </w:r>
            <w:r w:rsidRPr="00300A84">
              <w:rPr>
                <w:rFonts w:eastAsia="Calibri"/>
                <w:color w:val="000000"/>
              </w:rPr>
              <w:t xml:space="preserve"> cho HS hoạt động nhóm đôi hoàn thành</w:t>
            </w:r>
            <w:r w:rsidRPr="00300A84">
              <w:rPr>
                <w:rFonts w:eastAsia="Calibri"/>
                <w:color w:val="000000"/>
                <w:lang w:val="vi-VN"/>
              </w:rPr>
              <w:t xml:space="preserve"> </w:t>
            </w:r>
            <w:r w:rsidRPr="00300A84">
              <w:rPr>
                <w:rFonts w:eastAsia="Calibri"/>
                <w:b/>
                <w:bCs/>
                <w:color w:val="000000"/>
                <w:lang w:val="vi-VN"/>
              </w:rPr>
              <w:t>Luyện tập 1</w:t>
            </w:r>
            <w:r w:rsidRPr="00300A84">
              <w:rPr>
                <w:rFonts w:eastAsia="Calibri"/>
                <w:b/>
                <w:bCs/>
                <w:color w:val="000000"/>
              </w:rPr>
              <w:t>.</w:t>
            </w:r>
          </w:p>
          <w:p w14:paraId="06DF8AE1" w14:textId="77777777" w:rsidR="00097E71" w:rsidRPr="00300A84" w:rsidRDefault="00097E71" w:rsidP="00097E71">
            <w:pPr>
              <w:tabs>
                <w:tab w:val="left" w:pos="567"/>
                <w:tab w:val="left" w:pos="1134"/>
              </w:tabs>
              <w:spacing w:after="0" w:line="240" w:lineRule="auto"/>
              <w:rPr>
                <w:rFonts w:eastAsia="Calibri"/>
                <w:color w:val="000000"/>
                <w:lang w:val="vi-VN"/>
              </w:rPr>
            </w:pPr>
            <m:oMath>
              <m:r>
                <w:rPr>
                  <w:rFonts w:ascii="Cambria Math" w:eastAsia="Calibri" w:hAnsi="Cambria Math"/>
                  <w:color w:val="000000"/>
                  <w:lang w:val="vi-VN"/>
                </w:rPr>
                <m:t>→</m:t>
              </m:r>
            </m:oMath>
            <w:r w:rsidRPr="00300A84">
              <w:rPr>
                <w:rFonts w:eastAsia="Calibri"/>
                <w:color w:val="000000"/>
                <w:lang w:val="vi-VN"/>
              </w:rPr>
              <w:t xml:space="preserve"> GV chỉ định </w:t>
            </w:r>
            <w:r w:rsidRPr="00300A84">
              <w:rPr>
                <w:rFonts w:eastAsia="Calibri"/>
                <w:color w:val="000000"/>
              </w:rPr>
              <w:t>2</w:t>
            </w:r>
            <w:r w:rsidRPr="00300A84">
              <w:rPr>
                <w:rFonts w:eastAsia="Calibri"/>
                <w:color w:val="000000"/>
                <w:lang w:val="vi-VN"/>
              </w:rPr>
              <w:t xml:space="preserve"> HS lên bảng vẽ hình</w:t>
            </w:r>
            <w:r w:rsidRPr="00300A84">
              <w:rPr>
                <w:rFonts w:eastAsia="Calibri"/>
                <w:color w:val="000000"/>
              </w:rPr>
              <w:t xml:space="preserve"> minh họa</w:t>
            </w:r>
            <w:r w:rsidRPr="00300A84">
              <w:rPr>
                <w:rFonts w:eastAsia="Calibri"/>
                <w:color w:val="000000"/>
                <w:lang w:val="vi-VN"/>
              </w:rPr>
              <w:t xml:space="preserve"> và tính toán.</w:t>
            </w:r>
          </w:p>
          <w:p w14:paraId="48DF92FC"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color w:val="000000"/>
                <w:lang w:val="vi-VN"/>
              </w:rPr>
              <w:t>+ HS dưới lớp quan sát, nhận xét bài làm của bạn.</w:t>
            </w:r>
          </w:p>
          <w:p w14:paraId="44169EB2" w14:textId="77777777" w:rsidR="00097E71" w:rsidRPr="00300A84" w:rsidRDefault="00097E71" w:rsidP="00097E71">
            <w:pPr>
              <w:tabs>
                <w:tab w:val="left" w:pos="567"/>
                <w:tab w:val="left" w:pos="1134"/>
              </w:tabs>
              <w:spacing w:after="0" w:line="240" w:lineRule="auto"/>
              <w:rPr>
                <w:rFonts w:eastAsia="Calibri"/>
                <w:color w:val="000000"/>
                <w:lang w:val="vi-VN"/>
              </w:rPr>
            </w:pPr>
          </w:p>
          <w:p w14:paraId="32D2E1A4" w14:textId="77777777" w:rsidR="00097E71" w:rsidRPr="00300A84" w:rsidRDefault="00097E71" w:rsidP="00097E71">
            <w:pPr>
              <w:tabs>
                <w:tab w:val="left" w:pos="567"/>
                <w:tab w:val="left" w:pos="1134"/>
              </w:tabs>
              <w:spacing w:after="0" w:line="240" w:lineRule="auto"/>
              <w:rPr>
                <w:rFonts w:eastAsia="Calibri"/>
                <w:color w:val="000000"/>
                <w:lang w:val="vi-VN"/>
              </w:rPr>
            </w:pPr>
          </w:p>
          <w:p w14:paraId="5F271549" w14:textId="77777777" w:rsidR="00097E71" w:rsidRPr="00300A84" w:rsidRDefault="00097E71" w:rsidP="00097E71">
            <w:pPr>
              <w:tabs>
                <w:tab w:val="left" w:pos="567"/>
                <w:tab w:val="left" w:pos="1134"/>
              </w:tabs>
              <w:spacing w:after="0" w:line="240" w:lineRule="auto"/>
              <w:rPr>
                <w:rFonts w:eastAsia="Calibri"/>
                <w:b/>
                <w:color w:val="000000"/>
                <w:lang w:val="vi-VN"/>
              </w:rPr>
            </w:pPr>
            <w:r w:rsidRPr="00300A84">
              <w:rPr>
                <w:rFonts w:eastAsia="Calibri"/>
                <w:b/>
                <w:color w:val="000000"/>
                <w:lang w:val="vi-VN"/>
              </w:rPr>
              <w:t xml:space="preserve">Bước 2: Thực hiện nhiệm vụ: </w:t>
            </w:r>
          </w:p>
          <w:p w14:paraId="79688102"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lastRenderedPageBreak/>
              <w:t>- HĐ cá nhân: HS suy nghĩ, hoàn thành vở.</w:t>
            </w:r>
          </w:p>
          <w:p w14:paraId="392A34B8"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t>- HĐ cặp đôi, nhóm: các thành viên trao đổi, đóng góp ý kiến và thống nhất đáp án.</w:t>
            </w:r>
          </w:p>
          <w:p w14:paraId="23354E96"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t>Cả lớp chú ý thực hiện các yêu cầu của GV, chú ý bài làm các bạn và nhận xét.</w:t>
            </w:r>
          </w:p>
          <w:p w14:paraId="4F149EDE" w14:textId="77777777" w:rsidR="00097E71" w:rsidRPr="00300A84" w:rsidRDefault="00097E71" w:rsidP="00097E71">
            <w:pPr>
              <w:spacing w:after="0" w:line="240" w:lineRule="auto"/>
              <w:rPr>
                <w:rFonts w:eastAsia="Calibri"/>
                <w:strike/>
                <w:color w:val="000000"/>
                <w:lang w:val="vi-VN"/>
              </w:rPr>
            </w:pPr>
            <w:r w:rsidRPr="00300A84">
              <w:rPr>
                <w:rFonts w:eastAsia="Calibri"/>
                <w:color w:val="000000"/>
                <w:lang w:val="vi-VN"/>
              </w:rPr>
              <w:t>- GV: quan sát và trợ giúp HS.</w:t>
            </w:r>
            <w:r w:rsidRPr="00300A84">
              <w:rPr>
                <w:rFonts w:eastAsia="Calibri"/>
                <w:strike/>
                <w:color w:val="000000"/>
                <w:lang w:val="vi-VN"/>
              </w:rPr>
              <w:t xml:space="preserve"> </w:t>
            </w:r>
          </w:p>
          <w:p w14:paraId="651F8456" w14:textId="77777777" w:rsidR="00097E71" w:rsidRPr="00300A84" w:rsidRDefault="00097E71" w:rsidP="00097E71">
            <w:pPr>
              <w:spacing w:after="0" w:line="240" w:lineRule="auto"/>
              <w:rPr>
                <w:rFonts w:eastAsia="Calibri"/>
                <w:b/>
                <w:color w:val="000000"/>
                <w:lang w:val="vi-VN"/>
              </w:rPr>
            </w:pPr>
            <w:r w:rsidRPr="00300A84">
              <w:rPr>
                <w:rFonts w:eastAsia="Calibri"/>
                <w:b/>
                <w:color w:val="000000"/>
                <w:lang w:val="vi-VN"/>
              </w:rPr>
              <w:t xml:space="preserve">Bước 3: Báo cáo, thảo luận: </w:t>
            </w:r>
          </w:p>
          <w:p w14:paraId="0524C158"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t>- HS trả lời trình bày miệng/ trình bày bảng, cả lớp nhận xét, GV đánh giá, dẫn dắt, chốt lại kiến thức.</w:t>
            </w:r>
          </w:p>
          <w:p w14:paraId="6E1A083C" w14:textId="77777777" w:rsidR="00097E71" w:rsidRPr="00300A84" w:rsidRDefault="00097E71" w:rsidP="00097E71">
            <w:pPr>
              <w:spacing w:after="0" w:line="240" w:lineRule="auto"/>
              <w:rPr>
                <w:rFonts w:eastAsia="Calibri"/>
                <w:color w:val="000000"/>
                <w:lang w:val="vi-VN"/>
              </w:rPr>
            </w:pPr>
            <w:r w:rsidRPr="00300A84">
              <w:rPr>
                <w:rFonts w:eastAsia="Calibri"/>
                <w:b/>
                <w:color w:val="000000"/>
                <w:lang w:val="vi-VN"/>
              </w:rPr>
              <w:t xml:space="preserve">Bước 4: Kết luận, nhận định: </w:t>
            </w:r>
            <w:r w:rsidRPr="00300A84">
              <w:rPr>
                <w:rFonts w:eastAsia="Calibri"/>
                <w:color w:val="000000"/>
                <w:lang w:val="vi-VN"/>
              </w:rPr>
              <w:t xml:space="preserve">GV tổng quát lưu ý lại kiến thức trọng tâm </w:t>
            </w:r>
          </w:p>
          <w:p w14:paraId="77BAD9A2" w14:textId="77777777" w:rsidR="00097E71" w:rsidRPr="00300A84" w:rsidRDefault="00097E71" w:rsidP="00097E71">
            <w:pPr>
              <w:spacing w:after="0" w:line="240" w:lineRule="auto"/>
              <w:rPr>
                <w:rFonts w:eastAsia="Calibri"/>
                <w:color w:val="000000"/>
                <w:lang w:val="vi-VN"/>
              </w:rPr>
            </w:pPr>
            <w:r w:rsidRPr="00300A84">
              <w:rPr>
                <w:rFonts w:eastAsia="Calibri"/>
                <w:bCs/>
                <w:lang w:val="vi-VN"/>
              </w:rPr>
              <w:t>+ Các hệ thức giữa cạnh huyền và cạnh góc vuông trong tam giác vuông.</w:t>
            </w:r>
          </w:p>
        </w:tc>
        <w:tc>
          <w:tcPr>
            <w:tcW w:w="5245" w:type="dxa"/>
          </w:tcPr>
          <w:p w14:paraId="563C1529" w14:textId="77777777" w:rsidR="00097E71" w:rsidRPr="00300A84" w:rsidRDefault="00097E71" w:rsidP="00097E71">
            <w:pPr>
              <w:spacing w:after="0" w:line="240" w:lineRule="auto"/>
              <w:rPr>
                <w:rFonts w:eastAsia="Calibri"/>
                <w:b/>
                <w:lang w:val="da-DK"/>
              </w:rPr>
            </w:pPr>
            <w:r w:rsidRPr="00300A84">
              <w:rPr>
                <w:rFonts w:eastAsiaTheme="minorEastAsia"/>
                <w:b/>
                <w:bCs/>
                <w:lang w:val="vi-VN"/>
              </w:rPr>
              <w:lastRenderedPageBreak/>
              <w:t xml:space="preserve">1. </w:t>
            </w:r>
            <w:r w:rsidRPr="00300A84">
              <w:rPr>
                <w:rFonts w:eastAsia="Calibri"/>
                <w:b/>
                <w:lang w:val="da-DK"/>
              </w:rPr>
              <w:t>Hệ thức giữa cạnh huyền và cạnh góc vuông</w:t>
            </w:r>
          </w:p>
          <w:p w14:paraId="5A04A2BB" w14:textId="77777777" w:rsidR="00097E71" w:rsidRPr="00300A84" w:rsidRDefault="00097E71" w:rsidP="00097E71">
            <w:pPr>
              <w:spacing w:after="0" w:line="240" w:lineRule="auto"/>
              <w:rPr>
                <w:rFonts w:eastAsiaTheme="minorEastAsia"/>
                <w:b/>
                <w:bCs/>
                <w:lang w:val="da-DK"/>
              </w:rPr>
            </w:pPr>
            <w:r w:rsidRPr="00300A84">
              <w:rPr>
                <w:rFonts w:eastAsiaTheme="minorEastAsia"/>
                <w:b/>
                <w:bCs/>
                <w:lang w:val="da-DK"/>
              </w:rPr>
              <w:t>HĐ1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4476"/>
            </w:tblGrid>
            <w:tr w:rsidR="00097E71" w:rsidRPr="00300A84" w14:paraId="30EFC275" w14:textId="77777777" w:rsidTr="00B1113E">
              <w:tc>
                <w:tcPr>
                  <w:tcW w:w="2509" w:type="dxa"/>
                </w:tcPr>
                <w:p w14:paraId="7EE3BBCB" w14:textId="77777777" w:rsidR="00097E71" w:rsidRPr="00300A84" w:rsidRDefault="00097E71" w:rsidP="00097E71">
                  <w:pPr>
                    <w:spacing w:after="0" w:line="240" w:lineRule="auto"/>
                    <w:rPr>
                      <w:rFonts w:eastAsiaTheme="minorEastAsia"/>
                      <w:lang w:val="da-DK"/>
                    </w:rPr>
                  </w:pPr>
                </w:p>
              </w:tc>
              <w:tc>
                <w:tcPr>
                  <w:tcW w:w="2510" w:type="dxa"/>
                </w:tcPr>
                <w:p w14:paraId="01A84F1D" w14:textId="77777777" w:rsidR="00097E71" w:rsidRPr="00300A84" w:rsidRDefault="00097E71" w:rsidP="00097E71">
                  <w:pPr>
                    <w:spacing w:after="0" w:line="240" w:lineRule="auto"/>
                    <w:rPr>
                      <w:rFonts w:eastAsiaTheme="minorEastAsia"/>
                      <w:lang w:val="da-DK"/>
                    </w:rPr>
                  </w:pPr>
                  <w:r w:rsidRPr="00300A84">
                    <w:rPr>
                      <w:rFonts w:eastAsiaTheme="minorEastAsia"/>
                      <w:noProof/>
                      <w:lang w:val="da-DK"/>
                    </w:rPr>
                    <w:drawing>
                      <wp:inline distT="0" distB="0" distL="0" distR="0" wp14:anchorId="180EF8B4" wp14:editId="4F11BF0B">
                        <wp:extent cx="2698462" cy="1652954"/>
                        <wp:effectExtent l="0" t="0" r="6985" b="4445"/>
                        <wp:docPr id="723753050" name="Picture 1" descr="A triang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53050" name="Picture 1" descr="A triangle with blue text&#10;&#10;AI-generated content may be incorrect."/>
                                <pic:cNvPicPr/>
                              </pic:nvPicPr>
                              <pic:blipFill>
                                <a:blip r:embed="rId8"/>
                                <a:stretch>
                                  <a:fillRect/>
                                </a:stretch>
                              </pic:blipFill>
                              <pic:spPr>
                                <a:xfrm>
                                  <a:off x="0" y="0"/>
                                  <a:ext cx="2700716" cy="1654335"/>
                                </a:xfrm>
                                <a:prstGeom prst="rect">
                                  <a:avLst/>
                                </a:prstGeom>
                              </pic:spPr>
                            </pic:pic>
                          </a:graphicData>
                        </a:graphic>
                      </wp:inline>
                    </w:drawing>
                  </w:r>
                </w:p>
              </w:tc>
            </w:tr>
          </w:tbl>
          <w:p w14:paraId="7903E1D0" w14:textId="77777777" w:rsidR="00097E71" w:rsidRPr="00300A84" w:rsidRDefault="00097E71" w:rsidP="00097E71">
            <w:pPr>
              <w:spacing w:after="0" w:line="240" w:lineRule="auto"/>
              <w:rPr>
                <w:rFonts w:eastAsiaTheme="minorEastAsia"/>
              </w:rPr>
            </w:pPr>
            <w:r w:rsidRPr="00300A84">
              <w:rPr>
                <w:rFonts w:eastAsiaTheme="minorEastAsia"/>
              </w:rPr>
              <w:t xml:space="preserve">a)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BC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BC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e>
              </m:func>
            </m:oMath>
          </w:p>
          <w:p w14:paraId="24FACFB4" w14:textId="77777777" w:rsidR="00097E71" w:rsidRPr="00300A84" w:rsidRDefault="00097E71" w:rsidP="00097E71">
            <w:pPr>
              <w:spacing w:after="0" w:line="240" w:lineRule="auto"/>
              <w:rPr>
                <w:rFonts w:eastAsiaTheme="minorEastAsia"/>
              </w:rPr>
            </w:pPr>
            <w:r w:rsidRPr="00300A84">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AB</m:t>
                      </m:r>
                    </m:num>
                    <m:den>
                      <m:r>
                        <w:rPr>
                          <w:rFonts w:ascii="Cambria Math" w:eastAsiaTheme="minorEastAsia" w:hAnsi="Cambria Math"/>
                        </w:rPr>
                        <m:t>BC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BC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e>
                  </m:func>
                </m:e>
              </m:func>
            </m:oMath>
          </w:p>
          <w:p w14:paraId="44FEF43F" w14:textId="77777777" w:rsidR="00097E71" w:rsidRPr="00300A84" w:rsidRDefault="00097E71" w:rsidP="00097E71">
            <w:pPr>
              <w:spacing w:after="0" w:line="240" w:lineRule="auto"/>
              <w:rPr>
                <w:rFonts w:eastAsiaTheme="minorEastAsia"/>
              </w:rPr>
            </w:pPr>
            <w:r w:rsidRPr="00300A84">
              <w:rPr>
                <w:rFonts w:eastAsiaTheme="minorEastAsia"/>
              </w:rPr>
              <w:t xml:space="preserve">b) Ta có:  </w:t>
            </w:r>
          </w:p>
          <w:p w14:paraId="03ECF626" w14:textId="77777777" w:rsidR="00097E71" w:rsidRPr="00300A84" w:rsidRDefault="00000000" w:rsidP="00097E71">
            <w:pPr>
              <w:spacing w:after="0" w:line="240"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m:t>
                        </m:r>
                      </m:e>
                    </m:func>
                  </m:e>
                </m:func>
                <m:r>
                  <w:rPr>
                    <w:rFonts w:ascii="Cambria Math" w:eastAsiaTheme="minorEastAsia" w:hAnsi="Cambria Math"/>
                  </w:rPr>
                  <m:t>,</m:t>
                </m:r>
              </m:oMath>
            </m:oMathPara>
          </w:p>
          <w:p w14:paraId="34ABBA71" w14:textId="77777777" w:rsidR="00097E71" w:rsidRPr="00300A84" w:rsidRDefault="00000000" w:rsidP="00097E71">
            <w:pPr>
              <w:spacing w:after="0" w:line="240"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e>
                    </m:func>
                  </m:e>
                </m:func>
              </m:oMath>
            </m:oMathPara>
          </w:p>
          <w:p w14:paraId="3B1C4217" w14:textId="77777777" w:rsidR="00097E71" w:rsidRPr="00300A84" w:rsidRDefault="00097E71" w:rsidP="00097E71">
            <w:pPr>
              <w:spacing w:after="0" w:line="240" w:lineRule="auto"/>
              <w:rPr>
                <w:rFonts w:eastAsiaTheme="minorEastAsia"/>
              </w:rPr>
            </w:pPr>
            <m:oMathPara>
              <m:oMathParaPr>
                <m:jc m:val="left"/>
              </m:oMathParaPr>
              <m:oMath>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e>
                    </m:func>
                  </m:e>
                </m:func>
              </m:oMath>
            </m:oMathPara>
          </w:p>
          <w:p w14:paraId="4620394F" w14:textId="77777777" w:rsidR="00097E71" w:rsidRPr="00300A84" w:rsidRDefault="00097E71" w:rsidP="00097E71">
            <w:pPr>
              <w:spacing w:after="0" w:line="240" w:lineRule="auto"/>
              <w:rPr>
                <w:rFonts w:eastAsiaTheme="minorEastAsia"/>
              </w:rPr>
            </w:pPr>
            <w:r w:rsidRPr="00300A84">
              <w:rPr>
                <w:rFonts w:eastAsiaTheme="minorEastAsia"/>
              </w:rPr>
              <w:t xml:space="preserve">Tương tự, ta cũng có: </w:t>
            </w:r>
          </w:p>
          <w:p w14:paraId="5D435414" w14:textId="77777777" w:rsidR="00097E71" w:rsidRPr="00300A84" w:rsidRDefault="00097E71" w:rsidP="00097E71">
            <w:pPr>
              <w:spacing w:after="0" w:line="240" w:lineRule="auto"/>
              <w:rPr>
                <w:rFonts w:eastAsiaTheme="minorEastAsia"/>
                <w:i/>
              </w:rPr>
            </w:pPr>
            <m:oMathPara>
              <m:oMathParaPr>
                <m:jc m:val="left"/>
              </m:oMathParaPr>
              <m:oMath>
                <m:r>
                  <w:rPr>
                    <w:rFonts w:ascii="Cambria Math" w:eastAsiaTheme="minorEastAsia" w:hAnsi="Cambria Math"/>
                  </w:rPr>
                  <m:t>c=a.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e>
                    </m:func>
                  </m:e>
                </m:func>
              </m:oMath>
            </m:oMathPara>
          </w:p>
          <w:p w14:paraId="7AFD6EEF" w14:textId="77777777" w:rsidR="00097E71" w:rsidRPr="00300A84" w:rsidRDefault="00097E71" w:rsidP="00097E71">
            <w:pPr>
              <w:spacing w:after="0" w:line="240" w:lineRule="auto"/>
              <w:rPr>
                <w:rFonts w:eastAsiaTheme="minorEastAsia"/>
                <w:b/>
                <w:bCs/>
                <w:i/>
                <w:iCs/>
              </w:rPr>
            </w:pPr>
            <w:r w:rsidRPr="00300A84">
              <w:rPr>
                <w:rFonts w:eastAsiaTheme="minorEastAsia"/>
                <w:b/>
                <w:bCs/>
                <w:i/>
                <w:iCs/>
              </w:rPr>
              <w:t>Định lí 1</w:t>
            </w:r>
          </w:p>
          <w:p w14:paraId="6795C7B3" w14:textId="77777777" w:rsidR="00097E71" w:rsidRPr="00300A84" w:rsidRDefault="00097E71" w:rsidP="00097E71">
            <w:pPr>
              <w:spacing w:after="0" w:line="240" w:lineRule="auto"/>
              <w:rPr>
                <w:rFonts w:eastAsiaTheme="minorEastAsia"/>
              </w:rPr>
            </w:pPr>
            <w:bookmarkStart w:id="0" w:name="_Hlk167784208"/>
            <w:r w:rsidRPr="00300A84">
              <w:rPr>
                <w:rFonts w:eastAsiaTheme="minorEastAsia"/>
              </w:rPr>
              <w:t>Trong tam giác vuông, mỗi cạnh góc vuông bằng cạnh huyền nhân với sin góc đối hoặc nhân với côsin góc kề.</w:t>
            </w:r>
          </w:p>
          <w:bookmarkEnd w:id="0"/>
          <w:p w14:paraId="781B080C" w14:textId="77777777" w:rsidR="00097E71" w:rsidRPr="00300A84" w:rsidRDefault="00097E71" w:rsidP="00097E71">
            <w:pPr>
              <w:spacing w:after="0" w:line="240" w:lineRule="auto"/>
              <w:rPr>
                <w:rFonts w:eastAsiaTheme="minorEastAsia"/>
              </w:rPr>
            </w:pPr>
            <w:r w:rsidRPr="00300A84">
              <w:rPr>
                <w:rFonts w:eastAsiaTheme="minorEastAsia"/>
                <w:b/>
                <w:bCs/>
              </w:rPr>
              <w:t xml:space="preserve">Chú ý. </w:t>
            </w:r>
            <w:r w:rsidRPr="00300A84">
              <w:rPr>
                <w:rFonts w:eastAsiaTheme="minorEastAsia"/>
              </w:rPr>
              <w:t xml:space="preserve">Trong tam giác </w:t>
            </w:r>
            <m:oMath>
              <m:r>
                <w:rPr>
                  <w:rFonts w:ascii="Cambria Math" w:eastAsiaTheme="minorEastAsia" w:hAnsi="Cambria Math"/>
                  <w:lang w:val="nl-NL"/>
                </w:rPr>
                <m:t>ABC</m:t>
              </m:r>
            </m:oMath>
            <w:r w:rsidRPr="00300A84">
              <w:rPr>
                <w:rFonts w:eastAsiaTheme="minorEastAsia"/>
              </w:rPr>
              <w:t xml:space="preserve"> vuông tại </w:t>
            </w:r>
            <m:oMath>
              <m:r>
                <w:rPr>
                  <w:rFonts w:ascii="Cambria Math" w:eastAsiaTheme="minorEastAsia" w:hAnsi="Cambria Math"/>
                </w:rPr>
                <m:t>A</m:t>
              </m:r>
            </m:oMath>
            <w:r w:rsidRPr="00300A84">
              <w:rPr>
                <w:rFonts w:eastAsiaTheme="minorEastAsia"/>
              </w:rPr>
              <w:t xml:space="preserve"> (H.4.12), ta có: </w:t>
            </w:r>
          </w:p>
          <w:p w14:paraId="4010B563" w14:textId="77777777" w:rsidR="00097E71" w:rsidRPr="00300A84" w:rsidRDefault="00097E71" w:rsidP="00097E71">
            <w:pPr>
              <w:spacing w:after="0" w:line="240" w:lineRule="auto"/>
              <w:rPr>
                <w:rFonts w:eastAsiaTheme="minorEastAsia"/>
              </w:rPr>
            </w:pPr>
            <w:bookmarkStart w:id="1" w:name="_Hlk167784258"/>
            <m:oMathPara>
              <m:oMathParaPr>
                <m:jc m:val="left"/>
              </m:oMathParaPr>
              <m:oMath>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C</m:t>
                        </m:r>
                      </m:e>
                    </m:func>
                  </m:e>
                </m:func>
                <m:r>
                  <w:rPr>
                    <w:rFonts w:ascii="Cambria Math" w:eastAsiaTheme="minorEastAsia" w:hAnsi="Cambria Math"/>
                  </w:rPr>
                  <m:t>,</m:t>
                </m:r>
              </m:oMath>
            </m:oMathPara>
          </w:p>
          <w:p w14:paraId="5C0B68B6" w14:textId="77777777" w:rsidR="00097E71" w:rsidRPr="00300A84" w:rsidRDefault="00097E71" w:rsidP="00097E71">
            <w:pPr>
              <w:spacing w:after="0" w:line="240" w:lineRule="auto"/>
              <w:rPr>
                <w:rFonts w:eastAsiaTheme="minorEastAsia"/>
                <w:i/>
              </w:rPr>
            </w:pPr>
            <m:oMath>
              <m:r>
                <w:rPr>
                  <w:rFonts w:ascii="Cambria Math" w:eastAsiaTheme="minorEastAsia" w:hAnsi="Cambria Math"/>
                </w:rPr>
                <m:t>c=a.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B=a.</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C</m:t>
                      </m:r>
                    </m:e>
                  </m:func>
                </m:e>
              </m:func>
            </m:oMath>
            <w:r w:rsidRPr="00300A84">
              <w:rPr>
                <w:rFonts w:eastAsiaTheme="minorEastAsia"/>
                <w:i/>
              </w:rPr>
              <w:t>.</w:t>
            </w:r>
          </w:p>
          <w:bookmarkEnd w:id="1"/>
          <w:p w14:paraId="3CBCEE7A" w14:textId="77777777" w:rsidR="00097E71" w:rsidRPr="00300A84" w:rsidRDefault="00097E71" w:rsidP="00097E71">
            <w:pPr>
              <w:spacing w:after="0" w:line="240" w:lineRule="auto"/>
              <w:rPr>
                <w:rFonts w:eastAsiaTheme="minorEastAsia"/>
              </w:rPr>
            </w:pPr>
            <w:r w:rsidRPr="00300A84">
              <w:rPr>
                <w:rFonts w:eastAsiaTheme="minorEastAsia"/>
                <w:b/>
                <w:bCs/>
                <w:lang w:val="vi-VN"/>
              </w:rPr>
              <w:t>Ví dụ 1: SGK – tr.</w:t>
            </w:r>
            <w:r w:rsidRPr="00300A84">
              <w:rPr>
                <w:rFonts w:eastAsiaTheme="minorEastAsia"/>
                <w:b/>
                <w:bCs/>
              </w:rPr>
              <w:t>75</w:t>
            </w:r>
          </w:p>
          <w:p w14:paraId="3715886D" w14:textId="77777777" w:rsidR="00097E71" w:rsidRPr="00300A84" w:rsidRDefault="00097E71" w:rsidP="00097E71">
            <w:pPr>
              <w:spacing w:after="0" w:line="240" w:lineRule="auto"/>
              <w:rPr>
                <w:rFonts w:eastAsiaTheme="minorEastAsia"/>
              </w:rPr>
            </w:pPr>
            <w:r w:rsidRPr="00300A84">
              <w:rPr>
                <w:rFonts w:eastAsiaTheme="minorEastAsia"/>
                <w:lang w:val="vi-VN"/>
              </w:rPr>
              <w:t>Hướng dẫn giải: SGK – tr.</w:t>
            </w:r>
            <w:r w:rsidRPr="00300A84">
              <w:rPr>
                <w:rFonts w:eastAsiaTheme="minorEastAsia"/>
              </w:rPr>
              <w:t>75</w:t>
            </w:r>
          </w:p>
          <w:p w14:paraId="501F89B9" w14:textId="77777777" w:rsidR="00097E71" w:rsidRPr="00300A84" w:rsidRDefault="00097E71" w:rsidP="00097E71">
            <w:pPr>
              <w:spacing w:after="0" w:line="240" w:lineRule="auto"/>
              <w:rPr>
                <w:rFonts w:eastAsiaTheme="minorEastAsia"/>
                <w:b/>
                <w:bCs/>
              </w:rPr>
            </w:pPr>
          </w:p>
          <w:p w14:paraId="64F36D06" w14:textId="77777777" w:rsidR="00097E71" w:rsidRPr="00300A84" w:rsidRDefault="00097E71" w:rsidP="00097E71">
            <w:pPr>
              <w:spacing w:after="0" w:line="240" w:lineRule="auto"/>
              <w:rPr>
                <w:rFonts w:eastAsiaTheme="minorEastAsia"/>
                <w:b/>
                <w:bCs/>
              </w:rPr>
            </w:pPr>
          </w:p>
          <w:p w14:paraId="69AA71D1" w14:textId="77777777" w:rsidR="00097E71" w:rsidRPr="00300A84" w:rsidRDefault="00097E71" w:rsidP="00097E71">
            <w:pPr>
              <w:spacing w:after="0" w:line="240" w:lineRule="auto"/>
              <w:rPr>
                <w:rFonts w:eastAsiaTheme="minorEastAsia"/>
                <w:b/>
                <w:bCs/>
              </w:rPr>
            </w:pPr>
          </w:p>
          <w:p w14:paraId="4ADD5BAE" w14:textId="77777777" w:rsidR="00097E71" w:rsidRPr="00300A84" w:rsidRDefault="00097E71" w:rsidP="00097E71">
            <w:pPr>
              <w:spacing w:after="0" w:line="240" w:lineRule="auto"/>
              <w:rPr>
                <w:rFonts w:eastAsiaTheme="minorEastAsia"/>
                <w:b/>
                <w:bCs/>
              </w:rPr>
            </w:pPr>
          </w:p>
          <w:p w14:paraId="29130C9C" w14:textId="77777777" w:rsidR="00097E71" w:rsidRPr="00300A84" w:rsidRDefault="00097E71" w:rsidP="00097E71">
            <w:pPr>
              <w:spacing w:after="0" w:line="240" w:lineRule="auto"/>
              <w:rPr>
                <w:rFonts w:eastAsiaTheme="minorEastAsia"/>
                <w:b/>
                <w:bCs/>
              </w:rPr>
            </w:pPr>
          </w:p>
          <w:p w14:paraId="5AD793D0" w14:textId="77777777" w:rsidR="00097E71" w:rsidRPr="00300A84" w:rsidRDefault="00097E71" w:rsidP="00097E71">
            <w:pPr>
              <w:spacing w:after="0" w:line="240" w:lineRule="auto"/>
              <w:rPr>
                <w:rFonts w:eastAsiaTheme="minorEastAsia"/>
                <w:b/>
                <w:bCs/>
              </w:rPr>
            </w:pPr>
          </w:p>
          <w:p w14:paraId="1B4E75EC" w14:textId="77777777" w:rsidR="00097E71" w:rsidRPr="00300A84" w:rsidRDefault="00097E71" w:rsidP="00097E71">
            <w:pPr>
              <w:spacing w:after="0" w:line="240" w:lineRule="auto"/>
              <w:rPr>
                <w:rFonts w:eastAsiaTheme="minorEastAsia"/>
                <w:lang w:val="vi-VN"/>
              </w:rPr>
            </w:pPr>
            <w:r w:rsidRPr="00300A84">
              <w:rPr>
                <w:rFonts w:eastAsiaTheme="minorEastAsia"/>
                <w:b/>
                <w:bCs/>
                <w:lang w:val="vi-VN"/>
              </w:rPr>
              <w:t>Luyện tập 1</w:t>
            </w:r>
          </w:p>
          <w:p w14:paraId="2C0E8CAB" w14:textId="77777777" w:rsidR="00097E71" w:rsidRPr="00300A84" w:rsidRDefault="00097E71" w:rsidP="00097E71">
            <w:pPr>
              <w:spacing w:after="0" w:line="240" w:lineRule="auto"/>
              <w:rPr>
                <w:noProof/>
              </w:rPr>
            </w:pPr>
            <w:r w:rsidRPr="00300A84">
              <w:rPr>
                <w:noProof/>
              </w:rPr>
              <w:t>1.</w:t>
            </w:r>
          </w:p>
          <w:p w14:paraId="45373CDC" w14:textId="77777777" w:rsidR="00097E71" w:rsidRPr="00300A84" w:rsidRDefault="00097E71" w:rsidP="00097E71">
            <w:pPr>
              <w:spacing w:after="0" w:line="240" w:lineRule="auto"/>
              <w:jc w:val="center"/>
              <w:rPr>
                <w:rFonts w:eastAsiaTheme="minorEastAsia"/>
                <w:lang w:val="vi-VN"/>
              </w:rPr>
            </w:pPr>
            <w:r w:rsidRPr="00300A84">
              <w:rPr>
                <w:rFonts w:eastAsiaTheme="minorEastAsia"/>
                <w:noProof/>
                <w:lang w:val="vi-VN"/>
              </w:rPr>
              <w:lastRenderedPageBreak/>
              <w:drawing>
                <wp:inline distT="0" distB="0" distL="0" distR="0" wp14:anchorId="595F17A0" wp14:editId="3FCAC5C2">
                  <wp:extent cx="1100775" cy="1274409"/>
                  <wp:effectExtent l="0" t="0" r="4445" b="2540"/>
                  <wp:docPr id="1950749150" name="Picture 1" descr="A ladder leaning against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49150" name="Picture 1" descr="A ladder leaning against a brick wall&#10;&#10;AI-generated content may be incorrect."/>
                          <pic:cNvPicPr/>
                        </pic:nvPicPr>
                        <pic:blipFill>
                          <a:blip r:embed="rId9"/>
                          <a:stretch>
                            <a:fillRect/>
                          </a:stretch>
                        </pic:blipFill>
                        <pic:spPr>
                          <a:xfrm>
                            <a:off x="0" y="0"/>
                            <a:ext cx="1105979" cy="1280434"/>
                          </a:xfrm>
                          <a:prstGeom prst="rect">
                            <a:avLst/>
                          </a:prstGeom>
                        </pic:spPr>
                      </pic:pic>
                    </a:graphicData>
                  </a:graphic>
                </wp:inline>
              </w:drawing>
            </w:r>
            <w:r w:rsidRPr="00300A84">
              <w:rPr>
                <w:noProof/>
                <w14:ligatures w14:val="standardContextual"/>
              </w:rPr>
              <w:t xml:space="preserve"> </w:t>
            </w:r>
            <w:r w:rsidRPr="00300A84">
              <w:rPr>
                <w:rFonts w:eastAsiaTheme="minorEastAsia"/>
                <w:noProof/>
                <w:lang w:val="vi-VN"/>
              </w:rPr>
              <w:drawing>
                <wp:inline distT="0" distB="0" distL="0" distR="0" wp14:anchorId="76D6536B" wp14:editId="74999863">
                  <wp:extent cx="1019236" cy="1773668"/>
                  <wp:effectExtent l="0" t="0" r="0" b="0"/>
                  <wp:docPr id="597982176" name="Picture 1" descr="A black and white image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82176" name="Picture 1" descr="A black and white image of a triangle&#10;&#10;AI-generated content may be incorrect."/>
                          <pic:cNvPicPr/>
                        </pic:nvPicPr>
                        <pic:blipFill>
                          <a:blip r:embed="rId10"/>
                          <a:stretch>
                            <a:fillRect/>
                          </a:stretch>
                        </pic:blipFill>
                        <pic:spPr>
                          <a:xfrm>
                            <a:off x="0" y="0"/>
                            <a:ext cx="1027647" cy="1788305"/>
                          </a:xfrm>
                          <a:prstGeom prst="rect">
                            <a:avLst/>
                          </a:prstGeom>
                        </pic:spPr>
                      </pic:pic>
                    </a:graphicData>
                  </a:graphic>
                </wp:inline>
              </w:drawing>
            </w:r>
          </w:p>
          <w:p w14:paraId="73269B5C" w14:textId="77777777" w:rsidR="00097E71" w:rsidRPr="00300A84" w:rsidRDefault="00097E71" w:rsidP="00097E71">
            <w:pPr>
              <w:spacing w:after="0" w:line="240" w:lineRule="auto"/>
              <w:rPr>
                <w:rFonts w:eastAsiaTheme="minorEastAsia"/>
                <w:lang w:val="vi-VN"/>
              </w:rPr>
            </w:pPr>
            <w:r w:rsidRPr="00300A84">
              <w:rPr>
                <w:rFonts w:eastAsiaTheme="minorEastAsia"/>
                <w:lang w:val="vi-VN"/>
              </w:rPr>
              <w:t xml:space="preserve">Xét </w:t>
            </w:r>
            <m:oMath>
              <m:r>
                <w:rPr>
                  <w:rFonts w:ascii="Cambria Math" w:eastAsiaTheme="minorEastAsia" w:hAnsi="Cambria Math"/>
                  <w:lang w:val="vi-VN"/>
                </w:rPr>
                <m:t>∆ABC</m:t>
              </m:r>
            </m:oMath>
            <w:r w:rsidRPr="00300A84">
              <w:rPr>
                <w:rFonts w:eastAsiaTheme="minorEastAsia"/>
                <w:lang w:val="vi-VN"/>
              </w:rPr>
              <w:t xml:space="preserve"> vuông tại </w:t>
            </w:r>
            <m:oMath>
              <m:r>
                <w:rPr>
                  <w:rFonts w:ascii="Cambria Math" w:eastAsiaTheme="minorEastAsia" w:hAnsi="Cambria Math"/>
                  <w:lang w:val="vi-VN"/>
                </w:rPr>
                <m:t>A</m:t>
              </m:r>
            </m:oMath>
            <w:r w:rsidRPr="00300A84">
              <w:rPr>
                <w:rFonts w:eastAsiaTheme="minorEastAsia"/>
                <w:lang w:val="vi-VN"/>
              </w:rPr>
              <w:t>, theo định lí 1, ta có:</w:t>
            </w:r>
          </w:p>
          <w:p w14:paraId="2B2317A7" w14:textId="77777777" w:rsidR="00097E71" w:rsidRPr="00300A84" w:rsidRDefault="00097E71" w:rsidP="00097E71">
            <w:pPr>
              <w:spacing w:after="0" w:line="240" w:lineRule="auto"/>
              <w:rPr>
                <w:rFonts w:eastAsiaTheme="minorEastAsia"/>
              </w:rPr>
            </w:pPr>
            <m:oMathPara>
              <m:oMath>
                <m:r>
                  <w:rPr>
                    <w:rFonts w:ascii="Cambria Math" w:eastAsiaTheme="minorEastAsia" w:hAnsi="Cambria Math"/>
                  </w:rPr>
                  <m:t>AB=BC.</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B=3.</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65°</m:t>
                        </m:r>
                      </m:e>
                    </m:func>
                    <m:r>
                      <w:rPr>
                        <w:rFonts w:ascii="Cambria Math" w:eastAsiaTheme="minorEastAsia" w:hAnsi="Cambria Math"/>
                      </w:rPr>
                      <m:t>≈1,27m</m:t>
                    </m:r>
                  </m:e>
                </m:func>
              </m:oMath>
            </m:oMathPara>
          </w:p>
          <w:p w14:paraId="7C4F25A0" w14:textId="77777777" w:rsidR="00097E71" w:rsidRPr="00300A84" w:rsidRDefault="00097E71" w:rsidP="00097E71">
            <w:pPr>
              <w:spacing w:after="0" w:line="240" w:lineRule="auto"/>
              <w:rPr>
                <w:rFonts w:eastAsiaTheme="minorEastAsia"/>
              </w:rPr>
            </w:pPr>
            <w:r w:rsidRPr="00300A84">
              <w:rPr>
                <w:rFonts w:eastAsiaTheme="minorEastAsia"/>
              </w:rPr>
              <w:t>Vậy cần đặt chân thang cách chân tường một khoảng 1,27m.</w:t>
            </w:r>
          </w:p>
          <w:p w14:paraId="036361AA" w14:textId="77777777" w:rsidR="00097E71" w:rsidRPr="00300A84" w:rsidRDefault="00097E71" w:rsidP="00097E71">
            <w:pPr>
              <w:spacing w:after="0" w:line="240" w:lineRule="auto"/>
              <w:rPr>
                <w:rFonts w:eastAsiaTheme="minorEastAsia"/>
              </w:rPr>
            </w:pPr>
            <w:r w:rsidRPr="00300A84">
              <w:rPr>
                <w:rFonts w:eastAsiaTheme="minorEastAsia"/>
              </w:rPr>
              <w:t xml:space="preserve">2. </w:t>
            </w:r>
          </w:p>
          <w:p w14:paraId="16A67806" w14:textId="77777777" w:rsidR="00097E71" w:rsidRPr="00300A84" w:rsidRDefault="00097E71" w:rsidP="00097E71">
            <w:pPr>
              <w:spacing w:after="0" w:line="240" w:lineRule="auto"/>
              <w:rPr>
                <w:rFonts w:eastAsiaTheme="minorEastAsia"/>
              </w:rPr>
            </w:pPr>
            <w:r w:rsidRPr="00300A84">
              <w:rPr>
                <w:rFonts w:eastAsiaTheme="minorEastAsia"/>
                <w:noProof/>
              </w:rPr>
              <w:drawing>
                <wp:inline distT="0" distB="0" distL="0" distR="0" wp14:anchorId="387AB1EE" wp14:editId="73B8FD7B">
                  <wp:extent cx="1255218" cy="1362808"/>
                  <wp:effectExtent l="0" t="0" r="2540" b="8890"/>
                  <wp:docPr id="664184177" name="Picture 1" descr="A diagram of 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84177" name="Picture 1" descr="A diagram of a boat in the water&#10;&#10;AI-generated content may be incorrect."/>
                          <pic:cNvPicPr/>
                        </pic:nvPicPr>
                        <pic:blipFill>
                          <a:blip r:embed="rId11"/>
                          <a:stretch>
                            <a:fillRect/>
                          </a:stretch>
                        </pic:blipFill>
                        <pic:spPr>
                          <a:xfrm>
                            <a:off x="0" y="0"/>
                            <a:ext cx="1257042" cy="1364788"/>
                          </a:xfrm>
                          <a:prstGeom prst="rect">
                            <a:avLst/>
                          </a:prstGeom>
                        </pic:spPr>
                      </pic:pic>
                    </a:graphicData>
                  </a:graphic>
                </wp:inline>
              </w:drawing>
            </w:r>
            <w:r w:rsidRPr="00300A84">
              <w:rPr>
                <w:noProof/>
                <w14:ligatures w14:val="standardContextual"/>
              </w:rPr>
              <w:t xml:space="preserve"> </w:t>
            </w:r>
            <w:r w:rsidRPr="00300A84">
              <w:rPr>
                <w:rFonts w:eastAsiaTheme="minorEastAsia"/>
                <w:noProof/>
              </w:rPr>
              <w:drawing>
                <wp:inline distT="0" distB="0" distL="0" distR="0" wp14:anchorId="287B095E" wp14:editId="3D7510C9">
                  <wp:extent cx="1479626" cy="1371670"/>
                  <wp:effectExtent l="0" t="0" r="6350" b="0"/>
                  <wp:docPr id="1919941139" name="Picture 1"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41139" name="Picture 1" descr="A triangle with text on it&#10;&#10;AI-generated content may be incorrect."/>
                          <pic:cNvPicPr/>
                        </pic:nvPicPr>
                        <pic:blipFill>
                          <a:blip r:embed="rId12"/>
                          <a:stretch>
                            <a:fillRect/>
                          </a:stretch>
                        </pic:blipFill>
                        <pic:spPr>
                          <a:xfrm>
                            <a:off x="0" y="0"/>
                            <a:ext cx="1479626" cy="1371670"/>
                          </a:xfrm>
                          <a:prstGeom prst="rect">
                            <a:avLst/>
                          </a:prstGeom>
                        </pic:spPr>
                      </pic:pic>
                    </a:graphicData>
                  </a:graphic>
                </wp:inline>
              </w:drawing>
            </w:r>
          </w:p>
          <w:p w14:paraId="0B5739AD" w14:textId="77777777" w:rsidR="00097E71" w:rsidRPr="00300A84" w:rsidRDefault="00097E71" w:rsidP="00097E71">
            <w:pPr>
              <w:spacing w:after="0" w:line="240" w:lineRule="auto"/>
              <w:rPr>
                <w:rFonts w:eastAsiaTheme="minorEastAsia"/>
              </w:rPr>
            </w:pPr>
            <w:r w:rsidRPr="00300A84">
              <w:rPr>
                <w:rFonts w:eastAsiaTheme="minorEastAsia"/>
              </w:rPr>
              <w:t xml:space="preserve">Xét </w:t>
            </w:r>
            <m:oMath>
              <m:r>
                <w:rPr>
                  <w:rFonts w:ascii="Cambria Math" w:eastAsiaTheme="minorEastAsia" w:hAnsi="Cambria Math"/>
                </w:rPr>
                <m:t>∆ABC</m:t>
              </m:r>
            </m:oMath>
            <w:r w:rsidRPr="00300A84">
              <w:rPr>
                <w:rFonts w:eastAsiaTheme="minorEastAsia"/>
              </w:rPr>
              <w:t xml:space="preserve"> vuông tại </w:t>
            </w:r>
            <m:oMath>
              <m:r>
                <w:rPr>
                  <w:rFonts w:ascii="Cambria Math" w:eastAsiaTheme="minorEastAsia" w:hAnsi="Cambria Math"/>
                </w:rPr>
                <m:t>A</m:t>
              </m:r>
            </m:oMath>
            <w:r w:rsidRPr="00300A84">
              <w:rPr>
                <w:rFonts w:eastAsiaTheme="minorEastAsia"/>
              </w:rPr>
              <w:t>, theo định nghĩa tỉ số lượng giác côsin, ta có:</w:t>
            </w:r>
          </w:p>
          <w:p w14:paraId="2C4C5DDE" w14:textId="77777777" w:rsidR="00097E71" w:rsidRPr="00300A84" w:rsidRDefault="00000000" w:rsidP="00097E71">
            <w:pPr>
              <w:spacing w:after="0" w:line="240" w:lineRule="auto"/>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α</m:t>
                    </m:r>
                  </m:e>
                </m:fun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AC</m:t>
                    </m:r>
                  </m:num>
                  <m:den>
                    <m:r>
                      <w:rPr>
                        <w:rFonts w:ascii="Cambria Math" w:eastAsiaTheme="minorEastAsia" w:hAnsi="Cambria Math"/>
                      </w:rPr>
                      <m:t>BC</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250</m:t>
                    </m:r>
                  </m:num>
                  <m:den>
                    <m:r>
                      <w:rPr>
                        <w:rFonts w:ascii="Cambria Math" w:eastAsiaTheme="minorEastAsia" w:hAnsi="Cambria Math"/>
                      </w:rPr>
                      <m:t>320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32</m:t>
                    </m:r>
                  </m:den>
                </m:f>
              </m:oMath>
            </m:oMathPara>
          </w:p>
          <w:p w14:paraId="08B9D416" w14:textId="77777777" w:rsidR="00097E71" w:rsidRPr="00300A84" w:rsidRDefault="00097E71" w:rsidP="00097E71">
            <w:pPr>
              <w:spacing w:after="0" w:line="240" w:lineRule="auto"/>
              <w:rPr>
                <w:rFonts w:eastAsiaTheme="minorEastAsia"/>
              </w:rPr>
            </w:pPr>
            <w:r w:rsidRPr="00300A84">
              <w:rPr>
                <w:rFonts w:eastAsiaTheme="minorEastAsia"/>
              </w:rPr>
              <w:t xml:space="preserve">Từ đó tìm được </w:t>
            </w:r>
            <m:oMath>
              <m:r>
                <w:rPr>
                  <w:rFonts w:ascii="Cambria Math" w:eastAsiaTheme="minorEastAsia" w:hAnsi="Cambria Math"/>
                </w:rPr>
                <m:t>α≈38°37'</m:t>
              </m:r>
            </m:oMath>
          </w:p>
          <w:p w14:paraId="5C09F993" w14:textId="77777777" w:rsidR="00097E71" w:rsidRPr="00300A84" w:rsidRDefault="00097E71" w:rsidP="00097E71">
            <w:pPr>
              <w:spacing w:after="0" w:line="240" w:lineRule="auto"/>
              <w:rPr>
                <w:rFonts w:eastAsiaTheme="minorEastAsia"/>
              </w:rPr>
            </w:pPr>
            <w:r w:rsidRPr="00300A84">
              <w:rPr>
                <w:rFonts w:eastAsiaTheme="minorEastAsia"/>
              </w:rPr>
              <w:t>Vậy dòng nước đã đẩy con đò đi lệch một góc</w:t>
            </w:r>
            <w:r w:rsidRPr="00300A84">
              <w:rPr>
                <w:rFonts w:eastAsiaTheme="minorEastAsia"/>
                <w:i/>
              </w:rPr>
              <w:t xml:space="preserve"> </w:t>
            </w:r>
            <m:oMath>
              <m:r>
                <w:rPr>
                  <w:rFonts w:ascii="Cambria Math" w:eastAsiaTheme="minorEastAsia" w:hAnsi="Cambria Math"/>
                </w:rPr>
                <m:t>α≈38°37'</m:t>
              </m:r>
            </m:oMath>
            <w:r w:rsidRPr="00300A84">
              <w:rPr>
                <w:rFonts w:eastAsiaTheme="minorEastAsia"/>
                <w:i/>
              </w:rPr>
              <w:t>.</w:t>
            </w:r>
            <w:r w:rsidRPr="00300A84">
              <w:rPr>
                <w:rFonts w:eastAsiaTheme="minorEastAsia"/>
              </w:rPr>
              <w:t xml:space="preserve"> </w:t>
            </w:r>
          </w:p>
        </w:tc>
      </w:tr>
    </w:tbl>
    <w:p w14:paraId="107A4487" w14:textId="77777777" w:rsidR="00097E71" w:rsidRPr="00300A84" w:rsidRDefault="00097E71" w:rsidP="00097E71">
      <w:pPr>
        <w:spacing w:after="0" w:line="240" w:lineRule="auto"/>
        <w:rPr>
          <w:rFonts w:eastAsia="Calibri"/>
          <w:b/>
          <w:lang w:val="vi-VN"/>
        </w:rPr>
      </w:pPr>
      <w:r w:rsidRPr="00300A84">
        <w:rPr>
          <w:rFonts w:eastAsia="Calibri"/>
          <w:b/>
          <w:lang w:val="da-DK"/>
        </w:rPr>
        <w:lastRenderedPageBreak/>
        <w:t xml:space="preserve">Hoạt động 2: </w:t>
      </w:r>
      <w:r w:rsidRPr="00300A84">
        <w:rPr>
          <w:rFonts w:eastAsia="Calibri"/>
          <w:b/>
          <w:lang w:val="vi-VN"/>
        </w:rPr>
        <w:t>Hệ thức giữa hai cạnh góc vuông</w:t>
      </w:r>
    </w:p>
    <w:p w14:paraId="3DA3B22E"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b/>
          <w:lang w:val="da-DK"/>
        </w:rPr>
        <w:t>a) Mục tiêu:</w:t>
      </w:r>
      <w:r w:rsidRPr="00300A84">
        <w:rPr>
          <w:rFonts w:eastAsia="Calibri"/>
          <w:lang w:val="da-DK"/>
        </w:rPr>
        <w:t xml:space="preserve"> </w:t>
      </w:r>
    </w:p>
    <w:p w14:paraId="4BF75EF5" w14:textId="77777777" w:rsidR="00097E71" w:rsidRPr="00300A84" w:rsidRDefault="00097E71" w:rsidP="00097E71">
      <w:pPr>
        <w:tabs>
          <w:tab w:val="left" w:pos="567"/>
          <w:tab w:val="left" w:pos="1134"/>
        </w:tabs>
        <w:spacing w:after="0" w:line="240" w:lineRule="auto"/>
        <w:rPr>
          <w:rFonts w:eastAsia="Calibri"/>
          <w:lang w:val="vi-VN"/>
        </w:rPr>
      </w:pPr>
      <w:r w:rsidRPr="00300A84">
        <w:rPr>
          <w:rFonts w:eastAsia="Calibri"/>
          <w:lang w:val="da-DK"/>
        </w:rPr>
        <w:t>- HS nhận biết được các hệ thức giữa hai cạnh góc vuông trong tam giác vuông.</w:t>
      </w:r>
    </w:p>
    <w:p w14:paraId="6C02CB72" w14:textId="77777777" w:rsidR="00097E71" w:rsidRPr="00300A84" w:rsidRDefault="00097E71" w:rsidP="00097E71">
      <w:pPr>
        <w:tabs>
          <w:tab w:val="left" w:pos="567"/>
          <w:tab w:val="left" w:pos="1134"/>
        </w:tabs>
        <w:spacing w:after="0" w:line="240" w:lineRule="auto"/>
        <w:rPr>
          <w:rFonts w:eastAsia="Calibri"/>
          <w:b/>
          <w:lang w:val="da-DK"/>
        </w:rPr>
      </w:pPr>
      <w:r w:rsidRPr="00300A84">
        <w:rPr>
          <w:rFonts w:eastAsia="Calibri"/>
          <w:b/>
          <w:lang w:val="da-DK"/>
        </w:rPr>
        <w:t>b) Nội dung:</w:t>
      </w:r>
    </w:p>
    <w:p w14:paraId="4243CA93"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lang w:val="da-DK"/>
        </w:rPr>
        <w:t>-</w:t>
      </w:r>
      <w:r w:rsidRPr="00300A84">
        <w:rPr>
          <w:rFonts w:eastAsia="Calibri"/>
          <w:b/>
          <w:lang w:val="da-DK"/>
        </w:rPr>
        <w:t xml:space="preserve"> </w:t>
      </w:r>
      <w:r w:rsidRPr="00300A84">
        <w:rPr>
          <w:rFonts w:eastAsia="Calibri"/>
          <w:lang w:val="da-DK"/>
        </w:rPr>
        <w:t>HS đọc SGK, nghe giảng, thực hiện các nhiệm vụ được giao, suy nghĩ trả lời câu hỏi, thực hiện HĐ</w:t>
      </w:r>
      <w:r w:rsidRPr="00300A84">
        <w:rPr>
          <w:rFonts w:eastAsia="Calibri"/>
          <w:lang w:val="vi-VN"/>
        </w:rPr>
        <w:t>2</w:t>
      </w:r>
      <w:r w:rsidRPr="00300A84">
        <w:rPr>
          <w:rFonts w:eastAsia="Calibri"/>
          <w:lang w:val="da-DK"/>
        </w:rPr>
        <w:t>; Luyện tập 2; và các Ví dụ.</w:t>
      </w:r>
    </w:p>
    <w:p w14:paraId="3DBF547A" w14:textId="77777777" w:rsidR="00097E71" w:rsidRPr="00300A84" w:rsidRDefault="00097E71" w:rsidP="00097E71">
      <w:pPr>
        <w:tabs>
          <w:tab w:val="left" w:pos="567"/>
          <w:tab w:val="left" w:pos="1134"/>
        </w:tabs>
        <w:spacing w:after="0" w:line="240" w:lineRule="auto"/>
        <w:ind w:right="-1"/>
        <w:rPr>
          <w:lang w:val="da-DK"/>
        </w:rPr>
      </w:pPr>
      <w:r w:rsidRPr="00300A84">
        <w:rPr>
          <w:rFonts w:eastAsia="Calibri"/>
          <w:b/>
          <w:lang w:val="da-DK"/>
        </w:rPr>
        <w:t xml:space="preserve">c) Sản phẩm: </w:t>
      </w:r>
      <w:r w:rsidRPr="00300A84">
        <w:rPr>
          <w:lang w:val="da-DK"/>
        </w:rPr>
        <w:t>HS hình thành được kiến thức bài học, câu trả lời của HS cho các câu hỏi.</w:t>
      </w:r>
    </w:p>
    <w:p w14:paraId="70189573" w14:textId="77777777" w:rsidR="00097E71" w:rsidRPr="00300A84" w:rsidRDefault="00097E71" w:rsidP="00097E71">
      <w:pPr>
        <w:tabs>
          <w:tab w:val="left" w:pos="567"/>
          <w:tab w:val="left" w:pos="1134"/>
        </w:tabs>
        <w:spacing w:after="0" w:line="240" w:lineRule="auto"/>
        <w:rPr>
          <w:rFonts w:eastAsia="Calibri"/>
          <w:b/>
          <w:color w:val="000000"/>
          <w:lang w:val="da-DK"/>
        </w:rPr>
      </w:pPr>
      <w:r w:rsidRPr="00300A84">
        <w:rPr>
          <w:rFonts w:eastAsia="Calibri"/>
          <w:b/>
          <w:color w:val="000000"/>
          <w:lang w:val="da-DK"/>
        </w:rPr>
        <w:t>d) Tổ chức thực hiện:</w:t>
      </w:r>
    </w:p>
    <w:tbl>
      <w:tblPr>
        <w:tblStyle w:val="TableGrid1"/>
        <w:tblW w:w="10627" w:type="dxa"/>
        <w:tblLook w:val="04A0" w:firstRow="1" w:lastRow="0" w:firstColumn="1" w:lastColumn="0" w:noHBand="0" w:noVBand="1"/>
      </w:tblPr>
      <w:tblGrid>
        <w:gridCol w:w="5524"/>
        <w:gridCol w:w="5103"/>
      </w:tblGrid>
      <w:tr w:rsidR="00097E71" w:rsidRPr="00300A84" w14:paraId="48CC8521" w14:textId="77777777" w:rsidTr="00097E71">
        <w:tc>
          <w:tcPr>
            <w:tcW w:w="5524" w:type="dxa"/>
          </w:tcPr>
          <w:p w14:paraId="7A2A4167" w14:textId="77777777" w:rsidR="00097E71" w:rsidRPr="00300A84" w:rsidRDefault="00097E71" w:rsidP="00097E71">
            <w:pPr>
              <w:tabs>
                <w:tab w:val="left" w:pos="567"/>
                <w:tab w:val="left" w:pos="1134"/>
              </w:tabs>
              <w:spacing w:after="0" w:line="240" w:lineRule="auto"/>
              <w:jc w:val="center"/>
              <w:rPr>
                <w:rFonts w:eastAsia="Calibri"/>
                <w:b/>
                <w:color w:val="000000"/>
                <w:lang w:val="da-DK"/>
              </w:rPr>
            </w:pPr>
            <w:r w:rsidRPr="00300A84">
              <w:rPr>
                <w:rFonts w:eastAsia="Calibri"/>
                <w:b/>
                <w:color w:val="000000"/>
                <w:lang w:val="da-DK"/>
              </w:rPr>
              <w:t>HĐ CỦA GV VÀ HS</w:t>
            </w:r>
          </w:p>
        </w:tc>
        <w:tc>
          <w:tcPr>
            <w:tcW w:w="5103" w:type="dxa"/>
          </w:tcPr>
          <w:p w14:paraId="421C0A86" w14:textId="77777777" w:rsidR="00097E71" w:rsidRPr="00300A84" w:rsidRDefault="00097E71" w:rsidP="00097E71">
            <w:pPr>
              <w:tabs>
                <w:tab w:val="left" w:pos="567"/>
                <w:tab w:val="left" w:pos="1134"/>
              </w:tabs>
              <w:spacing w:after="0" w:line="240" w:lineRule="auto"/>
              <w:jc w:val="center"/>
              <w:rPr>
                <w:rFonts w:eastAsia="Calibri"/>
                <w:b/>
                <w:color w:val="000000"/>
                <w:lang w:val="nl-NL"/>
              </w:rPr>
            </w:pPr>
            <w:r w:rsidRPr="00300A84">
              <w:rPr>
                <w:rFonts w:eastAsia="Calibri"/>
                <w:b/>
                <w:color w:val="000000"/>
                <w:lang w:val="nl-NL"/>
              </w:rPr>
              <w:t>SẢN PHẨM DỰ KIẾN</w:t>
            </w:r>
          </w:p>
        </w:tc>
      </w:tr>
      <w:tr w:rsidR="00097E71" w:rsidRPr="00300A84" w14:paraId="5362ABDC" w14:textId="77777777" w:rsidTr="00097E71">
        <w:trPr>
          <w:trHeight w:val="1088"/>
        </w:trPr>
        <w:tc>
          <w:tcPr>
            <w:tcW w:w="5524" w:type="dxa"/>
          </w:tcPr>
          <w:p w14:paraId="691C23A5" w14:textId="77777777" w:rsidR="00097E71" w:rsidRPr="00300A84" w:rsidRDefault="00097E71" w:rsidP="00097E71">
            <w:pPr>
              <w:spacing w:after="0" w:line="240" w:lineRule="auto"/>
              <w:rPr>
                <w:rFonts w:eastAsia="Calibri"/>
                <w:b/>
              </w:rPr>
            </w:pPr>
            <w:r w:rsidRPr="00300A84">
              <w:rPr>
                <w:rFonts w:eastAsia="Calibri"/>
                <w:b/>
              </w:rPr>
              <w:t>Bước 1: Chuyển giao nhiệm vụ:</w:t>
            </w:r>
          </w:p>
          <w:p w14:paraId="779056EA" w14:textId="77777777" w:rsidR="00097E71" w:rsidRPr="00300A84" w:rsidRDefault="00097E71" w:rsidP="00097E71">
            <w:pPr>
              <w:spacing w:after="0" w:line="240" w:lineRule="auto"/>
              <w:rPr>
                <w:rFonts w:eastAsia="Calibri"/>
                <w:b/>
              </w:rPr>
            </w:pPr>
            <w:r w:rsidRPr="00300A84">
              <w:rPr>
                <w:rFonts w:eastAsia="Calibri"/>
                <w:bCs/>
                <w:lang w:val="vi-VN"/>
              </w:rPr>
              <w:t xml:space="preserve">- GV cho HS quan sát Hình 4.9 và cho HS đọc yêu cầu của </w:t>
            </w:r>
            <w:r w:rsidRPr="00300A84">
              <w:rPr>
                <w:rFonts w:eastAsia="Calibri"/>
                <w:b/>
                <w:lang w:val="vi-VN"/>
              </w:rPr>
              <w:t>HĐ</w:t>
            </w:r>
            <w:r w:rsidRPr="00300A84">
              <w:rPr>
                <w:rFonts w:eastAsia="Calibri"/>
                <w:b/>
              </w:rPr>
              <w:t>2</w:t>
            </w:r>
          </w:p>
          <w:p w14:paraId="77635760" w14:textId="77777777" w:rsidR="00097E71" w:rsidRPr="00300A84" w:rsidRDefault="00097E71" w:rsidP="00097E71">
            <w:pPr>
              <w:spacing w:after="0" w:line="240" w:lineRule="auto"/>
              <w:rPr>
                <w:rFonts w:eastAsia="Calibri"/>
                <w:bCs/>
                <w:i/>
                <w:iCs/>
              </w:rPr>
            </w:pPr>
            <w:r w:rsidRPr="00300A84">
              <w:rPr>
                <w:rFonts w:eastAsia="Calibri"/>
                <w:bCs/>
                <w:i/>
                <w:iCs/>
              </w:rPr>
              <w:lastRenderedPageBreak/>
              <w:t xml:space="preserve">a) Viết các tỉ số lượng giác tang, côtang của góc </w:t>
            </w:r>
            <m:oMath>
              <m:r>
                <w:rPr>
                  <w:rFonts w:ascii="Cambria Math" w:eastAsia="Calibri" w:hAnsi="Cambria Math"/>
                </w:rPr>
                <m:t>B</m:t>
              </m:r>
            </m:oMath>
            <w:r w:rsidRPr="00300A84">
              <w:rPr>
                <w:rFonts w:eastAsia="Calibri"/>
                <w:bCs/>
                <w:i/>
                <w:iCs/>
              </w:rPr>
              <w:t xml:space="preserve"> và góc </w:t>
            </w:r>
            <m:oMath>
              <m:r>
                <w:rPr>
                  <w:rFonts w:ascii="Cambria Math" w:eastAsia="Calibri" w:hAnsi="Cambria Math"/>
                </w:rPr>
                <m:t>C</m:t>
              </m:r>
            </m:oMath>
            <w:r w:rsidRPr="00300A84">
              <w:rPr>
                <w:rFonts w:eastAsia="Calibri"/>
                <w:bCs/>
                <w:i/>
                <w:iCs/>
              </w:rPr>
              <w:t xml:space="preserve"> theo </w:t>
            </w:r>
            <m:oMath>
              <m:r>
                <w:rPr>
                  <w:rFonts w:ascii="Cambria Math" w:eastAsia="Calibri" w:hAnsi="Cambria Math"/>
                </w:rPr>
                <m:t>b,c</m:t>
              </m:r>
            </m:oMath>
            <w:r w:rsidRPr="00300A84">
              <w:rPr>
                <w:rFonts w:eastAsia="Calibri"/>
                <w:bCs/>
                <w:i/>
                <w:iCs/>
              </w:rPr>
              <w:t>.</w:t>
            </w:r>
          </w:p>
          <w:p w14:paraId="391BEE31" w14:textId="77777777" w:rsidR="00097E71" w:rsidRPr="00300A84" w:rsidRDefault="00097E71" w:rsidP="00097E71">
            <w:pPr>
              <w:spacing w:after="0" w:line="240" w:lineRule="auto"/>
              <w:rPr>
                <w:rFonts w:eastAsia="Calibri"/>
                <w:bCs/>
                <w:i/>
                <w:iCs/>
              </w:rPr>
            </w:pPr>
            <w:r w:rsidRPr="00300A84">
              <w:rPr>
                <w:rFonts w:eastAsia="Calibri"/>
                <w:bCs/>
                <w:i/>
                <w:iCs/>
              </w:rPr>
              <w:t xml:space="preserve">b) Tính mỗi cạnh góc vuông </w:t>
            </w:r>
            <m:oMath>
              <m:r>
                <w:rPr>
                  <w:rFonts w:ascii="Cambria Math" w:eastAsia="Calibri" w:hAnsi="Cambria Math"/>
                </w:rPr>
                <m:t>b</m:t>
              </m:r>
            </m:oMath>
            <w:r w:rsidRPr="00300A84">
              <w:rPr>
                <w:rFonts w:eastAsia="Calibri"/>
                <w:bCs/>
                <w:i/>
                <w:iCs/>
              </w:rPr>
              <w:t xml:space="preserve"> và </w:t>
            </w:r>
            <m:oMath>
              <m:r>
                <w:rPr>
                  <w:rFonts w:ascii="Cambria Math" w:eastAsia="Calibri" w:hAnsi="Cambria Math"/>
                </w:rPr>
                <m:t>c</m:t>
              </m:r>
            </m:oMath>
            <w:r w:rsidRPr="00300A84">
              <w:rPr>
                <w:rFonts w:eastAsia="Calibri"/>
                <w:bCs/>
                <w:i/>
                <w:iCs/>
              </w:rPr>
              <w:t xml:space="preserve"> theo cạnh góc vuông kia và các tỉ số lượng giác trên của góc </w:t>
            </w:r>
            <m:oMath>
              <m:r>
                <w:rPr>
                  <w:rFonts w:ascii="Cambria Math" w:eastAsia="Calibri" w:hAnsi="Cambria Math"/>
                </w:rPr>
                <m:t>B</m:t>
              </m:r>
            </m:oMath>
            <w:r w:rsidRPr="00300A84">
              <w:rPr>
                <w:rFonts w:eastAsia="Calibri"/>
                <w:bCs/>
                <w:i/>
                <w:iCs/>
              </w:rPr>
              <w:t xml:space="preserve"> và góc </w:t>
            </w:r>
            <m:oMath>
              <m:r>
                <w:rPr>
                  <w:rFonts w:ascii="Cambria Math" w:eastAsia="Calibri" w:hAnsi="Cambria Math"/>
                </w:rPr>
                <m:t>C</m:t>
              </m:r>
            </m:oMath>
            <w:r w:rsidRPr="00300A84">
              <w:rPr>
                <w:rFonts w:eastAsia="Calibri"/>
                <w:bCs/>
                <w:i/>
                <w:iCs/>
              </w:rPr>
              <w:t>.</w:t>
            </w:r>
          </w:p>
          <w:p w14:paraId="7F8DB26D" w14:textId="77777777" w:rsidR="00097E71" w:rsidRPr="00300A84" w:rsidRDefault="00097E71" w:rsidP="00097E71">
            <w:pPr>
              <w:spacing w:after="0" w:line="240" w:lineRule="auto"/>
              <w:rPr>
                <w:rFonts w:eastAsia="Calibri"/>
                <w:bCs/>
                <w:lang w:val="vi-VN"/>
              </w:rPr>
            </w:pPr>
            <w:r w:rsidRPr="00300A84">
              <w:rPr>
                <w:rFonts w:eastAsia="Calibri"/>
                <w:bCs/>
                <w:lang w:val="vi-VN"/>
              </w:rPr>
              <w:t>+ HS thảo luận theo nhóm và trình bày kết quả vào vở.</w:t>
            </w:r>
          </w:p>
          <w:p w14:paraId="7A02FDA0" w14:textId="77777777" w:rsidR="00097E71" w:rsidRPr="00300A84" w:rsidRDefault="00097E71" w:rsidP="00097E71">
            <w:pPr>
              <w:spacing w:after="0" w:line="240" w:lineRule="auto"/>
              <w:rPr>
                <w:rFonts w:eastAsia="Calibri"/>
                <w:bCs/>
                <w:lang w:val="vi-VN"/>
              </w:rPr>
            </w:pPr>
            <w:r w:rsidRPr="00300A84">
              <w:rPr>
                <w:rFonts w:eastAsia="Calibri"/>
                <w:bCs/>
                <w:lang w:val="vi-VN"/>
              </w:rPr>
              <w:t>+ Sau thảo luận, GV chỉ định 2 HS lên bảng thực hiện lời giải.</w:t>
            </w:r>
          </w:p>
          <w:p w14:paraId="5FC8D10B" w14:textId="77777777" w:rsidR="00097E71" w:rsidRPr="00300A84" w:rsidRDefault="00097E71" w:rsidP="00097E71">
            <w:pPr>
              <w:spacing w:after="0" w:line="240" w:lineRule="auto"/>
              <w:rPr>
                <w:rFonts w:eastAsia="Calibri"/>
                <w:bCs/>
                <w:lang w:val="vi-VN"/>
              </w:rPr>
            </w:pPr>
            <w:r w:rsidRPr="00300A84">
              <w:rPr>
                <w:rFonts w:eastAsia="Calibri"/>
                <w:bCs/>
                <w:lang w:val="vi-VN"/>
              </w:rPr>
              <w:t>+ GV mời 1 HS nhận xét về tích của cạnh góc vuông và các tỉ số lượng giác của góc.</w:t>
            </w:r>
          </w:p>
          <w:p w14:paraId="36087ED2" w14:textId="77777777" w:rsidR="00097E71" w:rsidRPr="00300A84" w:rsidRDefault="00097E71" w:rsidP="00097E71">
            <w:pPr>
              <w:spacing w:after="0" w:line="240" w:lineRule="auto"/>
              <w:rPr>
                <w:rFonts w:eastAsia="Calibri"/>
                <w:bCs/>
                <w:lang w:val="vi-VN"/>
              </w:rPr>
            </w:pPr>
          </w:p>
          <w:p w14:paraId="7EF6005F" w14:textId="77777777" w:rsidR="00097E71" w:rsidRPr="00300A84" w:rsidRDefault="00097E71" w:rsidP="00097E71">
            <w:pPr>
              <w:spacing w:after="0" w:line="240" w:lineRule="auto"/>
              <w:rPr>
                <w:rFonts w:eastAsia="Calibri"/>
                <w:bCs/>
                <w:lang w:val="vi-VN"/>
              </w:rPr>
            </w:pPr>
          </w:p>
          <w:p w14:paraId="3E7944A8" w14:textId="77777777" w:rsidR="00097E71" w:rsidRPr="00300A84" w:rsidRDefault="00097E71" w:rsidP="00097E71">
            <w:pPr>
              <w:spacing w:after="0" w:line="240" w:lineRule="auto"/>
              <w:rPr>
                <w:rFonts w:eastAsia="Calibri"/>
                <w:bCs/>
                <w:lang w:val="vi-VN"/>
              </w:rPr>
            </w:pPr>
          </w:p>
          <w:p w14:paraId="4D4BBC85"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color w:val="000000"/>
                <w:lang w:val="vi-VN"/>
              </w:rPr>
              <w:t>Từ kết quả của HĐ1, GV giới thiệu nội dung Định lí 2 và phần Chú ý.</w:t>
            </w:r>
          </w:p>
          <w:p w14:paraId="6D8C0BD6" w14:textId="77777777" w:rsidR="00097E71" w:rsidRPr="00300A84" w:rsidRDefault="00097E71" w:rsidP="00097E71">
            <w:pPr>
              <w:spacing w:after="0" w:line="240" w:lineRule="auto"/>
              <w:rPr>
                <w:rFonts w:eastAsia="Calibri"/>
                <w:bCs/>
                <w:lang w:val="vi-VN"/>
              </w:rPr>
            </w:pPr>
          </w:p>
          <w:p w14:paraId="30AF028F" w14:textId="77777777" w:rsidR="00097E71" w:rsidRPr="00300A84" w:rsidRDefault="00097E71" w:rsidP="00097E71">
            <w:pPr>
              <w:spacing w:after="0" w:line="240" w:lineRule="auto"/>
              <w:rPr>
                <w:rFonts w:eastAsia="Calibri"/>
                <w:bCs/>
                <w:lang w:val="vi-VN"/>
              </w:rPr>
            </w:pPr>
          </w:p>
          <w:p w14:paraId="4501FE7E" w14:textId="77777777" w:rsidR="00097E71" w:rsidRPr="00300A84" w:rsidRDefault="00097E71" w:rsidP="00097E71">
            <w:pPr>
              <w:tabs>
                <w:tab w:val="left" w:pos="567"/>
                <w:tab w:val="left" w:pos="1134"/>
              </w:tabs>
              <w:spacing w:after="0" w:line="240" w:lineRule="auto"/>
              <w:rPr>
                <w:rFonts w:eastAsia="Calibri"/>
                <w:bCs/>
                <w:lang w:val="vi-VN"/>
              </w:rPr>
            </w:pPr>
          </w:p>
          <w:p w14:paraId="788CF9BE" w14:textId="77777777" w:rsidR="00097E71" w:rsidRPr="00300A84" w:rsidRDefault="00097E71" w:rsidP="00097E71">
            <w:pPr>
              <w:tabs>
                <w:tab w:val="left" w:pos="567"/>
                <w:tab w:val="left" w:pos="1134"/>
              </w:tabs>
              <w:spacing w:after="0" w:line="240" w:lineRule="auto"/>
              <w:rPr>
                <w:rFonts w:eastAsia="Calibri"/>
                <w:bCs/>
                <w:lang w:val="vi-VN"/>
              </w:rPr>
            </w:pPr>
          </w:p>
          <w:p w14:paraId="5355E349" w14:textId="77777777" w:rsidR="00097E71" w:rsidRPr="00300A84" w:rsidRDefault="00097E71" w:rsidP="00097E71">
            <w:pPr>
              <w:tabs>
                <w:tab w:val="left" w:pos="567"/>
                <w:tab w:val="left" w:pos="1134"/>
              </w:tabs>
              <w:spacing w:after="0" w:line="240" w:lineRule="auto"/>
              <w:rPr>
                <w:rFonts w:eastAsia="Calibri"/>
                <w:bCs/>
                <w:lang w:val="vi-VN"/>
              </w:rPr>
            </w:pPr>
          </w:p>
          <w:p w14:paraId="20FD4BB3"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color w:val="000000"/>
                <w:lang w:val="vi-VN"/>
              </w:rPr>
              <w:t xml:space="preserve">- HS thực hiện </w:t>
            </w:r>
            <w:r w:rsidRPr="00300A84">
              <w:rPr>
                <w:rFonts w:eastAsia="Calibri"/>
                <w:b/>
                <w:bCs/>
                <w:color w:val="000000"/>
                <w:lang w:val="vi-VN"/>
              </w:rPr>
              <w:t>Ví dụ 2</w:t>
            </w:r>
            <w:r w:rsidRPr="00300A84">
              <w:rPr>
                <w:rFonts w:eastAsia="Calibri"/>
                <w:color w:val="000000"/>
                <w:lang w:val="vi-VN"/>
              </w:rPr>
              <w:t xml:space="preserve"> vào vở cá nhân, GV gọi một số HS trình bày lại đáp án và giải thích cách làm.</w:t>
            </w:r>
          </w:p>
          <w:p w14:paraId="304DE63F"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color w:val="000000"/>
                <w:lang w:val="vi-VN"/>
              </w:rPr>
              <w:t xml:space="preserve">Gợi ý: </w:t>
            </w:r>
          </w:p>
          <w:p w14:paraId="3786DF05" w14:textId="77777777" w:rsidR="00097E71" w:rsidRPr="00300A84" w:rsidRDefault="00097E71" w:rsidP="00097E71">
            <w:pPr>
              <w:tabs>
                <w:tab w:val="left" w:pos="567"/>
                <w:tab w:val="left" w:pos="1134"/>
              </w:tabs>
              <w:spacing w:after="0" w:line="240" w:lineRule="auto"/>
              <w:rPr>
                <w:rFonts w:eastAsia="Calibri"/>
                <w:i/>
                <w:iCs/>
                <w:color w:val="000000"/>
                <w:lang w:val="vi-VN"/>
              </w:rPr>
            </w:pPr>
            <w:r w:rsidRPr="00300A84">
              <w:rPr>
                <w:rFonts w:eastAsia="Calibri"/>
                <w:i/>
                <w:iCs/>
                <w:color w:val="000000"/>
                <w:lang w:val="vi-VN"/>
              </w:rPr>
              <w:t>+ Chiều cao của tòa tháp đối diện với góc nào?</w:t>
            </w:r>
          </w:p>
          <w:p w14:paraId="4C269E61" w14:textId="77777777" w:rsidR="00097E71" w:rsidRPr="00300A84" w:rsidRDefault="00097E71" w:rsidP="00097E71">
            <w:pPr>
              <w:tabs>
                <w:tab w:val="left" w:pos="567"/>
                <w:tab w:val="left" w:pos="1134"/>
              </w:tabs>
              <w:spacing w:after="0" w:line="240" w:lineRule="auto"/>
              <w:rPr>
                <w:rFonts w:eastAsia="Calibri"/>
                <w:i/>
                <w:iCs/>
                <w:color w:val="000000"/>
                <w:lang w:val="vi-VN"/>
              </w:rPr>
            </w:pPr>
            <w:r w:rsidRPr="00300A84">
              <w:rPr>
                <w:rFonts w:eastAsia="Calibri"/>
                <w:i/>
                <w:iCs/>
                <w:color w:val="000000"/>
                <w:lang w:val="vi-VN"/>
              </w:rPr>
              <w:t>+ Để tính chiều cao của tòa tháp ta sử dụng công thức nào?</w:t>
            </w:r>
          </w:p>
          <w:p w14:paraId="0096C7BC" w14:textId="77777777" w:rsidR="00097E71" w:rsidRPr="00300A84" w:rsidRDefault="00097E71" w:rsidP="00097E71">
            <w:pPr>
              <w:tabs>
                <w:tab w:val="left" w:pos="567"/>
                <w:tab w:val="left" w:pos="1134"/>
              </w:tabs>
              <w:spacing w:after="0" w:line="240" w:lineRule="auto"/>
              <w:rPr>
                <w:rFonts w:eastAsia="Calibri"/>
                <w:bCs/>
                <w:lang w:val="vi-VN"/>
              </w:rPr>
            </w:pPr>
            <w:r w:rsidRPr="00300A84">
              <w:rPr>
                <w:rFonts w:eastAsia="Calibri"/>
                <w:bCs/>
                <w:lang w:val="vi-VN"/>
              </w:rPr>
              <w:t xml:space="preserve">- HS vận dụng tính chất của hai góc phụ nhau để thực hiện </w:t>
            </w:r>
            <w:r w:rsidRPr="00300A84">
              <w:rPr>
                <w:rFonts w:eastAsia="Calibri"/>
                <w:b/>
                <w:lang w:val="vi-VN"/>
              </w:rPr>
              <w:t>Luyện tập 3</w:t>
            </w:r>
          </w:p>
          <w:p w14:paraId="33791844" w14:textId="77777777" w:rsidR="00097E71" w:rsidRPr="00300A84" w:rsidRDefault="00097E71" w:rsidP="00097E71">
            <w:pPr>
              <w:tabs>
                <w:tab w:val="left" w:pos="567"/>
                <w:tab w:val="left" w:pos="1134"/>
              </w:tabs>
              <w:spacing w:after="0" w:line="240" w:lineRule="auto"/>
              <w:rPr>
                <w:rFonts w:eastAsia="Calibri"/>
                <w:bCs/>
                <w:lang w:val="vi-VN"/>
              </w:rPr>
            </w:pPr>
            <w:r w:rsidRPr="00300A84">
              <w:rPr>
                <w:rFonts w:eastAsia="Calibri"/>
                <w:bCs/>
                <w:lang w:val="vi-VN"/>
              </w:rPr>
              <w:t>+ GV chỉ định 1 HS đứng tại chỗ giả thích bài làm và kết quả.</w:t>
            </w:r>
          </w:p>
          <w:p w14:paraId="47A4BF8C" w14:textId="77777777" w:rsidR="00097E71" w:rsidRPr="00300A84" w:rsidRDefault="00097E71" w:rsidP="00097E71">
            <w:pPr>
              <w:tabs>
                <w:tab w:val="left" w:pos="567"/>
                <w:tab w:val="left" w:pos="1134"/>
              </w:tabs>
              <w:spacing w:after="0" w:line="240" w:lineRule="auto"/>
              <w:rPr>
                <w:rFonts w:eastAsia="Calibri"/>
                <w:b/>
                <w:lang w:val="vi-VN"/>
              </w:rPr>
            </w:pPr>
            <w:r w:rsidRPr="00300A84">
              <w:rPr>
                <w:rFonts w:eastAsia="Calibri"/>
                <w:b/>
                <w:lang w:val="vi-VN"/>
              </w:rPr>
              <w:t xml:space="preserve">Bước 2: Thực hiện nhiệm vụ: </w:t>
            </w:r>
          </w:p>
          <w:p w14:paraId="165530D8" w14:textId="77777777" w:rsidR="00097E71" w:rsidRPr="00300A84" w:rsidRDefault="00097E71" w:rsidP="00097E71">
            <w:pPr>
              <w:spacing w:after="0" w:line="240" w:lineRule="auto"/>
              <w:rPr>
                <w:rFonts w:eastAsia="Calibri"/>
                <w:lang w:val="vi-VN"/>
              </w:rPr>
            </w:pPr>
            <w:r w:rsidRPr="00300A84">
              <w:rPr>
                <w:rFonts w:eastAsia="Calibri"/>
                <w:lang w:val="vi-VN"/>
              </w:rPr>
              <w:t>- HĐ cá nhân: HS suy nghĩ, hoàn thành vở.</w:t>
            </w:r>
          </w:p>
          <w:p w14:paraId="5D3F9B7E" w14:textId="77777777" w:rsidR="00097E71" w:rsidRPr="00300A84" w:rsidRDefault="00097E71" w:rsidP="00097E71">
            <w:pPr>
              <w:spacing w:after="0" w:line="240" w:lineRule="auto"/>
              <w:rPr>
                <w:rFonts w:eastAsia="Calibri"/>
                <w:lang w:val="vi-VN"/>
              </w:rPr>
            </w:pPr>
            <w:r w:rsidRPr="00300A84">
              <w:rPr>
                <w:rFonts w:eastAsia="Calibri"/>
                <w:lang w:val="vi-VN"/>
              </w:rPr>
              <w:t>- HĐ cặp đôi, nhóm: các thành viên trao đổi, đóng góp ý kiến và thống nhất đáp án.</w:t>
            </w:r>
          </w:p>
          <w:p w14:paraId="6C3D267C" w14:textId="77777777" w:rsidR="00097E71" w:rsidRPr="00300A84" w:rsidRDefault="00097E71" w:rsidP="00097E71">
            <w:pPr>
              <w:spacing w:after="0" w:line="240" w:lineRule="auto"/>
              <w:rPr>
                <w:rFonts w:eastAsia="Calibri"/>
                <w:lang w:val="vi-VN"/>
              </w:rPr>
            </w:pPr>
            <w:r w:rsidRPr="00300A84">
              <w:rPr>
                <w:rFonts w:eastAsia="Calibri"/>
                <w:lang w:val="vi-VN"/>
              </w:rPr>
              <w:t>Cả lớp chú ý thực hiện các yêu cầu của GV, chú ý bài làm các bạn và nhận xét.</w:t>
            </w:r>
          </w:p>
          <w:p w14:paraId="00FA4A9A" w14:textId="77777777" w:rsidR="00097E71" w:rsidRPr="00300A84" w:rsidRDefault="00097E71" w:rsidP="00097E71">
            <w:pPr>
              <w:spacing w:after="0" w:line="240" w:lineRule="auto"/>
              <w:rPr>
                <w:rFonts w:eastAsia="Calibri"/>
                <w:strike/>
                <w:lang w:val="vi-VN"/>
              </w:rPr>
            </w:pPr>
            <w:r w:rsidRPr="00300A84">
              <w:rPr>
                <w:rFonts w:eastAsia="Calibri"/>
                <w:lang w:val="vi-VN"/>
              </w:rPr>
              <w:t>- GV: quan sát và trợ giúp HS.</w:t>
            </w:r>
            <w:r w:rsidRPr="00300A84">
              <w:rPr>
                <w:rFonts w:eastAsia="Calibri"/>
                <w:strike/>
                <w:lang w:val="vi-VN"/>
              </w:rPr>
              <w:t xml:space="preserve"> </w:t>
            </w:r>
          </w:p>
          <w:p w14:paraId="1D0CAA9F" w14:textId="77777777" w:rsidR="00097E71" w:rsidRPr="00300A84" w:rsidRDefault="00097E71" w:rsidP="00097E71">
            <w:pPr>
              <w:spacing w:after="0" w:line="240" w:lineRule="auto"/>
              <w:rPr>
                <w:rFonts w:eastAsia="Calibri"/>
                <w:b/>
                <w:lang w:val="vi-VN"/>
              </w:rPr>
            </w:pPr>
            <w:r w:rsidRPr="00300A84">
              <w:rPr>
                <w:rFonts w:eastAsia="Calibri"/>
                <w:b/>
                <w:lang w:val="vi-VN"/>
              </w:rPr>
              <w:t xml:space="preserve">Bước 3: Báo cáo, thảo luận: </w:t>
            </w:r>
          </w:p>
          <w:p w14:paraId="09FA63D7" w14:textId="77777777" w:rsidR="00097E71" w:rsidRPr="00300A84" w:rsidRDefault="00097E71" w:rsidP="00097E71">
            <w:pPr>
              <w:spacing w:after="0" w:line="240" w:lineRule="auto"/>
              <w:rPr>
                <w:rFonts w:eastAsia="Calibri"/>
                <w:lang w:val="vi-VN"/>
              </w:rPr>
            </w:pPr>
            <w:r w:rsidRPr="00300A84">
              <w:rPr>
                <w:rFonts w:eastAsia="Calibri"/>
                <w:lang w:val="vi-VN"/>
              </w:rPr>
              <w:lastRenderedPageBreak/>
              <w:t>- HS trả lời trình bày miệng/ trình bày bảng, cả lớp nhận xét, GV đánh giá, dẫn dắt, chốt lại kiến thức.</w:t>
            </w:r>
          </w:p>
          <w:p w14:paraId="65D4F86C" w14:textId="77777777" w:rsidR="00097E71" w:rsidRPr="00300A84" w:rsidRDefault="00097E71" w:rsidP="00097E71">
            <w:pPr>
              <w:spacing w:after="0" w:line="240" w:lineRule="auto"/>
              <w:rPr>
                <w:rFonts w:eastAsia="Calibri"/>
                <w:lang w:val="vi-VN"/>
              </w:rPr>
            </w:pPr>
            <w:r w:rsidRPr="00300A84">
              <w:rPr>
                <w:rFonts w:eastAsia="Calibri"/>
                <w:b/>
                <w:lang w:val="vi-VN"/>
              </w:rPr>
              <w:t xml:space="preserve">Bước 4: Kết luận, nhận định: </w:t>
            </w:r>
            <w:r w:rsidRPr="00300A84">
              <w:rPr>
                <w:rFonts w:eastAsia="Calibri"/>
                <w:lang w:val="vi-VN"/>
              </w:rPr>
              <w:t xml:space="preserve">GV tổng quát lưu ý lại kiến thức trọng tâm </w:t>
            </w:r>
          </w:p>
          <w:p w14:paraId="364B2A1A" w14:textId="77777777" w:rsidR="00097E71" w:rsidRPr="00300A84" w:rsidRDefault="00097E71" w:rsidP="00097E71">
            <w:pPr>
              <w:spacing w:after="0" w:line="240" w:lineRule="auto"/>
              <w:rPr>
                <w:rFonts w:eastAsia="Calibri"/>
                <w:lang w:val="vi-VN"/>
              </w:rPr>
            </w:pPr>
            <w:r w:rsidRPr="00300A84">
              <w:rPr>
                <w:rFonts w:eastAsia="Calibri"/>
                <w:bCs/>
                <w:lang w:val="vi-VN"/>
              </w:rPr>
              <w:t>+ Các hệ thức giữa hai cạnh góc vuông</w:t>
            </w:r>
          </w:p>
        </w:tc>
        <w:tc>
          <w:tcPr>
            <w:tcW w:w="5103" w:type="dxa"/>
          </w:tcPr>
          <w:p w14:paraId="7C9B07F3" w14:textId="77777777" w:rsidR="00097E71" w:rsidRPr="00300A84" w:rsidRDefault="00097E71" w:rsidP="00097E71">
            <w:pPr>
              <w:spacing w:after="0" w:line="240" w:lineRule="auto"/>
              <w:rPr>
                <w:rFonts w:eastAsia="Calibri"/>
                <w:b/>
                <w:lang w:val="vi-VN"/>
              </w:rPr>
            </w:pPr>
            <w:r w:rsidRPr="00300A84">
              <w:rPr>
                <w:b/>
                <w:bCs/>
                <w:lang w:val="vi-VN"/>
              </w:rPr>
              <w:lastRenderedPageBreak/>
              <w:t xml:space="preserve">2. </w:t>
            </w:r>
            <w:r w:rsidRPr="00300A84">
              <w:rPr>
                <w:rFonts w:eastAsia="Calibri"/>
                <w:b/>
                <w:lang w:val="vi-VN"/>
              </w:rPr>
              <w:t>Hệ thức giữa hai cạnh góc vuông</w:t>
            </w:r>
          </w:p>
          <w:p w14:paraId="628CF3AE" w14:textId="77777777" w:rsidR="00097E71" w:rsidRPr="00300A84" w:rsidRDefault="00097E71" w:rsidP="00097E71">
            <w:pPr>
              <w:spacing w:after="0" w:line="240" w:lineRule="auto"/>
              <w:rPr>
                <w:lang w:val="vi-VN"/>
              </w:rPr>
            </w:pPr>
            <w:r w:rsidRPr="00300A84">
              <w:rPr>
                <w:b/>
                <w:bCs/>
                <w:lang w:val="vi-VN"/>
              </w:rPr>
              <w:t>HĐ2</w:t>
            </w:r>
          </w:p>
          <w:p w14:paraId="546D4489" w14:textId="77777777" w:rsidR="00097E71" w:rsidRPr="00300A84" w:rsidRDefault="00097E71" w:rsidP="00097E71">
            <w:pPr>
              <w:spacing w:after="0" w:line="240" w:lineRule="auto"/>
              <w:jc w:val="center"/>
              <w:rPr>
                <w:lang w:val="vi-VN"/>
              </w:rPr>
            </w:pPr>
            <w:r w:rsidRPr="00300A84">
              <w:rPr>
                <w:noProof/>
                <w:lang w:val="vi-VN"/>
              </w:rPr>
              <w:lastRenderedPageBreak/>
              <w:drawing>
                <wp:inline distT="0" distB="0" distL="0" distR="0" wp14:anchorId="43E936CE" wp14:editId="1AE158B6">
                  <wp:extent cx="2152761" cy="1371670"/>
                  <wp:effectExtent l="0" t="0" r="0" b="0"/>
                  <wp:docPr id="1093981380" name="Picture 1" descr="A triang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81380" name="Picture 1" descr="A triangle with blue text&#10;&#10;AI-generated content may be incorrect."/>
                          <pic:cNvPicPr/>
                        </pic:nvPicPr>
                        <pic:blipFill>
                          <a:blip r:embed="rId13"/>
                          <a:stretch>
                            <a:fillRect/>
                          </a:stretch>
                        </pic:blipFill>
                        <pic:spPr>
                          <a:xfrm>
                            <a:off x="0" y="0"/>
                            <a:ext cx="2152761" cy="1371670"/>
                          </a:xfrm>
                          <a:prstGeom prst="rect">
                            <a:avLst/>
                          </a:prstGeom>
                        </pic:spPr>
                      </pic:pic>
                    </a:graphicData>
                  </a:graphic>
                </wp:inline>
              </w:drawing>
            </w:r>
          </w:p>
          <w:p w14:paraId="7EEB0BF0" w14:textId="77777777" w:rsidR="00097E71" w:rsidRPr="00300A84" w:rsidRDefault="00097E71" w:rsidP="00097E71">
            <w:pPr>
              <w:spacing w:after="0" w:line="240" w:lineRule="auto"/>
              <w:rPr>
                <w:rFonts w:eastAsiaTheme="minorEastAsia"/>
              </w:rPr>
            </w:pPr>
            <w:r w:rsidRPr="00300A84">
              <w:t xml:space="preserve">a)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B=</m:t>
                  </m:r>
                  <m:f>
                    <m:fPr>
                      <m:ctrlPr>
                        <w:rPr>
                          <w:rFonts w:ascii="Cambria Math" w:hAnsi="Cambria Math"/>
                          <w:i/>
                        </w:rPr>
                      </m:ctrlPr>
                    </m:fPr>
                    <m:num>
                      <m:r>
                        <w:rPr>
                          <w:rFonts w:ascii="Cambria Math" w:hAnsi="Cambria Math"/>
                        </w:rPr>
                        <m:t>b</m:t>
                      </m:r>
                    </m:num>
                    <m:den>
                      <m:r>
                        <w:rPr>
                          <w:rFonts w:ascii="Cambria Math" w:hAnsi="Cambria Math"/>
                        </w:rPr>
                        <m:t>c</m:t>
                      </m:r>
                    </m:den>
                  </m:f>
                  <m:r>
                    <w:rPr>
                      <w:rFonts w:ascii="Cambria Math" w:hAnsi="Cambria Math"/>
                    </w:rPr>
                    <m:t>,</m:t>
                  </m:r>
                  <m:func>
                    <m:funcPr>
                      <m:ctrlPr>
                        <w:rPr>
                          <w:rFonts w:ascii="Cambria Math" w:hAnsi="Cambria Math"/>
                          <w:i/>
                        </w:rPr>
                      </m:ctrlPr>
                    </m:funcPr>
                    <m:fName>
                      <m:r>
                        <m:rPr>
                          <m:sty m:val="p"/>
                        </m:rPr>
                        <w:rPr>
                          <w:rFonts w:ascii="Cambria Math" w:hAnsi="Cambria Math"/>
                        </w:rPr>
                        <m:t>cot</m:t>
                      </m:r>
                    </m:fName>
                    <m:e>
                      <m:r>
                        <w:rPr>
                          <w:rFonts w:ascii="Cambria Math" w:hAnsi="Cambria Math"/>
                        </w:rPr>
                        <m:t>B=</m:t>
                      </m:r>
                      <m:f>
                        <m:fPr>
                          <m:ctrlPr>
                            <w:rPr>
                              <w:rFonts w:ascii="Cambria Math" w:hAnsi="Cambria Math"/>
                              <w:i/>
                            </w:rPr>
                          </m:ctrlPr>
                        </m:fPr>
                        <m:num>
                          <m:r>
                            <w:rPr>
                              <w:rFonts w:ascii="Cambria Math" w:hAnsi="Cambria Math"/>
                            </w:rPr>
                            <m:t>c</m:t>
                          </m:r>
                        </m:num>
                        <m:den>
                          <m:r>
                            <w:rPr>
                              <w:rFonts w:ascii="Cambria Math" w:hAnsi="Cambria Math"/>
                            </w:rPr>
                            <m:t>b</m:t>
                          </m:r>
                        </m:den>
                      </m:f>
                    </m:e>
                  </m:func>
                </m:e>
              </m:func>
            </m:oMath>
          </w:p>
          <w:p w14:paraId="1A360408" w14:textId="77777777" w:rsidR="00097E71" w:rsidRPr="00300A84" w:rsidRDefault="00097E71" w:rsidP="00097E71">
            <w:pPr>
              <w:spacing w:after="0" w:line="240" w:lineRule="auto"/>
              <w:rPr>
                <w:rFonts w:eastAsiaTheme="minorEastAsia"/>
              </w:rPr>
            </w:pPr>
            <w:r w:rsidRPr="00300A84">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b</m:t>
                      </m:r>
                    </m:den>
                  </m:f>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c</m:t>
                          </m:r>
                        </m:den>
                      </m:f>
                    </m:e>
                  </m:func>
                </m:e>
              </m:func>
            </m:oMath>
          </w:p>
          <w:p w14:paraId="2545548A" w14:textId="77777777" w:rsidR="00097E71" w:rsidRPr="00300A84" w:rsidRDefault="00097E71" w:rsidP="00097E71">
            <w:pPr>
              <w:spacing w:after="0" w:line="240" w:lineRule="auto"/>
              <w:rPr>
                <w:rFonts w:eastAsiaTheme="minorEastAsia"/>
              </w:rPr>
            </w:pPr>
            <w:r w:rsidRPr="00300A84">
              <w:rPr>
                <w:rFonts w:eastAsiaTheme="minorEastAsia"/>
              </w:rPr>
              <w:t>b) Ta có:</w:t>
            </w:r>
          </w:p>
          <w:p w14:paraId="6FC8FD5C" w14:textId="77777777" w:rsidR="00097E71" w:rsidRPr="00300A84" w:rsidRDefault="00000000" w:rsidP="00097E71">
            <w:pPr>
              <w:spacing w:after="0" w:line="240"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B=</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c</m:t>
                        </m:r>
                      </m:den>
                    </m:f>
                    <m:r>
                      <w:rPr>
                        <w:rFonts w:ascii="Cambria Math" w:eastAsiaTheme="minorEastAsia" w:hAnsi="Cambria Math"/>
                      </w:rPr>
                      <m:t>⇒b=c.</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B</m:t>
                        </m:r>
                      </m:e>
                    </m:func>
                  </m:e>
                </m:func>
              </m:oMath>
            </m:oMathPara>
          </w:p>
          <w:p w14:paraId="0CAC9A5A" w14:textId="77777777" w:rsidR="00097E71" w:rsidRPr="00300A84" w:rsidRDefault="00000000" w:rsidP="00097E71">
            <w:pPr>
              <w:spacing w:after="0" w:line="240" w:lineRule="auto"/>
              <w:rPr>
                <w:rFonts w:eastAsiaTheme="minorEastAsia"/>
              </w:rPr>
            </w:pPr>
            <m:oMathPara>
              <m:oMathParaPr>
                <m:jc m:val="left"/>
              </m:oMathParaPr>
              <m:oMath>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c</m:t>
                        </m:r>
                      </m:den>
                    </m:f>
                    <m:r>
                      <w:rPr>
                        <w:rFonts w:ascii="Cambria Math" w:eastAsiaTheme="minorEastAsia" w:hAnsi="Cambria Math"/>
                      </w:rPr>
                      <m:t>⇒b=c.</m:t>
                    </m:r>
                    <m:func>
                      <m:funcPr>
                        <m:ctrlPr>
                          <w:rPr>
                            <w:rFonts w:ascii="Cambria Math" w:eastAsiaTheme="minorEastAsia" w:hAnsi="Cambria Math"/>
                            <w:i/>
                          </w:rPr>
                        </m:ctrlPr>
                      </m:funcPr>
                      <m:fName>
                        <m:r>
                          <m:rPr>
                            <m:sty m:val="p"/>
                          </m:rPr>
                          <w:rPr>
                            <w:rFonts w:ascii="Cambria Math" w:eastAsiaTheme="minorEastAsia" w:hAnsi="Cambria Math"/>
                          </w:rPr>
                          <m:t>cot</m:t>
                        </m:r>
                      </m:fName>
                      <m:e>
                        <m:r>
                          <w:rPr>
                            <w:rFonts w:ascii="Cambria Math" w:eastAsiaTheme="minorEastAsia" w:hAnsi="Cambria Math"/>
                          </w:rPr>
                          <m:t>C</m:t>
                        </m:r>
                      </m:e>
                    </m:func>
                  </m:e>
                </m:func>
              </m:oMath>
            </m:oMathPara>
          </w:p>
          <w:p w14:paraId="54AA1FC6" w14:textId="77777777" w:rsidR="00097E71" w:rsidRPr="00300A84" w:rsidRDefault="00097E71" w:rsidP="00097E71">
            <w:pPr>
              <w:spacing w:after="0" w:line="240" w:lineRule="auto"/>
              <w:rPr>
                <w:rFonts w:eastAsiaTheme="minorEastAsia"/>
                <w:i/>
              </w:rPr>
            </w:pPr>
            <m:oMath>
              <m:r>
                <w:rPr>
                  <w:rFonts w:ascii="Cambria Math" w:hAnsi="Cambria Math"/>
                  <w:lang w:val="vi-VN"/>
                </w:rPr>
                <m:t>⇒b=</m:t>
              </m:r>
              <m:r>
                <w:rPr>
                  <w:rFonts w:ascii="Cambria Math" w:hAnsi="Cambria Math"/>
                </w:rPr>
                <m:t>c.</m:t>
              </m:r>
              <m:func>
                <m:funcPr>
                  <m:ctrlPr>
                    <w:rPr>
                      <w:rFonts w:ascii="Cambria Math" w:hAnsi="Cambria Math"/>
                      <w:i/>
                    </w:rPr>
                  </m:ctrlPr>
                </m:funcPr>
                <m:fName>
                  <m:r>
                    <m:rPr>
                      <m:sty m:val="p"/>
                    </m:rPr>
                    <w:rPr>
                      <w:rFonts w:ascii="Cambria Math" w:hAnsi="Cambria Math"/>
                    </w:rPr>
                    <m:t>tan</m:t>
                  </m:r>
                </m:fName>
                <m:e>
                  <m:r>
                    <w:rPr>
                      <w:rFonts w:ascii="Cambria Math" w:hAnsi="Cambria Math"/>
                    </w:rPr>
                    <m:t>B=c.</m:t>
                  </m:r>
                  <m:func>
                    <m:funcPr>
                      <m:ctrlPr>
                        <w:rPr>
                          <w:rFonts w:ascii="Cambria Math" w:hAnsi="Cambria Math"/>
                          <w:i/>
                        </w:rPr>
                      </m:ctrlPr>
                    </m:funcPr>
                    <m:fName>
                      <m:r>
                        <m:rPr>
                          <m:sty m:val="p"/>
                        </m:rPr>
                        <w:rPr>
                          <w:rFonts w:ascii="Cambria Math" w:hAnsi="Cambria Math"/>
                        </w:rPr>
                        <m:t>cot</m:t>
                      </m:r>
                    </m:fName>
                    <m:e>
                      <m:r>
                        <w:rPr>
                          <w:rFonts w:ascii="Cambria Math" w:hAnsi="Cambria Math"/>
                        </w:rPr>
                        <m:t>C</m:t>
                      </m:r>
                    </m:e>
                  </m:func>
                </m:e>
              </m:func>
            </m:oMath>
            <w:r w:rsidRPr="00300A84">
              <w:rPr>
                <w:rFonts w:eastAsiaTheme="minorEastAsia"/>
                <w:i/>
              </w:rPr>
              <w:t xml:space="preserve"> </w:t>
            </w:r>
          </w:p>
          <w:p w14:paraId="1D91C7CC" w14:textId="77777777" w:rsidR="00097E71" w:rsidRPr="00300A84" w:rsidRDefault="00097E71" w:rsidP="00097E71">
            <w:pPr>
              <w:spacing w:after="0" w:line="240" w:lineRule="auto"/>
              <w:rPr>
                <w:iCs/>
              </w:rPr>
            </w:pPr>
            <w:r w:rsidRPr="00300A84">
              <w:rPr>
                <w:iCs/>
              </w:rPr>
              <w:t xml:space="preserve">Tương tự: </w:t>
            </w:r>
            <m:oMath>
              <m:r>
                <w:rPr>
                  <w:rFonts w:ascii="Cambria Math" w:hAnsi="Cambria Math"/>
                </w:rPr>
                <m:t>c=b.</m:t>
              </m:r>
              <m:func>
                <m:funcPr>
                  <m:ctrlPr>
                    <w:rPr>
                      <w:rFonts w:ascii="Cambria Math" w:hAnsi="Cambria Math"/>
                      <w:i/>
                      <w:iCs/>
                    </w:rPr>
                  </m:ctrlPr>
                </m:funcPr>
                <m:fName>
                  <m:r>
                    <m:rPr>
                      <m:sty m:val="p"/>
                    </m:rPr>
                    <w:rPr>
                      <w:rFonts w:ascii="Cambria Math" w:hAnsi="Cambria Math"/>
                    </w:rPr>
                    <m:t>tan</m:t>
                  </m:r>
                </m:fName>
                <m:e>
                  <m:r>
                    <w:rPr>
                      <w:rFonts w:ascii="Cambria Math" w:hAnsi="Cambria Math"/>
                    </w:rPr>
                    <m:t>C=b.</m:t>
                  </m:r>
                  <m:func>
                    <m:funcPr>
                      <m:ctrlPr>
                        <w:rPr>
                          <w:rFonts w:ascii="Cambria Math" w:hAnsi="Cambria Math"/>
                          <w:i/>
                          <w:iCs/>
                        </w:rPr>
                      </m:ctrlPr>
                    </m:funcPr>
                    <m:fName>
                      <m:r>
                        <m:rPr>
                          <m:sty m:val="p"/>
                        </m:rPr>
                        <w:rPr>
                          <w:rFonts w:ascii="Cambria Math" w:hAnsi="Cambria Math"/>
                        </w:rPr>
                        <m:t>cot</m:t>
                      </m:r>
                    </m:fName>
                    <m:e>
                      <m:r>
                        <w:rPr>
                          <w:rFonts w:ascii="Cambria Math" w:hAnsi="Cambria Math"/>
                        </w:rPr>
                        <m:t>B</m:t>
                      </m:r>
                    </m:e>
                  </m:func>
                </m:e>
              </m:func>
            </m:oMath>
          </w:p>
          <w:p w14:paraId="7CAAA0EB" w14:textId="77777777" w:rsidR="00097E71" w:rsidRPr="00300A84" w:rsidRDefault="00097E71" w:rsidP="00097E71">
            <w:pPr>
              <w:spacing w:after="0" w:line="240" w:lineRule="auto"/>
            </w:pPr>
            <w:r w:rsidRPr="00300A84">
              <w:rPr>
                <w:b/>
                <w:bCs/>
                <w:lang w:val="vi-VN"/>
              </w:rPr>
              <w:t>Định lí</w:t>
            </w:r>
            <w:r w:rsidRPr="00300A84">
              <w:rPr>
                <w:b/>
                <w:bCs/>
              </w:rPr>
              <w:t xml:space="preserve"> 2</w:t>
            </w:r>
          </w:p>
          <w:p w14:paraId="38EC3FF9" w14:textId="77777777" w:rsidR="00097E71" w:rsidRPr="00300A84" w:rsidRDefault="00097E71" w:rsidP="00097E71">
            <w:pPr>
              <w:spacing w:after="0" w:line="240" w:lineRule="auto"/>
            </w:pPr>
            <w:bookmarkStart w:id="2" w:name="_Hlk167784323"/>
            <w:r w:rsidRPr="00300A84">
              <w:t>Trong tam giác vuông, mỗi cạnh góc vuông bằng cạnh góc vuông kia nhân với tang góc đối hoặc nhân với côtang góc kề.</w:t>
            </w:r>
          </w:p>
          <w:bookmarkEnd w:id="2"/>
          <w:p w14:paraId="5A5EFCD0" w14:textId="77777777" w:rsidR="00097E71" w:rsidRPr="00300A84" w:rsidRDefault="00097E71" w:rsidP="00097E71">
            <w:pPr>
              <w:spacing w:after="0" w:line="240" w:lineRule="auto"/>
              <w:rPr>
                <w:rFonts w:eastAsiaTheme="minorEastAsia"/>
              </w:rPr>
            </w:pPr>
            <w:r w:rsidRPr="00300A84">
              <w:t xml:space="preserve">Chú ý. Trong tam giác </w:t>
            </w:r>
            <m:oMath>
              <m:r>
                <w:rPr>
                  <w:rFonts w:ascii="Cambria Math" w:hAnsi="Cambria Math"/>
                  <w:lang w:val="nl-NL"/>
                </w:rPr>
                <m:t>ABC</m:t>
              </m:r>
            </m:oMath>
            <w:r w:rsidRPr="00300A84">
              <w:rPr>
                <w:rFonts w:eastAsiaTheme="minorEastAsia"/>
              </w:rPr>
              <w:t xml:space="preserve"> vuông tại </w:t>
            </w:r>
            <m:oMath>
              <m:r>
                <w:rPr>
                  <w:rFonts w:ascii="Cambria Math" w:eastAsiaTheme="minorEastAsia" w:hAnsi="Cambria Math"/>
                  <w:lang w:val="nl-NL"/>
                </w:rPr>
                <m:t>A</m:t>
              </m:r>
            </m:oMath>
            <w:r w:rsidRPr="00300A84">
              <w:rPr>
                <w:rFonts w:eastAsiaTheme="minorEastAsia"/>
              </w:rPr>
              <w:t xml:space="preserve"> (H.4.16), ta có:</w:t>
            </w:r>
          </w:p>
          <w:p w14:paraId="09158ABD" w14:textId="77777777" w:rsidR="00097E71" w:rsidRPr="00300A84" w:rsidRDefault="00097E71" w:rsidP="00097E71">
            <w:pPr>
              <w:spacing w:after="0" w:line="240" w:lineRule="auto"/>
              <w:rPr>
                <w:rFonts w:eastAsiaTheme="minorEastAsia"/>
                <w:i/>
              </w:rPr>
            </w:pPr>
            <w:bookmarkStart w:id="3" w:name="_Hlk167784364"/>
            <m:oMath>
              <m:r>
                <w:rPr>
                  <w:rFonts w:ascii="Cambria Math" w:hAnsi="Cambria Math"/>
                  <w:lang w:val="vi-VN"/>
                </w:rPr>
                <m:t>b=</m:t>
              </m:r>
              <m:r>
                <w:rPr>
                  <w:rFonts w:ascii="Cambria Math" w:hAnsi="Cambria Math"/>
                </w:rPr>
                <m:t>c.</m:t>
              </m:r>
              <m:func>
                <m:funcPr>
                  <m:ctrlPr>
                    <w:rPr>
                      <w:rFonts w:ascii="Cambria Math" w:hAnsi="Cambria Math"/>
                      <w:i/>
                    </w:rPr>
                  </m:ctrlPr>
                </m:funcPr>
                <m:fName>
                  <m:r>
                    <m:rPr>
                      <m:sty m:val="p"/>
                    </m:rPr>
                    <w:rPr>
                      <w:rFonts w:ascii="Cambria Math" w:hAnsi="Cambria Math"/>
                    </w:rPr>
                    <m:t>tan</m:t>
                  </m:r>
                </m:fName>
                <m:e>
                  <m:r>
                    <w:rPr>
                      <w:rFonts w:ascii="Cambria Math" w:hAnsi="Cambria Math"/>
                    </w:rPr>
                    <m:t>B=c.</m:t>
                  </m:r>
                  <m:func>
                    <m:funcPr>
                      <m:ctrlPr>
                        <w:rPr>
                          <w:rFonts w:ascii="Cambria Math" w:hAnsi="Cambria Math"/>
                          <w:i/>
                        </w:rPr>
                      </m:ctrlPr>
                    </m:funcPr>
                    <m:fName>
                      <m:r>
                        <m:rPr>
                          <m:sty m:val="p"/>
                        </m:rPr>
                        <w:rPr>
                          <w:rFonts w:ascii="Cambria Math" w:hAnsi="Cambria Math"/>
                        </w:rPr>
                        <m:t>cot</m:t>
                      </m:r>
                    </m:fName>
                    <m:e>
                      <m:r>
                        <w:rPr>
                          <w:rFonts w:ascii="Cambria Math" w:hAnsi="Cambria Math"/>
                        </w:rPr>
                        <m:t>C</m:t>
                      </m:r>
                    </m:e>
                  </m:func>
                </m:e>
              </m:func>
            </m:oMath>
            <w:r w:rsidRPr="00300A84">
              <w:rPr>
                <w:rFonts w:eastAsiaTheme="minorEastAsia"/>
                <w:i/>
              </w:rPr>
              <w:t>,</w:t>
            </w:r>
          </w:p>
          <w:p w14:paraId="1A78199A" w14:textId="77777777" w:rsidR="00097E71" w:rsidRPr="00300A84" w:rsidRDefault="00097E71" w:rsidP="00097E71">
            <w:pPr>
              <w:spacing w:after="0" w:line="240" w:lineRule="auto"/>
              <w:rPr>
                <w:i/>
              </w:rPr>
            </w:pPr>
            <m:oMath>
              <m:r>
                <w:rPr>
                  <w:rFonts w:ascii="Cambria Math" w:hAnsi="Cambria Math"/>
                </w:rPr>
                <m:t>c=b.</m:t>
              </m:r>
              <m:func>
                <m:funcPr>
                  <m:ctrlPr>
                    <w:rPr>
                      <w:rFonts w:ascii="Cambria Math" w:hAnsi="Cambria Math"/>
                      <w:i/>
                      <w:iCs/>
                    </w:rPr>
                  </m:ctrlPr>
                </m:funcPr>
                <m:fName>
                  <m:r>
                    <m:rPr>
                      <m:sty m:val="p"/>
                    </m:rPr>
                    <w:rPr>
                      <w:rFonts w:ascii="Cambria Math" w:hAnsi="Cambria Math"/>
                    </w:rPr>
                    <m:t>tan</m:t>
                  </m:r>
                </m:fName>
                <m:e>
                  <m:r>
                    <w:rPr>
                      <w:rFonts w:ascii="Cambria Math" w:hAnsi="Cambria Math"/>
                    </w:rPr>
                    <m:t>C=b.</m:t>
                  </m:r>
                  <m:func>
                    <m:funcPr>
                      <m:ctrlPr>
                        <w:rPr>
                          <w:rFonts w:ascii="Cambria Math" w:hAnsi="Cambria Math"/>
                          <w:i/>
                          <w:iCs/>
                        </w:rPr>
                      </m:ctrlPr>
                    </m:funcPr>
                    <m:fName>
                      <m:r>
                        <m:rPr>
                          <m:sty m:val="p"/>
                        </m:rPr>
                        <w:rPr>
                          <w:rFonts w:ascii="Cambria Math" w:hAnsi="Cambria Math"/>
                        </w:rPr>
                        <m:t>cot</m:t>
                      </m:r>
                    </m:fName>
                    <m:e>
                      <m:r>
                        <w:rPr>
                          <w:rFonts w:ascii="Cambria Math" w:hAnsi="Cambria Math"/>
                        </w:rPr>
                        <m:t>B</m:t>
                      </m:r>
                    </m:e>
                  </m:func>
                </m:e>
              </m:func>
            </m:oMath>
            <w:r w:rsidRPr="00300A84">
              <w:rPr>
                <w:rFonts w:eastAsiaTheme="minorEastAsia"/>
                <w:i/>
                <w:iCs/>
              </w:rPr>
              <w:t>.</w:t>
            </w:r>
          </w:p>
          <w:bookmarkEnd w:id="3"/>
          <w:p w14:paraId="0C7AF17B" w14:textId="77777777" w:rsidR="00097E71" w:rsidRPr="00300A84" w:rsidRDefault="00097E71" w:rsidP="00097E71">
            <w:pPr>
              <w:spacing w:after="0" w:line="240" w:lineRule="auto"/>
              <w:rPr>
                <w:lang w:val="vi-VN"/>
              </w:rPr>
            </w:pPr>
            <w:r w:rsidRPr="00300A84">
              <w:rPr>
                <w:b/>
                <w:bCs/>
                <w:lang w:val="vi-VN"/>
              </w:rPr>
              <w:t xml:space="preserve">Ví dụ </w:t>
            </w:r>
            <w:r w:rsidRPr="00300A84">
              <w:rPr>
                <w:b/>
                <w:bCs/>
              </w:rPr>
              <w:t>2</w:t>
            </w:r>
            <w:r w:rsidRPr="00300A84">
              <w:rPr>
                <w:b/>
                <w:bCs/>
                <w:lang w:val="vi-VN"/>
              </w:rPr>
              <w:t>: SGK – tr.76</w:t>
            </w:r>
          </w:p>
          <w:p w14:paraId="638EA890" w14:textId="77777777" w:rsidR="00097E71" w:rsidRPr="00300A84" w:rsidRDefault="00097E71" w:rsidP="00097E71">
            <w:pPr>
              <w:spacing w:after="0" w:line="240" w:lineRule="auto"/>
            </w:pPr>
            <w:r w:rsidRPr="00300A84">
              <w:rPr>
                <w:lang w:val="vi-VN"/>
              </w:rPr>
              <w:t>Hướng dẫn giải: SGK – tr.76</w:t>
            </w:r>
          </w:p>
          <w:p w14:paraId="72E594F2" w14:textId="77777777" w:rsidR="00097E71" w:rsidRPr="00300A84" w:rsidRDefault="00097E71" w:rsidP="00097E71">
            <w:pPr>
              <w:spacing w:after="0" w:line="240" w:lineRule="auto"/>
            </w:pPr>
          </w:p>
          <w:p w14:paraId="6C8FF2AF" w14:textId="77777777" w:rsidR="00097E71" w:rsidRPr="00300A84" w:rsidRDefault="00097E71" w:rsidP="00097E71">
            <w:pPr>
              <w:spacing w:after="0" w:line="240" w:lineRule="auto"/>
            </w:pPr>
          </w:p>
          <w:p w14:paraId="21D11FC1" w14:textId="77777777" w:rsidR="00097E71" w:rsidRPr="00300A84" w:rsidRDefault="00097E71" w:rsidP="00097E71">
            <w:pPr>
              <w:spacing w:after="0" w:line="240" w:lineRule="auto"/>
              <w:rPr>
                <w:b/>
                <w:bCs/>
              </w:rPr>
            </w:pPr>
            <w:r w:rsidRPr="00300A84">
              <w:rPr>
                <w:b/>
                <w:bCs/>
                <w:lang w:val="vi-VN"/>
              </w:rPr>
              <w:t xml:space="preserve">Luyện tập </w:t>
            </w:r>
            <w:r w:rsidRPr="00300A84">
              <w:rPr>
                <w:b/>
                <w:bCs/>
              </w:rPr>
              <w:t>2</w:t>
            </w:r>
          </w:p>
          <w:p w14:paraId="6EBBE91B" w14:textId="77777777" w:rsidR="00097E71" w:rsidRPr="00300A84" w:rsidRDefault="00097E71" w:rsidP="00097E71">
            <w:pPr>
              <w:spacing w:after="0" w:line="240" w:lineRule="auto"/>
            </w:pPr>
            <w:r w:rsidRPr="00300A84">
              <w:rPr>
                <w:noProof/>
              </w:rPr>
              <w:drawing>
                <wp:inline distT="0" distB="0" distL="0" distR="0" wp14:anchorId="3F8025F6" wp14:editId="50EE30F6">
                  <wp:extent cx="2318285" cy="1956933"/>
                  <wp:effectExtent l="0" t="0" r="6350" b="5715"/>
                  <wp:docPr id="2137174218" name="Picture 1" descr="A tree with a triangle and the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4218" name="Picture 1" descr="A tree with a triangle and the sun&#10;&#10;AI-generated content may be incorrect."/>
                          <pic:cNvPicPr/>
                        </pic:nvPicPr>
                        <pic:blipFill>
                          <a:blip r:embed="rId14"/>
                          <a:stretch>
                            <a:fillRect/>
                          </a:stretch>
                        </pic:blipFill>
                        <pic:spPr>
                          <a:xfrm>
                            <a:off x="0" y="0"/>
                            <a:ext cx="2330036" cy="1966853"/>
                          </a:xfrm>
                          <a:prstGeom prst="rect">
                            <a:avLst/>
                          </a:prstGeom>
                        </pic:spPr>
                      </pic:pic>
                    </a:graphicData>
                  </a:graphic>
                </wp:inline>
              </w:drawing>
            </w:r>
          </w:p>
          <w:p w14:paraId="39EAA147" w14:textId="77777777" w:rsidR="00097E71" w:rsidRPr="00300A84" w:rsidRDefault="00097E71" w:rsidP="00097E71">
            <w:pPr>
              <w:spacing w:after="0" w:line="240" w:lineRule="auto"/>
              <w:rPr>
                <w:rFonts w:eastAsiaTheme="minorEastAsia"/>
                <w:iCs/>
              </w:rPr>
            </w:pPr>
            <w:r w:rsidRPr="00300A84">
              <w:rPr>
                <w:iCs/>
              </w:rPr>
              <w:lastRenderedPageBreak/>
              <w:t xml:space="preserve">Ta nhận thấy chiều cao của cây đối diện với góc </w:t>
            </w:r>
            <m:oMath>
              <m:r>
                <w:rPr>
                  <w:rFonts w:ascii="Cambria Math" w:hAnsi="Cambria Math"/>
                </w:rPr>
                <m:t>40°</m:t>
              </m:r>
            </m:oMath>
            <w:r w:rsidRPr="00300A84">
              <w:rPr>
                <w:rFonts w:eastAsiaTheme="minorEastAsia"/>
                <w:iCs/>
              </w:rPr>
              <w:t xml:space="preserve"> (góc tạo bởi tia nắng mặt trời và bóng của cây trên mặt đất).</w:t>
            </w:r>
          </w:p>
          <w:p w14:paraId="7939ECFE" w14:textId="77777777" w:rsidR="00097E71" w:rsidRPr="00300A84" w:rsidRDefault="00097E71" w:rsidP="00097E71">
            <w:pPr>
              <w:spacing w:after="0" w:line="240" w:lineRule="auto"/>
              <w:rPr>
                <w:iCs/>
              </w:rPr>
            </w:pPr>
            <w:r w:rsidRPr="00300A84">
              <w:rPr>
                <w:iCs/>
              </w:rPr>
              <w:t>Theo Định lí 2, ta có:</w:t>
            </w:r>
          </w:p>
          <w:p w14:paraId="3E45C210" w14:textId="77777777" w:rsidR="00097E71" w:rsidRPr="00300A84" w:rsidRDefault="00097E71" w:rsidP="00097E71">
            <w:pPr>
              <w:spacing w:after="0" w:line="240" w:lineRule="auto"/>
              <w:rPr>
                <w:iCs/>
              </w:rPr>
            </w:pPr>
            <m:oMathPara>
              <m:oMath>
                <m:r>
                  <w:rPr>
                    <w:rFonts w:ascii="Cambria Math" w:hAnsi="Cambria Math"/>
                  </w:rPr>
                  <m:t>h=</m:t>
                </m:r>
                <m:r>
                  <w:rPr>
                    <w:rFonts w:ascii="Cambria Math" w:hAnsi="Cambria Math"/>
                  </w:rPr>
                  <m:t>25.</m:t>
                </m:r>
                <m:func>
                  <m:funcPr>
                    <m:ctrlPr>
                      <w:rPr>
                        <w:rFonts w:ascii="Cambria Math" w:hAnsi="Cambria Math"/>
                        <w:i/>
                        <w:iCs/>
                      </w:rPr>
                    </m:ctrlPr>
                  </m:funcPr>
                  <m:fName>
                    <m:r>
                      <m:rPr>
                        <m:sty m:val="p"/>
                      </m:rPr>
                      <w:rPr>
                        <w:rFonts w:ascii="Cambria Math" w:hAnsi="Cambria Math"/>
                      </w:rPr>
                      <m:t>tan</m:t>
                    </m:r>
                  </m:fName>
                  <m:e>
                    <m:r>
                      <w:rPr>
                        <w:rFonts w:ascii="Cambria Math" w:hAnsi="Cambria Math"/>
                      </w:rPr>
                      <m:t>40°≈</m:t>
                    </m:r>
                  </m:e>
                </m:func>
                <m:r>
                  <w:rPr>
                    <w:rFonts w:ascii="Cambria Math" w:hAnsi="Cambria Math"/>
                  </w:rPr>
                  <m:t>21m</m:t>
                </m:r>
              </m:oMath>
            </m:oMathPara>
          </w:p>
          <w:p w14:paraId="1532A7F9" w14:textId="77777777" w:rsidR="00097E71" w:rsidRPr="00300A84" w:rsidRDefault="00097E71" w:rsidP="00097E71">
            <w:pPr>
              <w:spacing w:after="0" w:line="240" w:lineRule="auto"/>
              <w:rPr>
                <w:lang w:val="vi-VN"/>
              </w:rPr>
            </w:pPr>
          </w:p>
        </w:tc>
      </w:tr>
    </w:tbl>
    <w:p w14:paraId="0B67FDCD" w14:textId="77777777" w:rsidR="00097E71" w:rsidRPr="00300A84" w:rsidRDefault="00097E71" w:rsidP="00097E71">
      <w:pPr>
        <w:spacing w:after="0" w:line="240" w:lineRule="auto"/>
        <w:rPr>
          <w:rFonts w:eastAsia="Calibri"/>
          <w:b/>
        </w:rPr>
      </w:pPr>
      <w:r w:rsidRPr="00300A84">
        <w:rPr>
          <w:rFonts w:eastAsia="Calibri"/>
          <w:b/>
          <w:lang w:val="da-DK"/>
        </w:rPr>
        <w:lastRenderedPageBreak/>
        <w:t xml:space="preserve">Hoạt động </w:t>
      </w:r>
      <w:r w:rsidRPr="00300A84">
        <w:rPr>
          <w:rFonts w:eastAsia="Calibri"/>
          <w:b/>
          <w:lang w:val="vi-VN"/>
        </w:rPr>
        <w:t>3</w:t>
      </w:r>
      <w:r w:rsidRPr="00300A84">
        <w:rPr>
          <w:rFonts w:eastAsia="Calibri"/>
          <w:b/>
          <w:lang w:val="da-DK"/>
        </w:rPr>
        <w:t xml:space="preserve">: </w:t>
      </w:r>
      <w:r w:rsidRPr="00300A84">
        <w:rPr>
          <w:rFonts w:eastAsia="Calibri"/>
          <w:b/>
        </w:rPr>
        <w:t>Giải tam giác vuông</w:t>
      </w:r>
    </w:p>
    <w:p w14:paraId="2F806403"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b/>
          <w:lang w:val="da-DK"/>
        </w:rPr>
        <w:t>a) Mục tiêu:</w:t>
      </w:r>
      <w:r w:rsidRPr="00300A84">
        <w:rPr>
          <w:rFonts w:eastAsia="Calibri"/>
          <w:lang w:val="da-DK"/>
        </w:rPr>
        <w:t xml:space="preserve"> </w:t>
      </w:r>
    </w:p>
    <w:p w14:paraId="6B8985F4"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lang w:val="da-DK"/>
        </w:rPr>
        <w:t>- HS nhận biết được cách giải tam giác vuông.</w:t>
      </w:r>
    </w:p>
    <w:p w14:paraId="15E4CAB1" w14:textId="77777777" w:rsidR="00097E71" w:rsidRPr="00300A84" w:rsidRDefault="00097E71" w:rsidP="00097E71">
      <w:pPr>
        <w:tabs>
          <w:tab w:val="left" w:pos="567"/>
          <w:tab w:val="left" w:pos="1134"/>
        </w:tabs>
        <w:spacing w:after="0" w:line="240" w:lineRule="auto"/>
        <w:rPr>
          <w:rFonts w:eastAsia="Calibri"/>
          <w:b/>
          <w:lang w:val="da-DK"/>
        </w:rPr>
      </w:pPr>
      <w:r w:rsidRPr="00300A84">
        <w:rPr>
          <w:rFonts w:eastAsia="Calibri"/>
          <w:b/>
          <w:lang w:val="da-DK"/>
        </w:rPr>
        <w:t>b) Nội dung:</w:t>
      </w:r>
    </w:p>
    <w:p w14:paraId="0540B542" w14:textId="77777777" w:rsidR="00097E71" w:rsidRPr="00300A84" w:rsidRDefault="00097E71" w:rsidP="00097E71">
      <w:pPr>
        <w:tabs>
          <w:tab w:val="left" w:pos="567"/>
          <w:tab w:val="left" w:pos="1134"/>
        </w:tabs>
        <w:spacing w:after="0" w:line="240" w:lineRule="auto"/>
        <w:rPr>
          <w:rFonts w:eastAsia="Calibri"/>
          <w:lang w:val="da-DK"/>
        </w:rPr>
      </w:pPr>
      <w:r w:rsidRPr="00300A84">
        <w:rPr>
          <w:rFonts w:eastAsia="Calibri"/>
          <w:lang w:val="da-DK"/>
        </w:rPr>
        <w:t>-</w:t>
      </w:r>
      <w:r w:rsidRPr="00300A84">
        <w:rPr>
          <w:rFonts w:eastAsia="Calibri"/>
          <w:b/>
          <w:lang w:val="da-DK"/>
        </w:rPr>
        <w:t xml:space="preserve"> </w:t>
      </w:r>
      <w:r w:rsidRPr="00300A84">
        <w:rPr>
          <w:rFonts w:eastAsia="Calibri"/>
          <w:lang w:val="da-DK"/>
        </w:rPr>
        <w:t>HS đọc SGK, nghe giảng, thực hiện các nhiệm vụ được giao, suy nghĩ trả lời câu hỏi, thực hiện</w:t>
      </w:r>
      <w:r w:rsidRPr="00300A84">
        <w:rPr>
          <w:rFonts w:eastAsia="Calibri"/>
          <w:lang w:val="vi-VN"/>
        </w:rPr>
        <w:t xml:space="preserve"> </w:t>
      </w:r>
      <w:r w:rsidRPr="00300A84">
        <w:rPr>
          <w:rFonts w:eastAsia="Calibri"/>
          <w:lang w:val="da-DK"/>
        </w:rPr>
        <w:t>Luyện tập 3,4; Vận dụng và các Ví dụ.</w:t>
      </w:r>
    </w:p>
    <w:p w14:paraId="1E7646FF" w14:textId="77777777" w:rsidR="00097E71" w:rsidRPr="00300A84" w:rsidRDefault="00097E71" w:rsidP="00097E71">
      <w:pPr>
        <w:tabs>
          <w:tab w:val="left" w:pos="567"/>
          <w:tab w:val="left" w:pos="1134"/>
        </w:tabs>
        <w:spacing w:after="0" w:line="240" w:lineRule="auto"/>
        <w:ind w:right="-1"/>
        <w:rPr>
          <w:lang w:val="da-DK"/>
        </w:rPr>
      </w:pPr>
      <w:r w:rsidRPr="00300A84">
        <w:rPr>
          <w:rFonts w:eastAsia="Calibri"/>
          <w:b/>
          <w:lang w:val="da-DK"/>
        </w:rPr>
        <w:t xml:space="preserve">c) Sản phẩm: </w:t>
      </w:r>
      <w:r w:rsidRPr="00300A84">
        <w:rPr>
          <w:lang w:val="da-DK"/>
        </w:rPr>
        <w:t>HS hình thành được kiến thức bài học, câu trả lời của HS cho các câu hỏi, HS giải được tam giác vuông.</w:t>
      </w:r>
    </w:p>
    <w:p w14:paraId="3A8E69F2" w14:textId="77777777" w:rsidR="00097E71" w:rsidRPr="00300A84" w:rsidRDefault="00097E71" w:rsidP="00097E71">
      <w:pPr>
        <w:tabs>
          <w:tab w:val="left" w:pos="567"/>
          <w:tab w:val="left" w:pos="1134"/>
        </w:tabs>
        <w:spacing w:after="0" w:line="240" w:lineRule="auto"/>
        <w:rPr>
          <w:rFonts w:eastAsia="Calibri"/>
          <w:b/>
          <w:color w:val="000000"/>
          <w:lang w:val="da-DK"/>
        </w:rPr>
      </w:pPr>
      <w:r w:rsidRPr="00300A84">
        <w:rPr>
          <w:rFonts w:eastAsia="Calibri"/>
          <w:b/>
          <w:color w:val="000000"/>
          <w:lang w:val="da-DK"/>
        </w:rPr>
        <w:t>d) Tổ chức thực hiện:</w:t>
      </w:r>
    </w:p>
    <w:tbl>
      <w:tblPr>
        <w:tblStyle w:val="TableGrid1"/>
        <w:tblW w:w="10627" w:type="dxa"/>
        <w:tblLook w:val="04A0" w:firstRow="1" w:lastRow="0" w:firstColumn="1" w:lastColumn="0" w:noHBand="0" w:noVBand="1"/>
      </w:tblPr>
      <w:tblGrid>
        <w:gridCol w:w="5524"/>
        <w:gridCol w:w="5103"/>
      </w:tblGrid>
      <w:tr w:rsidR="00097E71" w:rsidRPr="00300A84" w14:paraId="3CA52C6D" w14:textId="77777777" w:rsidTr="00097E71">
        <w:tc>
          <w:tcPr>
            <w:tcW w:w="5524" w:type="dxa"/>
          </w:tcPr>
          <w:p w14:paraId="0483436E" w14:textId="77777777" w:rsidR="00097E71" w:rsidRPr="00300A84" w:rsidRDefault="00097E71" w:rsidP="00097E71">
            <w:pPr>
              <w:tabs>
                <w:tab w:val="left" w:pos="567"/>
                <w:tab w:val="left" w:pos="1134"/>
              </w:tabs>
              <w:spacing w:after="0" w:line="240" w:lineRule="auto"/>
              <w:jc w:val="center"/>
              <w:rPr>
                <w:rFonts w:eastAsia="Calibri"/>
                <w:b/>
                <w:color w:val="000000"/>
                <w:lang w:val="da-DK"/>
              </w:rPr>
            </w:pPr>
            <w:r w:rsidRPr="00300A84">
              <w:rPr>
                <w:rFonts w:eastAsia="Calibri"/>
                <w:b/>
                <w:color w:val="000000"/>
                <w:lang w:val="da-DK"/>
              </w:rPr>
              <w:t>HĐ CỦA GV VÀ HS</w:t>
            </w:r>
          </w:p>
        </w:tc>
        <w:tc>
          <w:tcPr>
            <w:tcW w:w="5103" w:type="dxa"/>
          </w:tcPr>
          <w:p w14:paraId="3ABE969F" w14:textId="77777777" w:rsidR="00097E71" w:rsidRPr="00300A84" w:rsidRDefault="00097E71" w:rsidP="00097E71">
            <w:pPr>
              <w:tabs>
                <w:tab w:val="left" w:pos="567"/>
                <w:tab w:val="left" w:pos="1134"/>
              </w:tabs>
              <w:spacing w:after="0" w:line="240" w:lineRule="auto"/>
              <w:jc w:val="center"/>
              <w:rPr>
                <w:rFonts w:eastAsia="Calibri"/>
                <w:b/>
                <w:color w:val="000000"/>
                <w:lang w:val="nl-NL"/>
              </w:rPr>
            </w:pPr>
            <w:r w:rsidRPr="00300A84">
              <w:rPr>
                <w:rFonts w:eastAsia="Calibri"/>
                <w:b/>
                <w:color w:val="000000"/>
                <w:lang w:val="nl-NL"/>
              </w:rPr>
              <w:t>SẢN PHẨM DỰ KIẾN</w:t>
            </w:r>
          </w:p>
        </w:tc>
      </w:tr>
      <w:tr w:rsidR="00097E71" w:rsidRPr="00300A84" w14:paraId="0B8A3902" w14:textId="77777777" w:rsidTr="00097E71">
        <w:trPr>
          <w:trHeight w:val="1088"/>
        </w:trPr>
        <w:tc>
          <w:tcPr>
            <w:tcW w:w="5524" w:type="dxa"/>
          </w:tcPr>
          <w:p w14:paraId="27A62332" w14:textId="77777777" w:rsidR="00097E71" w:rsidRPr="00300A84" w:rsidRDefault="00097E71" w:rsidP="00097E71">
            <w:pPr>
              <w:spacing w:after="0" w:line="240" w:lineRule="auto"/>
              <w:rPr>
                <w:rFonts w:eastAsia="Calibri"/>
                <w:b/>
                <w:color w:val="000000"/>
              </w:rPr>
            </w:pPr>
            <w:r w:rsidRPr="00300A84">
              <w:rPr>
                <w:rFonts w:eastAsia="Calibri"/>
                <w:b/>
                <w:color w:val="000000"/>
              </w:rPr>
              <w:t>Bước 1: Chuyển giao nhiệm vụ:</w:t>
            </w:r>
          </w:p>
          <w:p w14:paraId="2BA10796" w14:textId="77777777" w:rsidR="00097E71" w:rsidRPr="00300A84" w:rsidRDefault="00097E71" w:rsidP="00097E71">
            <w:pPr>
              <w:spacing w:after="0" w:line="240" w:lineRule="auto"/>
              <w:rPr>
                <w:rFonts w:eastAsia="Calibri"/>
                <w:bCs/>
                <w:color w:val="000000"/>
              </w:rPr>
            </w:pPr>
            <w:r w:rsidRPr="00300A84">
              <w:rPr>
                <w:rFonts w:eastAsia="Calibri"/>
                <w:bCs/>
                <w:color w:val="000000"/>
                <w:lang w:val="vi-VN"/>
              </w:rPr>
              <w:t xml:space="preserve">- GV hướng dẫn cho HS thực hiện </w:t>
            </w:r>
            <w:r w:rsidRPr="00300A84">
              <w:rPr>
                <w:rFonts w:eastAsia="Calibri"/>
                <w:b/>
                <w:color w:val="000000"/>
                <w:lang w:val="vi-VN"/>
              </w:rPr>
              <w:t xml:space="preserve">Ví dụ </w:t>
            </w:r>
            <w:r w:rsidRPr="00300A84">
              <w:rPr>
                <w:rFonts w:eastAsia="Calibri"/>
                <w:b/>
                <w:color w:val="000000"/>
              </w:rPr>
              <w:t>3</w:t>
            </w:r>
            <w:r w:rsidRPr="00300A84">
              <w:rPr>
                <w:rFonts w:eastAsia="Calibri"/>
                <w:bCs/>
                <w:color w:val="000000"/>
                <w:lang w:val="vi-VN"/>
              </w:rPr>
              <w:t xml:space="preserve"> theo SGK.</w:t>
            </w:r>
          </w:p>
          <w:p w14:paraId="5BACD7D6" w14:textId="77777777" w:rsidR="00097E71" w:rsidRPr="00300A84" w:rsidRDefault="00097E71" w:rsidP="00097E71">
            <w:pPr>
              <w:spacing w:after="0" w:line="240" w:lineRule="auto"/>
              <w:rPr>
                <w:rFonts w:eastAsia="Calibri"/>
                <w:bCs/>
                <w:color w:val="000000"/>
              </w:rPr>
            </w:pPr>
            <w:r w:rsidRPr="00300A84">
              <w:rPr>
                <w:rFonts w:eastAsia="Calibri"/>
                <w:bCs/>
                <w:color w:val="000000"/>
              </w:rPr>
              <w:t>- Gợi ý:</w:t>
            </w:r>
          </w:p>
          <w:p w14:paraId="10E11E7D" w14:textId="77777777" w:rsidR="00097E71" w:rsidRPr="00300A84" w:rsidRDefault="00097E71" w:rsidP="00097E71">
            <w:pPr>
              <w:spacing w:after="0" w:line="240" w:lineRule="auto"/>
              <w:rPr>
                <w:rFonts w:eastAsia="Calibri"/>
                <w:bCs/>
                <w:i/>
                <w:iCs/>
                <w:color w:val="000000"/>
              </w:rPr>
            </w:pPr>
            <w:r w:rsidRPr="00300A84">
              <w:rPr>
                <w:rFonts w:eastAsia="Calibri"/>
                <w:bCs/>
                <w:i/>
                <w:iCs/>
                <w:color w:val="000000"/>
              </w:rPr>
              <w:t>Cách 1:</w:t>
            </w:r>
          </w:p>
          <w:p w14:paraId="275B4A8C" w14:textId="77777777" w:rsidR="00097E71" w:rsidRPr="00300A84" w:rsidRDefault="00097E71" w:rsidP="00097E71">
            <w:pPr>
              <w:spacing w:after="0" w:line="240" w:lineRule="auto"/>
              <w:rPr>
                <w:rFonts w:eastAsia="Calibri"/>
                <w:bCs/>
                <w:i/>
                <w:iCs/>
                <w:color w:val="000000"/>
              </w:rPr>
            </w:pPr>
            <w:r w:rsidRPr="00300A84">
              <w:rPr>
                <w:rFonts w:eastAsia="Calibri"/>
                <w:bCs/>
                <w:i/>
                <w:iCs/>
                <w:color w:val="000000"/>
              </w:rPr>
              <w:t>+ Áp dụng công thức nào để tính độ dài cạnh BC?</w:t>
            </w:r>
          </w:p>
          <w:p w14:paraId="7447ABFB" w14:textId="77777777" w:rsidR="00097E71" w:rsidRPr="00300A84" w:rsidRDefault="00097E71" w:rsidP="00097E71">
            <w:pPr>
              <w:spacing w:after="0" w:line="240" w:lineRule="auto"/>
              <w:rPr>
                <w:rFonts w:eastAsia="Calibri"/>
                <w:bCs/>
                <w:i/>
                <w:iCs/>
                <w:color w:val="000000"/>
              </w:rPr>
            </w:pPr>
            <w:r w:rsidRPr="00300A84">
              <w:rPr>
                <w:rFonts w:eastAsia="Calibri"/>
                <w:bCs/>
                <w:i/>
                <w:iCs/>
                <w:color w:val="000000"/>
              </w:rPr>
              <w:t xml:space="preserve">+ Sử dụng tỉ số lượng giác để tính các góc </w:t>
            </w:r>
            <m:oMath>
              <m:acc>
                <m:accPr>
                  <m:ctrlPr>
                    <w:rPr>
                      <w:rFonts w:ascii="Cambria Math" w:eastAsia="Calibri" w:hAnsi="Cambria Math"/>
                      <w:bCs/>
                      <w:i/>
                      <w:iCs/>
                      <w:color w:val="000000"/>
                    </w:rPr>
                  </m:ctrlPr>
                </m:accPr>
                <m:e>
                  <m:r>
                    <w:rPr>
                      <w:rFonts w:ascii="Cambria Math" w:eastAsia="Calibri" w:hAnsi="Cambria Math"/>
                      <w:color w:val="000000"/>
                    </w:rPr>
                    <m:t>C</m:t>
                  </m:r>
                </m:e>
              </m:acc>
            </m:oMath>
            <w:r w:rsidRPr="00300A84">
              <w:rPr>
                <w:rFonts w:eastAsia="Calibri"/>
                <w:bCs/>
                <w:i/>
                <w:iCs/>
                <w:color w:val="000000"/>
              </w:rPr>
              <w:t xml:space="preserve"> hoặc </w:t>
            </w:r>
            <m:oMath>
              <m:acc>
                <m:accPr>
                  <m:ctrlPr>
                    <w:rPr>
                      <w:rFonts w:ascii="Cambria Math" w:eastAsia="Calibri" w:hAnsi="Cambria Math"/>
                      <w:bCs/>
                      <w:i/>
                      <w:iCs/>
                      <w:color w:val="000000"/>
                    </w:rPr>
                  </m:ctrlPr>
                </m:accPr>
                <m:e>
                  <m:r>
                    <w:rPr>
                      <w:rFonts w:ascii="Cambria Math" w:eastAsia="Calibri" w:hAnsi="Cambria Math"/>
                      <w:color w:val="000000"/>
                    </w:rPr>
                    <m:t>B</m:t>
                  </m:r>
                </m:e>
              </m:acc>
            </m:oMath>
            <w:r w:rsidRPr="00300A84">
              <w:rPr>
                <w:rFonts w:eastAsia="Calibri"/>
                <w:bCs/>
                <w:i/>
                <w:iCs/>
                <w:color w:val="000000"/>
              </w:rPr>
              <w:t>.</w:t>
            </w:r>
          </w:p>
          <w:p w14:paraId="7C9DB530" w14:textId="77777777" w:rsidR="00097E71" w:rsidRPr="00300A84" w:rsidRDefault="00097E71" w:rsidP="00097E71">
            <w:pPr>
              <w:spacing w:after="0" w:line="240" w:lineRule="auto"/>
              <w:rPr>
                <w:rFonts w:eastAsia="Calibri"/>
                <w:bCs/>
                <w:i/>
                <w:iCs/>
                <w:color w:val="000000"/>
              </w:rPr>
            </w:pPr>
            <w:r w:rsidRPr="00300A84">
              <w:rPr>
                <w:rFonts w:eastAsia="Calibri"/>
                <w:bCs/>
                <w:i/>
                <w:iCs/>
                <w:color w:val="000000"/>
              </w:rPr>
              <w:t>Cách 2:</w:t>
            </w:r>
          </w:p>
          <w:p w14:paraId="493D0020" w14:textId="77777777" w:rsidR="00097E71" w:rsidRPr="00300A84" w:rsidRDefault="00097E71" w:rsidP="00097E71">
            <w:pPr>
              <w:spacing w:after="0" w:line="240" w:lineRule="auto"/>
              <w:rPr>
                <w:rFonts w:eastAsia="Calibri"/>
                <w:bCs/>
                <w:i/>
                <w:iCs/>
                <w:color w:val="000000"/>
              </w:rPr>
            </w:pPr>
            <w:r w:rsidRPr="00300A84">
              <w:rPr>
                <w:rFonts w:eastAsia="Calibri"/>
                <w:bCs/>
                <w:i/>
                <w:iCs/>
                <w:color w:val="000000"/>
              </w:rPr>
              <w:t>+ Từ tỉ số giữa hai cạnh đã biết, ta tìm được tỉ số lượng giác nào?</w:t>
            </w:r>
          </w:p>
          <w:p w14:paraId="443AB80C" w14:textId="77777777" w:rsidR="00097E71" w:rsidRPr="00300A84" w:rsidRDefault="00097E71" w:rsidP="00097E71">
            <w:pPr>
              <w:spacing w:after="0" w:line="240" w:lineRule="auto"/>
              <w:rPr>
                <w:rFonts w:eastAsia="Calibri"/>
                <w:bCs/>
                <w:i/>
                <w:iCs/>
                <w:color w:val="000000"/>
              </w:rPr>
            </w:pPr>
            <w:r w:rsidRPr="00300A84">
              <w:rPr>
                <w:rFonts w:eastAsia="Calibri"/>
                <w:bCs/>
                <w:i/>
                <w:iCs/>
                <w:color w:val="000000"/>
              </w:rPr>
              <w:t>+ Từ đó tìm các góc, các cạnh chưa biết của tam giác.</w:t>
            </w:r>
          </w:p>
          <w:p w14:paraId="1BB377D5" w14:textId="77777777" w:rsidR="00097E71" w:rsidRPr="00300A84" w:rsidRDefault="00097E71" w:rsidP="00097E71">
            <w:pPr>
              <w:tabs>
                <w:tab w:val="left" w:pos="567"/>
                <w:tab w:val="left" w:pos="1134"/>
              </w:tabs>
              <w:spacing w:after="0" w:line="240" w:lineRule="auto"/>
              <w:rPr>
                <w:rFonts w:eastAsia="Calibri"/>
                <w:bCs/>
                <w:color w:val="000000"/>
              </w:rPr>
            </w:pPr>
            <w:r w:rsidRPr="00300A84">
              <w:rPr>
                <w:rFonts w:eastAsia="Calibri"/>
                <w:bCs/>
                <w:color w:val="000000"/>
                <w:lang w:val="vi-VN"/>
              </w:rPr>
              <w:t>+ GV gọi 1 HS kên bảng trình bày, các HS khác quan sát, nhận xét.</w:t>
            </w:r>
          </w:p>
          <w:p w14:paraId="4F08E731" w14:textId="77777777" w:rsidR="00097E71" w:rsidRPr="00300A84" w:rsidRDefault="00097E71" w:rsidP="00097E71">
            <w:pPr>
              <w:tabs>
                <w:tab w:val="left" w:pos="567"/>
                <w:tab w:val="left" w:pos="1134"/>
              </w:tabs>
              <w:spacing w:after="0" w:line="240" w:lineRule="auto"/>
              <w:rPr>
                <w:rFonts w:eastAsia="Calibri"/>
                <w:bCs/>
                <w:color w:val="000000"/>
              </w:rPr>
            </w:pPr>
            <w:r w:rsidRPr="00300A84">
              <w:rPr>
                <w:rFonts w:eastAsia="Calibri"/>
                <w:bCs/>
                <w:color w:val="000000"/>
              </w:rPr>
              <w:t>+ GV chốt lại đáp án, đưa ra kết luận.</w:t>
            </w:r>
          </w:p>
          <w:p w14:paraId="239A2136" w14:textId="77777777" w:rsidR="00097E71" w:rsidRPr="00300A84" w:rsidRDefault="00097E71" w:rsidP="00097E71">
            <w:pPr>
              <w:tabs>
                <w:tab w:val="left" w:pos="567"/>
                <w:tab w:val="left" w:pos="1134"/>
              </w:tabs>
              <w:spacing w:after="0" w:line="240" w:lineRule="auto"/>
              <w:rPr>
                <w:rFonts w:eastAsia="Calibri"/>
                <w:bCs/>
                <w:color w:val="000000"/>
              </w:rPr>
            </w:pPr>
            <w:r w:rsidRPr="00300A84">
              <w:rPr>
                <w:rFonts w:eastAsia="Calibri"/>
                <w:bCs/>
                <w:color w:val="000000"/>
                <w:lang w:val="vi-VN"/>
              </w:rPr>
              <w:t xml:space="preserve">- HS thực hiện </w:t>
            </w:r>
            <w:r w:rsidRPr="00300A84">
              <w:rPr>
                <w:rFonts w:eastAsia="Calibri"/>
                <w:b/>
                <w:color w:val="000000"/>
                <w:lang w:val="vi-VN"/>
              </w:rPr>
              <w:t>Luyện tập 3</w:t>
            </w:r>
            <w:r w:rsidRPr="00300A84">
              <w:rPr>
                <w:rFonts w:eastAsia="Calibri"/>
                <w:bCs/>
                <w:color w:val="000000"/>
                <w:lang w:val="vi-VN"/>
              </w:rPr>
              <w:t xml:space="preserve"> và</w:t>
            </w:r>
            <w:r w:rsidRPr="00300A84">
              <w:rPr>
                <w:rFonts w:eastAsia="Calibri"/>
                <w:bCs/>
                <w:color w:val="000000"/>
              </w:rPr>
              <w:t>o vở cá nhân.</w:t>
            </w:r>
          </w:p>
          <w:p w14:paraId="6AF8E95C" w14:textId="77777777" w:rsidR="00097E71" w:rsidRPr="00300A84" w:rsidRDefault="00097E71" w:rsidP="00097E71">
            <w:pPr>
              <w:tabs>
                <w:tab w:val="left" w:pos="567"/>
                <w:tab w:val="left" w:pos="1134"/>
              </w:tabs>
              <w:spacing w:after="0" w:line="240" w:lineRule="auto"/>
              <w:rPr>
                <w:rFonts w:eastAsia="Calibri"/>
                <w:bCs/>
                <w:color w:val="000000"/>
              </w:rPr>
            </w:pPr>
            <w:r w:rsidRPr="00300A84">
              <w:rPr>
                <w:rFonts w:eastAsia="Calibri"/>
                <w:bCs/>
                <w:color w:val="000000"/>
                <w:lang w:val="vi-VN"/>
              </w:rPr>
              <w:t>+ GV gọi 1 HS kên bảng trình bày, các HS khác quan sát, nhận xét.</w:t>
            </w:r>
          </w:p>
          <w:p w14:paraId="6A1D58F8" w14:textId="77777777" w:rsidR="00097E71" w:rsidRPr="00300A84" w:rsidRDefault="00097E71" w:rsidP="00097E71">
            <w:pPr>
              <w:tabs>
                <w:tab w:val="left" w:pos="567"/>
                <w:tab w:val="left" w:pos="1134"/>
              </w:tabs>
              <w:spacing w:after="0" w:line="240" w:lineRule="auto"/>
              <w:rPr>
                <w:rFonts w:eastAsia="Calibri"/>
                <w:bCs/>
                <w:color w:val="000000"/>
              </w:rPr>
            </w:pPr>
            <w:r w:rsidRPr="00300A84">
              <w:rPr>
                <w:rFonts w:eastAsia="Calibri"/>
                <w:bCs/>
                <w:color w:val="000000"/>
              </w:rPr>
              <w:t>+ GV chốt lại đáp án, đưa ra kết luận.</w:t>
            </w:r>
          </w:p>
          <w:p w14:paraId="02EB0753" w14:textId="77777777" w:rsidR="00097E71" w:rsidRPr="00300A84" w:rsidRDefault="00097E71" w:rsidP="00097E71">
            <w:pPr>
              <w:tabs>
                <w:tab w:val="left" w:pos="567"/>
                <w:tab w:val="left" w:pos="1134"/>
              </w:tabs>
              <w:spacing w:after="0" w:line="240" w:lineRule="auto"/>
              <w:rPr>
                <w:rFonts w:eastAsia="Calibri"/>
                <w:bCs/>
                <w:color w:val="000000"/>
              </w:rPr>
            </w:pPr>
          </w:p>
          <w:p w14:paraId="0D84BDD8" w14:textId="77777777" w:rsidR="00097E71" w:rsidRPr="00300A84" w:rsidRDefault="00097E71" w:rsidP="00097E71">
            <w:pPr>
              <w:tabs>
                <w:tab w:val="left" w:pos="567"/>
                <w:tab w:val="left" w:pos="1134"/>
              </w:tabs>
              <w:spacing w:after="0" w:line="240" w:lineRule="auto"/>
              <w:rPr>
                <w:rFonts w:eastAsia="Calibri"/>
                <w:bCs/>
                <w:color w:val="000000"/>
              </w:rPr>
            </w:pPr>
          </w:p>
          <w:p w14:paraId="3873ADE9" w14:textId="77777777" w:rsidR="00097E71" w:rsidRPr="00300A84" w:rsidRDefault="00097E71" w:rsidP="00097E71">
            <w:pPr>
              <w:tabs>
                <w:tab w:val="left" w:pos="567"/>
                <w:tab w:val="left" w:pos="1134"/>
              </w:tabs>
              <w:spacing w:after="0" w:line="240" w:lineRule="auto"/>
              <w:rPr>
                <w:rFonts w:eastAsia="Calibri"/>
                <w:bCs/>
                <w:color w:val="000000"/>
              </w:rPr>
            </w:pPr>
          </w:p>
          <w:p w14:paraId="48E39517" w14:textId="77777777" w:rsidR="00097E71" w:rsidRPr="00300A84" w:rsidRDefault="00097E71" w:rsidP="00097E71">
            <w:pPr>
              <w:tabs>
                <w:tab w:val="left" w:pos="567"/>
                <w:tab w:val="left" w:pos="1134"/>
              </w:tabs>
              <w:spacing w:after="0" w:line="240" w:lineRule="auto"/>
              <w:rPr>
                <w:rFonts w:eastAsia="Calibri"/>
                <w:bCs/>
                <w:color w:val="000000"/>
              </w:rPr>
            </w:pPr>
          </w:p>
          <w:p w14:paraId="5DDB7E34" w14:textId="77777777" w:rsidR="00097E71" w:rsidRPr="00300A84" w:rsidRDefault="00097E71" w:rsidP="00097E71">
            <w:pPr>
              <w:tabs>
                <w:tab w:val="left" w:pos="567"/>
                <w:tab w:val="left" w:pos="1134"/>
              </w:tabs>
              <w:spacing w:after="0" w:line="240" w:lineRule="auto"/>
              <w:rPr>
                <w:rFonts w:eastAsia="Calibri"/>
                <w:bCs/>
                <w:color w:val="000000"/>
              </w:rPr>
            </w:pPr>
          </w:p>
          <w:p w14:paraId="48856B7B" w14:textId="77777777" w:rsidR="00097E71" w:rsidRPr="00300A84" w:rsidRDefault="00097E71" w:rsidP="00097E71">
            <w:pPr>
              <w:tabs>
                <w:tab w:val="left" w:pos="567"/>
                <w:tab w:val="left" w:pos="1134"/>
              </w:tabs>
              <w:spacing w:after="0" w:line="240" w:lineRule="auto"/>
              <w:rPr>
                <w:rFonts w:eastAsia="Calibri"/>
                <w:bCs/>
                <w:color w:val="000000"/>
              </w:rPr>
            </w:pPr>
          </w:p>
          <w:p w14:paraId="41791850" w14:textId="77777777" w:rsidR="00097E71" w:rsidRPr="00300A84" w:rsidRDefault="00097E71" w:rsidP="00097E71">
            <w:pPr>
              <w:tabs>
                <w:tab w:val="left" w:pos="567"/>
                <w:tab w:val="left" w:pos="1134"/>
              </w:tabs>
              <w:spacing w:after="0" w:line="240" w:lineRule="auto"/>
              <w:rPr>
                <w:rFonts w:eastAsia="Calibri"/>
                <w:bCs/>
                <w:color w:val="000000"/>
              </w:rPr>
            </w:pPr>
          </w:p>
          <w:p w14:paraId="5DA68B9A" w14:textId="77777777" w:rsidR="00097E71" w:rsidRPr="00300A84" w:rsidRDefault="00097E71" w:rsidP="00097E71">
            <w:pPr>
              <w:tabs>
                <w:tab w:val="left" w:pos="567"/>
                <w:tab w:val="left" w:pos="1134"/>
              </w:tabs>
              <w:spacing w:after="0" w:line="240" w:lineRule="auto"/>
              <w:rPr>
                <w:rFonts w:eastAsia="Calibri"/>
                <w:bCs/>
                <w:color w:val="000000"/>
              </w:rPr>
            </w:pPr>
          </w:p>
          <w:p w14:paraId="59468B47" w14:textId="77777777" w:rsidR="00097E71" w:rsidRPr="00300A84" w:rsidRDefault="00097E71" w:rsidP="00097E71">
            <w:pPr>
              <w:tabs>
                <w:tab w:val="left" w:pos="567"/>
                <w:tab w:val="left" w:pos="1134"/>
              </w:tabs>
              <w:spacing w:after="0" w:line="240" w:lineRule="auto"/>
              <w:rPr>
                <w:rFonts w:eastAsia="Calibri"/>
                <w:bCs/>
                <w:color w:val="000000"/>
              </w:rPr>
            </w:pPr>
          </w:p>
          <w:p w14:paraId="025A180F"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color w:val="000000"/>
                <w:lang w:val="vi-VN"/>
              </w:rPr>
              <w:t xml:space="preserve">- HS thực hiện </w:t>
            </w:r>
            <w:r w:rsidRPr="00300A84">
              <w:rPr>
                <w:rFonts w:eastAsia="Calibri"/>
                <w:b/>
                <w:bCs/>
                <w:color w:val="000000"/>
                <w:lang w:val="vi-VN"/>
              </w:rPr>
              <w:t xml:space="preserve">Ví dụ </w:t>
            </w:r>
            <w:r w:rsidRPr="00300A84">
              <w:rPr>
                <w:rFonts w:eastAsia="Calibri"/>
                <w:b/>
                <w:bCs/>
                <w:color w:val="000000"/>
              </w:rPr>
              <w:t>4</w:t>
            </w:r>
            <w:r w:rsidRPr="00300A84">
              <w:rPr>
                <w:rFonts w:eastAsia="Calibri"/>
                <w:color w:val="000000"/>
                <w:lang w:val="vi-VN"/>
              </w:rPr>
              <w:t xml:space="preserve"> vào vở cá nhân, GV gọi một số HS trình bày lại đáp án và giải thích cách làm.</w:t>
            </w:r>
          </w:p>
          <w:p w14:paraId="5559B530" w14:textId="77777777" w:rsidR="00097E71" w:rsidRPr="00300A84" w:rsidRDefault="00097E71" w:rsidP="00097E71">
            <w:pPr>
              <w:tabs>
                <w:tab w:val="left" w:pos="567"/>
                <w:tab w:val="left" w:pos="1134"/>
              </w:tabs>
              <w:spacing w:after="0" w:line="240" w:lineRule="auto"/>
              <w:rPr>
                <w:rFonts w:eastAsia="Calibri"/>
                <w:bCs/>
                <w:color w:val="000000"/>
                <w:lang w:val="vi-VN"/>
              </w:rPr>
            </w:pPr>
            <m:oMath>
              <m:r>
                <w:rPr>
                  <w:rFonts w:ascii="Cambria Math" w:eastAsia="Calibri" w:hAnsi="Cambria Math"/>
                  <w:color w:val="000000"/>
                  <w:lang w:val="vi-VN"/>
                </w:rPr>
                <m:t>→</m:t>
              </m:r>
            </m:oMath>
            <w:r w:rsidRPr="00300A84">
              <w:rPr>
                <w:rFonts w:eastAsia="Calibri"/>
                <w:bCs/>
                <w:color w:val="000000"/>
                <w:lang w:val="vi-VN"/>
              </w:rPr>
              <w:t>Từ kết quả của các Ví dụ trên, GV đưa ra kết luận về cách giải tam giác vuông.</w:t>
            </w:r>
          </w:p>
          <w:p w14:paraId="6D88E60D"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color w:val="000000"/>
                <w:lang w:val="vi-VN"/>
              </w:rPr>
              <w:t>- GV cho HS thảo luận nhóm đôi trả lời câu hỏi:</w:t>
            </w:r>
          </w:p>
          <w:p w14:paraId="37EE7BFB"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color w:val="000000"/>
                <w:lang w:val="vi-VN"/>
              </w:rPr>
              <w:t xml:space="preserve">1. Hãy nêu cách giải tam giác </w:t>
            </w:r>
            <m:oMath>
              <m:r>
                <w:rPr>
                  <w:rFonts w:ascii="Cambria Math" w:eastAsia="Calibri" w:hAnsi="Cambria Math"/>
                  <w:color w:val="000000"/>
                  <w:lang w:val="vi-VN"/>
                </w:rPr>
                <m:t>ABC</m:t>
              </m:r>
            </m:oMath>
            <w:r w:rsidRPr="00300A84">
              <w:rPr>
                <w:rFonts w:eastAsia="Calibri"/>
                <w:color w:val="000000"/>
                <w:lang w:val="vi-VN"/>
              </w:rPr>
              <w:t xml:space="preserve"> vuông tại </w:t>
            </w:r>
            <m:oMath>
              <m:r>
                <w:rPr>
                  <w:rFonts w:ascii="Cambria Math" w:eastAsia="Calibri" w:hAnsi="Cambria Math"/>
                  <w:color w:val="000000"/>
                  <w:lang w:val="vi-VN"/>
                </w:rPr>
                <m:t>A</m:t>
              </m:r>
            </m:oMath>
            <w:r w:rsidRPr="00300A84">
              <w:rPr>
                <w:rFonts w:eastAsia="Calibri"/>
                <w:color w:val="000000"/>
                <w:lang w:val="vi-VN"/>
              </w:rPr>
              <w:t xml:space="preserve"> khi biết hai cạnh </w:t>
            </w:r>
            <m:oMath>
              <m:r>
                <w:rPr>
                  <w:rFonts w:ascii="Cambria Math" w:eastAsia="Calibri" w:hAnsi="Cambria Math"/>
                  <w:color w:val="000000"/>
                  <w:lang w:val="vi-VN"/>
                </w:rPr>
                <m:t>AB=c, AC=b</m:t>
              </m:r>
            </m:oMath>
            <w:r w:rsidRPr="00300A84">
              <w:rPr>
                <w:rFonts w:eastAsia="Calibri"/>
                <w:color w:val="000000"/>
                <w:lang w:val="vi-VN"/>
              </w:rPr>
              <w:t xml:space="preserve"> hoặc </w:t>
            </w:r>
            <m:oMath>
              <m:r>
                <w:rPr>
                  <w:rFonts w:ascii="Cambria Math" w:eastAsia="Calibri" w:hAnsi="Cambria Math"/>
                  <w:color w:val="000000"/>
                  <w:lang w:val="vi-VN"/>
                </w:rPr>
                <m:t>AB=c, BC=a</m:t>
              </m:r>
            </m:oMath>
            <w:r w:rsidRPr="00300A84">
              <w:rPr>
                <w:rFonts w:eastAsia="Calibri"/>
                <w:color w:val="000000"/>
                <w:lang w:val="vi-VN"/>
              </w:rPr>
              <w:t xml:space="preserve"> và không sử dụng định lí Pythagore.</w:t>
            </w:r>
          </w:p>
          <w:p w14:paraId="53171E61" w14:textId="77777777" w:rsidR="00097E71" w:rsidRPr="00300A84" w:rsidRDefault="00097E71" w:rsidP="00097E71">
            <w:pPr>
              <w:tabs>
                <w:tab w:val="left" w:pos="567"/>
                <w:tab w:val="left" w:pos="1134"/>
              </w:tabs>
              <w:spacing w:after="0" w:line="240" w:lineRule="auto"/>
              <w:rPr>
                <w:rFonts w:eastAsia="Calibri"/>
                <w:i/>
                <w:color w:val="000000"/>
                <w:lang w:val="vi-VN"/>
              </w:rPr>
            </w:pPr>
            <w:r w:rsidRPr="00300A84">
              <w:rPr>
                <w:rFonts w:eastAsia="Calibri"/>
                <w:color w:val="000000"/>
                <w:lang w:val="vi-VN"/>
              </w:rPr>
              <w:t xml:space="preserve">2. Hãy nêu cách giải tam giác </w:t>
            </w:r>
            <m:oMath>
              <m:r>
                <w:rPr>
                  <w:rFonts w:ascii="Cambria Math" w:eastAsia="Calibri" w:hAnsi="Cambria Math"/>
                  <w:color w:val="000000"/>
                  <w:lang w:val="vi-VN"/>
                </w:rPr>
                <m:t>ABC</m:t>
              </m:r>
            </m:oMath>
            <w:r w:rsidRPr="00300A84">
              <w:rPr>
                <w:rFonts w:eastAsia="Calibri"/>
                <w:color w:val="000000"/>
                <w:lang w:val="vi-VN"/>
              </w:rPr>
              <w:t xml:space="preserve"> vuông tại </w:t>
            </w:r>
            <m:oMath>
              <m:r>
                <w:rPr>
                  <w:rFonts w:ascii="Cambria Math" w:eastAsia="Calibri" w:hAnsi="Cambria Math"/>
                  <w:color w:val="000000"/>
                  <w:lang w:val="vi-VN"/>
                </w:rPr>
                <m:t>A</m:t>
              </m:r>
            </m:oMath>
            <w:r w:rsidRPr="00300A84">
              <w:rPr>
                <w:rFonts w:eastAsia="Calibri"/>
                <w:color w:val="000000"/>
                <w:lang w:val="vi-VN"/>
              </w:rPr>
              <w:t xml:space="preserve"> khi biết cạnh góc vuông </w:t>
            </w:r>
            <m:oMath>
              <m:r>
                <w:rPr>
                  <w:rFonts w:ascii="Cambria Math" w:eastAsia="Calibri" w:hAnsi="Cambria Math"/>
                  <w:color w:val="000000"/>
                  <w:lang w:val="vi-VN"/>
                </w:rPr>
                <m:t>AB</m:t>
              </m:r>
            </m:oMath>
            <w:r w:rsidRPr="00300A84">
              <w:rPr>
                <w:rFonts w:eastAsia="Calibri"/>
                <w:color w:val="000000"/>
                <w:lang w:val="vi-VN"/>
              </w:rPr>
              <w:t xml:space="preserve"> (hoặc cạnh huyền </w:t>
            </w:r>
            <m:oMath>
              <m:r>
                <w:rPr>
                  <w:rFonts w:ascii="Cambria Math" w:eastAsia="Calibri" w:hAnsi="Cambria Math"/>
                  <w:color w:val="000000"/>
                  <w:lang w:val="vi-VN"/>
                </w:rPr>
                <m:t>BC)</m:t>
              </m:r>
            </m:oMath>
            <w:r w:rsidRPr="00300A84">
              <w:rPr>
                <w:rFonts w:eastAsia="Calibri"/>
                <w:color w:val="000000"/>
                <w:lang w:val="vi-VN"/>
              </w:rPr>
              <w:t xml:space="preserve"> và góc </w:t>
            </w:r>
            <m:oMath>
              <m:r>
                <w:rPr>
                  <w:rFonts w:ascii="Cambria Math" w:eastAsia="Calibri" w:hAnsi="Cambria Math"/>
                  <w:color w:val="000000"/>
                  <w:lang w:val="vi-VN"/>
                </w:rPr>
                <m:t>B.</m:t>
              </m:r>
            </m:oMath>
          </w:p>
          <w:p w14:paraId="38F5530B"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367FA4BD"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59DFB509"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630F3F5"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4F0BE81A"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16D40F14"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60533FBD"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4C12ED1"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322DFD1D"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29541EAC"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1B297DDC"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21CE1E71"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B728D65"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4A74C4E"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51274CD6"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6BBB9B5C"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17440EA9"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28F33526"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154ABEC9"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6F85DF89"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DDD85A6"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365D2D50"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2FA02138"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2D271BF0"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5067A1AD"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32B23B5F"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A9C76F6"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5F8CB832"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348347AE"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2B61BF2B"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5FEFB01B"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0943F3B3" w14:textId="77777777" w:rsidR="00097E71" w:rsidRPr="00300A84" w:rsidRDefault="00097E71" w:rsidP="00097E71">
            <w:pPr>
              <w:tabs>
                <w:tab w:val="left" w:pos="567"/>
                <w:tab w:val="left" w:pos="1134"/>
              </w:tabs>
              <w:spacing w:after="0" w:line="240" w:lineRule="auto"/>
              <w:rPr>
                <w:rFonts w:eastAsia="Calibri"/>
                <w:bCs/>
                <w:lang w:val="vi-VN"/>
              </w:rPr>
            </w:pPr>
            <w:r w:rsidRPr="00300A84">
              <w:rPr>
                <w:rFonts w:eastAsia="Calibri"/>
                <w:bCs/>
                <w:lang w:val="vi-VN"/>
              </w:rPr>
              <w:t xml:space="preserve">- HS vận dụng tính chất của hai góc phụ nhau để thực hiện </w:t>
            </w:r>
            <w:r w:rsidRPr="00300A84">
              <w:rPr>
                <w:rFonts w:eastAsia="Calibri"/>
                <w:b/>
                <w:lang w:val="vi-VN"/>
              </w:rPr>
              <w:t>Luyện tập 4</w:t>
            </w:r>
          </w:p>
          <w:p w14:paraId="0EE8BF1F" w14:textId="77777777" w:rsidR="00097E71" w:rsidRPr="00300A84" w:rsidRDefault="00097E71" w:rsidP="00097E71">
            <w:pPr>
              <w:tabs>
                <w:tab w:val="left" w:pos="567"/>
                <w:tab w:val="left" w:pos="1134"/>
              </w:tabs>
              <w:spacing w:after="0" w:line="240" w:lineRule="auto"/>
              <w:rPr>
                <w:rFonts w:eastAsia="Calibri"/>
                <w:bCs/>
                <w:lang w:val="vi-VN"/>
              </w:rPr>
            </w:pPr>
            <w:r w:rsidRPr="00300A84">
              <w:rPr>
                <w:rFonts w:eastAsia="Calibri"/>
                <w:bCs/>
                <w:lang w:val="vi-VN"/>
              </w:rPr>
              <w:t>+ GV chỉ định 1 HS đứng tại chỗ giả thích bài làm và kết quả.</w:t>
            </w:r>
          </w:p>
          <w:p w14:paraId="11F8B85E"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0DC5B928"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55CE030"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0711752C"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43C8C378"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07FFAC10"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67890A4"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0A51D194"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7FE1C0C0"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12AC897A"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0022CD63" w14:textId="77777777" w:rsidR="00097E71" w:rsidRPr="00300A84" w:rsidRDefault="00097E71" w:rsidP="00097E71">
            <w:pPr>
              <w:tabs>
                <w:tab w:val="left" w:pos="567"/>
                <w:tab w:val="left" w:pos="1134"/>
              </w:tabs>
              <w:spacing w:after="0" w:line="240" w:lineRule="auto"/>
              <w:rPr>
                <w:rFonts w:eastAsia="Calibri"/>
                <w:b/>
                <w:color w:val="000000"/>
                <w:lang w:val="vi-VN"/>
              </w:rPr>
            </w:pPr>
            <w:r w:rsidRPr="00300A84">
              <w:rPr>
                <w:rFonts w:eastAsia="Calibri"/>
                <w:bCs/>
                <w:color w:val="000000"/>
                <w:lang w:val="vi-VN"/>
              </w:rPr>
              <w:t xml:space="preserve">- GV cho HS thảo luận nhóm đôi thực hiện phần </w:t>
            </w:r>
            <w:r w:rsidRPr="00300A84">
              <w:rPr>
                <w:rFonts w:eastAsia="Calibri"/>
                <w:b/>
                <w:color w:val="000000"/>
                <w:lang w:val="vi-VN"/>
              </w:rPr>
              <w:t>Vận dụng</w:t>
            </w:r>
          </w:p>
          <w:p w14:paraId="522E0E0E" w14:textId="77777777" w:rsidR="00097E71" w:rsidRPr="00300A84" w:rsidRDefault="00097E71" w:rsidP="00097E71">
            <w:pPr>
              <w:tabs>
                <w:tab w:val="left" w:pos="567"/>
                <w:tab w:val="left" w:pos="1134"/>
              </w:tabs>
              <w:spacing w:after="0" w:line="240" w:lineRule="auto"/>
              <w:rPr>
                <w:rFonts w:eastAsia="Calibri"/>
                <w:bCs/>
                <w:color w:val="000000"/>
                <w:lang w:val="vi-VN"/>
              </w:rPr>
            </w:pPr>
            <w:r w:rsidRPr="00300A84">
              <w:rPr>
                <w:rFonts w:eastAsia="Calibri"/>
                <w:bCs/>
                <w:color w:val="000000"/>
                <w:lang w:val="vi-VN"/>
              </w:rPr>
              <w:t>+ HS lên bảng thực hiện lời giải. GV chốt đáp án.</w:t>
            </w:r>
          </w:p>
          <w:p w14:paraId="4BDE06AE"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1FB3100A" w14:textId="77777777" w:rsidR="00097E71" w:rsidRPr="00300A84" w:rsidRDefault="00097E71" w:rsidP="00097E71">
            <w:pPr>
              <w:tabs>
                <w:tab w:val="left" w:pos="567"/>
                <w:tab w:val="left" w:pos="1134"/>
              </w:tabs>
              <w:spacing w:after="0" w:line="240" w:lineRule="auto"/>
              <w:rPr>
                <w:rFonts w:eastAsia="Calibri"/>
                <w:bCs/>
                <w:color w:val="000000"/>
                <w:lang w:val="vi-VN"/>
              </w:rPr>
            </w:pPr>
            <w:r w:rsidRPr="00300A84">
              <w:rPr>
                <w:rFonts w:eastAsia="Calibri"/>
                <w:bCs/>
                <w:color w:val="000000"/>
                <w:lang w:val="vi-VN"/>
              </w:rPr>
              <w:t>-</w:t>
            </w:r>
          </w:p>
          <w:p w14:paraId="337B0668"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11B19528"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64B3DD0C" w14:textId="77777777" w:rsidR="00097E71" w:rsidRPr="00300A84" w:rsidRDefault="00097E71" w:rsidP="00097E71">
            <w:pPr>
              <w:tabs>
                <w:tab w:val="left" w:pos="567"/>
                <w:tab w:val="left" w:pos="1134"/>
              </w:tabs>
              <w:spacing w:after="0" w:line="240" w:lineRule="auto"/>
              <w:rPr>
                <w:rFonts w:eastAsia="Calibri"/>
                <w:bCs/>
                <w:color w:val="000000"/>
                <w:lang w:val="vi-VN"/>
              </w:rPr>
            </w:pPr>
          </w:p>
          <w:p w14:paraId="6333F411" w14:textId="77777777" w:rsidR="00097E71" w:rsidRPr="00300A84" w:rsidRDefault="00097E71" w:rsidP="00097E71">
            <w:pPr>
              <w:tabs>
                <w:tab w:val="left" w:pos="567"/>
                <w:tab w:val="left" w:pos="1134"/>
              </w:tabs>
              <w:spacing w:after="0" w:line="240" w:lineRule="auto"/>
              <w:rPr>
                <w:rFonts w:eastAsia="Calibri"/>
                <w:b/>
                <w:color w:val="000000"/>
                <w:lang w:val="vi-VN"/>
              </w:rPr>
            </w:pPr>
            <w:r w:rsidRPr="00300A84">
              <w:rPr>
                <w:rFonts w:eastAsia="Calibri"/>
                <w:b/>
                <w:color w:val="000000"/>
                <w:lang w:val="vi-VN"/>
              </w:rPr>
              <w:t xml:space="preserve">Bước 2: Thực hiện nhiệm vụ: </w:t>
            </w:r>
          </w:p>
          <w:p w14:paraId="5B2720CB"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t>- HĐ cá nhân: HS suy nghĩ, hoàn thành vở.</w:t>
            </w:r>
          </w:p>
          <w:p w14:paraId="0721E5D0"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t>- HĐ cặp đôi, nhóm: các thành viên trao đổi, đóng góp ý kiến và thống nhất đáp án.</w:t>
            </w:r>
          </w:p>
          <w:p w14:paraId="3A7A1CC7"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t>Cả lớp chú ý thực hiện các yêu cầu của GV, chú ý bài làm các bạn và nhận xét.</w:t>
            </w:r>
          </w:p>
          <w:p w14:paraId="79AECB51" w14:textId="77777777" w:rsidR="00097E71" w:rsidRPr="00300A84" w:rsidRDefault="00097E71" w:rsidP="00097E71">
            <w:pPr>
              <w:spacing w:after="0" w:line="240" w:lineRule="auto"/>
              <w:rPr>
                <w:rFonts w:eastAsia="Calibri"/>
                <w:strike/>
                <w:color w:val="000000"/>
                <w:lang w:val="vi-VN"/>
              </w:rPr>
            </w:pPr>
            <w:r w:rsidRPr="00300A84">
              <w:rPr>
                <w:rFonts w:eastAsia="Calibri"/>
                <w:color w:val="000000"/>
                <w:lang w:val="vi-VN"/>
              </w:rPr>
              <w:t>- GV: quan sát và trợ giúp HS.</w:t>
            </w:r>
            <w:r w:rsidRPr="00300A84">
              <w:rPr>
                <w:rFonts w:eastAsia="Calibri"/>
                <w:strike/>
                <w:color w:val="000000"/>
                <w:lang w:val="vi-VN"/>
              </w:rPr>
              <w:t xml:space="preserve"> </w:t>
            </w:r>
          </w:p>
          <w:p w14:paraId="41BAD823" w14:textId="77777777" w:rsidR="00097E71" w:rsidRPr="00300A84" w:rsidRDefault="00097E71" w:rsidP="00097E71">
            <w:pPr>
              <w:spacing w:after="0" w:line="240" w:lineRule="auto"/>
              <w:rPr>
                <w:rFonts w:eastAsia="Calibri"/>
                <w:b/>
                <w:color w:val="000000"/>
                <w:lang w:val="vi-VN"/>
              </w:rPr>
            </w:pPr>
            <w:r w:rsidRPr="00300A84">
              <w:rPr>
                <w:rFonts w:eastAsia="Calibri"/>
                <w:b/>
                <w:color w:val="000000"/>
                <w:lang w:val="vi-VN"/>
              </w:rPr>
              <w:t xml:space="preserve">Bước 3: Báo cáo, thảo luận: </w:t>
            </w:r>
          </w:p>
          <w:p w14:paraId="38029E57" w14:textId="77777777" w:rsidR="00097E71" w:rsidRPr="00300A84" w:rsidRDefault="00097E71" w:rsidP="00097E71">
            <w:pPr>
              <w:spacing w:after="0" w:line="240" w:lineRule="auto"/>
              <w:rPr>
                <w:rFonts w:eastAsia="Calibri"/>
                <w:color w:val="000000"/>
                <w:lang w:val="vi-VN"/>
              </w:rPr>
            </w:pPr>
            <w:r w:rsidRPr="00300A84">
              <w:rPr>
                <w:rFonts w:eastAsia="Calibri"/>
                <w:color w:val="000000"/>
                <w:lang w:val="vi-VN"/>
              </w:rPr>
              <w:lastRenderedPageBreak/>
              <w:t>- HS trả lời trình bày miệng/ trình bày bảng, cả lớp nhận xét, GV đánh giá, dẫn dắt, chốt lại kiến thức.</w:t>
            </w:r>
          </w:p>
          <w:p w14:paraId="57815176" w14:textId="77777777" w:rsidR="00097E71" w:rsidRPr="00300A84" w:rsidRDefault="00097E71" w:rsidP="00097E71">
            <w:pPr>
              <w:spacing w:after="0" w:line="240" w:lineRule="auto"/>
              <w:rPr>
                <w:rFonts w:eastAsia="Calibri"/>
                <w:color w:val="000000"/>
                <w:lang w:val="vi-VN"/>
              </w:rPr>
            </w:pPr>
            <w:r w:rsidRPr="00300A84">
              <w:rPr>
                <w:rFonts w:eastAsia="Calibri"/>
                <w:b/>
                <w:color w:val="000000"/>
                <w:lang w:val="vi-VN"/>
              </w:rPr>
              <w:t xml:space="preserve">Bước 4: Kết luận, nhận định: </w:t>
            </w:r>
            <w:r w:rsidRPr="00300A84">
              <w:rPr>
                <w:rFonts w:eastAsia="Calibri"/>
                <w:color w:val="000000"/>
                <w:lang w:val="vi-VN"/>
              </w:rPr>
              <w:t xml:space="preserve">GV tổng quát lưu ý lại kiến thức trọng tâm </w:t>
            </w:r>
          </w:p>
          <w:p w14:paraId="171EFE40" w14:textId="77777777" w:rsidR="00097E71" w:rsidRPr="00300A84" w:rsidRDefault="00097E71" w:rsidP="00097E71">
            <w:pPr>
              <w:spacing w:after="0" w:line="240" w:lineRule="auto"/>
              <w:rPr>
                <w:rFonts w:eastAsia="Calibri"/>
                <w:color w:val="000000"/>
                <w:lang w:val="vi-VN"/>
              </w:rPr>
            </w:pPr>
            <w:r w:rsidRPr="00300A84">
              <w:rPr>
                <w:rFonts w:eastAsia="Calibri"/>
                <w:bCs/>
                <w:color w:val="000000"/>
                <w:lang w:val="vi-VN"/>
              </w:rPr>
              <w:t xml:space="preserve">+ </w:t>
            </w:r>
            <w:r w:rsidRPr="00300A84">
              <w:rPr>
                <w:rFonts w:eastAsia="Calibri"/>
                <w:bCs/>
                <w:lang w:val="vi-VN"/>
              </w:rPr>
              <w:t>Sử dụng máy tính cầm tay tính tỉ số lượng giác của một góc nhọn</w:t>
            </w:r>
          </w:p>
        </w:tc>
        <w:tc>
          <w:tcPr>
            <w:tcW w:w="5103" w:type="dxa"/>
          </w:tcPr>
          <w:p w14:paraId="1B0CA3AF" w14:textId="77777777" w:rsidR="00097E71" w:rsidRPr="00300A84" w:rsidRDefault="00097E71" w:rsidP="00097E71">
            <w:pPr>
              <w:spacing w:after="0" w:line="240" w:lineRule="auto"/>
              <w:rPr>
                <w:rFonts w:eastAsia="Calibri"/>
                <w:bCs/>
                <w:lang w:val="vi-VN"/>
              </w:rPr>
            </w:pPr>
            <w:r w:rsidRPr="00300A84">
              <w:rPr>
                <w:b/>
                <w:bCs/>
                <w:lang w:val="vi-VN"/>
              </w:rPr>
              <w:lastRenderedPageBreak/>
              <w:t xml:space="preserve">3. </w:t>
            </w:r>
            <w:r w:rsidRPr="00300A84">
              <w:rPr>
                <w:rFonts w:eastAsia="Calibri"/>
                <w:b/>
                <w:lang w:val="vi-VN"/>
              </w:rPr>
              <w:t>Giải tam giác vuông</w:t>
            </w:r>
          </w:p>
          <w:p w14:paraId="4EF04086" w14:textId="77777777" w:rsidR="00097E71" w:rsidRPr="00300A84" w:rsidRDefault="00097E71" w:rsidP="00097E71">
            <w:pPr>
              <w:spacing w:after="0" w:line="240" w:lineRule="auto"/>
              <w:rPr>
                <w:bCs/>
                <w:lang w:val="vi-VN"/>
              </w:rPr>
            </w:pPr>
            <w:r w:rsidRPr="00300A84">
              <w:rPr>
                <w:b/>
                <w:lang w:val="vi-VN"/>
              </w:rPr>
              <w:t>Ví dụ 3: SGK – tr.76</w:t>
            </w:r>
          </w:p>
          <w:p w14:paraId="71E8273F" w14:textId="77777777" w:rsidR="00097E71" w:rsidRPr="00300A84" w:rsidRDefault="00097E71" w:rsidP="00097E71">
            <w:pPr>
              <w:spacing w:after="0" w:line="240" w:lineRule="auto"/>
              <w:rPr>
                <w:bCs/>
                <w:lang w:val="vi-VN"/>
              </w:rPr>
            </w:pPr>
            <w:r w:rsidRPr="00300A84">
              <w:rPr>
                <w:bCs/>
                <w:lang w:val="vi-VN"/>
              </w:rPr>
              <w:t>Hướng dẫn giải SGK – tr.76</w:t>
            </w:r>
          </w:p>
          <w:p w14:paraId="7236A288" w14:textId="77777777" w:rsidR="00097E71" w:rsidRPr="00300A84" w:rsidRDefault="00097E71" w:rsidP="00097E71">
            <w:pPr>
              <w:spacing w:after="0" w:line="240" w:lineRule="auto"/>
              <w:rPr>
                <w:bCs/>
                <w:lang w:val="vi-VN"/>
              </w:rPr>
            </w:pPr>
          </w:p>
          <w:p w14:paraId="350624FB" w14:textId="77777777" w:rsidR="00097E71" w:rsidRPr="00300A84" w:rsidRDefault="00097E71" w:rsidP="00097E71">
            <w:pPr>
              <w:spacing w:after="0" w:line="240" w:lineRule="auto"/>
              <w:rPr>
                <w:bCs/>
                <w:lang w:val="vi-VN"/>
              </w:rPr>
            </w:pPr>
          </w:p>
          <w:p w14:paraId="47C5887A" w14:textId="77777777" w:rsidR="00097E71" w:rsidRPr="00300A84" w:rsidRDefault="00097E71" w:rsidP="00097E71">
            <w:pPr>
              <w:spacing w:after="0" w:line="240" w:lineRule="auto"/>
              <w:rPr>
                <w:bCs/>
                <w:lang w:val="vi-VN"/>
              </w:rPr>
            </w:pPr>
          </w:p>
          <w:p w14:paraId="00117B41" w14:textId="77777777" w:rsidR="00097E71" w:rsidRPr="00300A84" w:rsidRDefault="00097E71" w:rsidP="00097E71">
            <w:pPr>
              <w:spacing w:after="0" w:line="240" w:lineRule="auto"/>
              <w:rPr>
                <w:bCs/>
                <w:lang w:val="vi-VN"/>
              </w:rPr>
            </w:pPr>
          </w:p>
          <w:p w14:paraId="39B2124E" w14:textId="77777777" w:rsidR="00097E71" w:rsidRPr="00300A84" w:rsidRDefault="00097E71" w:rsidP="00097E71">
            <w:pPr>
              <w:spacing w:after="0" w:line="240" w:lineRule="auto"/>
              <w:rPr>
                <w:bCs/>
                <w:lang w:val="vi-VN"/>
              </w:rPr>
            </w:pPr>
          </w:p>
          <w:p w14:paraId="7F74FBD2" w14:textId="77777777" w:rsidR="00097E71" w:rsidRPr="00300A84" w:rsidRDefault="00097E71" w:rsidP="00097E71">
            <w:pPr>
              <w:spacing w:after="0" w:line="240" w:lineRule="auto"/>
              <w:rPr>
                <w:bCs/>
                <w:lang w:val="vi-VN"/>
              </w:rPr>
            </w:pPr>
          </w:p>
          <w:p w14:paraId="45EDABB0" w14:textId="77777777" w:rsidR="00097E71" w:rsidRPr="00300A84" w:rsidRDefault="00097E71" w:rsidP="00097E71">
            <w:pPr>
              <w:spacing w:after="0" w:line="240" w:lineRule="auto"/>
              <w:rPr>
                <w:bCs/>
                <w:lang w:val="vi-VN"/>
              </w:rPr>
            </w:pPr>
          </w:p>
          <w:p w14:paraId="49E05747" w14:textId="77777777" w:rsidR="00097E71" w:rsidRPr="00300A84" w:rsidRDefault="00097E71" w:rsidP="00097E71">
            <w:pPr>
              <w:spacing w:after="0" w:line="240" w:lineRule="auto"/>
              <w:rPr>
                <w:bCs/>
                <w:lang w:val="vi-VN"/>
              </w:rPr>
            </w:pPr>
          </w:p>
          <w:p w14:paraId="3E811E8D" w14:textId="77777777" w:rsidR="00097E71" w:rsidRPr="00300A84" w:rsidRDefault="00097E71" w:rsidP="00097E71">
            <w:pPr>
              <w:spacing w:after="0" w:line="240" w:lineRule="auto"/>
              <w:rPr>
                <w:bCs/>
                <w:lang w:val="vi-VN"/>
              </w:rPr>
            </w:pPr>
          </w:p>
          <w:p w14:paraId="7A7DE64E" w14:textId="77777777" w:rsidR="00097E71" w:rsidRPr="00300A84" w:rsidRDefault="00097E71" w:rsidP="00097E71">
            <w:pPr>
              <w:spacing w:after="0" w:line="240" w:lineRule="auto"/>
              <w:rPr>
                <w:bCs/>
                <w:lang w:val="vi-VN"/>
              </w:rPr>
            </w:pPr>
          </w:p>
          <w:p w14:paraId="4AF92B6E" w14:textId="77777777" w:rsidR="00097E71" w:rsidRPr="00300A84" w:rsidRDefault="00097E71" w:rsidP="00097E71">
            <w:pPr>
              <w:spacing w:after="0" w:line="240" w:lineRule="auto"/>
              <w:rPr>
                <w:bCs/>
                <w:lang w:val="vi-VN"/>
              </w:rPr>
            </w:pPr>
          </w:p>
          <w:p w14:paraId="540406C8" w14:textId="77777777" w:rsidR="00097E71" w:rsidRPr="00300A84" w:rsidRDefault="00097E71" w:rsidP="00097E71">
            <w:pPr>
              <w:spacing w:after="0" w:line="240" w:lineRule="auto"/>
              <w:rPr>
                <w:bCs/>
                <w:lang w:val="vi-VN"/>
              </w:rPr>
            </w:pPr>
          </w:p>
          <w:p w14:paraId="39850F1B" w14:textId="77777777" w:rsidR="00097E71" w:rsidRPr="00300A84" w:rsidRDefault="00097E71" w:rsidP="00097E71">
            <w:pPr>
              <w:spacing w:after="0" w:line="240" w:lineRule="auto"/>
              <w:rPr>
                <w:bCs/>
                <w:lang w:val="vi-VN"/>
              </w:rPr>
            </w:pPr>
          </w:p>
          <w:p w14:paraId="40A16097" w14:textId="77777777" w:rsidR="00097E71" w:rsidRPr="00300A84" w:rsidRDefault="00097E71" w:rsidP="00097E71">
            <w:pPr>
              <w:spacing w:after="0" w:line="240" w:lineRule="auto"/>
              <w:rPr>
                <w:b/>
              </w:rPr>
            </w:pPr>
            <w:r w:rsidRPr="00300A84">
              <w:rPr>
                <w:b/>
                <w:lang w:val="vi-VN"/>
              </w:rPr>
              <w:t xml:space="preserve">Luyện tập </w:t>
            </w:r>
            <w:r w:rsidRPr="00300A84">
              <w:rPr>
                <w:b/>
              </w:rPr>
              <w:t>3</w:t>
            </w:r>
          </w:p>
          <w:p w14:paraId="0A035C46" w14:textId="77777777" w:rsidR="00097E71" w:rsidRPr="00300A84" w:rsidRDefault="00097E71" w:rsidP="00097E71">
            <w:pPr>
              <w:spacing w:after="0" w:line="240" w:lineRule="auto"/>
              <w:rPr>
                <w:bCs/>
              </w:rPr>
            </w:pPr>
            <w:r w:rsidRPr="00300A84">
              <w:rPr>
                <w:bCs/>
                <w:noProof/>
              </w:rPr>
              <w:drawing>
                <wp:inline distT="0" distB="0" distL="0" distR="0" wp14:anchorId="6E42362D" wp14:editId="2CEC10D6">
                  <wp:extent cx="2125834" cy="1437184"/>
                  <wp:effectExtent l="0" t="0" r="8255" b="0"/>
                  <wp:docPr id="249252960"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52960" name="Picture 1" descr="A black line on a white background&#10;&#10;AI-generated content may be incorrect."/>
                          <pic:cNvPicPr/>
                        </pic:nvPicPr>
                        <pic:blipFill>
                          <a:blip r:embed="rId15"/>
                          <a:stretch>
                            <a:fillRect/>
                          </a:stretch>
                        </pic:blipFill>
                        <pic:spPr>
                          <a:xfrm>
                            <a:off x="0" y="0"/>
                            <a:ext cx="2131471" cy="1440995"/>
                          </a:xfrm>
                          <a:prstGeom prst="rect">
                            <a:avLst/>
                          </a:prstGeom>
                        </pic:spPr>
                      </pic:pic>
                    </a:graphicData>
                  </a:graphic>
                </wp:inline>
              </w:drawing>
            </w:r>
          </w:p>
          <w:p w14:paraId="3DF78D9F" w14:textId="77777777" w:rsidR="00097E71" w:rsidRPr="00300A84" w:rsidRDefault="00097E71" w:rsidP="00097E71">
            <w:pPr>
              <w:spacing w:after="0" w:line="240" w:lineRule="auto"/>
              <w:rPr>
                <w:bCs/>
              </w:rPr>
            </w:pPr>
            <w:r w:rsidRPr="00300A84">
              <w:rPr>
                <w:bCs/>
              </w:rPr>
              <w:lastRenderedPageBreak/>
              <w:t>Theo định lí Pythagore, ta có:</w:t>
            </w:r>
          </w:p>
          <w:p w14:paraId="5D00DC56" w14:textId="77777777" w:rsidR="00097E71" w:rsidRPr="00300A84" w:rsidRDefault="00097E71" w:rsidP="00097E71">
            <w:pPr>
              <w:spacing w:after="0" w:line="240" w:lineRule="auto"/>
              <w:rPr>
                <w:rFonts w:eastAsiaTheme="minorEastAsia"/>
                <w:bCs/>
                <w:i/>
              </w:rPr>
            </w:pPr>
            <m:oMath>
              <m:r>
                <w:rPr>
                  <w:rFonts w:ascii="Cambria Math" w:hAnsi="Cambria Math"/>
                  <w:lang w:val="vi-VN"/>
                </w:rPr>
                <m:t>AC=</m:t>
              </m:r>
              <m:rad>
                <m:radPr>
                  <m:degHide m:val="1"/>
                  <m:ctrlPr>
                    <w:rPr>
                      <w:rFonts w:ascii="Cambria Math" w:hAnsi="Cambria Math"/>
                      <w:bCs/>
                      <w:i/>
                    </w:rPr>
                  </m:ctrlPr>
                </m:radPr>
                <m:deg/>
                <m:e>
                  <m:r>
                    <w:rPr>
                      <w:rFonts w:ascii="Cambria Math" w:hAnsi="Cambria Math"/>
                    </w:rPr>
                    <m:t>B</m:t>
                  </m:r>
                  <m:sSup>
                    <m:sSupPr>
                      <m:ctrlPr>
                        <w:rPr>
                          <w:rFonts w:ascii="Cambria Math" w:hAnsi="Cambria Math"/>
                          <w:bCs/>
                          <w:i/>
                        </w:rPr>
                      </m:ctrlPr>
                    </m:sSupPr>
                    <m:e>
                      <m:r>
                        <w:rPr>
                          <w:rFonts w:ascii="Cambria Math" w:hAnsi="Cambria Math"/>
                        </w:rPr>
                        <m:t>C</m:t>
                      </m:r>
                    </m:e>
                    <m:sup>
                      <m:r>
                        <w:rPr>
                          <w:rFonts w:ascii="Cambria Math" w:hAnsi="Cambria Math"/>
                        </w:rPr>
                        <m:t>2</m:t>
                      </m:r>
                    </m:sup>
                  </m:sSup>
                  <m:r>
                    <w:rPr>
                      <w:rFonts w:ascii="Cambria Math" w:hAnsi="Cambria Math"/>
                    </w:rPr>
                    <m:t>-A</m:t>
                  </m:r>
                  <m:sSup>
                    <m:sSupPr>
                      <m:ctrlPr>
                        <w:rPr>
                          <w:rFonts w:ascii="Cambria Math" w:hAnsi="Cambria Math"/>
                          <w:bCs/>
                          <w:i/>
                        </w:rPr>
                      </m:ctrlPr>
                    </m:sSupPr>
                    <m:e>
                      <m:r>
                        <w:rPr>
                          <w:rFonts w:ascii="Cambria Math" w:hAnsi="Cambria Math"/>
                        </w:rPr>
                        <m:t>B</m:t>
                      </m:r>
                    </m:e>
                    <m:sup>
                      <m:r>
                        <w:rPr>
                          <w:rFonts w:ascii="Cambria Math" w:hAnsi="Cambria Math"/>
                        </w:rPr>
                        <m:t>2</m:t>
                      </m:r>
                    </m:sup>
                  </m:sSup>
                </m:e>
              </m:rad>
              <m:r>
                <w:rPr>
                  <w:rFonts w:ascii="Cambria Math" w:hAnsi="Cambria Math"/>
                </w:rPr>
                <m:t>=</m:t>
              </m:r>
              <m:rad>
                <m:radPr>
                  <m:degHide m:val="1"/>
                  <m:ctrlPr>
                    <w:rPr>
                      <w:rFonts w:ascii="Cambria Math" w:hAnsi="Cambria Math"/>
                      <w:bCs/>
                      <w:i/>
                    </w:rPr>
                  </m:ctrlPr>
                </m:radPr>
                <m:deg/>
                <m:e>
                  <m:sSup>
                    <m:sSupPr>
                      <m:ctrlPr>
                        <w:rPr>
                          <w:rFonts w:ascii="Cambria Math" w:hAnsi="Cambria Math"/>
                          <w:bCs/>
                          <w:i/>
                        </w:rPr>
                      </m:ctrlPr>
                    </m:sSupPr>
                    <m:e>
                      <m:r>
                        <w:rPr>
                          <w:rFonts w:ascii="Cambria Math" w:hAnsi="Cambria Math"/>
                        </w:rPr>
                        <m:t>8</m:t>
                      </m:r>
                    </m:e>
                    <m:sup>
                      <m:r>
                        <w:rPr>
                          <w:rFonts w:ascii="Cambria Math" w:hAnsi="Cambria Math"/>
                        </w:rPr>
                        <m:t>2</m:t>
                      </m:r>
                    </m:sup>
                  </m:sSup>
                  <m:r>
                    <w:rPr>
                      <w:rFonts w:ascii="Cambria Math" w:hAnsi="Cambria Math"/>
                    </w:rPr>
                    <m:t>-</m:t>
                  </m:r>
                  <m:sSup>
                    <m:sSupPr>
                      <m:ctrlPr>
                        <w:rPr>
                          <w:rFonts w:ascii="Cambria Math" w:hAnsi="Cambria Math"/>
                          <w:bCs/>
                          <w:i/>
                        </w:rPr>
                      </m:ctrlPr>
                    </m:sSupPr>
                    <m:e>
                      <m:r>
                        <w:rPr>
                          <w:rFonts w:ascii="Cambria Math" w:hAnsi="Cambria Math"/>
                        </w:rPr>
                        <m:t>4</m:t>
                      </m:r>
                    </m:e>
                    <m:sup>
                      <m:r>
                        <w:rPr>
                          <w:rFonts w:ascii="Cambria Math" w:hAnsi="Cambria Math"/>
                        </w:rPr>
                        <m:t>2</m:t>
                      </m:r>
                    </m:sup>
                  </m:sSup>
                </m:e>
              </m:rad>
              <m:r>
                <w:rPr>
                  <w:rFonts w:ascii="Cambria Math" w:hAnsi="Cambria Math"/>
                </w:rPr>
                <m:t>=</m:t>
              </m:r>
              <m:rad>
                <m:radPr>
                  <m:degHide m:val="1"/>
                  <m:ctrlPr>
                    <w:rPr>
                      <w:rFonts w:ascii="Cambria Math" w:hAnsi="Cambria Math"/>
                      <w:bCs/>
                      <w:i/>
                    </w:rPr>
                  </m:ctrlPr>
                </m:radPr>
                <m:deg/>
                <m:e>
                  <m:r>
                    <w:rPr>
                      <w:rFonts w:ascii="Cambria Math" w:hAnsi="Cambria Math"/>
                    </w:rPr>
                    <m:t>48</m:t>
                  </m:r>
                </m:e>
              </m:rad>
              <m:r>
                <w:rPr>
                  <w:rFonts w:ascii="Cambria Math" w:hAnsi="Cambria Math"/>
                </w:rPr>
                <m:t>≈6,928</m:t>
              </m:r>
            </m:oMath>
            <w:r w:rsidRPr="00300A84">
              <w:rPr>
                <w:rFonts w:eastAsiaTheme="minorEastAsia"/>
                <w:bCs/>
                <w:i/>
              </w:rPr>
              <w:t>.</w:t>
            </w:r>
          </w:p>
          <w:p w14:paraId="0511A557" w14:textId="77777777" w:rsidR="00097E71" w:rsidRPr="00300A84" w:rsidRDefault="00097E71" w:rsidP="00097E71">
            <w:pPr>
              <w:spacing w:after="0" w:line="240" w:lineRule="auto"/>
              <w:rPr>
                <w:rFonts w:eastAsiaTheme="minorEastAsia"/>
                <w:bCs/>
                <w:iCs/>
              </w:rPr>
            </w:pPr>
            <w:r w:rsidRPr="00300A84">
              <w:rPr>
                <w:bCs/>
                <w:iCs/>
              </w:rPr>
              <w:t xml:space="preserve">Ta có: </w:t>
            </w:r>
            <m:oMath>
              <m:r>
                <w:rPr>
                  <w:rFonts w:ascii="Cambria Math" w:hAnsi="Cambria Math"/>
                  <w:lang w:val="nl-NL"/>
                </w:rPr>
                <m:t>cos</m:t>
              </m:r>
              <m:r>
                <w:rPr>
                  <w:rFonts w:ascii="Cambria Math" w:hAnsi="Cambria Math"/>
                </w:rPr>
                <m:t xml:space="preserve"> </m:t>
              </m:r>
              <m:r>
                <w:rPr>
                  <w:rFonts w:ascii="Cambria Math" w:hAnsi="Cambria Math"/>
                  <w:lang w:val="nl-NL"/>
                </w:rPr>
                <m:t>B</m:t>
              </m:r>
              <m:r>
                <w:rPr>
                  <w:rFonts w:ascii="Cambria Math" w:hAnsi="Cambria Math"/>
                </w:rPr>
                <m:t>=</m:t>
              </m:r>
              <m:f>
                <m:fPr>
                  <m:ctrlPr>
                    <w:rPr>
                      <w:rFonts w:ascii="Cambria Math" w:hAnsi="Cambria Math"/>
                      <w:bCs/>
                      <w:i/>
                      <w:iCs/>
                      <w:lang w:val="nl-NL"/>
                    </w:rPr>
                  </m:ctrlPr>
                </m:fPr>
                <m:num>
                  <m:r>
                    <w:rPr>
                      <w:rFonts w:ascii="Cambria Math" w:hAnsi="Cambria Math"/>
                      <w:lang w:val="nl-NL"/>
                    </w:rPr>
                    <m:t>AB</m:t>
                  </m:r>
                </m:num>
                <m:den>
                  <m:r>
                    <w:rPr>
                      <w:rFonts w:ascii="Cambria Math" w:hAnsi="Cambria Math"/>
                      <w:lang w:val="nl-NL"/>
                    </w:rPr>
                    <m:t>BC</m:t>
                  </m:r>
                </m:den>
              </m:f>
              <m:r>
                <w:rPr>
                  <w:rFonts w:ascii="Cambria Math" w:eastAsiaTheme="minorEastAsia" w:hAnsi="Cambria Math"/>
                </w:rPr>
                <m:t>=</m:t>
              </m:r>
              <m:f>
                <m:fPr>
                  <m:ctrlPr>
                    <w:rPr>
                      <w:rFonts w:ascii="Cambria Math" w:eastAsiaTheme="minorEastAsia" w:hAnsi="Cambria Math"/>
                      <w:bCs/>
                      <w:i/>
                      <w:iCs/>
                      <w:lang w:val="nl-NL"/>
                    </w:rPr>
                  </m:ctrlPr>
                </m:fPr>
                <m:num>
                  <m:r>
                    <w:rPr>
                      <w:rFonts w:ascii="Cambria Math" w:eastAsiaTheme="minorEastAsia" w:hAnsi="Cambria Math"/>
                    </w:rPr>
                    <m:t>4</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bCs/>
                      <w:i/>
                      <w:iCs/>
                      <w:lang w:val="nl-NL"/>
                    </w:rPr>
                  </m:ctrlPr>
                </m:fPr>
                <m:num>
                  <m:r>
                    <w:rPr>
                      <w:rFonts w:ascii="Cambria Math" w:eastAsiaTheme="minorEastAsia" w:hAnsi="Cambria Math"/>
                    </w:rPr>
                    <m:t>1</m:t>
                  </m:r>
                </m:num>
                <m:den>
                  <m:r>
                    <w:rPr>
                      <w:rFonts w:ascii="Cambria Math" w:eastAsiaTheme="minorEastAsia" w:hAnsi="Cambria Math"/>
                    </w:rPr>
                    <m:t>2</m:t>
                  </m:r>
                </m:den>
              </m:f>
            </m:oMath>
          </w:p>
          <w:p w14:paraId="1100A2C5" w14:textId="77777777" w:rsidR="00097E71" w:rsidRPr="00300A84" w:rsidRDefault="00097E71" w:rsidP="00097E71">
            <w:pPr>
              <w:spacing w:after="0" w:line="240" w:lineRule="auto"/>
              <w:rPr>
                <w:rFonts w:eastAsiaTheme="minorEastAsia"/>
                <w:bCs/>
                <w:iCs/>
              </w:rPr>
            </w:pPr>
            <m:oMath>
              <m:r>
                <w:rPr>
                  <w:rFonts w:ascii="Cambria Math" w:hAnsi="Cambria Math"/>
                </w:rPr>
                <m:t>⇒</m:t>
              </m:r>
              <m:acc>
                <m:accPr>
                  <m:ctrlPr>
                    <w:rPr>
                      <w:rFonts w:ascii="Cambria Math" w:hAnsi="Cambria Math"/>
                      <w:bCs/>
                      <w:i/>
                      <w:iCs/>
                    </w:rPr>
                  </m:ctrlPr>
                </m:accPr>
                <m:e>
                  <m:r>
                    <w:rPr>
                      <w:rFonts w:ascii="Cambria Math" w:hAnsi="Cambria Math"/>
                    </w:rPr>
                    <m:t>B</m:t>
                  </m:r>
                </m:e>
              </m:acc>
              <m:r>
                <w:rPr>
                  <w:rFonts w:ascii="Cambria Math" w:hAnsi="Cambria Math"/>
                </w:rPr>
                <m:t>=60°</m:t>
              </m:r>
            </m:oMath>
            <w:r w:rsidRPr="00300A84">
              <w:rPr>
                <w:rFonts w:eastAsiaTheme="minorEastAsia"/>
                <w:bCs/>
                <w:iCs/>
              </w:rPr>
              <w:t xml:space="preserve">, suy ra </w:t>
            </w:r>
            <m:oMath>
              <m:acc>
                <m:accPr>
                  <m:ctrlPr>
                    <w:rPr>
                      <w:rFonts w:ascii="Cambria Math" w:eastAsiaTheme="minorEastAsia" w:hAnsi="Cambria Math"/>
                      <w:bCs/>
                      <w:i/>
                      <w:iCs/>
                      <w:lang w:val="nl-NL"/>
                    </w:rPr>
                  </m:ctrlPr>
                </m:accPr>
                <m:e>
                  <m:r>
                    <w:rPr>
                      <w:rFonts w:ascii="Cambria Math" w:eastAsiaTheme="minorEastAsia" w:hAnsi="Cambria Math"/>
                      <w:lang w:val="nl-NL"/>
                    </w:rPr>
                    <m:t>C</m:t>
                  </m:r>
                </m:e>
              </m:acc>
              <m:r>
                <w:rPr>
                  <w:rFonts w:ascii="Cambria Math" w:eastAsiaTheme="minorEastAsia" w:hAnsi="Cambria Math"/>
                </w:rPr>
                <m:t>=90°-</m:t>
              </m:r>
              <m:acc>
                <m:accPr>
                  <m:ctrlPr>
                    <w:rPr>
                      <w:rFonts w:ascii="Cambria Math" w:eastAsiaTheme="minorEastAsia" w:hAnsi="Cambria Math"/>
                      <w:bCs/>
                      <w:i/>
                      <w:iCs/>
                      <w:lang w:val="nl-NL"/>
                    </w:rPr>
                  </m:ctrlPr>
                </m:accPr>
                <m:e>
                  <m:r>
                    <w:rPr>
                      <w:rFonts w:ascii="Cambria Math" w:eastAsiaTheme="minorEastAsia" w:hAnsi="Cambria Math"/>
                      <w:lang w:val="nl-NL"/>
                    </w:rPr>
                    <m:t>B</m:t>
                  </m:r>
                </m:e>
              </m:acc>
              <m:r>
                <w:rPr>
                  <w:rFonts w:ascii="Cambria Math" w:eastAsiaTheme="minorEastAsia" w:hAnsi="Cambria Math"/>
                </w:rPr>
                <m:t>=90°-60°=30°</m:t>
              </m:r>
            </m:oMath>
            <w:r w:rsidRPr="00300A84">
              <w:rPr>
                <w:rFonts w:eastAsiaTheme="minorEastAsia"/>
                <w:bCs/>
                <w:iCs/>
              </w:rPr>
              <w:t>.</w:t>
            </w:r>
          </w:p>
          <w:p w14:paraId="607120D4" w14:textId="77777777" w:rsidR="00097E71" w:rsidRPr="00300A84" w:rsidRDefault="00097E71" w:rsidP="00097E71">
            <w:pPr>
              <w:spacing w:after="0" w:line="240" w:lineRule="auto"/>
              <w:rPr>
                <w:bCs/>
              </w:rPr>
            </w:pPr>
            <w:r w:rsidRPr="00300A84">
              <w:rPr>
                <w:b/>
                <w:lang w:val="vi-VN"/>
              </w:rPr>
              <w:t>Ví dụ 4: SGK – tr.7</w:t>
            </w:r>
            <w:r w:rsidRPr="00300A84">
              <w:rPr>
                <w:b/>
              </w:rPr>
              <w:t>7</w:t>
            </w:r>
          </w:p>
          <w:p w14:paraId="6F0546DF" w14:textId="77777777" w:rsidR="00097E71" w:rsidRPr="00300A84" w:rsidRDefault="00097E71" w:rsidP="00097E71">
            <w:pPr>
              <w:spacing w:after="0" w:line="240" w:lineRule="auto"/>
              <w:rPr>
                <w:bCs/>
              </w:rPr>
            </w:pPr>
            <w:r w:rsidRPr="00300A84">
              <w:rPr>
                <w:bCs/>
                <w:lang w:val="vi-VN"/>
              </w:rPr>
              <w:t>Hướng dẫn giải: SGK – tr.7</w:t>
            </w:r>
            <w:r w:rsidRPr="00300A84">
              <w:rPr>
                <w:bCs/>
              </w:rPr>
              <w:t>7</w:t>
            </w:r>
          </w:p>
          <w:p w14:paraId="387CBB65" w14:textId="77777777" w:rsidR="00097E71" w:rsidRPr="00300A84" w:rsidRDefault="00097E71" w:rsidP="00097E71">
            <w:pPr>
              <w:spacing w:after="0" w:line="240" w:lineRule="auto"/>
              <w:rPr>
                <w:bCs/>
              </w:rPr>
            </w:pPr>
            <w:r w:rsidRPr="00300A84">
              <w:rPr>
                <w:b/>
                <w:lang w:val="vi-VN"/>
              </w:rPr>
              <w:t>Chú ý:</w:t>
            </w:r>
            <w:r w:rsidRPr="00300A84">
              <w:rPr>
                <w:bCs/>
                <w:lang w:val="vi-VN"/>
              </w:rPr>
              <w:t xml:space="preserve"> </w:t>
            </w:r>
            <w:bookmarkStart w:id="4" w:name="_Hlk167784449"/>
            <w:r w:rsidRPr="00300A84">
              <w:rPr>
                <w:bCs/>
              </w:rPr>
              <w:t>Trong một tam giác vuông, nếu cho biết trước hai cạnh (hoặc một góc nhọn và một cạnh) thì ta sẽ tìm được tất cả các cạnh và các góc còn lại của tam giác vuông đó</w:t>
            </w:r>
            <w:bookmarkEnd w:id="4"/>
            <w:r w:rsidRPr="00300A84">
              <w:rPr>
                <w:bCs/>
              </w:rPr>
              <w:t xml:space="preserve">. Bài toán này gọi là bài toán </w:t>
            </w:r>
            <w:r w:rsidRPr="00300A84">
              <w:rPr>
                <w:bCs/>
                <w:i/>
                <w:iCs/>
              </w:rPr>
              <w:t>Giải tam giác vuông</w:t>
            </w:r>
            <w:r w:rsidRPr="00300A84">
              <w:rPr>
                <w:bCs/>
              </w:rPr>
              <w:t>.</w:t>
            </w:r>
          </w:p>
          <w:p w14:paraId="242DD833" w14:textId="77777777" w:rsidR="00097E71" w:rsidRPr="00300A84" w:rsidRDefault="00097E71" w:rsidP="00097E71">
            <w:pPr>
              <w:spacing w:after="0" w:line="240" w:lineRule="auto"/>
              <w:rPr>
                <w:b/>
                <w:lang w:val="nl-NL"/>
              </w:rPr>
            </w:pPr>
            <w:r w:rsidRPr="00300A84">
              <w:rPr>
                <w:b/>
                <w:lang w:val="nl-NL"/>
              </w:rPr>
              <w:t>Câu hỏi</w:t>
            </w:r>
          </w:p>
          <w:p w14:paraId="0DCBF373" w14:textId="77777777" w:rsidR="00097E71" w:rsidRPr="00300A84" w:rsidRDefault="00097E71" w:rsidP="00097E71">
            <w:pPr>
              <w:spacing w:after="0" w:line="240" w:lineRule="auto"/>
              <w:jc w:val="center"/>
              <w:rPr>
                <w:bCs/>
                <w:lang w:val="nl-NL"/>
              </w:rPr>
            </w:pPr>
            <w:r w:rsidRPr="00300A84">
              <w:rPr>
                <w:bCs/>
                <w:noProof/>
                <w:lang w:val="nl-NL"/>
              </w:rPr>
              <w:drawing>
                <wp:inline distT="0" distB="0" distL="0" distR="0" wp14:anchorId="19882B26" wp14:editId="79E1B4D4">
                  <wp:extent cx="1601656" cy="1693970"/>
                  <wp:effectExtent l="0" t="0" r="0" b="1905"/>
                  <wp:docPr id="773874740" name="Picture 1" descr="A triangle with a rectangle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74740" name="Picture 1" descr="A triangle with a rectangle and blue text&#10;&#10;AI-generated content may be incorrect."/>
                          <pic:cNvPicPr/>
                        </pic:nvPicPr>
                        <pic:blipFill>
                          <a:blip r:embed="rId16"/>
                          <a:stretch>
                            <a:fillRect/>
                          </a:stretch>
                        </pic:blipFill>
                        <pic:spPr>
                          <a:xfrm>
                            <a:off x="0" y="0"/>
                            <a:ext cx="1608028" cy="1700710"/>
                          </a:xfrm>
                          <a:prstGeom prst="rect">
                            <a:avLst/>
                          </a:prstGeom>
                        </pic:spPr>
                      </pic:pic>
                    </a:graphicData>
                  </a:graphic>
                </wp:inline>
              </w:drawing>
            </w:r>
          </w:p>
          <w:p w14:paraId="64472ADD" w14:textId="77777777" w:rsidR="00097E71" w:rsidRPr="00300A84" w:rsidRDefault="00097E71" w:rsidP="00097E71">
            <w:pPr>
              <w:spacing w:after="0" w:line="240" w:lineRule="auto"/>
              <w:rPr>
                <w:rFonts w:eastAsiaTheme="minorEastAsia"/>
                <w:bCs/>
                <w:lang w:val="nl-NL"/>
              </w:rPr>
            </w:pPr>
            <w:r w:rsidRPr="00300A84">
              <w:rPr>
                <w:bCs/>
                <w:lang w:val="nl-NL"/>
              </w:rPr>
              <w:t xml:space="preserve">1. Trường hợp biết </w:t>
            </w:r>
            <m:oMath>
              <m:r>
                <w:rPr>
                  <w:rFonts w:ascii="Cambria Math" w:hAnsi="Cambria Math"/>
                  <w:lang w:val="nl-NL"/>
                </w:rPr>
                <m:t>AB=c, AC=b</m:t>
              </m:r>
            </m:oMath>
          </w:p>
          <w:p w14:paraId="194440F2"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Xét </w:t>
            </w:r>
            <m:oMath>
              <m:r>
                <w:rPr>
                  <w:rFonts w:ascii="Cambria Math" w:eastAsiaTheme="minorEastAsia" w:hAnsi="Cambria Math"/>
                  <w:lang w:val="nl-NL"/>
                </w:rPr>
                <m:t>∆ABC</m:t>
              </m:r>
            </m:oMath>
            <w:r w:rsidRPr="00300A84">
              <w:rPr>
                <w:rFonts w:eastAsiaTheme="minorEastAsia"/>
                <w:bCs/>
                <w:lang w:val="nl-NL"/>
              </w:rPr>
              <w:t xml:space="preserve"> vuông tại </w:t>
            </w:r>
            <m:oMath>
              <m:r>
                <w:rPr>
                  <w:rFonts w:ascii="Cambria Math" w:eastAsiaTheme="minorEastAsia" w:hAnsi="Cambria Math"/>
                  <w:lang w:val="nl-NL"/>
                </w:rPr>
                <m:t>A</m:t>
              </m:r>
            </m:oMath>
            <w:r w:rsidRPr="00300A84">
              <w:rPr>
                <w:rFonts w:eastAsiaTheme="minorEastAsia"/>
                <w:bCs/>
                <w:lang w:val="nl-NL"/>
              </w:rPr>
              <w:t>, sử dụng định nghĩa tỉ số lượng giác, ta có:</w:t>
            </w:r>
          </w:p>
          <w:p w14:paraId="6A7C4387" w14:textId="77777777" w:rsidR="00097E71" w:rsidRPr="00300A84" w:rsidRDefault="00000000" w:rsidP="00097E71">
            <w:pPr>
              <w:spacing w:after="0" w:line="240" w:lineRule="auto"/>
              <w:rPr>
                <w:rFonts w:eastAsiaTheme="minorEastAsia"/>
                <w:bCs/>
                <w:lang w:val="nl-NL"/>
              </w:rPr>
            </w:pPr>
            <m:oMathPara>
              <m:oMath>
                <m:func>
                  <m:funcPr>
                    <m:ctrlPr>
                      <w:rPr>
                        <w:rFonts w:ascii="Cambria Math" w:hAnsi="Cambria Math"/>
                        <w:bCs/>
                        <w:i/>
                        <w:lang w:val="nl-NL"/>
                      </w:rPr>
                    </m:ctrlPr>
                  </m:funcPr>
                  <m:fName>
                    <m:r>
                      <m:rPr>
                        <m:sty m:val="p"/>
                      </m:rPr>
                      <w:rPr>
                        <w:rFonts w:ascii="Cambria Math" w:hAnsi="Cambria Math"/>
                        <w:lang w:val="nl-NL"/>
                      </w:rPr>
                      <m:t>tan</m:t>
                    </m:r>
                  </m:fName>
                  <m:e>
                    <m:r>
                      <w:rPr>
                        <w:rFonts w:ascii="Cambria Math" w:hAnsi="Cambria Math"/>
                        <w:lang w:val="nl-NL"/>
                      </w:rPr>
                      <m:t>B=</m:t>
                    </m:r>
                    <m:f>
                      <m:fPr>
                        <m:ctrlPr>
                          <w:rPr>
                            <w:rFonts w:ascii="Cambria Math" w:hAnsi="Cambria Math"/>
                            <w:bCs/>
                            <w:i/>
                            <w:lang w:val="nl-NL"/>
                          </w:rPr>
                        </m:ctrlPr>
                      </m:fPr>
                      <m:num>
                        <m:r>
                          <w:rPr>
                            <w:rFonts w:ascii="Cambria Math" w:hAnsi="Cambria Math"/>
                            <w:lang w:val="nl-NL"/>
                          </w:rPr>
                          <m:t>AC</m:t>
                        </m:r>
                      </m:num>
                      <m:den>
                        <m:r>
                          <w:rPr>
                            <w:rFonts w:ascii="Cambria Math" w:hAnsi="Cambria Math"/>
                            <w:lang w:val="nl-NL"/>
                          </w:rPr>
                          <m:t>AB</m:t>
                        </m:r>
                      </m:den>
                    </m:f>
                    <m:r>
                      <w:rPr>
                        <w:rFonts w:ascii="Cambria Math" w:hAnsi="Cambria Math"/>
                        <w:lang w:val="nl-NL"/>
                      </w:rPr>
                      <m:t>=</m:t>
                    </m:r>
                    <m:f>
                      <m:fPr>
                        <m:ctrlPr>
                          <w:rPr>
                            <w:rFonts w:ascii="Cambria Math" w:hAnsi="Cambria Math"/>
                            <w:bCs/>
                            <w:i/>
                            <w:lang w:val="nl-NL"/>
                          </w:rPr>
                        </m:ctrlPr>
                      </m:fPr>
                      <m:num>
                        <m:r>
                          <w:rPr>
                            <w:rFonts w:ascii="Cambria Math" w:hAnsi="Cambria Math"/>
                            <w:lang w:val="nl-NL"/>
                          </w:rPr>
                          <m:t>b</m:t>
                        </m:r>
                      </m:num>
                      <m:den>
                        <m:r>
                          <w:rPr>
                            <w:rFonts w:ascii="Cambria Math" w:hAnsi="Cambria Math"/>
                            <w:lang w:val="nl-NL"/>
                          </w:rPr>
                          <m:t>c</m:t>
                        </m:r>
                      </m:den>
                    </m:f>
                  </m:e>
                </m:func>
                <m:r>
                  <w:rPr>
                    <w:rFonts w:ascii="Cambria Math" w:hAnsi="Cambria Math"/>
                    <w:lang w:val="nl-NL"/>
                  </w:rPr>
                  <m:t xml:space="preserve">  </m:t>
                </m:r>
              </m:oMath>
            </m:oMathPara>
          </w:p>
          <w:p w14:paraId="3C37740D"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Từ đó tính được góc </w:t>
            </w:r>
            <m:oMath>
              <m:r>
                <w:rPr>
                  <w:rFonts w:ascii="Cambria Math" w:eastAsiaTheme="minorEastAsia" w:hAnsi="Cambria Math"/>
                  <w:lang w:val="nl-NL"/>
                </w:rPr>
                <m:t>B</m:t>
              </m:r>
            </m:oMath>
            <w:r w:rsidRPr="00300A84">
              <w:rPr>
                <w:rFonts w:eastAsiaTheme="minorEastAsia"/>
                <w:bCs/>
                <w:lang w:val="nl-NL"/>
              </w:rPr>
              <w:t xml:space="preserve">, thông qua định lí tổng ba góc của tam giác ta tính được góc </w:t>
            </w:r>
            <m:oMath>
              <m:r>
                <w:rPr>
                  <w:rFonts w:ascii="Cambria Math" w:eastAsiaTheme="minorEastAsia" w:hAnsi="Cambria Math"/>
                  <w:lang w:val="nl-NL"/>
                </w:rPr>
                <m:t>C</m:t>
              </m:r>
            </m:oMath>
            <w:r w:rsidRPr="00300A84">
              <w:rPr>
                <w:rFonts w:eastAsiaTheme="minorEastAsia"/>
                <w:bCs/>
                <w:lang w:val="nl-NL"/>
              </w:rPr>
              <w:t>.</w:t>
            </w:r>
          </w:p>
          <w:p w14:paraId="366BE0AE"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Sử dụng định lí 1, ta có:</w:t>
            </w:r>
          </w:p>
          <w:p w14:paraId="63973166" w14:textId="77777777" w:rsidR="00097E71" w:rsidRPr="00300A84" w:rsidRDefault="00097E71" w:rsidP="00097E71">
            <w:pPr>
              <w:spacing w:after="0" w:line="240" w:lineRule="auto"/>
              <w:rPr>
                <w:rFonts w:eastAsiaTheme="minorEastAsia"/>
                <w:bCs/>
                <w:lang w:val="nl-NL"/>
              </w:rPr>
            </w:pPr>
            <m:oMathPara>
              <m:oMath>
                <m:r>
                  <w:rPr>
                    <w:rFonts w:ascii="Cambria Math" w:eastAsiaTheme="minorEastAsia" w:hAnsi="Cambria Math"/>
                    <w:lang w:val="nl-NL"/>
                  </w:rPr>
                  <m:t>BC=</m:t>
                </m:r>
                <m:f>
                  <m:fPr>
                    <m:ctrlPr>
                      <w:rPr>
                        <w:rFonts w:ascii="Cambria Math" w:eastAsiaTheme="minorEastAsia" w:hAnsi="Cambria Math"/>
                        <w:bCs/>
                        <w:i/>
                        <w:lang w:val="nl-NL"/>
                      </w:rPr>
                    </m:ctrlPr>
                  </m:fPr>
                  <m:num>
                    <m:r>
                      <w:rPr>
                        <w:rFonts w:ascii="Cambria Math" w:eastAsiaTheme="minorEastAsia" w:hAnsi="Cambria Math"/>
                        <w:lang w:val="nl-NL"/>
                      </w:rPr>
                      <m:t>AC</m:t>
                    </m:r>
                  </m:num>
                  <m:den>
                    <m:func>
                      <m:funcPr>
                        <m:ctrlPr>
                          <w:rPr>
                            <w:rFonts w:ascii="Cambria Math" w:eastAsiaTheme="minorEastAsia" w:hAnsi="Cambria Math"/>
                            <w:bCs/>
                            <w:i/>
                            <w:lang w:val="nl-NL"/>
                          </w:rPr>
                        </m:ctrlPr>
                      </m:funcPr>
                      <m:fName>
                        <m:r>
                          <m:rPr>
                            <m:sty m:val="p"/>
                          </m:rPr>
                          <w:rPr>
                            <w:rFonts w:ascii="Cambria Math" w:eastAsiaTheme="minorEastAsia" w:hAnsi="Cambria Math"/>
                            <w:lang w:val="nl-NL"/>
                          </w:rPr>
                          <m:t>sin</m:t>
                        </m:r>
                      </m:fName>
                      <m:e>
                        <m:r>
                          <w:rPr>
                            <w:rFonts w:ascii="Cambria Math" w:eastAsiaTheme="minorEastAsia" w:hAnsi="Cambria Math"/>
                            <w:lang w:val="nl-NL"/>
                          </w:rPr>
                          <m:t xml:space="preserve">B </m:t>
                        </m:r>
                      </m:e>
                    </m:func>
                  </m:den>
                </m:f>
                <m:r>
                  <w:rPr>
                    <w:rFonts w:ascii="Cambria Math" w:eastAsiaTheme="minorEastAsia" w:hAnsi="Cambria Math"/>
                    <w:lang w:val="nl-NL"/>
                  </w:rPr>
                  <m:t>=</m:t>
                </m:r>
                <m:f>
                  <m:fPr>
                    <m:ctrlPr>
                      <w:rPr>
                        <w:rFonts w:ascii="Cambria Math" w:eastAsiaTheme="minorEastAsia" w:hAnsi="Cambria Math"/>
                        <w:bCs/>
                        <w:i/>
                        <w:lang w:val="nl-NL"/>
                      </w:rPr>
                    </m:ctrlPr>
                  </m:fPr>
                  <m:num>
                    <m:r>
                      <w:rPr>
                        <w:rFonts w:ascii="Cambria Math" w:eastAsiaTheme="minorEastAsia" w:hAnsi="Cambria Math"/>
                        <w:lang w:val="nl-NL"/>
                      </w:rPr>
                      <m:t>b</m:t>
                    </m:r>
                  </m:num>
                  <m:den>
                    <m:func>
                      <m:funcPr>
                        <m:ctrlPr>
                          <w:rPr>
                            <w:rFonts w:ascii="Cambria Math" w:eastAsiaTheme="minorEastAsia" w:hAnsi="Cambria Math"/>
                            <w:bCs/>
                            <w:i/>
                            <w:lang w:val="nl-NL"/>
                          </w:rPr>
                        </m:ctrlPr>
                      </m:funcPr>
                      <m:fName>
                        <m:r>
                          <m:rPr>
                            <m:sty m:val="p"/>
                          </m:rPr>
                          <w:rPr>
                            <w:rFonts w:ascii="Cambria Math" w:eastAsiaTheme="minorEastAsia" w:hAnsi="Cambria Math"/>
                            <w:lang w:val="nl-NL"/>
                          </w:rPr>
                          <m:t>sin</m:t>
                        </m:r>
                      </m:fName>
                      <m:e>
                        <m:r>
                          <w:rPr>
                            <w:rFonts w:ascii="Cambria Math" w:eastAsiaTheme="minorEastAsia" w:hAnsi="Cambria Math"/>
                            <w:lang w:val="nl-NL"/>
                          </w:rPr>
                          <m:t>B</m:t>
                        </m:r>
                      </m:e>
                    </m:func>
                  </m:den>
                </m:f>
              </m:oMath>
            </m:oMathPara>
          </w:p>
          <w:p w14:paraId="3A4F0D1E"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 Trường hợp biết </w:t>
            </w:r>
            <m:oMath>
              <m:r>
                <w:rPr>
                  <w:rFonts w:ascii="Cambria Math" w:eastAsiaTheme="minorEastAsia" w:hAnsi="Cambria Math"/>
                  <w:lang w:val="nl-NL"/>
                </w:rPr>
                <m:t>AB=c, BC=a</m:t>
              </m:r>
            </m:oMath>
          </w:p>
          <w:p w14:paraId="05B7036E"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Xét </w:t>
            </w:r>
            <m:oMath>
              <m:r>
                <w:rPr>
                  <w:rFonts w:ascii="Cambria Math" w:eastAsiaTheme="minorEastAsia" w:hAnsi="Cambria Math"/>
                  <w:lang w:val="nl-NL"/>
                </w:rPr>
                <m:t>∆ABC</m:t>
              </m:r>
            </m:oMath>
            <w:r w:rsidRPr="00300A84">
              <w:rPr>
                <w:rFonts w:eastAsiaTheme="minorEastAsia"/>
                <w:bCs/>
                <w:lang w:val="nl-NL"/>
              </w:rPr>
              <w:t xml:space="preserve"> vuông tại </w:t>
            </w:r>
            <m:oMath>
              <m:r>
                <w:rPr>
                  <w:rFonts w:ascii="Cambria Math" w:eastAsiaTheme="minorEastAsia" w:hAnsi="Cambria Math"/>
                  <w:lang w:val="nl-NL"/>
                </w:rPr>
                <m:t>A</m:t>
              </m:r>
            </m:oMath>
            <w:r w:rsidRPr="00300A84">
              <w:rPr>
                <w:rFonts w:eastAsiaTheme="minorEastAsia"/>
                <w:bCs/>
                <w:lang w:val="nl-NL"/>
              </w:rPr>
              <w:t>, sử dụng định nghĩa tỉ số lượng giác, ta có:</w:t>
            </w:r>
          </w:p>
          <w:p w14:paraId="590B4A08" w14:textId="77777777" w:rsidR="00097E71" w:rsidRPr="00300A84" w:rsidRDefault="00000000" w:rsidP="00097E71">
            <w:pPr>
              <w:spacing w:after="0" w:line="240" w:lineRule="auto"/>
              <w:rPr>
                <w:rFonts w:eastAsiaTheme="minorEastAsia"/>
                <w:bCs/>
                <w:lang w:val="nl-NL"/>
              </w:rPr>
            </w:pPr>
            <m:oMathPara>
              <m:oMath>
                <m:func>
                  <m:funcPr>
                    <m:ctrlPr>
                      <w:rPr>
                        <w:rFonts w:ascii="Cambria Math" w:eastAsiaTheme="minorEastAsia" w:hAnsi="Cambria Math"/>
                        <w:bCs/>
                        <w:i/>
                        <w:lang w:val="nl-NL"/>
                      </w:rPr>
                    </m:ctrlPr>
                  </m:funcPr>
                  <m:fName>
                    <m:r>
                      <m:rPr>
                        <m:sty m:val="p"/>
                      </m:rPr>
                      <w:rPr>
                        <w:rFonts w:ascii="Cambria Math" w:eastAsiaTheme="minorEastAsia" w:hAnsi="Cambria Math"/>
                        <w:lang w:val="nl-NL"/>
                      </w:rPr>
                      <m:t>cos</m:t>
                    </m:r>
                  </m:fName>
                  <m:e>
                    <m:r>
                      <w:rPr>
                        <w:rFonts w:ascii="Cambria Math" w:eastAsiaTheme="minorEastAsia" w:hAnsi="Cambria Math"/>
                        <w:lang w:val="nl-NL"/>
                      </w:rPr>
                      <m:t>B=</m:t>
                    </m:r>
                    <m:f>
                      <m:fPr>
                        <m:ctrlPr>
                          <w:rPr>
                            <w:rFonts w:ascii="Cambria Math" w:eastAsiaTheme="minorEastAsia" w:hAnsi="Cambria Math"/>
                            <w:bCs/>
                            <w:i/>
                            <w:lang w:val="nl-NL"/>
                          </w:rPr>
                        </m:ctrlPr>
                      </m:fPr>
                      <m:num>
                        <m:r>
                          <w:rPr>
                            <w:rFonts w:ascii="Cambria Math" w:eastAsiaTheme="minorEastAsia" w:hAnsi="Cambria Math"/>
                            <w:lang w:val="nl-NL"/>
                          </w:rPr>
                          <m:t>AB</m:t>
                        </m:r>
                      </m:num>
                      <m:den>
                        <m:r>
                          <w:rPr>
                            <w:rFonts w:ascii="Cambria Math" w:eastAsiaTheme="minorEastAsia" w:hAnsi="Cambria Math"/>
                            <w:lang w:val="nl-NL"/>
                          </w:rPr>
                          <m:t>BC</m:t>
                        </m:r>
                      </m:den>
                    </m:f>
                    <m:r>
                      <w:rPr>
                        <w:rFonts w:ascii="Cambria Math" w:eastAsiaTheme="minorEastAsia" w:hAnsi="Cambria Math"/>
                        <w:lang w:val="nl-NL"/>
                      </w:rPr>
                      <m:t>=</m:t>
                    </m:r>
                    <m:f>
                      <m:fPr>
                        <m:ctrlPr>
                          <w:rPr>
                            <w:rFonts w:ascii="Cambria Math" w:eastAsiaTheme="minorEastAsia" w:hAnsi="Cambria Math"/>
                            <w:bCs/>
                            <w:i/>
                            <w:lang w:val="nl-NL"/>
                          </w:rPr>
                        </m:ctrlPr>
                      </m:fPr>
                      <m:num>
                        <m:r>
                          <w:rPr>
                            <w:rFonts w:ascii="Cambria Math" w:eastAsiaTheme="minorEastAsia" w:hAnsi="Cambria Math"/>
                            <w:lang w:val="nl-NL"/>
                          </w:rPr>
                          <m:t>c</m:t>
                        </m:r>
                      </m:num>
                      <m:den>
                        <m:r>
                          <w:rPr>
                            <w:rFonts w:ascii="Cambria Math" w:eastAsiaTheme="minorEastAsia" w:hAnsi="Cambria Math"/>
                            <w:lang w:val="nl-NL"/>
                          </w:rPr>
                          <m:t>a</m:t>
                        </m:r>
                      </m:den>
                    </m:f>
                  </m:e>
                </m:func>
              </m:oMath>
            </m:oMathPara>
          </w:p>
          <w:p w14:paraId="21240227"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lastRenderedPageBreak/>
              <w:t xml:space="preserve">Từ đó tính được góc </w:t>
            </w:r>
            <m:oMath>
              <m:r>
                <w:rPr>
                  <w:rFonts w:ascii="Cambria Math" w:eastAsiaTheme="minorEastAsia" w:hAnsi="Cambria Math"/>
                  <w:lang w:val="nl-NL"/>
                </w:rPr>
                <m:t>B</m:t>
              </m:r>
            </m:oMath>
            <w:r w:rsidRPr="00300A84">
              <w:rPr>
                <w:rFonts w:eastAsiaTheme="minorEastAsia"/>
                <w:bCs/>
                <w:lang w:val="nl-NL"/>
              </w:rPr>
              <w:t xml:space="preserve">, thông qua định lí tổng ba góc của tam giác ta tính được góc </w:t>
            </w:r>
            <m:oMath>
              <m:r>
                <w:rPr>
                  <w:rFonts w:ascii="Cambria Math" w:eastAsiaTheme="minorEastAsia" w:hAnsi="Cambria Math"/>
                  <w:lang w:val="nl-NL"/>
                </w:rPr>
                <m:t>C</m:t>
              </m:r>
            </m:oMath>
            <w:r w:rsidRPr="00300A84">
              <w:rPr>
                <w:rFonts w:eastAsiaTheme="minorEastAsia"/>
                <w:bCs/>
                <w:lang w:val="nl-NL"/>
              </w:rPr>
              <w:t>.</w:t>
            </w:r>
          </w:p>
          <w:p w14:paraId="7D73658F"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Sử dụng định lí 1, ta có:</w:t>
            </w:r>
          </w:p>
          <w:p w14:paraId="4F0C2585" w14:textId="77777777" w:rsidR="00097E71" w:rsidRPr="00300A84" w:rsidRDefault="00097E71" w:rsidP="00097E71">
            <w:pPr>
              <w:spacing w:after="0" w:line="240" w:lineRule="auto"/>
              <w:rPr>
                <w:rFonts w:eastAsiaTheme="minorEastAsia"/>
                <w:bCs/>
                <w:lang w:val="nl-NL"/>
              </w:rPr>
            </w:pPr>
            <m:oMathPara>
              <m:oMath>
                <m:r>
                  <w:rPr>
                    <w:rFonts w:ascii="Cambria Math" w:eastAsiaTheme="minorEastAsia" w:hAnsi="Cambria Math"/>
                    <w:lang w:val="nl-NL"/>
                  </w:rPr>
                  <m:t>AC=BC.</m:t>
                </m:r>
                <m:func>
                  <m:funcPr>
                    <m:ctrlPr>
                      <w:rPr>
                        <w:rFonts w:ascii="Cambria Math" w:eastAsiaTheme="minorEastAsia" w:hAnsi="Cambria Math"/>
                        <w:bCs/>
                        <w:i/>
                        <w:lang w:val="nl-NL"/>
                      </w:rPr>
                    </m:ctrlPr>
                  </m:funcPr>
                  <m:fName>
                    <m:r>
                      <m:rPr>
                        <m:sty m:val="p"/>
                      </m:rPr>
                      <w:rPr>
                        <w:rFonts w:ascii="Cambria Math" w:eastAsiaTheme="minorEastAsia" w:hAnsi="Cambria Math"/>
                        <w:lang w:val="nl-NL"/>
                      </w:rPr>
                      <m:t>sin</m:t>
                    </m:r>
                  </m:fName>
                  <m:e>
                    <m:r>
                      <w:rPr>
                        <w:rFonts w:ascii="Cambria Math" w:eastAsiaTheme="minorEastAsia" w:hAnsi="Cambria Math"/>
                        <w:lang w:val="nl-NL"/>
                      </w:rPr>
                      <m:t>B=a.</m:t>
                    </m:r>
                    <m:func>
                      <m:funcPr>
                        <m:ctrlPr>
                          <w:rPr>
                            <w:rFonts w:ascii="Cambria Math" w:eastAsiaTheme="minorEastAsia" w:hAnsi="Cambria Math"/>
                            <w:bCs/>
                            <w:i/>
                            <w:lang w:val="nl-NL"/>
                          </w:rPr>
                        </m:ctrlPr>
                      </m:funcPr>
                      <m:fName>
                        <m:r>
                          <m:rPr>
                            <m:sty m:val="p"/>
                          </m:rPr>
                          <w:rPr>
                            <w:rFonts w:ascii="Cambria Math" w:eastAsiaTheme="minorEastAsia" w:hAnsi="Cambria Math"/>
                            <w:lang w:val="nl-NL"/>
                          </w:rPr>
                          <m:t>sin</m:t>
                        </m:r>
                      </m:fName>
                      <m:e>
                        <m:r>
                          <w:rPr>
                            <w:rFonts w:ascii="Cambria Math" w:eastAsiaTheme="minorEastAsia" w:hAnsi="Cambria Math"/>
                            <w:lang w:val="nl-NL"/>
                          </w:rPr>
                          <m:t>B</m:t>
                        </m:r>
                      </m:e>
                    </m:func>
                  </m:e>
                </m:func>
              </m:oMath>
            </m:oMathPara>
          </w:p>
          <w:p w14:paraId="200841D9"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2. Trường hợp biết cạnh </w:t>
            </w:r>
            <m:oMath>
              <m:r>
                <w:rPr>
                  <w:rFonts w:ascii="Cambria Math" w:eastAsiaTheme="minorEastAsia" w:hAnsi="Cambria Math"/>
                  <w:lang w:val="nl-NL"/>
                </w:rPr>
                <m:t>AB</m:t>
              </m:r>
            </m:oMath>
            <w:r w:rsidRPr="00300A84">
              <w:rPr>
                <w:rFonts w:eastAsiaTheme="minorEastAsia"/>
                <w:bCs/>
                <w:lang w:val="nl-NL"/>
              </w:rPr>
              <w:t xml:space="preserve"> và góc </w:t>
            </w:r>
            <m:oMath>
              <m:r>
                <w:rPr>
                  <w:rFonts w:ascii="Cambria Math" w:eastAsiaTheme="minorEastAsia" w:hAnsi="Cambria Math"/>
                  <w:lang w:val="nl-NL"/>
                </w:rPr>
                <m:t>B.</m:t>
              </m:r>
            </m:oMath>
          </w:p>
          <w:p w14:paraId="77D2F633"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Ta tính được góc </w:t>
            </w:r>
            <m:oMath>
              <m:r>
                <w:rPr>
                  <w:rFonts w:ascii="Cambria Math" w:eastAsiaTheme="minorEastAsia" w:hAnsi="Cambria Math"/>
                  <w:lang w:val="nl-NL"/>
                </w:rPr>
                <m:t>C</m:t>
              </m:r>
            </m:oMath>
            <w:r w:rsidRPr="00300A84">
              <w:rPr>
                <w:rFonts w:eastAsiaTheme="minorEastAsia"/>
                <w:bCs/>
                <w:lang w:val="nl-NL"/>
              </w:rPr>
              <w:t xml:space="preserve"> thông qua định lí tổng ba góc trong một tam giác.</w:t>
            </w:r>
          </w:p>
          <w:p w14:paraId="733BF098"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Xét </w:t>
            </w:r>
            <m:oMath>
              <m:r>
                <w:rPr>
                  <w:rFonts w:ascii="Cambria Math" w:eastAsiaTheme="minorEastAsia" w:hAnsi="Cambria Math"/>
                  <w:lang w:val="nl-NL"/>
                </w:rPr>
                <m:t>∆ABC</m:t>
              </m:r>
            </m:oMath>
            <w:r w:rsidRPr="00300A84">
              <w:rPr>
                <w:rFonts w:eastAsiaTheme="minorEastAsia"/>
                <w:bCs/>
                <w:lang w:val="nl-NL"/>
              </w:rPr>
              <w:t xml:space="preserve"> vuông tại </w:t>
            </w:r>
            <m:oMath>
              <m:r>
                <w:rPr>
                  <w:rFonts w:ascii="Cambria Math" w:eastAsiaTheme="minorEastAsia" w:hAnsi="Cambria Math"/>
                  <w:lang w:val="nl-NL"/>
                </w:rPr>
                <m:t>A</m:t>
              </m:r>
            </m:oMath>
            <w:r w:rsidRPr="00300A84">
              <w:rPr>
                <w:rFonts w:eastAsiaTheme="minorEastAsia"/>
                <w:bCs/>
                <w:lang w:val="nl-NL"/>
              </w:rPr>
              <w:t>, sử dụng định lí 1, ta có:</w:t>
            </w:r>
          </w:p>
          <w:p w14:paraId="5D89F0FA" w14:textId="77777777" w:rsidR="00097E71" w:rsidRPr="00300A84" w:rsidRDefault="00097E71" w:rsidP="00097E71">
            <w:pPr>
              <w:spacing w:after="0" w:line="240" w:lineRule="auto"/>
              <w:rPr>
                <w:rFonts w:eastAsiaTheme="minorEastAsia"/>
                <w:bCs/>
                <w:lang w:val="nl-NL"/>
              </w:rPr>
            </w:pPr>
            <m:oMathPara>
              <m:oMath>
                <m:r>
                  <w:rPr>
                    <w:rFonts w:ascii="Cambria Math" w:eastAsiaTheme="minorEastAsia" w:hAnsi="Cambria Math"/>
                    <w:lang w:val="nl-NL"/>
                  </w:rPr>
                  <m:t>BC=</m:t>
                </m:r>
                <m:f>
                  <m:fPr>
                    <m:ctrlPr>
                      <w:rPr>
                        <w:rFonts w:ascii="Cambria Math" w:eastAsiaTheme="minorEastAsia" w:hAnsi="Cambria Math"/>
                        <w:bCs/>
                        <w:i/>
                        <w:lang w:val="nl-NL"/>
                      </w:rPr>
                    </m:ctrlPr>
                  </m:fPr>
                  <m:num>
                    <m:r>
                      <w:rPr>
                        <w:rFonts w:ascii="Cambria Math" w:eastAsiaTheme="minorEastAsia" w:hAnsi="Cambria Math"/>
                        <w:lang w:val="nl-NL"/>
                      </w:rPr>
                      <m:t>AB</m:t>
                    </m:r>
                  </m:num>
                  <m:den>
                    <m:func>
                      <m:funcPr>
                        <m:ctrlPr>
                          <w:rPr>
                            <w:rFonts w:ascii="Cambria Math" w:eastAsiaTheme="minorEastAsia" w:hAnsi="Cambria Math"/>
                            <w:bCs/>
                            <w:i/>
                            <w:lang w:val="nl-NL"/>
                          </w:rPr>
                        </m:ctrlPr>
                      </m:funcPr>
                      <m:fName>
                        <m:r>
                          <m:rPr>
                            <m:sty m:val="p"/>
                          </m:rPr>
                          <w:rPr>
                            <w:rFonts w:ascii="Cambria Math" w:eastAsiaTheme="minorEastAsia" w:hAnsi="Cambria Math"/>
                            <w:lang w:val="nl-NL"/>
                          </w:rPr>
                          <m:t>cos</m:t>
                        </m:r>
                      </m:fName>
                      <m:e>
                        <m:r>
                          <w:rPr>
                            <w:rFonts w:ascii="Cambria Math" w:eastAsiaTheme="minorEastAsia" w:hAnsi="Cambria Math"/>
                            <w:lang w:val="nl-NL"/>
                          </w:rPr>
                          <m:t>B</m:t>
                        </m:r>
                      </m:e>
                    </m:func>
                  </m:den>
                </m:f>
              </m:oMath>
            </m:oMathPara>
          </w:p>
          <w:p w14:paraId="0FEE871B"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Sử dụng định lí 2, ta có:</w:t>
            </w:r>
          </w:p>
          <w:p w14:paraId="4CC1D9F2" w14:textId="77777777" w:rsidR="00097E71" w:rsidRPr="00300A84" w:rsidRDefault="00097E71" w:rsidP="00097E71">
            <w:pPr>
              <w:spacing w:after="0" w:line="240" w:lineRule="auto"/>
              <w:rPr>
                <w:rFonts w:eastAsiaTheme="minorEastAsia"/>
                <w:bCs/>
                <w:lang w:val="nl-NL"/>
              </w:rPr>
            </w:pPr>
            <m:oMathPara>
              <m:oMath>
                <m:r>
                  <w:rPr>
                    <w:rFonts w:ascii="Cambria Math" w:eastAsiaTheme="minorEastAsia" w:hAnsi="Cambria Math"/>
                    <w:lang w:val="nl-NL"/>
                  </w:rPr>
                  <m:t>AC=AB.</m:t>
                </m:r>
                <m:func>
                  <m:funcPr>
                    <m:ctrlPr>
                      <w:rPr>
                        <w:rFonts w:ascii="Cambria Math" w:eastAsiaTheme="minorEastAsia" w:hAnsi="Cambria Math"/>
                        <w:bCs/>
                        <w:i/>
                        <w:lang w:val="nl-NL"/>
                      </w:rPr>
                    </m:ctrlPr>
                  </m:funcPr>
                  <m:fName>
                    <m:r>
                      <m:rPr>
                        <m:sty m:val="p"/>
                      </m:rPr>
                      <w:rPr>
                        <w:rFonts w:ascii="Cambria Math" w:eastAsiaTheme="minorEastAsia" w:hAnsi="Cambria Math"/>
                        <w:lang w:val="nl-NL"/>
                      </w:rPr>
                      <m:t>tan</m:t>
                    </m:r>
                  </m:fName>
                  <m:e>
                    <m:r>
                      <w:rPr>
                        <w:rFonts w:ascii="Cambria Math" w:eastAsiaTheme="minorEastAsia" w:hAnsi="Cambria Math"/>
                        <w:lang w:val="nl-NL"/>
                      </w:rPr>
                      <m:t>B</m:t>
                    </m:r>
                  </m:e>
                </m:func>
              </m:oMath>
            </m:oMathPara>
          </w:p>
          <w:p w14:paraId="43D2E92A"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 Trường hợp biết cạnh </w:t>
            </w:r>
            <m:oMath>
              <m:r>
                <w:rPr>
                  <w:rFonts w:ascii="Cambria Math" w:eastAsiaTheme="minorEastAsia" w:hAnsi="Cambria Math"/>
                  <w:lang w:val="nl-NL"/>
                </w:rPr>
                <m:t>BC</m:t>
              </m:r>
            </m:oMath>
            <w:r w:rsidRPr="00300A84">
              <w:rPr>
                <w:rFonts w:eastAsiaTheme="minorEastAsia"/>
                <w:bCs/>
                <w:lang w:val="nl-NL"/>
              </w:rPr>
              <w:t xml:space="preserve"> và góc </w:t>
            </w:r>
            <m:oMath>
              <m:r>
                <w:rPr>
                  <w:rFonts w:ascii="Cambria Math" w:eastAsiaTheme="minorEastAsia" w:hAnsi="Cambria Math"/>
                  <w:lang w:val="nl-NL"/>
                </w:rPr>
                <m:t>B</m:t>
              </m:r>
            </m:oMath>
          </w:p>
          <w:p w14:paraId="0D47B858"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Ta tính được góc </w:t>
            </w:r>
            <m:oMath>
              <m:r>
                <w:rPr>
                  <w:rFonts w:ascii="Cambria Math" w:eastAsiaTheme="minorEastAsia" w:hAnsi="Cambria Math"/>
                  <w:lang w:val="nl-NL"/>
                </w:rPr>
                <m:t>C</m:t>
              </m:r>
            </m:oMath>
            <w:r w:rsidRPr="00300A84">
              <w:rPr>
                <w:rFonts w:eastAsiaTheme="minorEastAsia"/>
                <w:bCs/>
                <w:lang w:val="nl-NL"/>
              </w:rPr>
              <w:t xml:space="preserve"> thông qua định lí tổng ba góc trong một tam giác.</w:t>
            </w:r>
          </w:p>
          <w:p w14:paraId="1377B168" w14:textId="77777777" w:rsidR="00097E71" w:rsidRPr="00300A84" w:rsidRDefault="00097E71" w:rsidP="00097E71">
            <w:pPr>
              <w:spacing w:after="0" w:line="240" w:lineRule="auto"/>
              <w:rPr>
                <w:rFonts w:eastAsiaTheme="minorEastAsia"/>
                <w:bCs/>
                <w:lang w:val="nl-NL"/>
              </w:rPr>
            </w:pPr>
            <w:r w:rsidRPr="00300A84">
              <w:rPr>
                <w:rFonts w:eastAsiaTheme="minorEastAsia"/>
                <w:bCs/>
                <w:lang w:val="nl-NL"/>
              </w:rPr>
              <w:t xml:space="preserve">Xét </w:t>
            </w:r>
            <m:oMath>
              <m:r>
                <w:rPr>
                  <w:rFonts w:ascii="Cambria Math" w:eastAsiaTheme="minorEastAsia" w:hAnsi="Cambria Math"/>
                  <w:lang w:val="nl-NL"/>
                </w:rPr>
                <m:t>∆ABC</m:t>
              </m:r>
            </m:oMath>
            <w:r w:rsidRPr="00300A84">
              <w:rPr>
                <w:rFonts w:eastAsiaTheme="minorEastAsia"/>
                <w:bCs/>
                <w:lang w:val="nl-NL"/>
              </w:rPr>
              <w:t xml:space="preserve"> vuông tại </w:t>
            </w:r>
            <m:oMath>
              <m:r>
                <w:rPr>
                  <w:rFonts w:ascii="Cambria Math" w:eastAsiaTheme="minorEastAsia" w:hAnsi="Cambria Math"/>
                  <w:lang w:val="nl-NL"/>
                </w:rPr>
                <m:t>A</m:t>
              </m:r>
            </m:oMath>
            <w:r w:rsidRPr="00300A84">
              <w:rPr>
                <w:rFonts w:eastAsiaTheme="minorEastAsia"/>
                <w:bCs/>
                <w:lang w:val="nl-NL"/>
              </w:rPr>
              <w:t>, sử dụng định lí 1, ta có:</w:t>
            </w:r>
          </w:p>
          <w:p w14:paraId="71DDA76A" w14:textId="77777777" w:rsidR="00097E71" w:rsidRPr="00300A84" w:rsidRDefault="00097E71" w:rsidP="00097E71">
            <w:pPr>
              <w:spacing w:after="0" w:line="240" w:lineRule="auto"/>
              <w:rPr>
                <w:rFonts w:eastAsiaTheme="minorEastAsia"/>
                <w:bCs/>
                <w:lang w:val="nl-NL"/>
              </w:rPr>
            </w:pPr>
            <m:oMathPara>
              <m:oMath>
                <m:r>
                  <w:rPr>
                    <w:rFonts w:ascii="Cambria Math" w:eastAsiaTheme="minorEastAsia" w:hAnsi="Cambria Math"/>
                    <w:lang w:val="nl-NL"/>
                  </w:rPr>
                  <m:t>AB=BC.</m:t>
                </m:r>
                <m:func>
                  <m:funcPr>
                    <m:ctrlPr>
                      <w:rPr>
                        <w:rFonts w:ascii="Cambria Math" w:eastAsiaTheme="minorEastAsia" w:hAnsi="Cambria Math"/>
                        <w:bCs/>
                        <w:i/>
                        <w:lang w:val="nl-NL"/>
                      </w:rPr>
                    </m:ctrlPr>
                  </m:funcPr>
                  <m:fName>
                    <m:r>
                      <m:rPr>
                        <m:sty m:val="p"/>
                      </m:rPr>
                      <w:rPr>
                        <w:rFonts w:ascii="Cambria Math" w:eastAsiaTheme="minorEastAsia" w:hAnsi="Cambria Math"/>
                        <w:lang w:val="nl-NL"/>
                      </w:rPr>
                      <m:t>cos</m:t>
                    </m:r>
                  </m:fName>
                  <m:e>
                    <m:r>
                      <w:rPr>
                        <w:rFonts w:ascii="Cambria Math" w:eastAsiaTheme="minorEastAsia" w:hAnsi="Cambria Math"/>
                        <w:lang w:val="nl-NL"/>
                      </w:rPr>
                      <m:t>B</m:t>
                    </m:r>
                  </m:e>
                </m:func>
                <m:r>
                  <w:rPr>
                    <w:rFonts w:ascii="Cambria Math" w:eastAsiaTheme="minorEastAsia" w:hAnsi="Cambria Math"/>
                    <w:lang w:val="nl-NL"/>
                  </w:rPr>
                  <m:t>, AC=BC.</m:t>
                </m:r>
                <m:func>
                  <m:funcPr>
                    <m:ctrlPr>
                      <w:rPr>
                        <w:rFonts w:ascii="Cambria Math" w:eastAsiaTheme="minorEastAsia" w:hAnsi="Cambria Math"/>
                        <w:bCs/>
                        <w:i/>
                        <w:lang w:val="nl-NL"/>
                      </w:rPr>
                    </m:ctrlPr>
                  </m:funcPr>
                  <m:fName>
                    <m:r>
                      <m:rPr>
                        <m:sty m:val="p"/>
                      </m:rPr>
                      <w:rPr>
                        <w:rFonts w:ascii="Cambria Math" w:eastAsiaTheme="minorEastAsia" w:hAnsi="Cambria Math"/>
                        <w:lang w:val="nl-NL"/>
                      </w:rPr>
                      <m:t>sin</m:t>
                    </m:r>
                  </m:fName>
                  <m:e>
                    <m:r>
                      <w:rPr>
                        <w:rFonts w:ascii="Cambria Math" w:eastAsiaTheme="minorEastAsia" w:hAnsi="Cambria Math"/>
                        <w:lang w:val="nl-NL"/>
                      </w:rPr>
                      <m:t>B</m:t>
                    </m:r>
                  </m:e>
                </m:func>
              </m:oMath>
            </m:oMathPara>
          </w:p>
          <w:p w14:paraId="5F6C7608" w14:textId="77777777" w:rsidR="00097E71" w:rsidRPr="00300A84" w:rsidRDefault="00097E71" w:rsidP="00097E71">
            <w:pPr>
              <w:spacing w:after="0" w:line="240" w:lineRule="auto"/>
              <w:rPr>
                <w:b/>
              </w:rPr>
            </w:pPr>
            <w:r w:rsidRPr="00300A84">
              <w:rPr>
                <w:b/>
                <w:lang w:val="vi-VN"/>
              </w:rPr>
              <w:t xml:space="preserve">Luyện tập </w:t>
            </w:r>
            <w:r w:rsidRPr="00300A84">
              <w:rPr>
                <w:b/>
              </w:rPr>
              <w:t>4</w:t>
            </w:r>
          </w:p>
          <w:p w14:paraId="5EF8F9BB" w14:textId="77777777" w:rsidR="00097E71" w:rsidRPr="00300A84" w:rsidRDefault="00097E71" w:rsidP="00097E71">
            <w:pPr>
              <w:spacing w:after="0" w:line="240" w:lineRule="auto"/>
              <w:jc w:val="center"/>
              <w:rPr>
                <w:bCs/>
              </w:rPr>
            </w:pPr>
            <w:r w:rsidRPr="00300A84">
              <w:rPr>
                <w:bCs/>
                <w:noProof/>
              </w:rPr>
              <w:drawing>
                <wp:inline distT="0" distB="0" distL="0" distR="0" wp14:anchorId="545610DD" wp14:editId="460A5D09">
                  <wp:extent cx="1269677" cy="1701907"/>
                  <wp:effectExtent l="0" t="0" r="6985" b="0"/>
                  <wp:docPr id="1108494755" name="Picture 1" descr="A triangle with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94755" name="Picture 1" descr="A triangle with a green circle&#10;&#10;AI-generated content may be incorrect."/>
                          <pic:cNvPicPr/>
                        </pic:nvPicPr>
                        <pic:blipFill>
                          <a:blip r:embed="rId17"/>
                          <a:stretch>
                            <a:fillRect/>
                          </a:stretch>
                        </pic:blipFill>
                        <pic:spPr>
                          <a:xfrm>
                            <a:off x="0" y="0"/>
                            <a:ext cx="1273932" cy="1707611"/>
                          </a:xfrm>
                          <a:prstGeom prst="rect">
                            <a:avLst/>
                          </a:prstGeom>
                        </pic:spPr>
                      </pic:pic>
                    </a:graphicData>
                  </a:graphic>
                </wp:inline>
              </w:drawing>
            </w:r>
          </w:p>
          <w:p w14:paraId="10915932" w14:textId="77777777" w:rsidR="00097E71" w:rsidRPr="00300A84" w:rsidRDefault="00097E71" w:rsidP="00097E71">
            <w:pPr>
              <w:spacing w:after="0" w:line="240" w:lineRule="auto"/>
              <w:rPr>
                <w:rFonts w:eastAsiaTheme="minorEastAsia"/>
                <w:bCs/>
              </w:rPr>
            </w:pPr>
            <w:r w:rsidRPr="00300A84">
              <w:rPr>
                <w:bCs/>
              </w:rPr>
              <w:t xml:space="preserve">Xét </w:t>
            </w:r>
            <m:oMath>
              <m:r>
                <w:rPr>
                  <w:rFonts w:ascii="Cambria Math" w:hAnsi="Cambria Math"/>
                </w:rPr>
                <m:t>∆ABC</m:t>
              </m:r>
            </m:oMath>
            <w:r w:rsidRPr="00300A84">
              <w:rPr>
                <w:rFonts w:eastAsiaTheme="minorEastAsia"/>
                <w:bCs/>
              </w:rPr>
              <w:t xml:space="preserve"> vuông tại </w:t>
            </w:r>
            <m:oMath>
              <m:r>
                <w:rPr>
                  <w:rFonts w:ascii="Cambria Math" w:eastAsiaTheme="minorEastAsia" w:hAnsi="Cambria Math"/>
                </w:rPr>
                <m:t>A</m:t>
              </m:r>
            </m:oMath>
            <w:r w:rsidRPr="00300A84">
              <w:rPr>
                <w:rFonts w:eastAsiaTheme="minorEastAsia"/>
                <w:bCs/>
              </w:rPr>
              <w:t>, ta có:</w:t>
            </w:r>
          </w:p>
          <w:p w14:paraId="331799F9" w14:textId="77777777" w:rsidR="00097E71" w:rsidRPr="00300A84" w:rsidRDefault="00000000" w:rsidP="00097E71">
            <w:pPr>
              <w:spacing w:after="0" w:line="240" w:lineRule="auto"/>
              <w:rPr>
                <w:rFonts w:eastAsiaTheme="minorEastAsia"/>
                <w:bCs/>
              </w:rPr>
            </w:pPr>
            <m:oMathPara>
              <m:oMath>
                <m:acc>
                  <m:accPr>
                    <m:ctrlPr>
                      <w:rPr>
                        <w:rFonts w:ascii="Cambria Math" w:hAnsi="Cambria Math"/>
                        <w:bCs/>
                        <w:i/>
                      </w:rPr>
                    </m:ctrlPr>
                  </m:accPr>
                  <m:e>
                    <m:r>
                      <w:rPr>
                        <w:rFonts w:ascii="Cambria Math" w:hAnsi="Cambria Math"/>
                      </w:rPr>
                      <m:t>B</m:t>
                    </m:r>
                  </m:e>
                </m:acc>
                <m:r>
                  <w:rPr>
                    <w:rFonts w:ascii="Cambria Math" w:hAnsi="Cambria Math"/>
                  </w:rPr>
                  <m:t>+</m:t>
                </m:r>
                <m:acc>
                  <m:accPr>
                    <m:ctrlPr>
                      <w:rPr>
                        <w:rFonts w:ascii="Cambria Math" w:hAnsi="Cambria Math"/>
                        <w:bCs/>
                        <w:i/>
                      </w:rPr>
                    </m:ctrlPr>
                  </m:accPr>
                  <m:e>
                    <m:r>
                      <w:rPr>
                        <w:rFonts w:ascii="Cambria Math" w:hAnsi="Cambria Math"/>
                      </w:rPr>
                      <m:t>C</m:t>
                    </m:r>
                  </m:e>
                </m:acc>
                <m:r>
                  <w:rPr>
                    <w:rFonts w:ascii="Cambria Math" w:hAnsi="Cambria Math"/>
                  </w:rPr>
                  <m:t>=90°</m:t>
                </m:r>
                <m:r>
                  <w:rPr>
                    <w:rFonts w:ascii="Cambria Math" w:eastAsiaTheme="minorEastAsia" w:hAnsi="Cambria Math"/>
                  </w:rPr>
                  <m:t>⇒</m:t>
                </m:r>
                <m:acc>
                  <m:accPr>
                    <m:ctrlPr>
                      <w:rPr>
                        <w:rFonts w:ascii="Cambria Math" w:eastAsiaTheme="minorEastAsia" w:hAnsi="Cambria Math"/>
                        <w:bCs/>
                        <w:i/>
                      </w:rPr>
                    </m:ctrlPr>
                  </m:accPr>
                  <m:e>
                    <m:r>
                      <w:rPr>
                        <w:rFonts w:ascii="Cambria Math" w:eastAsiaTheme="minorEastAsia" w:hAnsi="Cambria Math"/>
                      </w:rPr>
                      <m:t>B</m:t>
                    </m:r>
                  </m:e>
                </m:acc>
                <m:r>
                  <w:rPr>
                    <w:rFonts w:ascii="Cambria Math" w:eastAsiaTheme="minorEastAsia" w:hAnsi="Cambria Math"/>
                  </w:rPr>
                  <m:t>=90°-53°=37°</m:t>
                </m:r>
              </m:oMath>
            </m:oMathPara>
          </w:p>
          <w:p w14:paraId="2B7AB1E3" w14:textId="77777777" w:rsidR="00097E71" w:rsidRPr="00300A84" w:rsidRDefault="00097E71" w:rsidP="00097E71">
            <w:pPr>
              <w:spacing w:after="0" w:line="240" w:lineRule="auto"/>
              <w:rPr>
                <w:bCs/>
              </w:rPr>
            </w:pPr>
            <w:r w:rsidRPr="00300A84">
              <w:rPr>
                <w:bCs/>
              </w:rPr>
              <w:t>Theo định lí 1, ta có:</w:t>
            </w:r>
          </w:p>
          <w:p w14:paraId="1D070F6F" w14:textId="77777777" w:rsidR="00097E71" w:rsidRPr="00300A84" w:rsidRDefault="00097E71" w:rsidP="00097E71">
            <w:pPr>
              <w:spacing w:after="0" w:line="240" w:lineRule="auto"/>
              <w:rPr>
                <w:rFonts w:eastAsiaTheme="minorEastAsia"/>
                <w:bCs/>
              </w:rPr>
            </w:pPr>
            <m:oMathPara>
              <m:oMath>
                <m:r>
                  <w:rPr>
                    <w:rFonts w:ascii="Cambria Math" w:hAnsi="Cambria Math"/>
                  </w:rPr>
                  <m:t>AC=BC.</m:t>
                </m:r>
                <m:func>
                  <m:funcPr>
                    <m:ctrlPr>
                      <w:rPr>
                        <w:rFonts w:ascii="Cambria Math" w:hAnsi="Cambria Math"/>
                        <w:bCs/>
                        <w:i/>
                      </w:rPr>
                    </m:ctrlPr>
                  </m:funcPr>
                  <m:fName>
                    <m:r>
                      <m:rPr>
                        <m:sty m:val="p"/>
                      </m:rPr>
                      <w:rPr>
                        <w:rFonts w:ascii="Cambria Math" w:hAnsi="Cambria Math"/>
                      </w:rPr>
                      <m:t>cos</m:t>
                    </m:r>
                  </m:fName>
                  <m:e>
                    <m:r>
                      <w:rPr>
                        <w:rFonts w:ascii="Cambria Math" w:hAnsi="Cambria Math"/>
                      </w:rPr>
                      <m:t>C=9.</m:t>
                    </m:r>
                    <m:func>
                      <m:funcPr>
                        <m:ctrlPr>
                          <w:rPr>
                            <w:rFonts w:ascii="Cambria Math" w:hAnsi="Cambria Math"/>
                            <w:bCs/>
                            <w:i/>
                          </w:rPr>
                        </m:ctrlPr>
                      </m:funcPr>
                      <m:fName>
                        <m:r>
                          <m:rPr>
                            <m:sty m:val="p"/>
                          </m:rPr>
                          <w:rPr>
                            <w:rFonts w:ascii="Cambria Math" w:hAnsi="Cambria Math"/>
                          </w:rPr>
                          <m:t>cos</m:t>
                        </m:r>
                      </m:fName>
                      <m:e>
                        <m:r>
                          <w:rPr>
                            <w:rFonts w:ascii="Cambria Math" w:hAnsi="Cambria Math"/>
                          </w:rPr>
                          <m:t>53°</m:t>
                        </m:r>
                      </m:e>
                    </m:func>
                    <m:r>
                      <w:rPr>
                        <w:rFonts w:ascii="Cambria Math" w:hAnsi="Cambria Math"/>
                      </w:rPr>
                      <m:t>≈5,416</m:t>
                    </m:r>
                  </m:e>
                </m:func>
              </m:oMath>
            </m:oMathPara>
          </w:p>
          <w:p w14:paraId="32E7D11E" w14:textId="77777777" w:rsidR="00097E71" w:rsidRPr="00300A84" w:rsidRDefault="00097E71" w:rsidP="00097E71">
            <w:pPr>
              <w:spacing w:after="0" w:line="240" w:lineRule="auto"/>
              <w:rPr>
                <w:bCs/>
              </w:rPr>
            </w:pPr>
            <m:oMathPara>
              <m:oMath>
                <m:r>
                  <w:rPr>
                    <w:rFonts w:ascii="Cambria Math" w:hAnsi="Cambria Math"/>
                  </w:rPr>
                  <m:t>AB=BC.</m:t>
                </m:r>
                <m:func>
                  <m:funcPr>
                    <m:ctrlPr>
                      <w:rPr>
                        <w:rFonts w:ascii="Cambria Math" w:hAnsi="Cambria Math"/>
                        <w:bCs/>
                        <w:i/>
                      </w:rPr>
                    </m:ctrlPr>
                  </m:funcPr>
                  <m:fName>
                    <m:r>
                      <m:rPr>
                        <m:sty m:val="p"/>
                      </m:rPr>
                      <w:rPr>
                        <w:rFonts w:ascii="Cambria Math" w:hAnsi="Cambria Math"/>
                      </w:rPr>
                      <m:t>sin</m:t>
                    </m:r>
                  </m:fName>
                  <m:e>
                    <m:r>
                      <w:rPr>
                        <w:rFonts w:ascii="Cambria Math" w:hAnsi="Cambria Math"/>
                      </w:rPr>
                      <m:t>C=9.</m:t>
                    </m:r>
                    <m:func>
                      <m:funcPr>
                        <m:ctrlPr>
                          <w:rPr>
                            <w:rFonts w:ascii="Cambria Math" w:hAnsi="Cambria Math"/>
                            <w:bCs/>
                            <w:i/>
                          </w:rPr>
                        </m:ctrlPr>
                      </m:funcPr>
                      <m:fName>
                        <m:r>
                          <m:rPr>
                            <m:sty m:val="p"/>
                          </m:rPr>
                          <w:rPr>
                            <w:rFonts w:ascii="Cambria Math" w:hAnsi="Cambria Math"/>
                          </w:rPr>
                          <m:t>sin</m:t>
                        </m:r>
                      </m:fName>
                      <m:e>
                        <m:r>
                          <w:rPr>
                            <w:rFonts w:ascii="Cambria Math" w:hAnsi="Cambria Math"/>
                          </w:rPr>
                          <m:t>53°</m:t>
                        </m:r>
                      </m:e>
                    </m:func>
                    <m:r>
                      <w:rPr>
                        <w:rFonts w:ascii="Cambria Math" w:hAnsi="Cambria Math"/>
                      </w:rPr>
                      <m:t>≈7,188</m:t>
                    </m:r>
                  </m:e>
                </m:func>
              </m:oMath>
            </m:oMathPara>
          </w:p>
          <w:p w14:paraId="024E43CB" w14:textId="77777777" w:rsidR="00097E71" w:rsidRPr="00300A84" w:rsidRDefault="00097E71" w:rsidP="00097E71">
            <w:pPr>
              <w:spacing w:after="0" w:line="240" w:lineRule="auto"/>
              <w:rPr>
                <w:b/>
              </w:rPr>
            </w:pPr>
            <w:r w:rsidRPr="00300A84">
              <w:rPr>
                <w:b/>
                <w:lang w:val="vi-VN"/>
              </w:rPr>
              <w:t>Vận dụng</w:t>
            </w:r>
          </w:p>
          <w:p w14:paraId="0F8B78B3" w14:textId="77777777" w:rsidR="00097E71" w:rsidRPr="00300A84" w:rsidRDefault="00097E71" w:rsidP="00097E71">
            <w:pPr>
              <w:spacing w:after="0" w:line="240" w:lineRule="auto"/>
              <w:jc w:val="center"/>
              <w:rPr>
                <w:bCs/>
              </w:rPr>
            </w:pPr>
            <w:r w:rsidRPr="00300A84">
              <w:rPr>
                <w:bCs/>
                <w:noProof/>
              </w:rPr>
              <w:lastRenderedPageBreak/>
              <w:drawing>
                <wp:inline distT="0" distB="0" distL="0" distR="0" wp14:anchorId="7E170F61" wp14:editId="02B01D54">
                  <wp:extent cx="2178252" cy="2082715"/>
                  <wp:effectExtent l="0" t="0" r="0" b="0"/>
                  <wp:docPr id="1677240506" name="Picture 1" descr="A black and whit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40506" name="Picture 1" descr="A black and white drawing of a triangle&#10;&#10;AI-generated content may be incorrect."/>
                          <pic:cNvPicPr/>
                        </pic:nvPicPr>
                        <pic:blipFill>
                          <a:blip r:embed="rId18"/>
                          <a:stretch>
                            <a:fillRect/>
                          </a:stretch>
                        </pic:blipFill>
                        <pic:spPr>
                          <a:xfrm>
                            <a:off x="0" y="0"/>
                            <a:ext cx="2183449" cy="2087684"/>
                          </a:xfrm>
                          <a:prstGeom prst="rect">
                            <a:avLst/>
                          </a:prstGeom>
                        </pic:spPr>
                      </pic:pic>
                    </a:graphicData>
                  </a:graphic>
                </wp:inline>
              </w:drawing>
            </w:r>
          </w:p>
          <w:p w14:paraId="74A2161C" w14:textId="77777777" w:rsidR="00097E71" w:rsidRPr="00300A84" w:rsidRDefault="00097E71" w:rsidP="00097E71">
            <w:pPr>
              <w:spacing w:after="0" w:line="240" w:lineRule="auto"/>
              <w:rPr>
                <w:rFonts w:eastAsiaTheme="minorEastAsia"/>
                <w:bCs/>
              </w:rPr>
            </w:pPr>
            <w:r w:rsidRPr="00300A84">
              <w:rPr>
                <w:bCs/>
              </w:rPr>
              <w:t xml:space="preserve">Chiều cao của tòa nhà là đoạn thẳng </w:t>
            </w:r>
            <m:oMath>
              <m:r>
                <w:rPr>
                  <w:rFonts w:ascii="Cambria Math" w:hAnsi="Cambria Math"/>
                </w:rPr>
                <m:t>PP'</m:t>
              </m:r>
            </m:oMath>
            <w:r w:rsidRPr="00300A84">
              <w:rPr>
                <w:rFonts w:eastAsiaTheme="minorEastAsia"/>
                <w:bCs/>
              </w:rPr>
              <w:t>.</w:t>
            </w:r>
          </w:p>
          <w:p w14:paraId="09373207" w14:textId="77777777" w:rsidR="00097E71" w:rsidRPr="00300A84" w:rsidRDefault="00097E71" w:rsidP="00097E71">
            <w:pPr>
              <w:spacing w:after="0" w:line="240" w:lineRule="auto"/>
              <w:rPr>
                <w:rFonts w:eastAsiaTheme="minorEastAsia"/>
                <w:bCs/>
              </w:rPr>
            </w:pPr>
            <w:r w:rsidRPr="00300A84">
              <w:rPr>
                <w:rFonts w:eastAsiaTheme="minorEastAsia"/>
                <w:bCs/>
              </w:rPr>
              <w:t xml:space="preserve">Ta có: </w:t>
            </w:r>
            <m:oMath>
              <m:r>
                <w:rPr>
                  <w:rFonts w:ascii="Cambria Math" w:eastAsiaTheme="minorEastAsia" w:hAnsi="Cambria Math"/>
                </w:rPr>
                <m:t>P</m:t>
              </m:r>
              <m:sSup>
                <m:sSupPr>
                  <m:ctrlPr>
                    <w:rPr>
                      <w:rFonts w:ascii="Cambria Math" w:eastAsiaTheme="minorEastAsia" w:hAnsi="Cambria Math"/>
                      <w:bCs/>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=PH+H</m:t>
              </m:r>
              <m:sSup>
                <m:sSupPr>
                  <m:ctrlPr>
                    <w:rPr>
                      <w:rFonts w:ascii="Cambria Math" w:eastAsiaTheme="minorEastAsia" w:hAnsi="Cambria Math"/>
                      <w:bCs/>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=1,6+HP'</m:t>
              </m:r>
            </m:oMath>
          </w:p>
          <w:p w14:paraId="2586E1C7" w14:textId="77777777" w:rsidR="00097E71" w:rsidRPr="00300A84" w:rsidRDefault="00097E71" w:rsidP="00097E71">
            <w:pPr>
              <w:spacing w:after="0" w:line="240" w:lineRule="auto"/>
              <w:rPr>
                <w:rFonts w:eastAsiaTheme="minorEastAsia"/>
                <w:bCs/>
              </w:rPr>
            </w:pPr>
            <w:r w:rsidRPr="00300A84">
              <w:rPr>
                <w:rFonts w:eastAsiaTheme="minorEastAsia"/>
                <w:bCs/>
              </w:rPr>
              <w:t xml:space="preserve">Xét </w:t>
            </w:r>
            <m:oMath>
              <m:r>
                <w:rPr>
                  <w:rFonts w:ascii="Cambria Math" w:eastAsiaTheme="minorEastAsia" w:hAnsi="Cambria Math"/>
                </w:rPr>
                <m:t>∆M'P'H</m:t>
              </m:r>
            </m:oMath>
            <w:r w:rsidRPr="00300A84">
              <w:rPr>
                <w:rFonts w:eastAsiaTheme="minorEastAsia"/>
                <w:bCs/>
              </w:rPr>
              <w:t xml:space="preserve"> vuông tại </w:t>
            </w:r>
            <m:oMath>
              <m:r>
                <w:rPr>
                  <w:rFonts w:ascii="Cambria Math" w:eastAsiaTheme="minorEastAsia" w:hAnsi="Cambria Math"/>
                </w:rPr>
                <m:t>H</m:t>
              </m:r>
            </m:oMath>
            <w:r w:rsidRPr="00300A84">
              <w:rPr>
                <w:rFonts w:eastAsiaTheme="minorEastAsia"/>
                <w:bCs/>
              </w:rPr>
              <w:t>, theo định lí 2, ta có:</w:t>
            </w:r>
          </w:p>
          <w:p w14:paraId="429061B7" w14:textId="77777777" w:rsidR="00097E71" w:rsidRPr="00300A84" w:rsidRDefault="00000000" w:rsidP="00097E71">
            <w:pPr>
              <w:spacing w:after="0" w:line="240" w:lineRule="auto"/>
              <w:rPr>
                <w:rFonts w:eastAsiaTheme="minorEastAsia"/>
                <w:bCs/>
              </w:rPr>
            </w:pPr>
            <m:oMathPara>
              <m:oMath>
                <m:sSup>
                  <m:sSupPr>
                    <m:ctrlPr>
                      <w:rPr>
                        <w:rFonts w:ascii="Cambria Math" w:eastAsiaTheme="minorEastAsia" w:hAnsi="Cambria Math"/>
                        <w:bCs/>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H=</m:t>
                </m:r>
                <m:sSup>
                  <m:sSupPr>
                    <m:ctrlPr>
                      <w:rPr>
                        <w:rFonts w:ascii="Cambria Math" w:eastAsiaTheme="minorEastAsia" w:hAnsi="Cambria Math"/>
                        <w:bCs/>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H.</m:t>
                </m:r>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α</m:t>
                    </m:r>
                  </m:e>
                </m:func>
              </m:oMath>
            </m:oMathPara>
          </w:p>
          <w:p w14:paraId="38017BD4" w14:textId="77777777" w:rsidR="00097E71" w:rsidRPr="00300A84" w:rsidRDefault="00097E71" w:rsidP="00097E71">
            <w:pPr>
              <w:spacing w:after="0" w:line="240" w:lineRule="auto"/>
              <w:rPr>
                <w:rFonts w:eastAsiaTheme="minorEastAsia"/>
                <w:bCs/>
              </w:rPr>
            </w:pPr>
            <w:r w:rsidRPr="00300A84">
              <w:rPr>
                <w:rFonts w:eastAsiaTheme="minorEastAsia"/>
                <w:bCs/>
              </w:rPr>
              <w:t xml:space="preserve">Xét </w:t>
            </w:r>
            <m:oMath>
              <m:r>
                <w:rPr>
                  <w:rFonts w:ascii="Cambria Math" w:eastAsiaTheme="minorEastAsia" w:hAnsi="Cambria Math"/>
                </w:rPr>
                <m:t>∆N'P'H</m:t>
              </m:r>
            </m:oMath>
            <w:r w:rsidRPr="00300A84">
              <w:rPr>
                <w:rFonts w:eastAsiaTheme="minorEastAsia"/>
                <w:bCs/>
              </w:rPr>
              <w:t xml:space="preserve"> vuông tại </w:t>
            </w:r>
            <m:oMath>
              <m:r>
                <w:rPr>
                  <w:rFonts w:ascii="Cambria Math" w:eastAsiaTheme="minorEastAsia" w:hAnsi="Cambria Math"/>
                </w:rPr>
                <m:t>H</m:t>
              </m:r>
            </m:oMath>
            <w:r w:rsidRPr="00300A84">
              <w:rPr>
                <w:rFonts w:eastAsiaTheme="minorEastAsia"/>
                <w:bCs/>
              </w:rPr>
              <w:t>, theo định lí 2, ta có:</w:t>
            </w:r>
          </w:p>
          <w:p w14:paraId="2BF83F65" w14:textId="77777777" w:rsidR="00097E71" w:rsidRPr="00300A84" w:rsidRDefault="00000000" w:rsidP="00097E71">
            <w:pPr>
              <w:spacing w:after="0" w:line="240" w:lineRule="auto"/>
              <w:rPr>
                <w:rFonts w:eastAsiaTheme="minorEastAsia"/>
                <w:bCs/>
              </w:rPr>
            </w:pPr>
            <m:oMathPara>
              <m:oMath>
                <m:sSup>
                  <m:sSupPr>
                    <m:ctrlPr>
                      <w:rPr>
                        <w:rFonts w:ascii="Cambria Math" w:eastAsiaTheme="minorEastAsia" w:hAnsi="Cambria Math"/>
                        <w:bCs/>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H=</m:t>
                </m:r>
                <m:sSup>
                  <m:sSupPr>
                    <m:ctrlPr>
                      <w:rPr>
                        <w:rFonts w:ascii="Cambria Math" w:eastAsiaTheme="minorEastAsia" w:hAnsi="Cambria Math"/>
                        <w:bCs/>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H.</m:t>
                </m:r>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β</m:t>
                    </m:r>
                  </m:e>
                </m:func>
              </m:oMath>
            </m:oMathPara>
          </w:p>
          <w:p w14:paraId="6DA4D530" w14:textId="77777777" w:rsidR="00097E71" w:rsidRPr="00300A84" w:rsidRDefault="00097E71" w:rsidP="00097E71">
            <w:pPr>
              <w:spacing w:after="0" w:line="240" w:lineRule="auto"/>
              <w:rPr>
                <w:rFonts w:eastAsiaTheme="minorEastAsia"/>
                <w:bCs/>
              </w:rPr>
            </w:pPr>
            <w:r w:rsidRPr="00300A84">
              <w:rPr>
                <w:bCs/>
              </w:rPr>
              <w:t xml:space="preserve">Mà </w:t>
            </w:r>
            <m:oMath>
              <m:sSup>
                <m:sSupPr>
                  <m:ctrlPr>
                    <w:rPr>
                      <w:rFonts w:ascii="Cambria Math" w:hAnsi="Cambria Math"/>
                      <w:bCs/>
                      <w:i/>
                    </w:rPr>
                  </m:ctrlPr>
                </m:sSupPr>
                <m:e>
                  <m:r>
                    <w:rPr>
                      <w:rFonts w:ascii="Cambria Math" w:hAnsi="Cambria Math"/>
                    </w:rPr>
                    <m:t>N</m:t>
                  </m:r>
                </m:e>
                <m:sup>
                  <m:r>
                    <w:rPr>
                      <w:rFonts w:ascii="Cambria Math" w:hAnsi="Cambria Math"/>
                    </w:rPr>
                    <m:t>'</m:t>
                  </m:r>
                </m:sup>
              </m:sSup>
              <m:r>
                <w:rPr>
                  <w:rFonts w:ascii="Cambria Math" w:hAnsi="Cambria Math"/>
                </w:rPr>
                <m:t>H=</m:t>
              </m:r>
              <m:sSup>
                <m:sSupPr>
                  <m:ctrlPr>
                    <w:rPr>
                      <w:rFonts w:ascii="Cambria Math" w:hAnsi="Cambria Math"/>
                      <w:bCs/>
                      <w:i/>
                    </w:rPr>
                  </m:ctrlPr>
                </m:sSupPr>
                <m:e>
                  <m:r>
                    <w:rPr>
                      <w:rFonts w:ascii="Cambria Math" w:hAnsi="Cambria Math"/>
                    </w:rPr>
                    <m:t>N</m:t>
                  </m:r>
                </m:e>
                <m:sup>
                  <m:r>
                    <w:rPr>
                      <w:rFonts w:ascii="Cambria Math" w:hAnsi="Cambria Math"/>
                    </w:rPr>
                    <m:t>'</m:t>
                  </m:r>
                </m:sup>
              </m:sSup>
              <m:sSup>
                <m:sSupPr>
                  <m:ctrlPr>
                    <w:rPr>
                      <w:rFonts w:ascii="Cambria Math" w:hAnsi="Cambria Math"/>
                      <w:bCs/>
                      <w:i/>
                    </w:rPr>
                  </m:ctrlPr>
                </m:sSupPr>
                <m:e>
                  <m:r>
                    <w:rPr>
                      <w:rFonts w:ascii="Cambria Math" w:hAnsi="Cambria Math"/>
                    </w:rPr>
                    <m:t>M</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M</m:t>
                  </m:r>
                </m:e>
                <m:sup>
                  <m:r>
                    <w:rPr>
                      <w:rFonts w:ascii="Cambria Math" w:hAnsi="Cambria Math"/>
                    </w:rPr>
                    <m:t>'</m:t>
                  </m:r>
                </m:sup>
              </m:sSup>
              <m:r>
                <w:rPr>
                  <w:rFonts w:ascii="Cambria Math" w:hAnsi="Cambria Math"/>
                </w:rPr>
                <m:t>H=NM+M'H</m:t>
              </m:r>
            </m:oMath>
          </w:p>
          <w:p w14:paraId="679387EC" w14:textId="77777777" w:rsidR="00097E71" w:rsidRPr="00300A84" w:rsidRDefault="00097E71" w:rsidP="00097E71">
            <w:pPr>
              <w:spacing w:after="0" w:line="240" w:lineRule="auto"/>
              <w:rPr>
                <w:rFonts w:eastAsiaTheme="minorEastAsia"/>
                <w:bCs/>
              </w:rPr>
            </w:pPr>
            <w:r w:rsidRPr="00300A84">
              <w:rPr>
                <w:rFonts w:eastAsiaTheme="minorEastAsia"/>
                <w:bCs/>
              </w:rPr>
              <w:t xml:space="preserve">Do đó: </w:t>
            </w:r>
            <m:oMath>
              <m:r>
                <w:rPr>
                  <w:rFonts w:ascii="Cambria Math" w:eastAsiaTheme="minorEastAsia" w:hAnsi="Cambria Math"/>
                </w:rPr>
                <m:t>MN=</m:t>
              </m:r>
              <m:sSup>
                <m:sSupPr>
                  <m:ctrlPr>
                    <w:rPr>
                      <w:rFonts w:ascii="Cambria Math" w:eastAsiaTheme="minorEastAsia" w:hAnsi="Cambria Math"/>
                      <w:bCs/>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H.</m:t>
              </m:r>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β</m:t>
                  </m:r>
                </m:e>
              </m:func>
              <m:r>
                <w:rPr>
                  <w:rFonts w:ascii="Cambria Math" w:eastAsiaTheme="minorEastAsia" w:hAnsi="Cambria Math"/>
                </w:rPr>
                <m:t>-</m:t>
              </m:r>
              <m:sSup>
                <m:sSupPr>
                  <m:ctrlPr>
                    <w:rPr>
                      <w:rFonts w:ascii="Cambria Math" w:eastAsiaTheme="minorEastAsia" w:hAnsi="Cambria Math"/>
                      <w:bCs/>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H.</m:t>
              </m:r>
              <m:func>
                <m:funcPr>
                  <m:ctrlPr>
                    <w:rPr>
                      <w:rFonts w:ascii="Cambria Math" w:eastAsiaTheme="minorEastAsia" w:hAnsi="Cambria Math"/>
                      <w:bCs/>
                      <w:i/>
                    </w:rPr>
                  </m:ctrlPr>
                </m:funcPr>
                <m:fName>
                  <m:r>
                    <m:rPr>
                      <m:sty m:val="p"/>
                    </m:rPr>
                    <w:rPr>
                      <w:rFonts w:ascii="Cambria Math" w:eastAsiaTheme="minorEastAsia" w:hAnsi="Cambria Math"/>
                    </w:rPr>
                    <m:t>cot</m:t>
                  </m:r>
                </m:fName>
                <m:e>
                  <m:r>
                    <w:rPr>
                      <w:rFonts w:ascii="Cambria Math" w:eastAsiaTheme="minorEastAsia" w:hAnsi="Cambria Math"/>
                    </w:rPr>
                    <m:t>α</m:t>
                  </m:r>
                </m:e>
              </m:func>
            </m:oMath>
          </w:p>
          <w:p w14:paraId="21D261BF" w14:textId="77777777" w:rsidR="00097E71" w:rsidRPr="00300A84" w:rsidRDefault="00097E71" w:rsidP="00097E71">
            <w:pPr>
              <w:spacing w:after="0" w:line="240" w:lineRule="auto"/>
              <w:rPr>
                <w:rFonts w:eastAsiaTheme="minorEastAsia"/>
                <w:bCs/>
              </w:rPr>
            </w:pPr>
            <w:r w:rsidRPr="00300A84">
              <w:rPr>
                <w:bCs/>
              </w:rPr>
              <w:t xml:space="preserve">Hay </w:t>
            </w:r>
            <m:oMath>
              <m:r>
                <w:rPr>
                  <w:rFonts w:ascii="Cambria Math" w:hAnsi="Cambria Math"/>
                </w:rPr>
                <m:t>MN=</m:t>
              </m:r>
              <m:sSup>
                <m:sSupPr>
                  <m:ctrlPr>
                    <w:rPr>
                      <w:rFonts w:ascii="Cambria Math" w:hAnsi="Cambria Math"/>
                      <w:bCs/>
                      <w:i/>
                    </w:rPr>
                  </m:ctrlPr>
                </m:sSupPr>
                <m:e>
                  <m:r>
                    <w:rPr>
                      <w:rFonts w:ascii="Cambria Math" w:hAnsi="Cambria Math"/>
                    </w:rPr>
                    <m:t>P</m:t>
                  </m:r>
                </m:e>
                <m:sup>
                  <m:r>
                    <w:rPr>
                      <w:rFonts w:ascii="Cambria Math" w:hAnsi="Cambria Math"/>
                    </w:rPr>
                    <m:t>'</m:t>
                  </m:r>
                </m:sup>
              </m:sSup>
              <m:r>
                <w:rPr>
                  <w:rFonts w:ascii="Cambria Math" w:hAnsi="Cambria Math"/>
                </w:rPr>
                <m:t>H.(</m:t>
              </m:r>
              <m:func>
                <m:funcPr>
                  <m:ctrlPr>
                    <w:rPr>
                      <w:rFonts w:ascii="Cambria Math" w:hAnsi="Cambria Math"/>
                      <w:bCs/>
                      <w:i/>
                    </w:rPr>
                  </m:ctrlPr>
                </m:funcPr>
                <m:fName>
                  <m:r>
                    <m:rPr>
                      <m:sty m:val="p"/>
                    </m:rPr>
                    <w:rPr>
                      <w:rFonts w:ascii="Cambria Math" w:hAnsi="Cambria Math"/>
                    </w:rPr>
                    <m:t>cot</m:t>
                  </m:r>
                </m:fName>
                <m:e>
                  <m:r>
                    <w:rPr>
                      <w:rFonts w:ascii="Cambria Math" w:hAnsi="Cambria Math"/>
                    </w:rPr>
                    <m:t>β</m:t>
                  </m:r>
                </m:e>
              </m:func>
              <m:r>
                <w:rPr>
                  <w:rFonts w:ascii="Cambria Math" w:hAnsi="Cambria Math"/>
                </w:rPr>
                <m:t>-</m:t>
              </m:r>
              <m:func>
                <m:funcPr>
                  <m:ctrlPr>
                    <w:rPr>
                      <w:rFonts w:ascii="Cambria Math" w:hAnsi="Cambria Math"/>
                      <w:bCs/>
                      <w:i/>
                    </w:rPr>
                  </m:ctrlPr>
                </m:funcPr>
                <m:fName>
                  <m:r>
                    <m:rPr>
                      <m:sty m:val="p"/>
                    </m:rPr>
                    <w:rPr>
                      <w:rFonts w:ascii="Cambria Math" w:hAnsi="Cambria Math"/>
                    </w:rPr>
                    <m:t>cot</m:t>
                  </m:r>
                </m:fName>
                <m:e>
                  <m:r>
                    <w:rPr>
                      <w:rFonts w:ascii="Cambria Math" w:hAnsi="Cambria Math"/>
                    </w:rPr>
                    <m:t>α</m:t>
                  </m:r>
                </m:e>
              </m:func>
              <m:r>
                <w:rPr>
                  <w:rFonts w:ascii="Cambria Math" w:hAnsi="Cambria Math"/>
                </w:rPr>
                <m:t>)</m:t>
              </m:r>
            </m:oMath>
          </w:p>
          <w:p w14:paraId="1EFC9D47" w14:textId="77777777" w:rsidR="00097E71" w:rsidRPr="00300A84" w:rsidRDefault="00097E71" w:rsidP="00097E71">
            <w:pPr>
              <w:spacing w:after="0" w:line="240" w:lineRule="auto"/>
              <w:rPr>
                <w:bCs/>
                <w:lang w:val="nl-NL"/>
              </w:rPr>
            </w:pPr>
            <w:r w:rsidRPr="00300A84">
              <w:rPr>
                <w:bCs/>
                <w:lang w:val="nl-NL"/>
              </w:rPr>
              <w:t xml:space="preserve">Nên </w:t>
            </w:r>
          </w:p>
          <w:p w14:paraId="5C2A6BCE" w14:textId="77777777" w:rsidR="00097E71" w:rsidRPr="00300A84" w:rsidRDefault="00000000" w:rsidP="00097E71">
            <w:pPr>
              <w:spacing w:after="0" w:line="240" w:lineRule="auto"/>
              <w:rPr>
                <w:rFonts w:eastAsiaTheme="minorEastAsia"/>
                <w:bCs/>
              </w:rPr>
            </w:pPr>
            <m:oMathPara>
              <m:oMath>
                <m:sSup>
                  <m:sSupPr>
                    <m:ctrlPr>
                      <w:rPr>
                        <w:rFonts w:ascii="Cambria Math" w:hAnsi="Cambria Math"/>
                        <w:bCs/>
                        <w:i/>
                      </w:rPr>
                    </m:ctrlPr>
                  </m:sSupPr>
                  <m:e>
                    <m:r>
                      <w:rPr>
                        <w:rFonts w:ascii="Cambria Math" w:hAnsi="Cambria Math"/>
                      </w:rPr>
                      <m:t>P</m:t>
                    </m:r>
                  </m:e>
                  <m:sup>
                    <m:r>
                      <w:rPr>
                        <w:rFonts w:ascii="Cambria Math" w:hAnsi="Cambria Math"/>
                        <w:lang w:val="nl-NL"/>
                      </w:rPr>
                      <m:t>'</m:t>
                    </m:r>
                  </m:sup>
                </m:sSup>
                <m:r>
                  <w:rPr>
                    <w:rFonts w:ascii="Cambria Math" w:hAnsi="Cambria Math"/>
                  </w:rPr>
                  <m:t>H</m:t>
                </m:r>
                <m:r>
                  <w:rPr>
                    <w:rFonts w:ascii="Cambria Math" w:hAnsi="Cambria Math"/>
                    <w:lang w:val="nl-NL"/>
                  </w:rPr>
                  <m:t>=</m:t>
                </m:r>
                <m:f>
                  <m:fPr>
                    <m:ctrlPr>
                      <w:rPr>
                        <w:rFonts w:ascii="Cambria Math" w:hAnsi="Cambria Math"/>
                        <w:bCs/>
                        <w:i/>
                      </w:rPr>
                    </m:ctrlPr>
                  </m:fPr>
                  <m:num>
                    <m:r>
                      <w:rPr>
                        <w:rFonts w:ascii="Cambria Math" w:hAnsi="Cambria Math"/>
                      </w:rPr>
                      <m:t>MN</m:t>
                    </m:r>
                  </m:num>
                  <m:den>
                    <m:func>
                      <m:funcPr>
                        <m:ctrlPr>
                          <w:rPr>
                            <w:rFonts w:ascii="Cambria Math" w:hAnsi="Cambria Math"/>
                            <w:bCs/>
                            <w:i/>
                          </w:rPr>
                        </m:ctrlPr>
                      </m:funcPr>
                      <m:fName>
                        <m:r>
                          <m:rPr>
                            <m:sty m:val="p"/>
                          </m:rPr>
                          <w:rPr>
                            <w:rFonts w:ascii="Cambria Math" w:hAnsi="Cambria Math"/>
                            <w:lang w:val="nl-NL"/>
                          </w:rPr>
                          <m:t>cot</m:t>
                        </m:r>
                      </m:fName>
                      <m:e>
                        <m:r>
                          <w:rPr>
                            <w:rFonts w:ascii="Cambria Math" w:hAnsi="Cambria Math"/>
                          </w:rPr>
                          <m:t>β</m:t>
                        </m:r>
                      </m:e>
                    </m:func>
                    <m:r>
                      <w:rPr>
                        <w:rFonts w:ascii="Cambria Math" w:hAnsi="Cambria Math"/>
                        <w:lang w:val="nl-NL"/>
                      </w:rPr>
                      <m:t>-</m:t>
                    </m:r>
                    <m:func>
                      <m:funcPr>
                        <m:ctrlPr>
                          <w:rPr>
                            <w:rFonts w:ascii="Cambria Math" w:hAnsi="Cambria Math"/>
                            <w:bCs/>
                            <w:i/>
                          </w:rPr>
                        </m:ctrlPr>
                      </m:funcPr>
                      <m:fName>
                        <m:r>
                          <m:rPr>
                            <m:sty m:val="p"/>
                          </m:rPr>
                          <w:rPr>
                            <w:rFonts w:ascii="Cambria Math" w:hAnsi="Cambria Math"/>
                            <w:lang w:val="nl-NL"/>
                          </w:rPr>
                          <m:t>cot</m:t>
                        </m:r>
                      </m:fName>
                      <m:e>
                        <m:r>
                          <w:rPr>
                            <w:rFonts w:ascii="Cambria Math" w:hAnsi="Cambria Math"/>
                          </w:rPr>
                          <m:t>α</m:t>
                        </m:r>
                      </m:e>
                    </m:func>
                  </m:den>
                </m:f>
                <m:r>
                  <w:rPr>
                    <w:rFonts w:ascii="Cambria Math" w:hAnsi="Cambria Math"/>
                    <w:lang w:val="nl-NL"/>
                  </w:rPr>
                  <m:t>=</m:t>
                </m:r>
                <m:f>
                  <m:fPr>
                    <m:ctrlPr>
                      <w:rPr>
                        <w:rFonts w:ascii="Cambria Math" w:hAnsi="Cambria Math"/>
                        <w:bCs/>
                        <w:i/>
                      </w:rPr>
                    </m:ctrlPr>
                  </m:fPr>
                  <m:num>
                    <m:r>
                      <w:rPr>
                        <w:rFonts w:ascii="Cambria Math" w:hAnsi="Cambria Math"/>
                        <w:lang w:val="nl-NL"/>
                      </w:rPr>
                      <m:t>20</m:t>
                    </m:r>
                  </m:num>
                  <m:den>
                    <m:func>
                      <m:funcPr>
                        <m:ctrlPr>
                          <w:rPr>
                            <w:rFonts w:ascii="Cambria Math" w:hAnsi="Cambria Math"/>
                            <w:bCs/>
                            <w:i/>
                          </w:rPr>
                        </m:ctrlPr>
                      </m:funcPr>
                      <m:fName>
                        <m:r>
                          <m:rPr>
                            <m:sty m:val="p"/>
                          </m:rPr>
                          <w:rPr>
                            <w:rFonts w:ascii="Cambria Math" w:hAnsi="Cambria Math"/>
                            <w:lang w:val="nl-NL"/>
                          </w:rPr>
                          <m:t>cot</m:t>
                        </m:r>
                      </m:fName>
                      <m:e>
                        <m:r>
                          <w:rPr>
                            <w:rFonts w:ascii="Cambria Math" w:hAnsi="Cambria Math"/>
                            <w:lang w:val="nl-NL"/>
                          </w:rPr>
                          <m:t>19°</m:t>
                        </m:r>
                      </m:e>
                    </m:func>
                    <m:r>
                      <w:rPr>
                        <w:rFonts w:ascii="Cambria Math" w:hAnsi="Cambria Math"/>
                        <w:lang w:val="nl-NL"/>
                      </w:rPr>
                      <m:t>-</m:t>
                    </m:r>
                    <m:func>
                      <m:funcPr>
                        <m:ctrlPr>
                          <w:rPr>
                            <w:rFonts w:ascii="Cambria Math" w:hAnsi="Cambria Math"/>
                            <w:bCs/>
                            <w:i/>
                          </w:rPr>
                        </m:ctrlPr>
                      </m:funcPr>
                      <m:fName>
                        <m:r>
                          <m:rPr>
                            <m:sty m:val="p"/>
                          </m:rPr>
                          <w:rPr>
                            <w:rFonts w:ascii="Cambria Math" w:hAnsi="Cambria Math"/>
                            <w:lang w:val="nl-NL"/>
                          </w:rPr>
                          <m:t>cot</m:t>
                        </m:r>
                      </m:fName>
                      <m:e>
                        <m:r>
                          <w:rPr>
                            <w:rFonts w:ascii="Cambria Math" w:hAnsi="Cambria Math"/>
                            <w:lang w:val="nl-NL"/>
                          </w:rPr>
                          <m:t>27°</m:t>
                        </m:r>
                      </m:e>
                    </m:func>
                  </m:den>
                </m:f>
              </m:oMath>
            </m:oMathPara>
          </w:p>
          <w:p w14:paraId="6276B4D2" w14:textId="77777777" w:rsidR="00097E71" w:rsidRPr="00300A84" w:rsidRDefault="00097E71" w:rsidP="00097E71">
            <w:pPr>
              <w:spacing w:after="0" w:line="240" w:lineRule="auto"/>
              <w:rPr>
                <w:bCs/>
                <w:lang w:val="nl-NL"/>
              </w:rPr>
            </w:pPr>
            <w:r w:rsidRPr="00300A84">
              <w:rPr>
                <w:bCs/>
                <w:lang w:val="nl-NL"/>
              </w:rPr>
              <w:t>Suy ra:</w:t>
            </w:r>
          </w:p>
          <w:p w14:paraId="7F03C735" w14:textId="77777777" w:rsidR="00097E71" w:rsidRPr="00300A84" w:rsidRDefault="00000000" w:rsidP="00097E71">
            <w:pPr>
              <w:spacing w:after="0" w:line="240" w:lineRule="auto"/>
              <w:rPr>
                <w:bCs/>
                <w:lang w:val="nl-NL"/>
              </w:rPr>
            </w:pPr>
            <m:oMathPara>
              <m:oMath>
                <m:sSup>
                  <m:sSupPr>
                    <m:ctrlPr>
                      <w:rPr>
                        <w:rFonts w:ascii="Cambria Math" w:hAnsi="Cambria Math"/>
                        <w:bCs/>
                        <w:i/>
                        <w:lang w:val="nl-NL"/>
                      </w:rPr>
                    </m:ctrlPr>
                  </m:sSupPr>
                  <m:e>
                    <m:r>
                      <w:rPr>
                        <w:rFonts w:ascii="Cambria Math" w:hAnsi="Cambria Math"/>
                        <w:lang w:val="nl-NL"/>
                      </w:rPr>
                      <m:t>P</m:t>
                    </m:r>
                  </m:e>
                  <m:sup>
                    <m:r>
                      <w:rPr>
                        <w:rFonts w:ascii="Cambria Math" w:hAnsi="Cambria Math"/>
                        <w:lang w:val="nl-NL"/>
                      </w:rPr>
                      <m:t>'</m:t>
                    </m:r>
                  </m:sup>
                </m:sSup>
                <m:r>
                  <w:rPr>
                    <w:rFonts w:ascii="Cambria Math" w:hAnsi="Cambria Math"/>
                    <w:lang w:val="nl-NL"/>
                  </w:rPr>
                  <m:t xml:space="preserve">P=1,6+ </m:t>
                </m:r>
                <m:f>
                  <m:fPr>
                    <m:ctrlPr>
                      <w:rPr>
                        <w:rFonts w:ascii="Cambria Math" w:hAnsi="Cambria Math"/>
                        <w:bCs/>
                        <w:i/>
                      </w:rPr>
                    </m:ctrlPr>
                  </m:fPr>
                  <m:num>
                    <m:r>
                      <w:rPr>
                        <w:rFonts w:ascii="Cambria Math" w:hAnsi="Cambria Math"/>
                        <w:lang w:val="nl-NL"/>
                      </w:rPr>
                      <m:t>20</m:t>
                    </m:r>
                  </m:num>
                  <m:den>
                    <m:func>
                      <m:funcPr>
                        <m:ctrlPr>
                          <w:rPr>
                            <w:rFonts w:ascii="Cambria Math" w:hAnsi="Cambria Math"/>
                            <w:bCs/>
                            <w:i/>
                          </w:rPr>
                        </m:ctrlPr>
                      </m:funcPr>
                      <m:fName>
                        <m:r>
                          <m:rPr>
                            <m:sty m:val="p"/>
                          </m:rPr>
                          <w:rPr>
                            <w:rFonts w:ascii="Cambria Math" w:hAnsi="Cambria Math"/>
                            <w:lang w:val="nl-NL"/>
                          </w:rPr>
                          <m:t>cot</m:t>
                        </m:r>
                      </m:fName>
                      <m:e>
                        <m:r>
                          <w:rPr>
                            <w:rFonts w:ascii="Cambria Math" w:hAnsi="Cambria Math"/>
                            <w:lang w:val="nl-NL"/>
                          </w:rPr>
                          <m:t>19°</m:t>
                        </m:r>
                      </m:e>
                    </m:func>
                    <m:r>
                      <w:rPr>
                        <w:rFonts w:ascii="Cambria Math" w:hAnsi="Cambria Math"/>
                        <w:lang w:val="nl-NL"/>
                      </w:rPr>
                      <m:t>-</m:t>
                    </m:r>
                    <m:func>
                      <m:funcPr>
                        <m:ctrlPr>
                          <w:rPr>
                            <w:rFonts w:ascii="Cambria Math" w:hAnsi="Cambria Math"/>
                            <w:bCs/>
                            <w:i/>
                          </w:rPr>
                        </m:ctrlPr>
                      </m:funcPr>
                      <m:fName>
                        <m:r>
                          <m:rPr>
                            <m:sty m:val="p"/>
                          </m:rPr>
                          <w:rPr>
                            <w:rFonts w:ascii="Cambria Math" w:hAnsi="Cambria Math"/>
                            <w:lang w:val="nl-NL"/>
                          </w:rPr>
                          <m:t>cot</m:t>
                        </m:r>
                      </m:fName>
                      <m:e>
                        <m:r>
                          <w:rPr>
                            <w:rFonts w:ascii="Cambria Math" w:hAnsi="Cambria Math"/>
                            <w:lang w:val="nl-NL"/>
                          </w:rPr>
                          <m:t>27°</m:t>
                        </m:r>
                      </m:e>
                    </m:func>
                  </m:den>
                </m:f>
                <m:r>
                  <w:rPr>
                    <w:rFonts w:ascii="Cambria Math" w:hAnsi="Cambria Math"/>
                  </w:rPr>
                  <m:t>≈22,84m</m:t>
                </m:r>
              </m:oMath>
            </m:oMathPara>
          </w:p>
          <w:p w14:paraId="4EFE442C" w14:textId="77777777" w:rsidR="00097E71" w:rsidRPr="00300A84" w:rsidRDefault="00097E71" w:rsidP="00097E71">
            <w:pPr>
              <w:spacing w:after="0" w:line="240" w:lineRule="auto"/>
              <w:rPr>
                <w:bCs/>
                <w:lang w:val="vi-VN"/>
              </w:rPr>
            </w:pPr>
          </w:p>
        </w:tc>
      </w:tr>
    </w:tbl>
    <w:p w14:paraId="50B9C037" w14:textId="77777777" w:rsidR="00097E71" w:rsidRPr="00300A84" w:rsidRDefault="00097E71" w:rsidP="00097E71">
      <w:pPr>
        <w:spacing w:after="0" w:line="240" w:lineRule="auto"/>
        <w:rPr>
          <w:rFonts w:eastAsia="Calibri"/>
          <w:b/>
          <w:color w:val="000000"/>
          <w:lang w:val="fr-FR"/>
        </w:rPr>
      </w:pPr>
      <w:r w:rsidRPr="00300A84">
        <w:rPr>
          <w:rFonts w:eastAsia="Calibri"/>
          <w:b/>
          <w:color w:val="000000"/>
          <w:lang w:val="fr-FR"/>
        </w:rPr>
        <w:lastRenderedPageBreak/>
        <w:t>C. HOẠT ĐỘNG LUYỆN TẬP</w:t>
      </w:r>
    </w:p>
    <w:p w14:paraId="010FEA8E" w14:textId="77777777" w:rsidR="00097E71" w:rsidRPr="00300A84" w:rsidRDefault="00097E71" w:rsidP="00097E71">
      <w:pPr>
        <w:tabs>
          <w:tab w:val="left" w:pos="567"/>
          <w:tab w:val="left" w:pos="1134"/>
        </w:tabs>
        <w:spacing w:after="0" w:line="240" w:lineRule="auto"/>
        <w:rPr>
          <w:rFonts w:eastAsia="Calibri"/>
          <w:color w:val="000000"/>
          <w:lang w:val="vi-VN"/>
        </w:rPr>
      </w:pPr>
      <w:r w:rsidRPr="00300A84">
        <w:rPr>
          <w:rFonts w:eastAsia="Calibri"/>
          <w:b/>
          <w:color w:val="000000"/>
          <w:lang w:val="fr-FR"/>
        </w:rPr>
        <w:t>a) Mục tiêu:</w:t>
      </w:r>
      <w:r w:rsidRPr="00300A84">
        <w:rPr>
          <w:rFonts w:eastAsia="Calibri"/>
          <w:color w:val="000000"/>
          <w:lang w:val="fr-FR"/>
        </w:rPr>
        <w:t xml:space="preserve"> Học sinh củng cố lại kiến thức đã học</w:t>
      </w:r>
      <w:r w:rsidRPr="00300A84">
        <w:rPr>
          <w:rFonts w:eastAsia="Calibri"/>
          <w:color w:val="000000"/>
          <w:lang w:val="vi-VN"/>
        </w:rPr>
        <w:t xml:space="preserve"> thông qua một số bài tập.</w:t>
      </w:r>
    </w:p>
    <w:p w14:paraId="5AA604A1"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b/>
          <w:color w:val="000000"/>
          <w:lang w:val="fr-FR"/>
        </w:rPr>
        <w:t xml:space="preserve">b) Nội dung: </w:t>
      </w:r>
      <w:r w:rsidRPr="00300A84">
        <w:rPr>
          <w:rFonts w:eastAsia="Calibri"/>
          <w:color w:val="000000"/>
          <w:lang w:val="fr-FR"/>
        </w:rPr>
        <w:t>HS vận dụng các kiến thức của bài họ</w:t>
      </w:r>
      <w:r w:rsidRPr="00300A84">
        <w:rPr>
          <w:rFonts w:eastAsia="Calibri"/>
          <w:lang w:val="fr-FR"/>
        </w:rPr>
        <w:t xml:space="preserve">c làm bài tập </w:t>
      </w:r>
      <w:r w:rsidRPr="00300A84">
        <w:rPr>
          <w:rFonts w:eastAsia="Calibri"/>
          <w:lang w:val="vi-VN"/>
        </w:rPr>
        <w:t xml:space="preserve">4.8; 4.11; 4.12 </w:t>
      </w:r>
      <w:r w:rsidRPr="00300A84">
        <w:rPr>
          <w:rFonts w:eastAsia="Calibri"/>
          <w:lang w:val="fr-FR"/>
        </w:rPr>
        <w:t>(SGK – tr.</w:t>
      </w:r>
      <w:r w:rsidRPr="00300A84">
        <w:rPr>
          <w:rFonts w:eastAsia="Calibri"/>
          <w:lang w:val="vi-VN"/>
        </w:rPr>
        <w:t>78</w:t>
      </w:r>
      <w:r w:rsidRPr="00300A84">
        <w:rPr>
          <w:rFonts w:eastAsia="Calibri"/>
          <w:lang w:val="fr-FR"/>
        </w:rPr>
        <w:t>), HS trả lời các câu hỏi trắc nghiệm.</w:t>
      </w:r>
    </w:p>
    <w:p w14:paraId="2E0C736D" w14:textId="77777777" w:rsidR="00097E71" w:rsidRPr="00300A84" w:rsidRDefault="00097E71" w:rsidP="00097E71">
      <w:pPr>
        <w:tabs>
          <w:tab w:val="left" w:pos="567"/>
          <w:tab w:val="left" w:pos="1134"/>
        </w:tabs>
        <w:spacing w:after="0" w:line="240" w:lineRule="auto"/>
        <w:rPr>
          <w:rFonts w:eastAsia="Calibri"/>
          <w:color w:val="FF0000"/>
          <w:lang w:val="vi-VN"/>
        </w:rPr>
      </w:pPr>
      <w:r w:rsidRPr="00300A84">
        <w:rPr>
          <w:rFonts w:eastAsia="Calibri"/>
          <w:b/>
          <w:color w:val="000000"/>
          <w:lang w:val="fr-FR"/>
        </w:rPr>
        <w:t xml:space="preserve">c) Sản phẩm học tập: </w:t>
      </w:r>
      <w:r w:rsidRPr="00300A84">
        <w:rPr>
          <w:rFonts w:eastAsia="Calibri"/>
          <w:color w:val="000000"/>
          <w:lang w:val="fr-FR"/>
        </w:rPr>
        <w:t>Câu trả lời</w:t>
      </w:r>
      <w:r w:rsidRPr="00300A84">
        <w:rPr>
          <w:rFonts w:eastAsia="Calibri"/>
          <w:lang w:val="fr-FR"/>
        </w:rPr>
        <w:t xml:space="preserve"> của HS về bài tập</w:t>
      </w:r>
      <w:r w:rsidRPr="00300A84">
        <w:rPr>
          <w:rFonts w:eastAsia="Calibri"/>
          <w:lang w:val="vi-VN"/>
        </w:rPr>
        <w:t>.</w:t>
      </w:r>
    </w:p>
    <w:p w14:paraId="2EB4E0DC" w14:textId="77777777" w:rsidR="00097E71" w:rsidRPr="00300A84" w:rsidRDefault="00097E71" w:rsidP="00097E71">
      <w:pPr>
        <w:tabs>
          <w:tab w:val="left" w:pos="567"/>
          <w:tab w:val="left" w:pos="1134"/>
        </w:tabs>
        <w:spacing w:after="0" w:line="240" w:lineRule="auto"/>
        <w:rPr>
          <w:rFonts w:eastAsia="Calibri"/>
          <w:b/>
          <w:color w:val="000000"/>
          <w:lang w:val="fr-FR"/>
        </w:rPr>
      </w:pPr>
      <w:r w:rsidRPr="00300A84">
        <w:rPr>
          <w:rFonts w:eastAsia="Calibri"/>
          <w:b/>
          <w:color w:val="000000"/>
          <w:lang w:val="fr-FR"/>
        </w:rPr>
        <w:t xml:space="preserve">d) Tổ chức thực hiện: </w:t>
      </w:r>
    </w:p>
    <w:p w14:paraId="6C231D9A"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b/>
          <w:color w:val="000000"/>
          <w:lang w:val="fr-FR"/>
        </w:rPr>
        <w:t>Bước 1: Chuyển giao nhiệm vụ:</w:t>
      </w:r>
      <w:r w:rsidRPr="00300A84">
        <w:rPr>
          <w:rFonts w:eastAsia="Calibri"/>
          <w:color w:val="000000"/>
          <w:lang w:val="fr-FR"/>
        </w:rPr>
        <w:t xml:space="preserve"> </w:t>
      </w:r>
    </w:p>
    <w:p w14:paraId="1A339A4E"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color w:val="000000"/>
          <w:lang w:val="fr-FR"/>
        </w:rPr>
        <w:t>- GV cho HS làm câu hỏi trắc nghiệm:</w:t>
      </w:r>
    </w:p>
    <w:p w14:paraId="48B35177" w14:textId="77777777" w:rsidR="00097E71" w:rsidRPr="00300A84" w:rsidRDefault="00097E71" w:rsidP="00097E71">
      <w:pPr>
        <w:spacing w:after="0" w:line="240" w:lineRule="auto"/>
        <w:ind w:right="48"/>
        <w:rPr>
          <w:lang w:val="fr-FR"/>
        </w:rPr>
      </w:pPr>
      <w:r w:rsidRPr="00300A84">
        <w:rPr>
          <w:b/>
          <w:bCs/>
          <w:lang w:val="fr-FR"/>
        </w:rPr>
        <w:t>Câu 1.</w:t>
      </w:r>
      <w:r w:rsidRPr="00300A84">
        <w:rPr>
          <w:lang w:val="vi-VN"/>
        </w:rPr>
        <w:t xml:space="preserve"> </w:t>
      </w:r>
      <w:r w:rsidRPr="00300A84">
        <w:rPr>
          <w:lang w:val="fr-FR"/>
        </w:rPr>
        <w:t xml:space="preserve">Cho tam giác </w:t>
      </w:r>
      <m:oMath>
        <m:r>
          <w:rPr>
            <w:rFonts w:ascii="Cambria Math" w:hAnsi="Cambria Math"/>
          </w:rPr>
          <m:t>MNP</m:t>
        </m:r>
      </m:oMath>
      <w:r w:rsidRPr="00300A84">
        <w:rPr>
          <w:lang w:val="fr-FR"/>
        </w:rPr>
        <w:t xml:space="preserve"> vuông tại </w:t>
      </w:r>
      <m:oMath>
        <m:r>
          <w:rPr>
            <w:rFonts w:ascii="Cambria Math" w:hAnsi="Cambria Math"/>
          </w:rPr>
          <m:t>N</m:t>
        </m:r>
      </m:oMath>
      <w:r w:rsidRPr="00300A84">
        <w:rPr>
          <w:lang w:val="fr-FR"/>
        </w:rPr>
        <w:t>. Hệ thức nào sau đây là đúng?</w:t>
      </w:r>
    </w:p>
    <w:p w14:paraId="224925BD" w14:textId="77777777" w:rsidR="00097E71" w:rsidRPr="00300A84" w:rsidRDefault="00097E71" w:rsidP="00097E71">
      <w:pPr>
        <w:spacing w:after="0" w:line="240" w:lineRule="auto"/>
        <w:ind w:right="48"/>
      </w:pPr>
      <w:r w:rsidRPr="00300A84">
        <w:rPr>
          <w:lang w:val="vi-VN"/>
        </w:rPr>
        <w:t xml:space="preserve">A. </w:t>
      </w:r>
      <m:oMath>
        <m:r>
          <w:rPr>
            <w:rFonts w:ascii="Cambria Math" w:hAnsi="Cambria Math"/>
            <w:lang w:val="vi-VN"/>
          </w:rPr>
          <m:t>M</m:t>
        </m:r>
        <m:r>
          <w:rPr>
            <w:rFonts w:ascii="Cambria Math" w:hAnsi="Cambria Math"/>
          </w:rPr>
          <m:t>N</m:t>
        </m:r>
        <m:r>
          <w:rPr>
            <w:rFonts w:ascii="Cambria Math" w:hAnsi="Cambria Math"/>
            <w:lang w:val="fr-FR"/>
          </w:rPr>
          <m:t>=</m:t>
        </m:r>
        <m:r>
          <w:rPr>
            <w:rFonts w:ascii="Cambria Math" w:hAnsi="Cambria Math"/>
          </w:rPr>
          <m:t>MP</m:t>
        </m:r>
        <m:r>
          <w:rPr>
            <w:rFonts w:ascii="Cambria Math" w:hAnsi="Cambria Math"/>
            <w:lang w:val="fr-FR"/>
          </w:rPr>
          <m:t>.</m:t>
        </m:r>
        <m:func>
          <m:funcPr>
            <m:ctrlPr>
              <w:rPr>
                <w:rFonts w:ascii="Cambria Math" w:hAnsi="Cambria Math"/>
                <w:i/>
              </w:rPr>
            </m:ctrlPr>
          </m:funcPr>
          <m:fName>
            <m:r>
              <m:rPr>
                <m:sty m:val="p"/>
              </m:rPr>
              <w:rPr>
                <w:rFonts w:ascii="Cambria Math" w:hAnsi="Cambria Math"/>
                <w:lang w:val="fr-FR"/>
              </w:rPr>
              <m:t>sin</m:t>
            </m:r>
          </m:fName>
          <m:e>
            <m:r>
              <w:rPr>
                <w:rFonts w:ascii="Cambria Math" w:hAnsi="Cambria Math"/>
              </w:rPr>
              <m:t>P</m:t>
            </m:r>
          </m:e>
        </m:func>
      </m:oMath>
      <w:r w:rsidRPr="00300A84">
        <w:rPr>
          <w:lang w:val="fr-FR"/>
        </w:rPr>
        <w:t>.</w:t>
      </w:r>
      <w:r w:rsidRPr="00300A84">
        <w:rPr>
          <w:lang w:val="fr-FR"/>
        </w:rPr>
        <w:tab/>
      </w:r>
      <w:r w:rsidRPr="00300A84">
        <w:rPr>
          <w:lang w:val="fr-FR"/>
        </w:rPr>
        <w:tab/>
      </w:r>
      <w:r w:rsidRPr="00300A84">
        <w:rPr>
          <w:lang w:val="vi-VN"/>
        </w:rPr>
        <w:tab/>
        <w:t xml:space="preserve">B. </w:t>
      </w:r>
      <m:oMath>
        <m:r>
          <w:rPr>
            <w:rFonts w:ascii="Cambria Math" w:hAnsi="Cambria Math"/>
            <w:lang w:val="vi-VN"/>
          </w:rPr>
          <m:t>M</m:t>
        </m:r>
        <m:r>
          <w:rPr>
            <w:rFonts w:ascii="Cambria Math" w:hAnsi="Cambria Math"/>
          </w:rPr>
          <m:t>N</m:t>
        </m:r>
        <m:r>
          <w:rPr>
            <w:rFonts w:ascii="Cambria Math" w:hAnsi="Cambria Math"/>
            <w:lang w:val="fr-FR"/>
          </w:rPr>
          <m:t>=</m:t>
        </m:r>
        <m:r>
          <w:rPr>
            <w:rFonts w:ascii="Cambria Math" w:hAnsi="Cambria Math"/>
          </w:rPr>
          <m:t>MP</m:t>
        </m:r>
        <m:r>
          <w:rPr>
            <w:rFonts w:ascii="Cambria Math" w:hAnsi="Cambria Math"/>
            <w:lang w:val="fr-FR"/>
          </w:rPr>
          <m:t>.</m:t>
        </m:r>
        <m:func>
          <m:funcPr>
            <m:ctrlPr>
              <w:rPr>
                <w:rFonts w:ascii="Cambria Math" w:hAnsi="Cambria Math"/>
                <w:i/>
              </w:rPr>
            </m:ctrlPr>
          </m:funcPr>
          <m:fName>
            <m:r>
              <m:rPr>
                <m:sty m:val="p"/>
              </m:rPr>
              <w:rPr>
                <w:rFonts w:ascii="Cambria Math" w:hAnsi="Cambria Math"/>
                <w:lang w:val="fr-FR"/>
              </w:rPr>
              <m:t>cos</m:t>
            </m:r>
          </m:fName>
          <m:e>
            <m:r>
              <w:rPr>
                <w:rFonts w:ascii="Cambria Math" w:hAnsi="Cambria Math"/>
              </w:rPr>
              <m:t>P</m:t>
            </m:r>
          </m:e>
        </m:func>
      </m:oMath>
      <w:r w:rsidRPr="00300A84">
        <w:t>.</w:t>
      </w:r>
      <w:r w:rsidRPr="00300A84">
        <w:rPr>
          <w:lang w:val="vi-VN"/>
        </w:rPr>
        <w:tab/>
      </w:r>
      <w:r w:rsidRPr="00300A84">
        <w:rPr>
          <w:lang w:val="vi-VN"/>
        </w:rPr>
        <w:tab/>
      </w:r>
    </w:p>
    <w:p w14:paraId="6B397F87" w14:textId="77777777" w:rsidR="00097E71" w:rsidRPr="00300A84" w:rsidRDefault="00097E71" w:rsidP="00097E71">
      <w:pPr>
        <w:spacing w:after="0" w:line="240" w:lineRule="auto"/>
        <w:ind w:right="48"/>
        <w:rPr>
          <w:i/>
        </w:rPr>
      </w:pPr>
      <w:r w:rsidRPr="00300A84">
        <w:rPr>
          <w:lang w:val="vi-VN"/>
        </w:rPr>
        <w:t xml:space="preserve">C. </w:t>
      </w:r>
      <m:oMath>
        <m:r>
          <w:rPr>
            <w:rFonts w:ascii="Cambria Math" w:hAnsi="Cambria Math"/>
            <w:lang w:val="vi-VN"/>
          </w:rPr>
          <m:t>M</m:t>
        </m:r>
        <m:r>
          <w:rPr>
            <w:rFonts w:ascii="Cambria Math" w:hAnsi="Cambria Math"/>
          </w:rPr>
          <m:t>N=MP.</m:t>
        </m:r>
        <m:func>
          <m:funcPr>
            <m:ctrlPr>
              <w:rPr>
                <w:rFonts w:ascii="Cambria Math" w:hAnsi="Cambria Math"/>
                <w:i/>
              </w:rPr>
            </m:ctrlPr>
          </m:funcPr>
          <m:fName>
            <m:r>
              <m:rPr>
                <m:sty m:val="p"/>
              </m:rPr>
              <w:rPr>
                <w:rFonts w:ascii="Cambria Math" w:hAnsi="Cambria Math"/>
              </w:rPr>
              <m:t>tan</m:t>
            </m:r>
          </m:fName>
          <m:e>
            <m:r>
              <w:rPr>
                <w:rFonts w:ascii="Cambria Math" w:hAnsi="Cambria Math"/>
              </w:rPr>
              <m:t>P</m:t>
            </m:r>
          </m:e>
        </m:func>
      </m:oMath>
      <w:r w:rsidRPr="00300A84">
        <w:t>.</w:t>
      </w:r>
      <w:r w:rsidRPr="00300A84">
        <w:rPr>
          <w:lang w:val="vi-VN"/>
        </w:rPr>
        <w:tab/>
      </w:r>
      <w:r w:rsidRPr="00300A84">
        <w:tab/>
      </w:r>
      <w:r w:rsidRPr="00300A84">
        <w:rPr>
          <w:lang w:val="vi-VN"/>
        </w:rPr>
        <w:tab/>
        <w:t xml:space="preserve">D. </w:t>
      </w:r>
      <m:oMath>
        <m:r>
          <w:rPr>
            <w:rFonts w:ascii="Cambria Math" w:hAnsi="Cambria Math"/>
            <w:lang w:val="vi-VN"/>
          </w:rPr>
          <m:t>M</m:t>
        </m:r>
        <m:r>
          <w:rPr>
            <w:rFonts w:ascii="Cambria Math" w:hAnsi="Cambria Math"/>
          </w:rPr>
          <m:t>N=MP.</m:t>
        </m:r>
        <m:func>
          <m:funcPr>
            <m:ctrlPr>
              <w:rPr>
                <w:rFonts w:ascii="Cambria Math" w:hAnsi="Cambria Math"/>
                <w:i/>
              </w:rPr>
            </m:ctrlPr>
          </m:funcPr>
          <m:fName>
            <m:r>
              <m:rPr>
                <m:sty m:val="p"/>
              </m:rPr>
              <w:rPr>
                <w:rFonts w:ascii="Cambria Math" w:hAnsi="Cambria Math"/>
              </w:rPr>
              <m:t>cot</m:t>
            </m:r>
          </m:fName>
          <m:e>
            <m:r>
              <w:rPr>
                <w:rFonts w:ascii="Cambria Math" w:hAnsi="Cambria Math"/>
              </w:rPr>
              <m:t>P</m:t>
            </m:r>
          </m:e>
        </m:func>
      </m:oMath>
      <w:r w:rsidRPr="00300A84">
        <w:t>.</w:t>
      </w:r>
    </w:p>
    <w:p w14:paraId="17DE3CE8" w14:textId="77777777" w:rsidR="00097E71" w:rsidRPr="00300A84" w:rsidRDefault="00097E71" w:rsidP="00097E71">
      <w:pPr>
        <w:spacing w:after="0" w:line="240" w:lineRule="auto"/>
        <w:ind w:right="48"/>
        <w:rPr>
          <w:lang w:val="fr-FR"/>
        </w:rPr>
      </w:pPr>
      <w:r w:rsidRPr="00300A84">
        <w:rPr>
          <w:b/>
          <w:bCs/>
          <w:lang w:val="fr-FR"/>
        </w:rPr>
        <w:t>Câu 2</w:t>
      </w:r>
      <w:r w:rsidRPr="00300A84">
        <w:rPr>
          <w:lang w:val="fr-FR"/>
        </w:rPr>
        <w:t xml:space="preserve">. </w:t>
      </w:r>
      <w:r w:rsidRPr="00300A84">
        <w:rPr>
          <w:lang w:val="vi-VN"/>
        </w:rPr>
        <w:t xml:space="preserve">Cho tam giác </w:t>
      </w:r>
      <m:oMath>
        <m:r>
          <w:rPr>
            <w:rFonts w:ascii="Cambria Math" w:hAnsi="Cambria Math"/>
            <w:lang w:val="vi-VN"/>
          </w:rPr>
          <m:t>ABC</m:t>
        </m:r>
      </m:oMath>
      <w:r w:rsidRPr="00300A84">
        <w:rPr>
          <w:lang w:val="vi-VN"/>
        </w:rPr>
        <w:t xml:space="preserve"> vuông tại </w:t>
      </w:r>
      <m:oMath>
        <m:r>
          <w:rPr>
            <w:rFonts w:ascii="Cambria Math" w:hAnsi="Cambria Math"/>
            <w:lang w:val="vi-VN"/>
          </w:rPr>
          <m:t>A</m:t>
        </m:r>
      </m:oMath>
      <w:r w:rsidRPr="00300A84">
        <w:rPr>
          <w:lang w:val="fr-FR"/>
        </w:rPr>
        <w:t xml:space="preserve">, có </w:t>
      </w:r>
      <m:oMath>
        <m:r>
          <w:rPr>
            <w:rFonts w:ascii="Cambria Math" w:hAnsi="Cambria Math"/>
            <w:lang w:val="fr-FR"/>
          </w:rPr>
          <m:t xml:space="preserve">AC=20cm, </m:t>
        </m:r>
        <m:acc>
          <m:accPr>
            <m:ctrlPr>
              <w:rPr>
                <w:rFonts w:ascii="Cambria Math" w:hAnsi="Cambria Math"/>
                <w:i/>
                <w:lang w:val="fr-FR"/>
              </w:rPr>
            </m:ctrlPr>
          </m:accPr>
          <m:e>
            <m:r>
              <w:rPr>
                <w:rFonts w:ascii="Cambria Math" w:hAnsi="Cambria Math"/>
                <w:lang w:val="fr-FR"/>
              </w:rPr>
              <m:t>C</m:t>
            </m:r>
          </m:e>
        </m:acc>
        <m:r>
          <w:rPr>
            <w:rFonts w:ascii="Cambria Math" w:hAnsi="Cambria Math"/>
            <w:lang w:val="fr-FR"/>
          </w:rPr>
          <m:t>=60°</m:t>
        </m:r>
      </m:oMath>
      <w:r w:rsidRPr="00300A84">
        <w:rPr>
          <w:lang w:val="fr-FR"/>
        </w:rPr>
        <w:t xml:space="preserve">. Tính </w:t>
      </w:r>
      <m:oMath>
        <m:r>
          <w:rPr>
            <w:rFonts w:ascii="Cambria Math" w:hAnsi="Cambria Math"/>
            <w:lang w:val="fr-FR"/>
          </w:rPr>
          <m:t>AB;BC</m:t>
        </m:r>
      </m:oMath>
      <w:r w:rsidRPr="00300A84">
        <w:rPr>
          <w:lang w:val="fr-FR"/>
        </w:rPr>
        <w:t>.</w:t>
      </w:r>
    </w:p>
    <w:p w14:paraId="43D34242" w14:textId="77777777" w:rsidR="00097E71" w:rsidRPr="00300A84" w:rsidRDefault="00097E71" w:rsidP="00097E71">
      <w:pPr>
        <w:spacing w:after="0" w:line="240" w:lineRule="auto"/>
        <w:ind w:right="48"/>
      </w:pPr>
      <w:r w:rsidRPr="00300A84">
        <w:rPr>
          <w:lang w:val="vi-VN"/>
        </w:rPr>
        <w:lastRenderedPageBreak/>
        <w:t>A.</w:t>
      </w:r>
      <w:r w:rsidRPr="00300A84">
        <w:rPr>
          <w:lang w:val="fr-FR"/>
        </w:rPr>
        <w:t xml:space="preserve"> </w:t>
      </w:r>
      <m:oMath>
        <m:r>
          <w:rPr>
            <w:rFonts w:ascii="Cambria Math" w:hAnsi="Cambria Math"/>
          </w:rPr>
          <m:t>AB=20</m:t>
        </m:r>
        <m:rad>
          <m:radPr>
            <m:degHide m:val="1"/>
            <m:ctrlPr>
              <w:rPr>
                <w:rFonts w:ascii="Cambria Math" w:hAnsi="Cambria Math"/>
                <w:i/>
              </w:rPr>
            </m:ctrlPr>
          </m:radPr>
          <m:deg/>
          <m:e>
            <m:r>
              <w:rPr>
                <w:rFonts w:ascii="Cambria Math" w:hAnsi="Cambria Math"/>
              </w:rPr>
              <m:t>3</m:t>
            </m:r>
          </m:e>
        </m:rad>
        <m:r>
          <w:rPr>
            <w:rFonts w:ascii="Cambria Math" w:hAnsi="Cambria Math"/>
          </w:rPr>
          <m:t>;BC=40</m:t>
        </m:r>
        <m:rad>
          <m:radPr>
            <m:degHide m:val="1"/>
            <m:ctrlPr>
              <w:rPr>
                <w:rFonts w:ascii="Cambria Math" w:hAnsi="Cambria Math"/>
                <w:i/>
              </w:rPr>
            </m:ctrlPr>
          </m:radPr>
          <m:deg/>
          <m:e>
            <m:r>
              <w:rPr>
                <w:rFonts w:ascii="Cambria Math" w:hAnsi="Cambria Math"/>
              </w:rPr>
              <m:t>3</m:t>
            </m:r>
          </m:e>
        </m:rad>
      </m:oMath>
      <w:r w:rsidRPr="00300A84">
        <w:t>.</w:t>
      </w:r>
      <w:r w:rsidRPr="00300A84">
        <w:rPr>
          <w:lang w:val="vi-VN"/>
        </w:rPr>
        <w:tab/>
      </w:r>
      <w:r w:rsidRPr="00300A84">
        <w:rPr>
          <w:lang w:val="vi-VN"/>
        </w:rPr>
        <w:tab/>
        <w:t xml:space="preserve">B. </w:t>
      </w:r>
      <m:oMath>
        <m:r>
          <w:rPr>
            <w:rFonts w:ascii="Cambria Math" w:hAnsi="Cambria Math"/>
          </w:rPr>
          <m:t>AB=20</m:t>
        </m:r>
        <m:rad>
          <m:radPr>
            <m:degHide m:val="1"/>
            <m:ctrlPr>
              <w:rPr>
                <w:rFonts w:ascii="Cambria Math" w:hAnsi="Cambria Math"/>
                <w:i/>
              </w:rPr>
            </m:ctrlPr>
          </m:radPr>
          <m:deg/>
          <m:e>
            <m:r>
              <w:rPr>
                <w:rFonts w:ascii="Cambria Math" w:hAnsi="Cambria Math"/>
              </w:rPr>
              <m:t>3</m:t>
            </m:r>
          </m:e>
        </m:rad>
        <m:r>
          <w:rPr>
            <w:rFonts w:ascii="Cambria Math" w:hAnsi="Cambria Math"/>
          </w:rPr>
          <m:t>;BC=40</m:t>
        </m:r>
      </m:oMath>
      <w:r w:rsidRPr="00300A84">
        <w:t>.</w:t>
      </w:r>
    </w:p>
    <w:p w14:paraId="1AA1BDBD" w14:textId="77777777" w:rsidR="00097E71" w:rsidRPr="00300A84" w:rsidRDefault="00097E71" w:rsidP="00097E71">
      <w:pPr>
        <w:spacing w:after="0" w:line="240" w:lineRule="auto"/>
        <w:ind w:right="48"/>
        <w:rPr>
          <w:lang w:val="vi-VN"/>
        </w:rPr>
      </w:pPr>
      <w:r w:rsidRPr="00300A84">
        <w:rPr>
          <w:lang w:val="vi-VN"/>
        </w:rPr>
        <w:t xml:space="preserve">C. </w:t>
      </w:r>
      <m:oMath>
        <m:r>
          <w:rPr>
            <w:rFonts w:ascii="Cambria Math" w:hAnsi="Cambria Math"/>
          </w:rPr>
          <m:t>AB=20;BC=40</m:t>
        </m:r>
      </m:oMath>
      <w:r w:rsidRPr="00300A84">
        <w:t>.</w:t>
      </w:r>
      <w:r w:rsidRPr="00300A84">
        <w:rPr>
          <w:lang w:val="vi-VN"/>
        </w:rPr>
        <w:tab/>
      </w:r>
      <w:r w:rsidRPr="00300A84">
        <w:rPr>
          <w:lang w:val="vi-VN"/>
        </w:rPr>
        <w:tab/>
      </w:r>
      <w:r w:rsidRPr="00300A84">
        <w:tab/>
      </w:r>
      <w:r w:rsidRPr="00300A84">
        <w:rPr>
          <w:lang w:val="vi-VN"/>
        </w:rPr>
        <w:t xml:space="preserve">D. </w:t>
      </w:r>
      <m:oMath>
        <m:r>
          <w:rPr>
            <w:rFonts w:ascii="Cambria Math" w:hAnsi="Cambria Math"/>
          </w:rPr>
          <m:t>AB=20;BC=40</m:t>
        </m:r>
        <m:rad>
          <m:radPr>
            <m:degHide m:val="1"/>
            <m:ctrlPr>
              <w:rPr>
                <w:rFonts w:ascii="Cambria Math" w:hAnsi="Cambria Math"/>
                <w:i/>
              </w:rPr>
            </m:ctrlPr>
          </m:radPr>
          <m:deg/>
          <m:e>
            <m:r>
              <w:rPr>
                <w:rFonts w:ascii="Cambria Math" w:hAnsi="Cambria Math"/>
              </w:rPr>
              <m:t>3</m:t>
            </m:r>
          </m:e>
        </m:rad>
      </m:oMath>
      <w:r w:rsidRPr="00300A84">
        <w:t>.</w:t>
      </w:r>
      <w:r w:rsidRPr="00300A84">
        <w:rPr>
          <w:lang w:val="vi-VN"/>
        </w:rPr>
        <w:tab/>
      </w:r>
    </w:p>
    <w:p w14:paraId="49F8B461" w14:textId="77777777" w:rsidR="00097E71" w:rsidRPr="00300A84" w:rsidRDefault="00097E71" w:rsidP="00097E71">
      <w:pPr>
        <w:spacing w:after="0" w:line="240" w:lineRule="auto"/>
        <w:ind w:right="48"/>
        <w:rPr>
          <w:i/>
          <w:lang w:val="vi-VN"/>
        </w:rPr>
      </w:pPr>
      <w:r w:rsidRPr="00300A84">
        <w:rPr>
          <w:b/>
          <w:bCs/>
          <w:lang w:val="fr-FR"/>
        </w:rPr>
        <w:t>Câu 3.</w:t>
      </w:r>
      <w:r w:rsidRPr="00300A84">
        <w:rPr>
          <w:lang w:val="vi-VN"/>
        </w:rPr>
        <w:t xml:space="preserve"> Cho tam giác </w:t>
      </w:r>
      <m:oMath>
        <m:r>
          <w:rPr>
            <w:rFonts w:ascii="Cambria Math" w:hAnsi="Cambria Math"/>
            <w:lang w:val="vi-VN"/>
          </w:rPr>
          <m:t>ABC</m:t>
        </m:r>
      </m:oMath>
      <w:r w:rsidRPr="00300A84">
        <w:rPr>
          <w:lang w:val="vi-VN"/>
        </w:rPr>
        <w:t xml:space="preserve"> vuông tại </w:t>
      </w:r>
      <m:oMath>
        <m:r>
          <w:rPr>
            <w:rFonts w:ascii="Cambria Math" w:hAnsi="Cambria Math"/>
            <w:lang w:val="vi-VN"/>
          </w:rPr>
          <m:t>A</m:t>
        </m:r>
      </m:oMath>
      <w:r w:rsidRPr="00300A84">
        <w:rPr>
          <w:lang w:val="vi-VN"/>
        </w:rPr>
        <w:t xml:space="preserve">, có </w:t>
      </w:r>
      <m:oMath>
        <m:r>
          <w:rPr>
            <w:rFonts w:ascii="Cambria Math" w:hAnsi="Cambria Math"/>
            <w:lang w:val="vi-VN"/>
          </w:rPr>
          <m:t xml:space="preserve">BC=15cm, </m:t>
        </m:r>
        <m:acc>
          <m:accPr>
            <m:ctrlPr>
              <w:rPr>
                <w:rFonts w:ascii="Cambria Math" w:hAnsi="Cambria Math"/>
                <w:i/>
                <w:lang w:val="vi-VN"/>
              </w:rPr>
            </m:ctrlPr>
          </m:accPr>
          <m:e>
            <m:r>
              <w:rPr>
                <w:rFonts w:ascii="Cambria Math" w:hAnsi="Cambria Math"/>
                <w:lang w:val="vi-VN"/>
              </w:rPr>
              <m:t>B</m:t>
            </m:r>
          </m:e>
        </m:acc>
        <m:r>
          <w:rPr>
            <w:rFonts w:ascii="Cambria Math" w:hAnsi="Cambria Math"/>
            <w:lang w:val="vi-VN"/>
          </w:rPr>
          <m:t>=55°</m:t>
        </m:r>
      </m:oMath>
      <w:r w:rsidRPr="00300A84">
        <w:rPr>
          <w:lang w:val="vi-VN"/>
        </w:rPr>
        <w:t xml:space="preserve">. Tính </w:t>
      </w:r>
      <m:oMath>
        <m:r>
          <w:rPr>
            <w:rFonts w:ascii="Cambria Math" w:hAnsi="Cambria Math"/>
            <w:lang w:val="vi-VN"/>
          </w:rPr>
          <m:t>AC</m:t>
        </m:r>
      </m:oMath>
      <w:r w:rsidRPr="00300A84">
        <w:rPr>
          <w:lang w:val="vi-VN"/>
        </w:rPr>
        <w:t xml:space="preserve"> (làm tròn đến chữ số thập phân thứ hai).</w:t>
      </w:r>
    </w:p>
    <w:p w14:paraId="652CDA55" w14:textId="77777777" w:rsidR="00097E71" w:rsidRPr="00300A84" w:rsidRDefault="00097E71" w:rsidP="00097E71">
      <w:pPr>
        <w:spacing w:after="0" w:line="240" w:lineRule="auto"/>
        <w:ind w:right="48"/>
        <w:rPr>
          <w:lang w:val="vi-VN"/>
        </w:rPr>
      </w:pPr>
      <w:r w:rsidRPr="00300A84">
        <w:rPr>
          <w:lang w:val="vi-VN"/>
        </w:rPr>
        <w:t xml:space="preserve">A. </w:t>
      </w:r>
      <m:oMath>
        <m:r>
          <w:rPr>
            <w:rFonts w:ascii="Cambria Math" w:hAnsi="Cambria Math"/>
            <w:lang w:val="vi-VN"/>
          </w:rPr>
          <m:t>21,2cm</m:t>
        </m:r>
      </m:oMath>
      <w:r w:rsidRPr="00300A84">
        <w:rPr>
          <w:lang w:val="vi-VN"/>
        </w:rPr>
        <w:tab/>
      </w:r>
      <w:r w:rsidRPr="00300A84">
        <w:rPr>
          <w:lang w:val="vi-VN"/>
        </w:rPr>
        <w:tab/>
      </w:r>
      <w:r w:rsidRPr="00300A84">
        <w:rPr>
          <w:lang w:val="vi-VN"/>
        </w:rPr>
        <w:tab/>
      </w:r>
      <w:r w:rsidRPr="00300A84">
        <w:rPr>
          <w:lang w:val="vi-VN"/>
        </w:rPr>
        <w:tab/>
      </w:r>
      <w:r w:rsidRPr="00300A84">
        <w:rPr>
          <w:lang w:val="vi-VN"/>
        </w:rPr>
        <w:tab/>
        <w:t xml:space="preserve">B. </w:t>
      </w:r>
      <m:oMath>
        <m:r>
          <w:rPr>
            <w:rFonts w:ascii="Cambria Math" w:hAnsi="Cambria Math"/>
            <w:lang w:val="vi-VN"/>
          </w:rPr>
          <m:t>13,9cm</m:t>
        </m:r>
      </m:oMath>
      <w:r w:rsidRPr="00300A84">
        <w:rPr>
          <w:lang w:val="vi-VN"/>
        </w:rPr>
        <w:tab/>
      </w:r>
      <w:r w:rsidRPr="00300A84">
        <w:rPr>
          <w:lang w:val="vi-VN"/>
        </w:rPr>
        <w:tab/>
      </w:r>
    </w:p>
    <w:p w14:paraId="04C0DAB4" w14:textId="77777777" w:rsidR="00097E71" w:rsidRPr="00300A84" w:rsidRDefault="00097E71" w:rsidP="00097E71">
      <w:pPr>
        <w:spacing w:after="0" w:line="240" w:lineRule="auto"/>
        <w:ind w:right="48"/>
        <w:rPr>
          <w:i/>
          <w:lang w:val="vi-VN"/>
        </w:rPr>
      </w:pPr>
      <w:r w:rsidRPr="00300A84">
        <w:rPr>
          <w:lang w:val="vi-VN"/>
        </w:rPr>
        <w:t xml:space="preserve">C. </w:t>
      </w:r>
      <m:oMath>
        <m:r>
          <w:rPr>
            <w:rFonts w:ascii="Cambria Math" w:hAnsi="Cambria Math"/>
            <w:lang w:val="vi-VN"/>
          </w:rPr>
          <m:t>12,29cm .</m:t>
        </m:r>
      </m:oMath>
      <w:r w:rsidRPr="00300A84">
        <w:rPr>
          <w:lang w:val="vi-VN"/>
        </w:rPr>
        <w:tab/>
      </w:r>
      <w:r w:rsidRPr="00300A84">
        <w:rPr>
          <w:lang w:val="vi-VN"/>
        </w:rPr>
        <w:tab/>
      </w:r>
      <w:r w:rsidRPr="00300A84">
        <w:rPr>
          <w:lang w:val="vi-VN"/>
        </w:rPr>
        <w:tab/>
      </w:r>
      <w:r w:rsidRPr="00300A84">
        <w:rPr>
          <w:lang w:val="vi-VN"/>
        </w:rPr>
        <w:tab/>
      </w:r>
      <w:r w:rsidRPr="00300A84">
        <w:rPr>
          <w:lang w:val="vi-VN"/>
        </w:rPr>
        <w:tab/>
        <w:t xml:space="preserve">D. </w:t>
      </w:r>
      <m:oMath>
        <m:r>
          <w:rPr>
            <w:rFonts w:ascii="Cambria Math" w:hAnsi="Cambria Math"/>
            <w:lang w:val="vi-VN"/>
          </w:rPr>
          <m:t>12,92cm.</m:t>
        </m:r>
      </m:oMath>
    </w:p>
    <w:p w14:paraId="7592ED79" w14:textId="77777777" w:rsidR="00097E71" w:rsidRPr="00300A84" w:rsidRDefault="00097E71" w:rsidP="00097E71">
      <w:pPr>
        <w:spacing w:after="0" w:line="240" w:lineRule="auto"/>
        <w:ind w:right="48"/>
        <w:rPr>
          <w:lang w:val="fr-FR"/>
        </w:rPr>
      </w:pPr>
      <w:r w:rsidRPr="00300A84">
        <w:rPr>
          <w:b/>
          <w:bCs/>
          <w:lang w:val="fr-FR"/>
        </w:rPr>
        <w:t>Câu 4.</w:t>
      </w:r>
      <w:r w:rsidRPr="00300A84">
        <w:rPr>
          <w:lang w:val="fr-FR"/>
        </w:rPr>
        <w:t xml:space="preserve"> Cho tam giác </w:t>
      </w:r>
      <m:oMath>
        <m:r>
          <w:rPr>
            <w:rFonts w:ascii="Cambria Math" w:hAnsi="Cambria Math"/>
            <w:lang w:val="vi-VN"/>
          </w:rPr>
          <m:t>OPQ</m:t>
        </m:r>
      </m:oMath>
      <w:r w:rsidRPr="00300A84">
        <w:rPr>
          <w:lang w:val="fr-FR"/>
        </w:rPr>
        <w:t xml:space="preserve"> vuông tại </w:t>
      </w:r>
      <m:oMath>
        <m:r>
          <w:rPr>
            <w:rFonts w:ascii="Cambria Math" w:hAnsi="Cambria Math"/>
            <w:lang w:val="vi-VN"/>
          </w:rPr>
          <m:t>O</m:t>
        </m:r>
      </m:oMath>
      <w:r w:rsidRPr="00300A84">
        <w:rPr>
          <w:lang w:val="fr-FR"/>
        </w:rPr>
        <w:t xml:space="preserve"> có góc </w:t>
      </w:r>
      <m:oMath>
        <m:acc>
          <m:accPr>
            <m:ctrlPr>
              <w:rPr>
                <w:rFonts w:ascii="Cambria Math" w:hAnsi="Cambria Math"/>
                <w:i/>
                <w:lang w:val="fr-FR"/>
              </w:rPr>
            </m:ctrlPr>
          </m:accPr>
          <m:e>
            <m:r>
              <w:rPr>
                <w:rFonts w:ascii="Cambria Math" w:hAnsi="Cambria Math"/>
                <w:lang w:val="fr-FR"/>
              </w:rPr>
              <m:t>P</m:t>
            </m:r>
          </m:e>
        </m:acc>
        <m:r>
          <w:rPr>
            <w:rFonts w:ascii="Cambria Math" w:hAnsi="Cambria Math"/>
            <w:lang w:val="fr-FR"/>
          </w:rPr>
          <m:t>=36°,PQ=7</m:t>
        </m:r>
      </m:oMath>
      <w:r w:rsidRPr="00300A84">
        <w:rPr>
          <w:lang w:val="fr-FR"/>
        </w:rPr>
        <w:t>. Chọn đáp án sai.</w:t>
      </w:r>
    </w:p>
    <w:p w14:paraId="20AD431B" w14:textId="77777777" w:rsidR="00097E71" w:rsidRPr="00300A84" w:rsidRDefault="00097E71" w:rsidP="00097E71">
      <w:pPr>
        <w:spacing w:after="0" w:line="240" w:lineRule="auto"/>
        <w:ind w:right="48"/>
        <w:rPr>
          <w:lang w:val="vi-VN"/>
        </w:rPr>
      </w:pPr>
      <w:r w:rsidRPr="00300A84">
        <w:rPr>
          <w:lang w:val="vi-VN"/>
        </w:rPr>
        <w:t xml:space="preserve">A. </w:t>
      </w:r>
      <m:oMath>
        <m:acc>
          <m:accPr>
            <m:ctrlPr>
              <w:rPr>
                <w:rFonts w:ascii="Cambria Math" w:hAnsi="Cambria Math"/>
                <w:i/>
                <w:lang w:val="vi-VN"/>
              </w:rPr>
            </m:ctrlPr>
          </m:accPr>
          <m:e>
            <m:r>
              <w:rPr>
                <w:rFonts w:ascii="Cambria Math" w:hAnsi="Cambria Math"/>
                <w:lang w:val="vi-VN"/>
              </w:rPr>
              <m:t>Q</m:t>
            </m:r>
          </m:e>
        </m:acc>
        <m:r>
          <w:rPr>
            <w:rFonts w:ascii="Cambria Math" w:hAnsi="Cambria Math"/>
            <w:lang w:val="vi-VN"/>
          </w:rPr>
          <m:t>=</m:t>
        </m:r>
        <m:r>
          <w:rPr>
            <w:rFonts w:ascii="Cambria Math" w:hAnsi="Cambria Math"/>
            <w:lang w:val="fr-FR"/>
          </w:rPr>
          <m:t>54°</m:t>
        </m:r>
      </m:oMath>
      <w:r w:rsidRPr="00300A84">
        <w:t>.</w:t>
      </w:r>
      <w:r w:rsidRPr="00300A84">
        <w:rPr>
          <w:lang w:val="vi-VN"/>
        </w:rPr>
        <w:tab/>
      </w:r>
      <w:r w:rsidRPr="00300A84">
        <w:rPr>
          <w:lang w:val="vi-VN"/>
        </w:rPr>
        <w:tab/>
      </w:r>
      <w:r w:rsidRPr="00300A84">
        <w:rPr>
          <w:lang w:val="vi-VN"/>
        </w:rPr>
        <w:tab/>
      </w:r>
      <w:r w:rsidRPr="00300A84">
        <w:rPr>
          <w:lang w:val="vi-VN"/>
        </w:rPr>
        <w:tab/>
      </w:r>
      <w:r w:rsidRPr="00300A84">
        <w:rPr>
          <w:lang w:val="vi-VN"/>
        </w:rPr>
        <w:tab/>
        <w:t xml:space="preserve">B. </w:t>
      </w:r>
      <m:oMath>
        <m:r>
          <w:rPr>
            <w:rFonts w:ascii="Cambria Math" w:hAnsi="Cambria Math"/>
            <w:lang w:val="vi-VN"/>
          </w:rPr>
          <m:t>O</m:t>
        </m:r>
        <m:r>
          <w:rPr>
            <w:rFonts w:ascii="Cambria Math" w:hAnsi="Cambria Math"/>
          </w:rPr>
          <m:t>P≈5,66</m:t>
        </m:r>
      </m:oMath>
      <w:r w:rsidRPr="00300A84">
        <w:rPr>
          <w:lang w:val="vi-VN"/>
        </w:rPr>
        <w:tab/>
      </w:r>
      <w:r w:rsidRPr="00300A84">
        <w:rPr>
          <w:lang w:val="vi-VN"/>
        </w:rPr>
        <w:tab/>
      </w:r>
    </w:p>
    <w:p w14:paraId="31F417EF" w14:textId="77777777" w:rsidR="00097E71" w:rsidRPr="00300A84" w:rsidRDefault="00097E71" w:rsidP="00097E71">
      <w:pPr>
        <w:spacing w:after="0" w:line="240" w:lineRule="auto"/>
        <w:ind w:right="48"/>
        <w:rPr>
          <w:i/>
        </w:rPr>
      </w:pPr>
      <w:r w:rsidRPr="00300A84">
        <w:rPr>
          <w:lang w:val="vi-VN"/>
        </w:rPr>
        <w:t xml:space="preserve">C. </w:t>
      </w:r>
      <m:oMath>
        <m:r>
          <w:rPr>
            <w:rFonts w:ascii="Cambria Math" w:hAnsi="Cambria Math"/>
            <w:lang w:val="vi-VN"/>
          </w:rPr>
          <m:t>O</m:t>
        </m:r>
        <m:r>
          <w:rPr>
            <w:rFonts w:ascii="Cambria Math" w:hAnsi="Cambria Math"/>
          </w:rPr>
          <m:t>Q≈4,11</m:t>
        </m:r>
      </m:oMath>
      <w:r w:rsidRPr="00300A84">
        <w:t>.</w:t>
      </w:r>
      <w:r w:rsidRPr="00300A84">
        <w:tab/>
      </w:r>
      <w:r w:rsidRPr="00300A84">
        <w:rPr>
          <w:lang w:val="vi-VN"/>
        </w:rPr>
        <w:tab/>
      </w:r>
      <w:r w:rsidRPr="00300A84">
        <w:rPr>
          <w:lang w:val="vi-VN"/>
        </w:rPr>
        <w:tab/>
      </w:r>
      <w:r w:rsidRPr="00300A84">
        <w:rPr>
          <w:lang w:val="vi-VN"/>
        </w:rPr>
        <w:tab/>
        <w:t xml:space="preserve">D. </w:t>
      </w:r>
      <m:oMath>
        <m:r>
          <w:rPr>
            <w:rFonts w:ascii="Cambria Math" w:hAnsi="Cambria Math"/>
            <w:lang w:val="vi-VN"/>
          </w:rPr>
          <m:t>O</m:t>
        </m:r>
        <m:r>
          <w:rPr>
            <w:rFonts w:ascii="Cambria Math" w:hAnsi="Cambria Math"/>
          </w:rPr>
          <m:t>P≈5,36</m:t>
        </m:r>
      </m:oMath>
      <w:r w:rsidRPr="00300A84">
        <w:t>.</w:t>
      </w:r>
    </w:p>
    <w:p w14:paraId="7C46FD58" w14:textId="77777777" w:rsidR="00097E71" w:rsidRPr="00300A84" w:rsidRDefault="00097E71" w:rsidP="00097E71">
      <w:pPr>
        <w:spacing w:after="0" w:line="240" w:lineRule="auto"/>
        <w:ind w:right="48"/>
        <w:rPr>
          <w:noProof/>
          <w:lang w:val="vi-VN"/>
        </w:rPr>
      </w:pPr>
      <w:r w:rsidRPr="00300A84">
        <w:rPr>
          <w:b/>
          <w:bCs/>
          <w:noProof/>
          <w:lang w:val="fr-FR"/>
        </w:rPr>
        <w:t>Câu 5.</w:t>
      </w:r>
      <w:r w:rsidRPr="00300A84">
        <w:rPr>
          <w:noProof/>
          <w:lang w:val="vi-VN"/>
        </w:rPr>
        <w:t xml:space="preserve"> Một học sinh dùng kế giác, đứng cách chân cột cờ 10m rồi chỉnh mặt thước ngắm cao bằng mắt của mình để xác định góc nâng (góc tạo bởi tia sáng đi thẳng từ đỉnh cột cờ với mắt tạo với phương nằm ngang). Khi đó, góc nâng đo được </w:t>
      </w:r>
      <m:oMath>
        <m:r>
          <w:rPr>
            <w:rFonts w:ascii="Cambria Math" w:hAnsi="Cambria Math"/>
            <w:noProof/>
            <w:lang w:val="vi-VN"/>
          </w:rPr>
          <m:t>31°</m:t>
        </m:r>
      </m:oMath>
      <w:r w:rsidRPr="00300A84">
        <w:rPr>
          <w:noProof/>
          <w:lang w:val="vi-VN"/>
        </w:rPr>
        <w:t>. Biết khoảng cách từ mặt sân đến mắt học sinh đó bằng 1,5m. Tính chiều cao cột cờ (kết quả làm tròn đến một chữ số thập phân).</w:t>
      </w:r>
    </w:p>
    <w:p w14:paraId="4A720AC9" w14:textId="77777777" w:rsidR="00097E71" w:rsidRPr="00300A84" w:rsidRDefault="00097E71" w:rsidP="00097E71">
      <w:pPr>
        <w:spacing w:after="0" w:line="240" w:lineRule="auto"/>
        <w:ind w:right="48"/>
        <w:rPr>
          <w:lang w:val="vi-VN"/>
        </w:rPr>
      </w:pPr>
      <w:r w:rsidRPr="00300A84">
        <w:rPr>
          <w:lang w:val="vi-VN"/>
        </w:rPr>
        <w:t xml:space="preserve">A. </w:t>
      </w:r>
      <m:oMath>
        <m:r>
          <w:rPr>
            <w:rFonts w:ascii="Cambria Math" w:hAnsi="Cambria Math"/>
            <w:lang w:val="vi-VN"/>
          </w:rPr>
          <m:t>6,0m</m:t>
        </m:r>
      </m:oMath>
      <w:r w:rsidRPr="00300A84">
        <w:rPr>
          <w:lang w:val="vi-VN"/>
        </w:rPr>
        <w:tab/>
      </w:r>
      <w:r w:rsidRPr="00300A84">
        <w:rPr>
          <w:lang w:val="vi-VN"/>
        </w:rPr>
        <w:tab/>
      </w:r>
      <w:r w:rsidRPr="00300A84">
        <w:rPr>
          <w:lang w:val="vi-VN"/>
        </w:rPr>
        <w:tab/>
      </w:r>
      <w:r w:rsidRPr="00300A84">
        <w:rPr>
          <w:lang w:val="vi-VN"/>
        </w:rPr>
        <w:tab/>
      </w:r>
      <w:r w:rsidRPr="00300A84">
        <w:rPr>
          <w:lang w:val="vi-VN"/>
        </w:rPr>
        <w:tab/>
        <w:t xml:space="preserve">B. </w:t>
      </w:r>
      <m:oMath>
        <m:r>
          <w:rPr>
            <w:rFonts w:ascii="Cambria Math" w:hAnsi="Cambria Math"/>
            <w:lang w:val="vi-VN"/>
          </w:rPr>
          <m:t>16,6m</m:t>
        </m:r>
      </m:oMath>
      <w:r w:rsidRPr="00300A84">
        <w:rPr>
          <w:lang w:val="vi-VN"/>
        </w:rPr>
        <w:tab/>
      </w:r>
      <w:r w:rsidRPr="00300A84">
        <w:rPr>
          <w:lang w:val="vi-VN"/>
        </w:rPr>
        <w:tab/>
      </w:r>
      <w:r w:rsidRPr="00300A84">
        <w:rPr>
          <w:lang w:val="vi-VN"/>
        </w:rPr>
        <w:tab/>
      </w:r>
    </w:p>
    <w:p w14:paraId="14149791" w14:textId="77777777" w:rsidR="00097E71" w:rsidRPr="00300A84" w:rsidRDefault="00097E71" w:rsidP="00097E71">
      <w:pPr>
        <w:spacing w:after="0" w:line="240" w:lineRule="auto"/>
        <w:ind w:right="48"/>
        <w:rPr>
          <w:lang w:val="vi-VN"/>
        </w:rPr>
      </w:pPr>
      <w:r w:rsidRPr="00300A84">
        <w:rPr>
          <w:lang w:val="vi-VN"/>
        </w:rPr>
        <w:t xml:space="preserve">C. </w:t>
      </w:r>
      <m:oMath>
        <m:r>
          <w:rPr>
            <w:rFonts w:ascii="Cambria Math" w:hAnsi="Cambria Math"/>
            <w:lang w:val="vi-VN"/>
          </w:rPr>
          <m:t>7,5m</m:t>
        </m:r>
      </m:oMath>
      <w:r w:rsidRPr="00300A84">
        <w:rPr>
          <w:lang w:val="vi-VN"/>
        </w:rPr>
        <w:tab/>
      </w:r>
      <w:r w:rsidRPr="00300A84">
        <w:rPr>
          <w:lang w:val="vi-VN"/>
        </w:rPr>
        <w:tab/>
      </w:r>
      <w:r w:rsidRPr="00300A84">
        <w:rPr>
          <w:lang w:val="vi-VN"/>
        </w:rPr>
        <w:tab/>
      </w:r>
      <w:r w:rsidRPr="00300A84">
        <w:rPr>
          <w:lang w:val="vi-VN"/>
        </w:rPr>
        <w:tab/>
      </w:r>
      <w:r w:rsidRPr="00300A84">
        <w:rPr>
          <w:lang w:val="vi-VN"/>
        </w:rPr>
        <w:tab/>
        <w:t xml:space="preserve">D. </w:t>
      </w:r>
      <m:oMath>
        <m:r>
          <w:rPr>
            <w:rFonts w:ascii="Cambria Math" w:hAnsi="Cambria Math"/>
            <w:lang w:val="vi-VN"/>
          </w:rPr>
          <m:t>5,0m</m:t>
        </m:r>
      </m:oMath>
    </w:p>
    <w:p w14:paraId="75074148" w14:textId="77777777" w:rsidR="00097E71" w:rsidRPr="00300A84" w:rsidRDefault="00097E71" w:rsidP="00097E71">
      <w:pPr>
        <w:tabs>
          <w:tab w:val="left" w:pos="567"/>
          <w:tab w:val="left" w:pos="1134"/>
        </w:tabs>
        <w:spacing w:after="0" w:line="240" w:lineRule="auto"/>
        <w:rPr>
          <w:rFonts w:eastAsia="Calibri"/>
          <w:bCs/>
          <w:lang w:val="fr-FR"/>
        </w:rPr>
      </w:pPr>
      <w:r w:rsidRPr="00300A84">
        <w:rPr>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097E71" w:rsidRPr="00300A84" w14:paraId="2559E435" w14:textId="77777777" w:rsidTr="00B1113E">
        <w:trPr>
          <w:trHeight w:val="377"/>
        </w:trPr>
        <w:tc>
          <w:tcPr>
            <w:tcW w:w="1829" w:type="dxa"/>
            <w:vAlign w:val="center"/>
          </w:tcPr>
          <w:p w14:paraId="32605C6C" w14:textId="77777777" w:rsidR="00097E71" w:rsidRPr="00300A84" w:rsidRDefault="00097E71" w:rsidP="00097E71">
            <w:pPr>
              <w:spacing w:after="0" w:line="240" w:lineRule="auto"/>
              <w:jc w:val="center"/>
              <w:textAlignment w:val="baseline"/>
              <w:rPr>
                <w:b/>
                <w:bCs/>
              </w:rPr>
            </w:pPr>
            <w:r w:rsidRPr="00300A84">
              <w:rPr>
                <w:b/>
                <w:bCs/>
              </w:rPr>
              <w:t>Câu 1</w:t>
            </w:r>
          </w:p>
        </w:tc>
        <w:tc>
          <w:tcPr>
            <w:tcW w:w="1829" w:type="dxa"/>
          </w:tcPr>
          <w:p w14:paraId="35C6590D" w14:textId="77777777" w:rsidR="00097E71" w:rsidRPr="00300A84" w:rsidRDefault="00097E71" w:rsidP="00097E71">
            <w:pPr>
              <w:spacing w:after="0" w:line="240" w:lineRule="auto"/>
              <w:jc w:val="center"/>
              <w:textAlignment w:val="baseline"/>
              <w:rPr>
                <w:b/>
                <w:bCs/>
              </w:rPr>
            </w:pPr>
            <w:r w:rsidRPr="00300A84">
              <w:rPr>
                <w:b/>
                <w:bCs/>
              </w:rPr>
              <w:t>Câu 2</w:t>
            </w:r>
          </w:p>
        </w:tc>
        <w:tc>
          <w:tcPr>
            <w:tcW w:w="1829" w:type="dxa"/>
          </w:tcPr>
          <w:p w14:paraId="15531BF2" w14:textId="77777777" w:rsidR="00097E71" w:rsidRPr="00300A84" w:rsidRDefault="00097E71" w:rsidP="00097E71">
            <w:pPr>
              <w:spacing w:after="0" w:line="240" w:lineRule="auto"/>
              <w:jc w:val="center"/>
              <w:textAlignment w:val="baseline"/>
              <w:rPr>
                <w:b/>
                <w:bCs/>
              </w:rPr>
            </w:pPr>
            <w:r w:rsidRPr="00300A84">
              <w:rPr>
                <w:b/>
                <w:bCs/>
              </w:rPr>
              <w:t>Câu 3</w:t>
            </w:r>
          </w:p>
        </w:tc>
        <w:tc>
          <w:tcPr>
            <w:tcW w:w="1829" w:type="dxa"/>
          </w:tcPr>
          <w:p w14:paraId="3063CCAF" w14:textId="77777777" w:rsidR="00097E71" w:rsidRPr="00300A84" w:rsidRDefault="00097E71" w:rsidP="00097E71">
            <w:pPr>
              <w:spacing w:after="0" w:line="240" w:lineRule="auto"/>
              <w:jc w:val="center"/>
              <w:textAlignment w:val="baseline"/>
              <w:rPr>
                <w:b/>
                <w:bCs/>
              </w:rPr>
            </w:pPr>
            <w:r w:rsidRPr="00300A84">
              <w:rPr>
                <w:b/>
                <w:bCs/>
              </w:rPr>
              <w:t>Câu 4</w:t>
            </w:r>
          </w:p>
        </w:tc>
        <w:tc>
          <w:tcPr>
            <w:tcW w:w="1700" w:type="dxa"/>
          </w:tcPr>
          <w:p w14:paraId="7FB03122" w14:textId="77777777" w:rsidR="00097E71" w:rsidRPr="00300A84" w:rsidRDefault="00097E71" w:rsidP="00097E71">
            <w:pPr>
              <w:spacing w:after="0" w:line="240" w:lineRule="auto"/>
              <w:jc w:val="center"/>
              <w:textAlignment w:val="baseline"/>
              <w:rPr>
                <w:b/>
                <w:bCs/>
              </w:rPr>
            </w:pPr>
            <w:r w:rsidRPr="00300A84">
              <w:rPr>
                <w:b/>
                <w:bCs/>
              </w:rPr>
              <w:t>Câu 5</w:t>
            </w:r>
          </w:p>
        </w:tc>
      </w:tr>
      <w:tr w:rsidR="00097E71" w:rsidRPr="00300A84" w14:paraId="67D4933D" w14:textId="77777777" w:rsidTr="00B1113E">
        <w:trPr>
          <w:trHeight w:val="377"/>
        </w:trPr>
        <w:tc>
          <w:tcPr>
            <w:tcW w:w="1829" w:type="dxa"/>
            <w:vAlign w:val="center"/>
          </w:tcPr>
          <w:p w14:paraId="04948CAA" w14:textId="77777777" w:rsidR="00097E71" w:rsidRPr="00300A84" w:rsidRDefault="00097E71" w:rsidP="00097E71">
            <w:pPr>
              <w:spacing w:after="0" w:line="240" w:lineRule="auto"/>
              <w:jc w:val="center"/>
              <w:textAlignment w:val="baseline"/>
              <w:rPr>
                <w:lang w:val="vi-VN"/>
              </w:rPr>
            </w:pPr>
            <w:r w:rsidRPr="00300A84">
              <w:rPr>
                <w:lang w:val="vi-VN"/>
              </w:rPr>
              <w:t>A</w:t>
            </w:r>
          </w:p>
        </w:tc>
        <w:tc>
          <w:tcPr>
            <w:tcW w:w="1829" w:type="dxa"/>
            <w:vAlign w:val="center"/>
          </w:tcPr>
          <w:p w14:paraId="51E50D34" w14:textId="77777777" w:rsidR="00097E71" w:rsidRPr="00300A84" w:rsidRDefault="00097E71" w:rsidP="00097E71">
            <w:pPr>
              <w:spacing w:after="0" w:line="240" w:lineRule="auto"/>
              <w:jc w:val="center"/>
              <w:textAlignment w:val="baseline"/>
            </w:pPr>
            <w:r w:rsidRPr="00300A84">
              <w:t>B</w:t>
            </w:r>
          </w:p>
        </w:tc>
        <w:tc>
          <w:tcPr>
            <w:tcW w:w="1829" w:type="dxa"/>
            <w:vAlign w:val="center"/>
          </w:tcPr>
          <w:p w14:paraId="5B386D9D" w14:textId="77777777" w:rsidR="00097E71" w:rsidRPr="00300A84" w:rsidRDefault="00097E71" w:rsidP="00097E71">
            <w:pPr>
              <w:spacing w:after="0" w:line="240" w:lineRule="auto"/>
              <w:jc w:val="center"/>
              <w:textAlignment w:val="baseline"/>
            </w:pPr>
            <w:r w:rsidRPr="00300A84">
              <w:t>C</w:t>
            </w:r>
          </w:p>
        </w:tc>
        <w:tc>
          <w:tcPr>
            <w:tcW w:w="1829" w:type="dxa"/>
            <w:vAlign w:val="center"/>
          </w:tcPr>
          <w:p w14:paraId="1ED20531" w14:textId="77777777" w:rsidR="00097E71" w:rsidRPr="00300A84" w:rsidRDefault="00097E71" w:rsidP="00097E71">
            <w:pPr>
              <w:spacing w:after="0" w:line="240" w:lineRule="auto"/>
              <w:jc w:val="center"/>
              <w:textAlignment w:val="baseline"/>
            </w:pPr>
            <w:r w:rsidRPr="00300A84">
              <w:t>D</w:t>
            </w:r>
          </w:p>
        </w:tc>
        <w:tc>
          <w:tcPr>
            <w:tcW w:w="1700" w:type="dxa"/>
          </w:tcPr>
          <w:p w14:paraId="7A1DE484" w14:textId="77777777" w:rsidR="00097E71" w:rsidRPr="00300A84" w:rsidRDefault="00097E71" w:rsidP="00097E71">
            <w:pPr>
              <w:spacing w:after="0" w:line="240" w:lineRule="auto"/>
              <w:jc w:val="center"/>
              <w:textAlignment w:val="baseline"/>
            </w:pPr>
            <w:r w:rsidRPr="00300A84">
              <w:t>C</w:t>
            </w:r>
          </w:p>
        </w:tc>
      </w:tr>
    </w:tbl>
    <w:p w14:paraId="61216B97" w14:textId="77777777" w:rsidR="00097E71" w:rsidRPr="00300A84" w:rsidRDefault="00097E71" w:rsidP="00097E71">
      <w:pPr>
        <w:spacing w:after="0" w:line="240" w:lineRule="auto"/>
        <w:rPr>
          <w:rFonts w:eastAsia="Calibri"/>
          <w:color w:val="000000"/>
          <w:lang w:val="fr-FR"/>
        </w:rPr>
      </w:pPr>
      <w:r w:rsidRPr="00300A84">
        <w:rPr>
          <w:rFonts w:eastAsia="Calibri"/>
          <w:b/>
          <w:color w:val="000000"/>
          <w:lang w:val="fr-FR"/>
        </w:rPr>
        <w:t xml:space="preserve">Bước 2: Thực hiện nhiệm vụ: </w:t>
      </w:r>
      <w:r w:rsidRPr="00300A84">
        <w:rPr>
          <w:rFonts w:eastAsia="Calibri"/>
          <w:color w:val="000000"/>
          <w:lang w:val="fr-FR"/>
        </w:rPr>
        <w:t>HS quan sát và chú ý lắng nghe, thảo luận nhóm, hoàn thành các bài tập GV yêu cầu.</w:t>
      </w:r>
    </w:p>
    <w:p w14:paraId="5A29774A" w14:textId="77777777" w:rsidR="00097E71" w:rsidRPr="00300A84" w:rsidRDefault="00097E71" w:rsidP="00097E71">
      <w:pPr>
        <w:spacing w:after="0" w:line="240" w:lineRule="auto"/>
        <w:rPr>
          <w:rFonts w:eastAsia="Calibri"/>
          <w:color w:val="000000"/>
          <w:lang w:val="fr-FR"/>
        </w:rPr>
      </w:pPr>
      <w:r w:rsidRPr="00300A84">
        <w:rPr>
          <w:rFonts w:eastAsia="Calibri"/>
          <w:color w:val="000000"/>
          <w:lang w:val="fr-FR"/>
        </w:rPr>
        <w:t>- GV quan sát và hỗ trợ.</w:t>
      </w:r>
    </w:p>
    <w:p w14:paraId="03D24042" w14:textId="77777777" w:rsidR="00097E71" w:rsidRPr="00300A84" w:rsidRDefault="00097E71" w:rsidP="00097E71">
      <w:pPr>
        <w:spacing w:after="0" w:line="240" w:lineRule="auto"/>
        <w:rPr>
          <w:lang w:val="fr-FR"/>
        </w:rPr>
      </w:pPr>
      <w:r w:rsidRPr="00300A84">
        <w:rPr>
          <w:rFonts w:eastAsia="Calibri"/>
          <w:b/>
          <w:color w:val="000000"/>
          <w:lang w:val="fr-FR"/>
        </w:rPr>
        <w:t xml:space="preserve">Bước 3: Báo cáo, thảo luận: </w:t>
      </w:r>
      <w:r w:rsidRPr="00300A84">
        <w:rPr>
          <w:lang w:val="fr-FR"/>
        </w:rPr>
        <w:t>- Câu hỏi trắc nghiệm: HS trả lời nhanh, giải thích, các HS chú ý lắng nghe sửa lỗi sai.</w:t>
      </w:r>
    </w:p>
    <w:p w14:paraId="33F7C672" w14:textId="77777777" w:rsidR="00097E71" w:rsidRPr="00300A84" w:rsidRDefault="00097E71" w:rsidP="00097E71">
      <w:pPr>
        <w:spacing w:after="0" w:line="240" w:lineRule="auto"/>
        <w:rPr>
          <w:rFonts w:eastAsia="Calibri"/>
          <w:color w:val="000000"/>
          <w:lang w:val="fr-FR"/>
        </w:rPr>
      </w:pPr>
      <w:r w:rsidRPr="00300A84">
        <w:rPr>
          <w:rFonts w:eastAsia="Calibri"/>
          <w:color w:val="000000"/>
          <w:lang w:val="fr-FR"/>
        </w:rPr>
        <w:t>- Mỗi bài tập GV mời HS trình bày. Các HS khác chú ý chữa bài, theo dõi nhận xét bài trên bảng.</w:t>
      </w:r>
    </w:p>
    <w:p w14:paraId="4384CC2B" w14:textId="77777777" w:rsidR="00097E71" w:rsidRPr="00300A84" w:rsidRDefault="00097E71" w:rsidP="00097E71">
      <w:pPr>
        <w:spacing w:after="0" w:line="240" w:lineRule="auto"/>
        <w:rPr>
          <w:rFonts w:eastAsia="Calibri"/>
          <w:b/>
          <w:color w:val="000000"/>
          <w:u w:val="single"/>
          <w:lang w:val="fr-FR"/>
        </w:rPr>
      </w:pPr>
      <w:r w:rsidRPr="00300A84">
        <w:rPr>
          <w:rFonts w:eastAsia="Calibri"/>
          <w:b/>
          <w:color w:val="000000"/>
          <w:u w:val="single"/>
          <w:lang w:val="fr-FR"/>
        </w:rPr>
        <w:t>Kết quả:</w:t>
      </w:r>
    </w:p>
    <w:p w14:paraId="589975C5" w14:textId="77777777" w:rsidR="00097E71" w:rsidRPr="00300A84" w:rsidRDefault="00097E71" w:rsidP="00097E71">
      <w:pPr>
        <w:spacing w:after="0" w:line="240" w:lineRule="auto"/>
        <w:rPr>
          <w:b/>
          <w:lang w:val="fr-FR"/>
        </w:rPr>
      </w:pPr>
      <w:r w:rsidRPr="00300A84">
        <w:rPr>
          <w:b/>
          <w:lang w:val="fr-FR"/>
        </w:rPr>
        <w:t>4.8</w:t>
      </w:r>
    </w:p>
    <w:p w14:paraId="1247F2D7" w14:textId="77777777" w:rsidR="00097E71" w:rsidRPr="00300A84" w:rsidRDefault="00097E71" w:rsidP="00097E71">
      <w:pPr>
        <w:spacing w:after="0" w:line="240" w:lineRule="auto"/>
        <w:jc w:val="center"/>
        <w:rPr>
          <w:bCs/>
          <w:lang w:val="fr-FR"/>
        </w:rPr>
      </w:pPr>
      <w:r w:rsidRPr="00300A84">
        <w:rPr>
          <w:bCs/>
          <w:noProof/>
          <w:lang w:val="fr-FR"/>
        </w:rPr>
        <w:drawing>
          <wp:inline distT="0" distB="0" distL="0" distR="0" wp14:anchorId="43BEB47C" wp14:editId="32F5C4F8">
            <wp:extent cx="1910339" cy="1524641"/>
            <wp:effectExtent l="0" t="0" r="0" b="0"/>
            <wp:docPr id="1975105529" name="Picture 1" descr="A line with numbers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5529" name="Picture 1" descr="A line with numbers and a triangle&#10;&#10;AI-generated content may be incorrect."/>
                    <pic:cNvPicPr/>
                  </pic:nvPicPr>
                  <pic:blipFill>
                    <a:blip r:embed="rId19"/>
                    <a:stretch>
                      <a:fillRect/>
                    </a:stretch>
                  </pic:blipFill>
                  <pic:spPr>
                    <a:xfrm>
                      <a:off x="0" y="0"/>
                      <a:ext cx="1921810" cy="1533796"/>
                    </a:xfrm>
                    <a:prstGeom prst="rect">
                      <a:avLst/>
                    </a:prstGeom>
                  </pic:spPr>
                </pic:pic>
              </a:graphicData>
            </a:graphic>
          </wp:inline>
        </w:drawing>
      </w:r>
    </w:p>
    <w:p w14:paraId="6D3BE7A3" w14:textId="77777777" w:rsidR="00097E71" w:rsidRPr="00300A84" w:rsidRDefault="00097E71" w:rsidP="00097E71">
      <w:pPr>
        <w:spacing w:after="0" w:line="240" w:lineRule="auto"/>
        <w:rPr>
          <w:rFonts w:eastAsiaTheme="minorEastAsia"/>
          <w:bCs/>
          <w:lang w:val="fr-FR"/>
        </w:rPr>
      </w:pPr>
      <w:r w:rsidRPr="00300A84">
        <w:rPr>
          <w:bCs/>
          <w:lang w:val="fr-FR"/>
        </w:rPr>
        <w:t xml:space="preserve">a) Xét </w:t>
      </w:r>
      <m:oMath>
        <m:r>
          <w:rPr>
            <w:rFonts w:ascii="Cambria Math" w:hAnsi="Cambria Math"/>
            <w:lang w:val="fr-FR"/>
          </w:rPr>
          <m:t>∆ABC</m:t>
        </m:r>
      </m:oMath>
      <w:r w:rsidRPr="00300A84">
        <w:rPr>
          <w:rFonts w:eastAsiaTheme="minorEastAsia"/>
          <w:bCs/>
          <w:lang w:val="fr-FR"/>
        </w:rPr>
        <w:t xml:space="preserve"> vuông tại </w:t>
      </w:r>
      <m:oMath>
        <m:r>
          <w:rPr>
            <w:rFonts w:ascii="Cambria Math" w:eastAsiaTheme="minorEastAsia" w:hAnsi="Cambria Math"/>
            <w:lang w:val="fr-FR"/>
          </w:rPr>
          <m:t>A</m:t>
        </m:r>
      </m:oMath>
      <w:r w:rsidRPr="00300A84">
        <w:rPr>
          <w:rFonts w:eastAsiaTheme="minorEastAsia"/>
          <w:bCs/>
          <w:lang w:val="fr-FR"/>
        </w:rPr>
        <w:t>, theo định lí Pythagore, ta có :</w:t>
      </w:r>
    </w:p>
    <w:p w14:paraId="2E3247A2" w14:textId="77777777" w:rsidR="00097E71" w:rsidRPr="00300A84" w:rsidRDefault="00000000" w:rsidP="00097E71">
      <w:pPr>
        <w:spacing w:after="0" w:line="240" w:lineRule="auto"/>
        <w:rPr>
          <w:rFonts w:eastAsiaTheme="minorEastAsia"/>
          <w:bCs/>
          <w:lang w:val="fr-FR"/>
        </w:rPr>
      </w:pPr>
      <m:oMath>
        <m:sSup>
          <m:sSupPr>
            <m:ctrlPr>
              <w:rPr>
                <w:rFonts w:ascii="Cambria Math" w:hAnsi="Cambria Math"/>
                <w:bCs/>
                <w:i/>
                <w:lang w:val="fr-FR"/>
              </w:rPr>
            </m:ctrlPr>
          </m:sSupPr>
          <m:e>
            <m:r>
              <w:rPr>
                <w:rFonts w:ascii="Cambria Math" w:hAnsi="Cambria Math"/>
                <w:lang w:val="fr-FR"/>
              </w:rPr>
              <m:t>a</m:t>
            </m:r>
          </m:e>
          <m:sup>
            <m:r>
              <w:rPr>
                <w:rFonts w:ascii="Cambria Math" w:hAnsi="Cambria Math"/>
                <w:lang w:val="fr-FR"/>
              </w:rPr>
              <m:t>2</m:t>
            </m:r>
          </m:sup>
        </m:sSup>
        <m:r>
          <w:rPr>
            <w:rFonts w:ascii="Cambria Math" w:hAnsi="Cambria Math"/>
            <w:lang w:val="fr-FR"/>
          </w:rPr>
          <m:t>=</m:t>
        </m:r>
        <m:sSup>
          <m:sSupPr>
            <m:ctrlPr>
              <w:rPr>
                <w:rFonts w:ascii="Cambria Math" w:hAnsi="Cambria Math"/>
                <w:bCs/>
                <w:i/>
                <w:lang w:val="fr-FR"/>
              </w:rPr>
            </m:ctrlPr>
          </m:sSupPr>
          <m:e>
            <m:r>
              <w:rPr>
                <w:rFonts w:ascii="Cambria Math" w:hAnsi="Cambria Math"/>
                <w:lang w:val="fr-FR"/>
              </w:rPr>
              <m:t>b</m:t>
            </m:r>
          </m:e>
          <m:sup>
            <m:r>
              <w:rPr>
                <w:rFonts w:ascii="Cambria Math" w:hAnsi="Cambria Math"/>
                <w:lang w:val="fr-FR"/>
              </w:rPr>
              <m:t>2</m:t>
            </m:r>
          </m:sup>
        </m:sSup>
        <m:r>
          <w:rPr>
            <w:rFonts w:ascii="Cambria Math" w:hAnsi="Cambria Math"/>
            <w:lang w:val="fr-FR"/>
          </w:rPr>
          <m:t>+</m:t>
        </m:r>
        <m:sSup>
          <m:sSupPr>
            <m:ctrlPr>
              <w:rPr>
                <w:rFonts w:ascii="Cambria Math" w:hAnsi="Cambria Math"/>
                <w:bCs/>
                <w:i/>
                <w:lang w:val="fr-FR"/>
              </w:rPr>
            </m:ctrlPr>
          </m:sSupPr>
          <m:e>
            <m:r>
              <w:rPr>
                <w:rFonts w:ascii="Cambria Math" w:hAnsi="Cambria Math"/>
                <w:lang w:val="fr-FR"/>
              </w:rPr>
              <m:t>c</m:t>
            </m:r>
          </m:e>
          <m:sup>
            <m:r>
              <w:rPr>
                <w:rFonts w:ascii="Cambria Math" w:hAnsi="Cambria Math"/>
                <w:lang w:val="fr-FR"/>
              </w:rPr>
              <m:t>2</m:t>
            </m:r>
          </m:sup>
        </m:sSup>
      </m:oMath>
      <w:r w:rsidR="00097E71" w:rsidRPr="00300A84">
        <w:rPr>
          <w:rFonts w:eastAsiaTheme="minorEastAsia"/>
          <w:bCs/>
          <w:lang w:val="fr-FR"/>
        </w:rPr>
        <w:t xml:space="preserve">, suy ra </w:t>
      </w:r>
      <m:oMath>
        <m:r>
          <w:rPr>
            <w:rFonts w:ascii="Cambria Math" w:eastAsiaTheme="minorEastAsia" w:hAnsi="Cambria Math"/>
            <w:lang w:val="fr-FR"/>
          </w:rPr>
          <m:t>c=</m:t>
        </m:r>
        <m:rad>
          <m:radPr>
            <m:degHide m:val="1"/>
            <m:ctrlPr>
              <w:rPr>
                <w:rFonts w:ascii="Cambria Math" w:eastAsiaTheme="minorEastAsia" w:hAnsi="Cambria Math"/>
                <w:bCs/>
                <w:i/>
                <w:lang w:val="fr-FR"/>
              </w:rPr>
            </m:ctrlPr>
          </m:radPr>
          <m:deg/>
          <m:e>
            <m:sSup>
              <m:sSupPr>
                <m:ctrlPr>
                  <w:rPr>
                    <w:rFonts w:ascii="Cambria Math" w:eastAsiaTheme="minorEastAsia" w:hAnsi="Cambria Math"/>
                    <w:bCs/>
                    <w:i/>
                    <w:lang w:val="fr-FR"/>
                  </w:rPr>
                </m:ctrlPr>
              </m:sSupPr>
              <m:e>
                <m:r>
                  <w:rPr>
                    <w:rFonts w:ascii="Cambria Math" w:eastAsiaTheme="minorEastAsia" w:hAnsi="Cambria Math"/>
                    <w:lang w:val="fr-FR"/>
                  </w:rPr>
                  <m:t>a</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bCs/>
                    <w:i/>
                    <w:lang w:val="fr-FR"/>
                  </w:rPr>
                </m:ctrlPr>
              </m:sSupPr>
              <m:e>
                <m:r>
                  <w:rPr>
                    <w:rFonts w:ascii="Cambria Math" w:eastAsiaTheme="minorEastAsia" w:hAnsi="Cambria Math"/>
                    <w:lang w:val="fr-FR"/>
                  </w:rPr>
                  <m:t>b</m:t>
                </m:r>
              </m:e>
              <m:sup>
                <m:r>
                  <w:rPr>
                    <w:rFonts w:ascii="Cambria Math" w:eastAsiaTheme="minorEastAsia" w:hAnsi="Cambria Math"/>
                    <w:lang w:val="fr-FR"/>
                  </w:rPr>
                  <m:t>2</m:t>
                </m:r>
              </m:sup>
            </m:sSup>
          </m:e>
        </m:rad>
        <m:r>
          <w:rPr>
            <w:rFonts w:ascii="Cambria Math" w:eastAsiaTheme="minorEastAsia" w:hAnsi="Cambria Math"/>
            <w:lang w:val="fr-FR"/>
          </w:rPr>
          <m:t>=</m:t>
        </m:r>
        <m:rad>
          <m:radPr>
            <m:degHide m:val="1"/>
            <m:ctrlPr>
              <w:rPr>
                <w:rFonts w:ascii="Cambria Math" w:eastAsiaTheme="minorEastAsia" w:hAnsi="Cambria Math"/>
                <w:bCs/>
                <w:i/>
                <w:lang w:val="fr-FR"/>
              </w:rPr>
            </m:ctrlPr>
          </m:radPr>
          <m:deg/>
          <m:e>
            <m:sSup>
              <m:sSupPr>
                <m:ctrlPr>
                  <w:rPr>
                    <w:rFonts w:ascii="Cambria Math" w:eastAsiaTheme="minorEastAsia" w:hAnsi="Cambria Math"/>
                    <w:bCs/>
                    <w:i/>
                    <w:lang w:val="fr-FR"/>
                  </w:rPr>
                </m:ctrlPr>
              </m:sSupPr>
              <m:e>
                <m:r>
                  <w:rPr>
                    <w:rFonts w:ascii="Cambria Math" w:eastAsiaTheme="minorEastAsia" w:hAnsi="Cambria Math"/>
                    <w:lang w:val="fr-FR"/>
                  </w:rPr>
                  <m:t>21</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bCs/>
                    <w:i/>
                    <w:lang w:val="fr-FR"/>
                  </w:rPr>
                </m:ctrlPr>
              </m:sSupPr>
              <m:e>
                <m:r>
                  <w:rPr>
                    <w:rFonts w:ascii="Cambria Math" w:eastAsiaTheme="minorEastAsia" w:hAnsi="Cambria Math"/>
                    <w:lang w:val="fr-FR"/>
                  </w:rPr>
                  <m:t>18</m:t>
                </m:r>
              </m:e>
              <m:sup>
                <m:r>
                  <w:rPr>
                    <w:rFonts w:ascii="Cambria Math" w:eastAsiaTheme="minorEastAsia" w:hAnsi="Cambria Math"/>
                    <w:lang w:val="fr-FR"/>
                  </w:rPr>
                  <m:t>2</m:t>
                </m:r>
              </m:sup>
            </m:sSup>
          </m:e>
        </m:rad>
        <m:r>
          <w:rPr>
            <w:rFonts w:ascii="Cambria Math" w:eastAsiaTheme="minorEastAsia" w:hAnsi="Cambria Math"/>
            <w:lang w:val="fr-FR"/>
          </w:rPr>
          <m:t>=3</m:t>
        </m:r>
        <m:rad>
          <m:radPr>
            <m:degHide m:val="1"/>
            <m:ctrlPr>
              <w:rPr>
                <w:rFonts w:ascii="Cambria Math" w:eastAsiaTheme="minorEastAsia" w:hAnsi="Cambria Math"/>
                <w:bCs/>
                <w:i/>
                <w:lang w:val="fr-FR"/>
              </w:rPr>
            </m:ctrlPr>
          </m:radPr>
          <m:deg/>
          <m:e>
            <m:r>
              <w:rPr>
                <w:rFonts w:ascii="Cambria Math" w:eastAsiaTheme="minorEastAsia" w:hAnsi="Cambria Math"/>
                <w:lang w:val="fr-FR"/>
              </w:rPr>
              <m:t>13</m:t>
            </m:r>
          </m:e>
        </m:rad>
      </m:oMath>
    </w:p>
    <w:p w14:paraId="59F2EF96"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Theo định nghĩa tỉ số lượng giác, ta có :</w:t>
      </w:r>
    </w:p>
    <w:p w14:paraId="57DE303F" w14:textId="77777777" w:rsidR="00097E71" w:rsidRPr="00300A84" w:rsidRDefault="00000000" w:rsidP="00097E71">
      <w:pPr>
        <w:spacing w:after="0" w:line="240" w:lineRule="auto"/>
        <w:rPr>
          <w:rFonts w:eastAsiaTheme="minorEastAsia"/>
          <w:bCs/>
          <w:lang w:val="fr-FR"/>
        </w:rPr>
      </w:pPr>
      <m:oMath>
        <m:func>
          <m:funcPr>
            <m:ctrlPr>
              <w:rPr>
                <w:rFonts w:ascii="Cambria Math" w:hAnsi="Cambria Math"/>
                <w:bCs/>
                <w:i/>
                <w:lang w:val="fr-FR"/>
              </w:rPr>
            </m:ctrlPr>
          </m:funcPr>
          <m:fName>
            <m:r>
              <m:rPr>
                <m:sty m:val="p"/>
              </m:rPr>
              <w:rPr>
                <w:rFonts w:ascii="Cambria Math" w:hAnsi="Cambria Math"/>
                <w:lang w:val="fr-FR"/>
              </w:rPr>
              <m:t>sin</m:t>
            </m:r>
          </m:fName>
          <m:e>
            <m:r>
              <w:rPr>
                <w:rFonts w:ascii="Cambria Math" w:hAnsi="Cambria Math"/>
                <w:lang w:val="fr-FR"/>
              </w:rPr>
              <m:t>B=</m:t>
            </m:r>
            <m:f>
              <m:fPr>
                <m:ctrlPr>
                  <w:rPr>
                    <w:rFonts w:ascii="Cambria Math" w:hAnsi="Cambria Math"/>
                    <w:bCs/>
                    <w:i/>
                    <w:lang w:val="fr-FR"/>
                  </w:rPr>
                </m:ctrlPr>
              </m:fPr>
              <m:num>
                <m:r>
                  <w:rPr>
                    <w:rFonts w:ascii="Cambria Math" w:hAnsi="Cambria Math"/>
                    <w:lang w:val="fr-FR"/>
                  </w:rPr>
                  <m:t>b</m:t>
                </m:r>
              </m:num>
              <m:den>
                <m:r>
                  <w:rPr>
                    <w:rFonts w:ascii="Cambria Math" w:hAnsi="Cambria Math"/>
                    <w:lang w:val="fr-FR"/>
                  </w:rPr>
                  <m:t>a</m:t>
                </m:r>
              </m:den>
            </m:f>
            <m:r>
              <w:rPr>
                <w:rFonts w:ascii="Cambria Math" w:hAnsi="Cambria Math"/>
                <w:lang w:val="fr-FR"/>
              </w:rPr>
              <m:t>=</m:t>
            </m:r>
            <m:f>
              <m:fPr>
                <m:ctrlPr>
                  <w:rPr>
                    <w:rFonts w:ascii="Cambria Math" w:hAnsi="Cambria Math"/>
                    <w:bCs/>
                    <w:i/>
                    <w:lang w:val="fr-FR"/>
                  </w:rPr>
                </m:ctrlPr>
              </m:fPr>
              <m:num>
                <m:r>
                  <w:rPr>
                    <w:rFonts w:ascii="Cambria Math" w:hAnsi="Cambria Math"/>
                    <w:lang w:val="fr-FR"/>
                  </w:rPr>
                  <m:t>18</m:t>
                </m:r>
              </m:num>
              <m:den>
                <m:r>
                  <w:rPr>
                    <w:rFonts w:ascii="Cambria Math" w:hAnsi="Cambria Math"/>
                    <w:lang w:val="fr-FR"/>
                  </w:rPr>
                  <m:t>21</m:t>
                </m:r>
              </m:den>
            </m:f>
            <m:r>
              <w:rPr>
                <w:rFonts w:ascii="Cambria Math" w:hAnsi="Cambria Math"/>
                <w:lang w:val="fr-FR"/>
              </w:rPr>
              <m:t>=</m:t>
            </m:r>
            <m:f>
              <m:fPr>
                <m:ctrlPr>
                  <w:rPr>
                    <w:rFonts w:ascii="Cambria Math" w:hAnsi="Cambria Math"/>
                    <w:bCs/>
                    <w:i/>
                    <w:lang w:val="fr-FR"/>
                  </w:rPr>
                </m:ctrlPr>
              </m:fPr>
              <m:num>
                <m:r>
                  <w:rPr>
                    <w:rFonts w:ascii="Cambria Math" w:hAnsi="Cambria Math"/>
                    <w:lang w:val="fr-FR"/>
                  </w:rPr>
                  <m:t>6</m:t>
                </m:r>
              </m:num>
              <m:den>
                <m:r>
                  <w:rPr>
                    <w:rFonts w:ascii="Cambria Math" w:hAnsi="Cambria Math"/>
                    <w:lang w:val="fr-FR"/>
                  </w:rPr>
                  <m:t>7</m:t>
                </m:r>
              </m:den>
            </m:f>
          </m:e>
        </m:func>
      </m:oMath>
      <w:r w:rsidR="00097E71" w:rsidRPr="00300A84">
        <w:rPr>
          <w:rFonts w:eastAsiaTheme="minorEastAsia"/>
          <w:bCs/>
          <w:lang w:val="fr-FR"/>
        </w:rPr>
        <w:t xml:space="preserve">, suy ra </w:t>
      </w:r>
      <m:oMath>
        <m:acc>
          <m:accPr>
            <m:ctrlPr>
              <w:rPr>
                <w:rFonts w:ascii="Cambria Math" w:eastAsiaTheme="minorEastAsia" w:hAnsi="Cambria Math"/>
                <w:bCs/>
                <w:i/>
                <w:lang w:val="fr-FR"/>
              </w:rPr>
            </m:ctrlPr>
          </m:accPr>
          <m:e>
            <m:r>
              <w:rPr>
                <w:rFonts w:ascii="Cambria Math" w:eastAsiaTheme="minorEastAsia" w:hAnsi="Cambria Math"/>
                <w:lang w:val="fr-FR"/>
              </w:rPr>
              <m:t>B</m:t>
            </m:r>
          </m:e>
        </m:acc>
        <m:r>
          <w:rPr>
            <w:rFonts w:ascii="Cambria Math" w:eastAsiaTheme="minorEastAsia" w:hAnsi="Cambria Math"/>
            <w:lang w:val="fr-FR"/>
          </w:rPr>
          <m:t>≈59°</m:t>
        </m:r>
      </m:oMath>
    </w:p>
    <w:p w14:paraId="01EDCA2A"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Vậy </w:t>
      </w:r>
      <m:oMath>
        <m:acc>
          <m:accPr>
            <m:ctrlPr>
              <w:rPr>
                <w:rFonts w:ascii="Cambria Math" w:eastAsiaTheme="minorEastAsia" w:hAnsi="Cambria Math"/>
                <w:bCs/>
                <w:i/>
                <w:lang w:val="fr-FR"/>
              </w:rPr>
            </m:ctrlPr>
          </m:accPr>
          <m:e>
            <m:r>
              <w:rPr>
                <w:rFonts w:ascii="Cambria Math" w:eastAsiaTheme="minorEastAsia" w:hAnsi="Cambria Math"/>
                <w:lang w:val="fr-FR"/>
              </w:rPr>
              <m:t>C</m:t>
            </m:r>
          </m:e>
        </m:acc>
        <m:r>
          <w:rPr>
            <w:rFonts w:ascii="Cambria Math" w:eastAsiaTheme="minorEastAsia" w:hAnsi="Cambria Math"/>
            <w:lang w:val="fr-FR"/>
          </w:rPr>
          <m:t>=90°-</m:t>
        </m:r>
        <m:acc>
          <m:accPr>
            <m:ctrlPr>
              <w:rPr>
                <w:rFonts w:ascii="Cambria Math" w:eastAsiaTheme="minorEastAsia" w:hAnsi="Cambria Math"/>
                <w:bCs/>
                <w:i/>
                <w:lang w:val="fr-FR"/>
              </w:rPr>
            </m:ctrlPr>
          </m:accPr>
          <m:e>
            <m:r>
              <w:rPr>
                <w:rFonts w:ascii="Cambria Math" w:eastAsiaTheme="minorEastAsia" w:hAnsi="Cambria Math"/>
                <w:lang w:val="fr-FR"/>
              </w:rPr>
              <m:t>B</m:t>
            </m:r>
          </m:e>
        </m:acc>
        <m:r>
          <w:rPr>
            <w:rFonts w:ascii="Cambria Math" w:eastAsiaTheme="minorEastAsia" w:hAnsi="Cambria Math"/>
            <w:lang w:val="fr-FR"/>
          </w:rPr>
          <m:t>=90°-59°≈31°</m:t>
        </m:r>
      </m:oMath>
      <w:r w:rsidRPr="00300A84">
        <w:rPr>
          <w:rFonts w:eastAsiaTheme="minorEastAsia"/>
          <w:bCs/>
          <w:lang w:val="fr-FR"/>
        </w:rPr>
        <w:t>.</w:t>
      </w:r>
    </w:p>
    <w:p w14:paraId="1A71689B"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lastRenderedPageBreak/>
        <w:t xml:space="preserve">b) </w:t>
      </w:r>
    </w:p>
    <w:p w14:paraId="0BC6B065" w14:textId="77777777" w:rsidR="00097E71" w:rsidRPr="00300A84" w:rsidRDefault="00097E71" w:rsidP="00097E71">
      <w:pPr>
        <w:spacing w:after="0" w:line="240" w:lineRule="auto"/>
        <w:jc w:val="center"/>
        <w:rPr>
          <w:bCs/>
          <w:lang w:val="fr-FR"/>
        </w:rPr>
      </w:pPr>
      <w:r w:rsidRPr="00300A84">
        <w:rPr>
          <w:bCs/>
          <w:noProof/>
          <w:lang w:val="fr-FR"/>
        </w:rPr>
        <w:drawing>
          <wp:inline distT="0" distB="0" distL="0" distR="0" wp14:anchorId="6767C1D1" wp14:editId="150E7EAE">
            <wp:extent cx="2318033" cy="1759988"/>
            <wp:effectExtent l="0" t="0" r="6350" b="0"/>
            <wp:docPr id="286671416" name="Picture 1" descr="A triangle with a green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71416" name="Picture 1" descr="A triangle with a green triangle&#10;&#10;AI-generated content may be incorrect."/>
                    <pic:cNvPicPr/>
                  </pic:nvPicPr>
                  <pic:blipFill>
                    <a:blip r:embed="rId20"/>
                    <a:stretch>
                      <a:fillRect/>
                    </a:stretch>
                  </pic:blipFill>
                  <pic:spPr>
                    <a:xfrm>
                      <a:off x="0" y="0"/>
                      <a:ext cx="2323213" cy="1763921"/>
                    </a:xfrm>
                    <a:prstGeom prst="rect">
                      <a:avLst/>
                    </a:prstGeom>
                  </pic:spPr>
                </pic:pic>
              </a:graphicData>
            </a:graphic>
          </wp:inline>
        </w:drawing>
      </w:r>
    </w:p>
    <w:p w14:paraId="6069D201" w14:textId="77777777" w:rsidR="00097E71" w:rsidRPr="00300A84" w:rsidRDefault="00097E71" w:rsidP="00097E71">
      <w:pPr>
        <w:spacing w:after="0" w:line="240" w:lineRule="auto"/>
        <w:rPr>
          <w:rFonts w:eastAsiaTheme="minorEastAsia"/>
          <w:bCs/>
          <w:lang w:val="fr-FR"/>
        </w:rPr>
      </w:pPr>
      <w:r w:rsidRPr="00300A84">
        <w:rPr>
          <w:bCs/>
          <w:lang w:val="fr-FR"/>
        </w:rPr>
        <w:t xml:space="preserve">Xét </w:t>
      </w:r>
      <m:oMath>
        <m:r>
          <w:rPr>
            <w:rFonts w:ascii="Cambria Math" w:hAnsi="Cambria Math"/>
            <w:lang w:val="fr-FR"/>
          </w:rPr>
          <m:t>∆ABC</m:t>
        </m:r>
      </m:oMath>
      <w:r w:rsidRPr="00300A84">
        <w:rPr>
          <w:rFonts w:eastAsiaTheme="minorEastAsia"/>
          <w:bCs/>
          <w:lang w:val="fr-FR"/>
        </w:rPr>
        <w:t xml:space="preserve"> vuông tại </w:t>
      </w:r>
      <m:oMath>
        <m:r>
          <w:rPr>
            <w:rFonts w:ascii="Cambria Math" w:eastAsiaTheme="minorEastAsia" w:hAnsi="Cambria Math"/>
            <w:lang w:val="fr-FR"/>
          </w:rPr>
          <m:t>A</m:t>
        </m:r>
      </m:oMath>
      <w:r w:rsidRPr="00300A84">
        <w:rPr>
          <w:rFonts w:eastAsiaTheme="minorEastAsia"/>
          <w:bCs/>
          <w:lang w:val="fr-FR"/>
        </w:rPr>
        <w:t>, ta có :</w:t>
      </w:r>
    </w:p>
    <w:p w14:paraId="56AA5CDC" w14:textId="77777777" w:rsidR="00097E71" w:rsidRPr="00300A84" w:rsidRDefault="00000000" w:rsidP="00097E71">
      <w:pPr>
        <w:spacing w:after="0" w:line="240" w:lineRule="auto"/>
        <w:rPr>
          <w:rFonts w:eastAsiaTheme="minorEastAsia"/>
          <w:bCs/>
          <w:lang w:val="fr-FR"/>
        </w:rPr>
      </w:pPr>
      <m:oMath>
        <m:acc>
          <m:accPr>
            <m:ctrlPr>
              <w:rPr>
                <w:rFonts w:ascii="Cambria Math" w:hAnsi="Cambria Math"/>
                <w:bCs/>
                <w:i/>
                <w:lang w:val="fr-FR"/>
              </w:rPr>
            </m:ctrlPr>
          </m:accPr>
          <m:e>
            <m:r>
              <w:rPr>
                <w:rFonts w:ascii="Cambria Math" w:hAnsi="Cambria Math"/>
                <w:lang w:val="fr-FR"/>
              </w:rPr>
              <m:t>B</m:t>
            </m:r>
          </m:e>
        </m:acc>
        <m:r>
          <w:rPr>
            <w:rFonts w:ascii="Cambria Math" w:hAnsi="Cambria Math"/>
            <w:lang w:val="fr-FR"/>
          </w:rPr>
          <m:t>+</m:t>
        </m:r>
        <m:acc>
          <m:accPr>
            <m:ctrlPr>
              <w:rPr>
                <w:rFonts w:ascii="Cambria Math" w:hAnsi="Cambria Math"/>
                <w:bCs/>
                <w:i/>
                <w:lang w:val="fr-FR"/>
              </w:rPr>
            </m:ctrlPr>
          </m:accPr>
          <m:e>
            <m:r>
              <w:rPr>
                <w:rFonts w:ascii="Cambria Math" w:hAnsi="Cambria Math"/>
                <w:lang w:val="fr-FR"/>
              </w:rPr>
              <m:t>C</m:t>
            </m:r>
          </m:e>
        </m:acc>
        <m:r>
          <w:rPr>
            <w:rFonts w:ascii="Cambria Math" w:hAnsi="Cambria Math"/>
            <w:lang w:val="fr-FR"/>
          </w:rPr>
          <m:t>=90°</m:t>
        </m:r>
      </m:oMath>
      <w:r w:rsidR="00097E71" w:rsidRPr="00300A84">
        <w:rPr>
          <w:rFonts w:eastAsiaTheme="minorEastAsia"/>
          <w:bCs/>
          <w:lang w:val="fr-FR"/>
        </w:rPr>
        <w:t xml:space="preserve">, suy ra </w:t>
      </w:r>
      <m:oMath>
        <m:acc>
          <m:accPr>
            <m:ctrlPr>
              <w:rPr>
                <w:rFonts w:ascii="Cambria Math" w:eastAsiaTheme="minorEastAsia" w:hAnsi="Cambria Math"/>
                <w:bCs/>
                <w:i/>
                <w:lang w:val="fr-FR"/>
              </w:rPr>
            </m:ctrlPr>
          </m:accPr>
          <m:e>
            <m:r>
              <w:rPr>
                <w:rFonts w:ascii="Cambria Math" w:eastAsiaTheme="minorEastAsia" w:hAnsi="Cambria Math"/>
                <w:lang w:val="fr-FR"/>
              </w:rPr>
              <m:t>B</m:t>
            </m:r>
          </m:e>
        </m:acc>
        <m:r>
          <w:rPr>
            <w:rFonts w:ascii="Cambria Math" w:eastAsiaTheme="minorEastAsia" w:hAnsi="Cambria Math"/>
            <w:lang w:val="fr-FR"/>
          </w:rPr>
          <m:t>=90°-</m:t>
        </m:r>
        <m:acc>
          <m:accPr>
            <m:ctrlPr>
              <w:rPr>
                <w:rFonts w:ascii="Cambria Math" w:eastAsiaTheme="minorEastAsia" w:hAnsi="Cambria Math"/>
                <w:bCs/>
                <w:i/>
                <w:lang w:val="fr-FR"/>
              </w:rPr>
            </m:ctrlPr>
          </m:accPr>
          <m:e>
            <m:r>
              <w:rPr>
                <w:rFonts w:ascii="Cambria Math" w:eastAsiaTheme="minorEastAsia" w:hAnsi="Cambria Math"/>
                <w:lang w:val="fr-FR"/>
              </w:rPr>
              <m:t>C</m:t>
            </m:r>
          </m:e>
        </m:acc>
        <m:r>
          <w:rPr>
            <w:rFonts w:ascii="Cambria Math" w:eastAsiaTheme="minorEastAsia" w:hAnsi="Cambria Math"/>
            <w:lang w:val="fr-FR"/>
          </w:rPr>
          <m:t>=90°-30°=60°</m:t>
        </m:r>
      </m:oMath>
      <w:r w:rsidR="00097E71" w:rsidRPr="00300A84">
        <w:rPr>
          <w:rFonts w:eastAsiaTheme="minorEastAsia"/>
          <w:bCs/>
          <w:lang w:val="fr-FR"/>
        </w:rPr>
        <w:t>.</w:t>
      </w:r>
    </w:p>
    <w:p w14:paraId="60B93E5C"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Theo định lí 2, ta có :</w:t>
      </w:r>
    </w:p>
    <w:p w14:paraId="3D9A327A" w14:textId="77777777" w:rsidR="00097E71" w:rsidRPr="00300A84" w:rsidRDefault="00097E71" w:rsidP="00097E71">
      <w:pPr>
        <w:spacing w:after="0" w:line="240" w:lineRule="auto"/>
        <w:rPr>
          <w:rFonts w:eastAsiaTheme="minorEastAsia"/>
          <w:bCs/>
          <w:lang w:val="fr-FR"/>
        </w:rPr>
      </w:pPr>
      <m:oMath>
        <m:r>
          <w:rPr>
            <w:rFonts w:ascii="Cambria Math" w:hAnsi="Cambria Math"/>
            <w:lang w:val="fr-FR"/>
          </w:rPr>
          <m:t>c=b.</m:t>
        </m:r>
        <m:func>
          <m:funcPr>
            <m:ctrlPr>
              <w:rPr>
                <w:rFonts w:ascii="Cambria Math" w:hAnsi="Cambria Math"/>
                <w:bCs/>
                <w:i/>
                <w:lang w:val="fr-FR"/>
              </w:rPr>
            </m:ctrlPr>
          </m:funcPr>
          <m:fName>
            <m:r>
              <m:rPr>
                <m:sty m:val="p"/>
              </m:rPr>
              <w:rPr>
                <w:rFonts w:ascii="Cambria Math" w:hAnsi="Cambria Math"/>
                <w:lang w:val="fr-FR"/>
              </w:rPr>
              <m:t>tan</m:t>
            </m:r>
          </m:fName>
          <m:e>
            <m:r>
              <w:rPr>
                <w:rFonts w:ascii="Cambria Math" w:hAnsi="Cambria Math"/>
                <w:lang w:val="fr-FR"/>
              </w:rPr>
              <m:t>C=10.</m:t>
            </m:r>
            <m:func>
              <m:funcPr>
                <m:ctrlPr>
                  <w:rPr>
                    <w:rFonts w:ascii="Cambria Math" w:hAnsi="Cambria Math"/>
                    <w:bCs/>
                    <w:i/>
                    <w:lang w:val="fr-FR"/>
                  </w:rPr>
                </m:ctrlPr>
              </m:funcPr>
              <m:fName>
                <m:r>
                  <m:rPr>
                    <m:sty m:val="p"/>
                  </m:rPr>
                  <w:rPr>
                    <w:rFonts w:ascii="Cambria Math" w:hAnsi="Cambria Math"/>
                    <w:lang w:val="fr-FR"/>
                  </w:rPr>
                  <m:t>tan</m:t>
                </m:r>
              </m:fName>
              <m:e>
                <m:r>
                  <w:rPr>
                    <w:rFonts w:ascii="Cambria Math" w:hAnsi="Cambria Math"/>
                    <w:lang w:val="fr-FR"/>
                  </w:rPr>
                  <m:t>30°</m:t>
                </m:r>
              </m:e>
            </m:func>
            <m:r>
              <w:rPr>
                <w:rFonts w:ascii="Cambria Math" w:hAnsi="Cambria Math"/>
                <w:lang w:val="fr-FR"/>
              </w:rPr>
              <m:t>=</m:t>
            </m:r>
            <m:f>
              <m:fPr>
                <m:ctrlPr>
                  <w:rPr>
                    <w:rFonts w:ascii="Cambria Math" w:hAnsi="Cambria Math"/>
                    <w:bCs/>
                    <w:i/>
                    <w:lang w:val="fr-FR"/>
                  </w:rPr>
                </m:ctrlPr>
              </m:fPr>
              <m:num>
                <m:r>
                  <w:rPr>
                    <w:rFonts w:ascii="Cambria Math" w:hAnsi="Cambria Math"/>
                    <w:lang w:val="fr-FR"/>
                  </w:rPr>
                  <m:t>10</m:t>
                </m:r>
                <m:rad>
                  <m:radPr>
                    <m:degHide m:val="1"/>
                    <m:ctrlPr>
                      <w:rPr>
                        <w:rFonts w:ascii="Cambria Math" w:hAnsi="Cambria Math"/>
                        <w:bCs/>
                        <w:i/>
                        <w:lang w:val="fr-FR"/>
                      </w:rPr>
                    </m:ctrlPr>
                  </m:radPr>
                  <m:deg/>
                  <m:e>
                    <m:r>
                      <w:rPr>
                        <w:rFonts w:ascii="Cambria Math" w:hAnsi="Cambria Math"/>
                        <w:lang w:val="fr-FR"/>
                      </w:rPr>
                      <m:t>3</m:t>
                    </m:r>
                  </m:e>
                </m:rad>
              </m:num>
              <m:den>
                <m:r>
                  <w:rPr>
                    <w:rFonts w:ascii="Cambria Math" w:hAnsi="Cambria Math"/>
                    <w:lang w:val="fr-FR"/>
                  </w:rPr>
                  <m:t>3</m:t>
                </m:r>
              </m:den>
            </m:f>
          </m:e>
        </m:func>
      </m:oMath>
      <w:r w:rsidRPr="00300A84">
        <w:rPr>
          <w:rFonts w:eastAsiaTheme="minorEastAsia"/>
          <w:bCs/>
          <w:lang w:val="fr-FR"/>
        </w:rPr>
        <w:t xml:space="preserve"> </w:t>
      </w:r>
    </w:p>
    <w:p w14:paraId="5F8F511A"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Theo định lí 1, ta có :</w:t>
      </w:r>
    </w:p>
    <w:p w14:paraId="18274A09" w14:textId="77777777" w:rsidR="00097E71" w:rsidRPr="00300A84" w:rsidRDefault="00097E71" w:rsidP="00097E71">
      <w:pPr>
        <w:spacing w:after="0" w:line="240" w:lineRule="auto"/>
        <w:rPr>
          <w:rFonts w:eastAsiaTheme="minorEastAsia"/>
          <w:bCs/>
          <w:lang w:val="fr-FR"/>
        </w:rPr>
      </w:pPr>
      <m:oMath>
        <m:r>
          <w:rPr>
            <w:rFonts w:ascii="Cambria Math" w:hAnsi="Cambria Math"/>
            <w:lang w:val="fr-FR"/>
          </w:rPr>
          <m:t>b=a.</m:t>
        </m:r>
        <m:func>
          <m:funcPr>
            <m:ctrlPr>
              <w:rPr>
                <w:rFonts w:ascii="Cambria Math" w:hAnsi="Cambria Math"/>
                <w:bCs/>
                <w:i/>
                <w:lang w:val="fr-FR"/>
              </w:rPr>
            </m:ctrlPr>
          </m:funcPr>
          <m:fName>
            <m:r>
              <m:rPr>
                <m:sty m:val="p"/>
              </m:rPr>
              <w:rPr>
                <w:rFonts w:ascii="Cambria Math" w:hAnsi="Cambria Math"/>
                <w:lang w:val="fr-FR"/>
              </w:rPr>
              <m:t>cos</m:t>
            </m:r>
          </m:fName>
          <m:e>
            <m:r>
              <w:rPr>
                <w:rFonts w:ascii="Cambria Math" w:hAnsi="Cambria Math"/>
                <w:lang w:val="fr-FR"/>
              </w:rPr>
              <m:t>C</m:t>
            </m:r>
          </m:e>
        </m:func>
      </m:oMath>
      <w:r w:rsidRPr="00300A84">
        <w:rPr>
          <w:rFonts w:eastAsiaTheme="minorEastAsia"/>
          <w:bCs/>
          <w:lang w:val="fr-FR"/>
        </w:rPr>
        <w:t xml:space="preserve">, suy ra </w:t>
      </w:r>
      <m:oMath>
        <m:r>
          <w:rPr>
            <w:rFonts w:ascii="Cambria Math" w:eastAsiaTheme="minorEastAsia" w:hAnsi="Cambria Math"/>
            <w:lang w:val="fr-FR"/>
          </w:rPr>
          <m:t>a=</m:t>
        </m:r>
        <m:f>
          <m:fPr>
            <m:ctrlPr>
              <w:rPr>
                <w:rFonts w:ascii="Cambria Math" w:eastAsiaTheme="minorEastAsia" w:hAnsi="Cambria Math"/>
                <w:bCs/>
                <w:i/>
                <w:lang w:val="fr-FR"/>
              </w:rPr>
            </m:ctrlPr>
          </m:fPr>
          <m:num>
            <m:r>
              <w:rPr>
                <w:rFonts w:ascii="Cambria Math" w:eastAsiaTheme="minorEastAsia" w:hAnsi="Cambria Math"/>
                <w:lang w:val="fr-FR"/>
              </w:rPr>
              <m:t>b</m:t>
            </m:r>
          </m:num>
          <m:den>
            <m:func>
              <m:funcPr>
                <m:ctrlPr>
                  <w:rPr>
                    <w:rFonts w:ascii="Cambria Math" w:eastAsiaTheme="minorEastAsia" w:hAnsi="Cambria Math"/>
                    <w:bCs/>
                    <w:i/>
                    <w:lang w:val="fr-FR"/>
                  </w:rPr>
                </m:ctrlPr>
              </m:funcPr>
              <m:fName>
                <m:r>
                  <m:rPr>
                    <m:sty m:val="p"/>
                  </m:rPr>
                  <w:rPr>
                    <w:rFonts w:ascii="Cambria Math" w:eastAsiaTheme="minorEastAsia" w:hAnsi="Cambria Math"/>
                    <w:lang w:val="fr-FR"/>
                  </w:rPr>
                  <m:t>cos</m:t>
                </m:r>
              </m:fName>
              <m:e>
                <m:r>
                  <w:rPr>
                    <w:rFonts w:ascii="Cambria Math" w:eastAsiaTheme="minorEastAsia" w:hAnsi="Cambria Math"/>
                    <w:lang w:val="fr-FR"/>
                  </w:rPr>
                  <m:t>C</m:t>
                </m:r>
              </m:e>
            </m:func>
          </m:den>
        </m:f>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10</m:t>
            </m:r>
          </m:num>
          <m:den>
            <m:func>
              <m:funcPr>
                <m:ctrlPr>
                  <w:rPr>
                    <w:rFonts w:ascii="Cambria Math" w:eastAsiaTheme="minorEastAsia" w:hAnsi="Cambria Math"/>
                    <w:bCs/>
                    <w:i/>
                    <w:lang w:val="fr-FR"/>
                  </w:rPr>
                </m:ctrlPr>
              </m:funcPr>
              <m:fName>
                <m:r>
                  <m:rPr>
                    <m:sty m:val="p"/>
                  </m:rPr>
                  <w:rPr>
                    <w:rFonts w:ascii="Cambria Math" w:eastAsiaTheme="minorEastAsia" w:hAnsi="Cambria Math"/>
                    <w:lang w:val="fr-FR"/>
                  </w:rPr>
                  <m:t>cos</m:t>
                </m:r>
              </m:fName>
              <m:e>
                <m:r>
                  <w:rPr>
                    <w:rFonts w:ascii="Cambria Math" w:eastAsiaTheme="minorEastAsia" w:hAnsi="Cambria Math"/>
                    <w:lang w:val="fr-FR"/>
                  </w:rPr>
                  <m:t>30°</m:t>
                </m:r>
              </m:e>
            </m:func>
          </m:den>
        </m:f>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10</m:t>
            </m:r>
          </m:num>
          <m:den>
            <m:f>
              <m:fPr>
                <m:ctrlPr>
                  <w:rPr>
                    <w:rFonts w:ascii="Cambria Math" w:eastAsiaTheme="minorEastAsia" w:hAnsi="Cambria Math"/>
                    <w:bCs/>
                    <w:i/>
                    <w:lang w:val="fr-FR"/>
                  </w:rPr>
                </m:ctrlPr>
              </m:fPr>
              <m:num>
                <m:rad>
                  <m:radPr>
                    <m:degHide m:val="1"/>
                    <m:ctrlPr>
                      <w:rPr>
                        <w:rFonts w:ascii="Cambria Math" w:eastAsiaTheme="minorEastAsia" w:hAnsi="Cambria Math"/>
                        <w:bCs/>
                        <w:i/>
                        <w:lang w:val="fr-FR"/>
                      </w:rPr>
                    </m:ctrlPr>
                  </m:radPr>
                  <m:deg/>
                  <m:e>
                    <m:r>
                      <w:rPr>
                        <w:rFonts w:ascii="Cambria Math" w:eastAsiaTheme="minorEastAsia" w:hAnsi="Cambria Math"/>
                        <w:lang w:val="fr-FR"/>
                      </w:rPr>
                      <m:t>3</m:t>
                    </m:r>
                  </m:e>
                </m:rad>
              </m:num>
              <m:den>
                <m:r>
                  <w:rPr>
                    <w:rFonts w:ascii="Cambria Math" w:eastAsiaTheme="minorEastAsia" w:hAnsi="Cambria Math"/>
                    <w:lang w:val="fr-FR"/>
                  </w:rPr>
                  <m:t>2</m:t>
                </m:r>
              </m:den>
            </m:f>
          </m:den>
        </m:f>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20</m:t>
            </m:r>
            <m:rad>
              <m:radPr>
                <m:degHide m:val="1"/>
                <m:ctrlPr>
                  <w:rPr>
                    <w:rFonts w:ascii="Cambria Math" w:eastAsiaTheme="minorEastAsia" w:hAnsi="Cambria Math"/>
                    <w:bCs/>
                    <w:i/>
                    <w:lang w:val="fr-FR"/>
                  </w:rPr>
                </m:ctrlPr>
              </m:radPr>
              <m:deg/>
              <m:e>
                <m:r>
                  <w:rPr>
                    <w:rFonts w:ascii="Cambria Math" w:eastAsiaTheme="minorEastAsia" w:hAnsi="Cambria Math"/>
                    <w:lang w:val="fr-FR"/>
                  </w:rPr>
                  <m:t>3</m:t>
                </m:r>
              </m:e>
            </m:rad>
          </m:num>
          <m:den>
            <m:r>
              <w:rPr>
                <w:rFonts w:ascii="Cambria Math" w:eastAsiaTheme="minorEastAsia" w:hAnsi="Cambria Math"/>
                <w:lang w:val="fr-FR"/>
              </w:rPr>
              <m:t>3</m:t>
            </m:r>
          </m:den>
        </m:f>
      </m:oMath>
    </w:p>
    <w:p w14:paraId="364FEADA"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c) </w:t>
      </w:r>
    </w:p>
    <w:p w14:paraId="32F16DC9" w14:textId="77777777" w:rsidR="00097E71" w:rsidRPr="00300A84" w:rsidRDefault="00097E71" w:rsidP="00097E71">
      <w:pPr>
        <w:spacing w:after="0" w:line="240" w:lineRule="auto"/>
        <w:jc w:val="center"/>
        <w:rPr>
          <w:bCs/>
          <w:lang w:val="fr-FR"/>
        </w:rPr>
      </w:pPr>
      <w:r w:rsidRPr="00300A84">
        <w:rPr>
          <w:bCs/>
          <w:noProof/>
          <w:lang w:val="fr-FR"/>
        </w:rPr>
        <w:drawing>
          <wp:inline distT="0" distB="0" distL="0" distR="0" wp14:anchorId="53C19F66" wp14:editId="6095B449">
            <wp:extent cx="960994" cy="1528853"/>
            <wp:effectExtent l="0" t="0" r="0" b="0"/>
            <wp:docPr id="493238961" name="Picture 1" descr="A triangle with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38961" name="Picture 1" descr="A triangle with a number&#10;&#10;AI-generated content may be incorrect."/>
                    <pic:cNvPicPr/>
                  </pic:nvPicPr>
                  <pic:blipFill>
                    <a:blip r:embed="rId21"/>
                    <a:stretch>
                      <a:fillRect/>
                    </a:stretch>
                  </pic:blipFill>
                  <pic:spPr>
                    <a:xfrm>
                      <a:off x="0" y="0"/>
                      <a:ext cx="965136" cy="1535443"/>
                    </a:xfrm>
                    <a:prstGeom prst="rect">
                      <a:avLst/>
                    </a:prstGeom>
                  </pic:spPr>
                </pic:pic>
              </a:graphicData>
            </a:graphic>
          </wp:inline>
        </w:drawing>
      </w:r>
    </w:p>
    <w:p w14:paraId="730D8185" w14:textId="77777777" w:rsidR="00097E71" w:rsidRPr="00300A84" w:rsidRDefault="00097E71" w:rsidP="00097E71">
      <w:pPr>
        <w:spacing w:after="0" w:line="240" w:lineRule="auto"/>
        <w:rPr>
          <w:rFonts w:eastAsiaTheme="minorEastAsia"/>
          <w:bCs/>
          <w:lang w:val="fr-FR"/>
        </w:rPr>
      </w:pPr>
      <w:r w:rsidRPr="00300A84">
        <w:rPr>
          <w:bCs/>
          <w:lang w:val="fr-FR"/>
        </w:rPr>
        <w:t xml:space="preserve">Xét </w:t>
      </w:r>
      <m:oMath>
        <m:r>
          <w:rPr>
            <w:rFonts w:ascii="Cambria Math" w:hAnsi="Cambria Math"/>
            <w:lang w:val="fr-FR"/>
          </w:rPr>
          <m:t>∆ABC</m:t>
        </m:r>
      </m:oMath>
      <w:r w:rsidRPr="00300A84">
        <w:rPr>
          <w:rFonts w:eastAsiaTheme="minorEastAsia"/>
          <w:bCs/>
          <w:lang w:val="fr-FR"/>
        </w:rPr>
        <w:t xml:space="preserve"> vuông tại </w:t>
      </w:r>
      <m:oMath>
        <m:r>
          <w:rPr>
            <w:rFonts w:ascii="Cambria Math" w:eastAsiaTheme="minorEastAsia" w:hAnsi="Cambria Math"/>
            <w:lang w:val="fr-FR"/>
          </w:rPr>
          <m:t>A</m:t>
        </m:r>
      </m:oMath>
      <w:r w:rsidRPr="00300A84">
        <w:rPr>
          <w:rFonts w:eastAsiaTheme="minorEastAsia"/>
          <w:bCs/>
          <w:lang w:val="fr-FR"/>
        </w:rPr>
        <w:t>, theo định lí Pythagore, ta có :</w:t>
      </w:r>
    </w:p>
    <w:p w14:paraId="682ED2C9" w14:textId="77777777" w:rsidR="00097E71" w:rsidRPr="00300A84" w:rsidRDefault="00000000" w:rsidP="00097E71">
      <w:pPr>
        <w:spacing w:after="0" w:line="240" w:lineRule="auto"/>
        <w:rPr>
          <w:rFonts w:eastAsiaTheme="minorEastAsia"/>
          <w:bCs/>
          <w:lang w:val="fr-FR"/>
        </w:rPr>
      </w:pPr>
      <m:oMath>
        <m:sSup>
          <m:sSupPr>
            <m:ctrlPr>
              <w:rPr>
                <w:rFonts w:ascii="Cambria Math" w:hAnsi="Cambria Math"/>
                <w:bCs/>
                <w:i/>
                <w:lang w:val="fr-FR"/>
              </w:rPr>
            </m:ctrlPr>
          </m:sSupPr>
          <m:e>
            <m:r>
              <w:rPr>
                <w:rFonts w:ascii="Cambria Math" w:hAnsi="Cambria Math"/>
                <w:lang w:val="fr-FR"/>
              </w:rPr>
              <m:t>a</m:t>
            </m:r>
          </m:e>
          <m:sup>
            <m:r>
              <w:rPr>
                <w:rFonts w:ascii="Cambria Math" w:hAnsi="Cambria Math"/>
                <w:lang w:val="fr-FR"/>
              </w:rPr>
              <m:t>2</m:t>
            </m:r>
          </m:sup>
        </m:sSup>
        <m:r>
          <w:rPr>
            <w:rFonts w:ascii="Cambria Math" w:hAnsi="Cambria Math"/>
            <w:lang w:val="fr-FR"/>
          </w:rPr>
          <m:t>=</m:t>
        </m:r>
        <m:sSup>
          <m:sSupPr>
            <m:ctrlPr>
              <w:rPr>
                <w:rFonts w:ascii="Cambria Math" w:hAnsi="Cambria Math"/>
                <w:bCs/>
                <w:i/>
                <w:lang w:val="fr-FR"/>
              </w:rPr>
            </m:ctrlPr>
          </m:sSupPr>
          <m:e>
            <m:r>
              <w:rPr>
                <w:rFonts w:ascii="Cambria Math" w:hAnsi="Cambria Math"/>
                <w:lang w:val="fr-FR"/>
              </w:rPr>
              <m:t>b</m:t>
            </m:r>
          </m:e>
          <m:sup>
            <m:r>
              <w:rPr>
                <w:rFonts w:ascii="Cambria Math" w:hAnsi="Cambria Math"/>
                <w:lang w:val="fr-FR"/>
              </w:rPr>
              <m:t>2</m:t>
            </m:r>
          </m:sup>
        </m:sSup>
        <m:r>
          <w:rPr>
            <w:rFonts w:ascii="Cambria Math" w:hAnsi="Cambria Math"/>
            <w:lang w:val="fr-FR"/>
          </w:rPr>
          <m:t>+</m:t>
        </m:r>
        <m:sSup>
          <m:sSupPr>
            <m:ctrlPr>
              <w:rPr>
                <w:rFonts w:ascii="Cambria Math" w:hAnsi="Cambria Math"/>
                <w:bCs/>
                <w:i/>
                <w:lang w:val="fr-FR"/>
              </w:rPr>
            </m:ctrlPr>
          </m:sSupPr>
          <m:e>
            <m:r>
              <w:rPr>
                <w:rFonts w:ascii="Cambria Math" w:hAnsi="Cambria Math"/>
                <w:lang w:val="fr-FR"/>
              </w:rPr>
              <m:t>c</m:t>
            </m:r>
          </m:e>
          <m:sup>
            <m:r>
              <w:rPr>
                <w:rFonts w:ascii="Cambria Math" w:hAnsi="Cambria Math"/>
                <w:lang w:val="fr-FR"/>
              </w:rPr>
              <m:t>2</m:t>
            </m:r>
          </m:sup>
        </m:sSup>
      </m:oMath>
      <w:r w:rsidR="00097E71" w:rsidRPr="00300A84">
        <w:rPr>
          <w:rFonts w:eastAsiaTheme="minorEastAsia"/>
          <w:bCs/>
          <w:lang w:val="fr-FR"/>
        </w:rPr>
        <w:t xml:space="preserve">, suy ra </w:t>
      </w:r>
      <m:oMath>
        <m:r>
          <w:rPr>
            <w:rFonts w:ascii="Cambria Math" w:eastAsiaTheme="minorEastAsia" w:hAnsi="Cambria Math"/>
            <w:lang w:val="fr-FR"/>
          </w:rPr>
          <m:t>c=</m:t>
        </m:r>
        <m:rad>
          <m:radPr>
            <m:degHide m:val="1"/>
            <m:ctrlPr>
              <w:rPr>
                <w:rFonts w:ascii="Cambria Math" w:eastAsiaTheme="minorEastAsia" w:hAnsi="Cambria Math"/>
                <w:bCs/>
                <w:i/>
                <w:lang w:val="fr-FR"/>
              </w:rPr>
            </m:ctrlPr>
          </m:radPr>
          <m:deg/>
          <m:e>
            <m:sSup>
              <m:sSupPr>
                <m:ctrlPr>
                  <w:rPr>
                    <w:rFonts w:ascii="Cambria Math" w:eastAsiaTheme="minorEastAsia" w:hAnsi="Cambria Math"/>
                    <w:bCs/>
                    <w:i/>
                    <w:lang w:val="fr-FR"/>
                  </w:rPr>
                </m:ctrlPr>
              </m:sSupPr>
              <m:e>
                <m:r>
                  <w:rPr>
                    <w:rFonts w:ascii="Cambria Math" w:eastAsiaTheme="minorEastAsia" w:hAnsi="Cambria Math"/>
                    <w:lang w:val="fr-FR"/>
                  </w:rPr>
                  <m:t>b</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bCs/>
                    <w:i/>
                    <w:lang w:val="fr-FR"/>
                  </w:rPr>
                </m:ctrlPr>
              </m:sSupPr>
              <m:e>
                <m:r>
                  <w:rPr>
                    <w:rFonts w:ascii="Cambria Math" w:eastAsiaTheme="minorEastAsia" w:hAnsi="Cambria Math"/>
                    <w:lang w:val="fr-FR"/>
                  </w:rPr>
                  <m:t>c</m:t>
                </m:r>
              </m:e>
              <m:sup>
                <m:r>
                  <w:rPr>
                    <w:rFonts w:ascii="Cambria Math" w:eastAsiaTheme="minorEastAsia" w:hAnsi="Cambria Math"/>
                    <w:lang w:val="fr-FR"/>
                  </w:rPr>
                  <m:t>2</m:t>
                </m:r>
              </m:sup>
            </m:sSup>
          </m:e>
        </m:rad>
        <m:r>
          <w:rPr>
            <w:rFonts w:ascii="Cambria Math" w:eastAsiaTheme="minorEastAsia" w:hAnsi="Cambria Math"/>
            <w:lang w:val="fr-FR"/>
          </w:rPr>
          <m:t>=</m:t>
        </m:r>
        <m:rad>
          <m:radPr>
            <m:degHide m:val="1"/>
            <m:ctrlPr>
              <w:rPr>
                <w:rFonts w:ascii="Cambria Math" w:eastAsiaTheme="minorEastAsia" w:hAnsi="Cambria Math"/>
                <w:bCs/>
                <w:i/>
                <w:lang w:val="fr-FR"/>
              </w:rPr>
            </m:ctrlPr>
          </m:radPr>
          <m:deg/>
          <m:e>
            <m:sSup>
              <m:sSupPr>
                <m:ctrlPr>
                  <w:rPr>
                    <w:rFonts w:ascii="Cambria Math" w:eastAsiaTheme="minorEastAsia" w:hAnsi="Cambria Math"/>
                    <w:bCs/>
                    <w:i/>
                    <w:lang w:val="fr-FR"/>
                  </w:rPr>
                </m:ctrlPr>
              </m:sSupPr>
              <m:e>
                <m:r>
                  <w:rPr>
                    <w:rFonts w:ascii="Cambria Math" w:eastAsiaTheme="minorEastAsia" w:hAnsi="Cambria Math"/>
                    <w:lang w:val="fr-FR"/>
                  </w:rPr>
                  <m:t>3</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bCs/>
                    <w:i/>
                    <w:lang w:val="fr-FR"/>
                  </w:rPr>
                </m:ctrlPr>
              </m:sSupPr>
              <m:e>
                <m:r>
                  <w:rPr>
                    <w:rFonts w:ascii="Cambria Math" w:eastAsiaTheme="minorEastAsia" w:hAnsi="Cambria Math"/>
                    <w:lang w:val="fr-FR"/>
                  </w:rPr>
                  <m:t>5</m:t>
                </m:r>
              </m:e>
              <m:sup>
                <m:r>
                  <w:rPr>
                    <w:rFonts w:ascii="Cambria Math" w:eastAsiaTheme="minorEastAsia" w:hAnsi="Cambria Math"/>
                    <w:lang w:val="fr-FR"/>
                  </w:rPr>
                  <m:t>2</m:t>
                </m:r>
              </m:sup>
            </m:sSup>
          </m:e>
        </m:rad>
        <m:r>
          <w:rPr>
            <w:rFonts w:ascii="Cambria Math" w:eastAsiaTheme="minorEastAsia" w:hAnsi="Cambria Math"/>
            <w:lang w:val="fr-FR"/>
          </w:rPr>
          <m:t>=</m:t>
        </m:r>
        <m:rad>
          <m:radPr>
            <m:degHide m:val="1"/>
            <m:ctrlPr>
              <w:rPr>
                <w:rFonts w:ascii="Cambria Math" w:eastAsiaTheme="minorEastAsia" w:hAnsi="Cambria Math"/>
                <w:bCs/>
                <w:i/>
                <w:lang w:val="fr-FR"/>
              </w:rPr>
            </m:ctrlPr>
          </m:radPr>
          <m:deg/>
          <m:e>
            <m:r>
              <w:rPr>
                <w:rFonts w:ascii="Cambria Math" w:eastAsiaTheme="minorEastAsia" w:hAnsi="Cambria Math"/>
                <w:lang w:val="fr-FR"/>
              </w:rPr>
              <m:t>34</m:t>
            </m:r>
          </m:e>
        </m:rad>
      </m:oMath>
    </w:p>
    <w:p w14:paraId="67595271"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Theo định nghĩa tỉ số lượng giác, ta có :</w:t>
      </w:r>
    </w:p>
    <w:p w14:paraId="68BCA8B1" w14:textId="77777777" w:rsidR="00097E71" w:rsidRPr="00300A84" w:rsidRDefault="00000000" w:rsidP="00097E71">
      <w:pPr>
        <w:spacing w:after="0" w:line="240" w:lineRule="auto"/>
        <w:rPr>
          <w:rFonts w:eastAsiaTheme="minorEastAsia"/>
          <w:bCs/>
          <w:lang w:val="fr-FR"/>
        </w:rPr>
      </w:pPr>
      <m:oMath>
        <m:func>
          <m:funcPr>
            <m:ctrlPr>
              <w:rPr>
                <w:rFonts w:ascii="Cambria Math" w:eastAsiaTheme="minorEastAsia" w:hAnsi="Cambria Math"/>
                <w:bCs/>
                <w:i/>
                <w:lang w:val="fr-FR"/>
              </w:rPr>
            </m:ctrlPr>
          </m:funcPr>
          <m:fName>
            <m:r>
              <m:rPr>
                <m:sty m:val="p"/>
              </m:rPr>
              <w:rPr>
                <w:rFonts w:ascii="Cambria Math" w:eastAsiaTheme="minorEastAsia" w:hAnsi="Cambria Math"/>
                <w:lang w:val="fr-FR"/>
              </w:rPr>
              <m:t>tan</m:t>
            </m:r>
          </m:fName>
          <m:e>
            <m:r>
              <w:rPr>
                <w:rFonts w:ascii="Cambria Math" w:eastAsiaTheme="minorEastAsia" w:hAnsi="Cambria Math"/>
                <w:lang w:val="fr-FR"/>
              </w:rPr>
              <m:t>B=</m:t>
            </m:r>
            <m:f>
              <m:fPr>
                <m:ctrlPr>
                  <w:rPr>
                    <w:rFonts w:ascii="Cambria Math" w:eastAsiaTheme="minorEastAsia" w:hAnsi="Cambria Math"/>
                    <w:bCs/>
                    <w:i/>
                    <w:lang w:val="fr-FR"/>
                  </w:rPr>
                </m:ctrlPr>
              </m:fPr>
              <m:num>
                <m:r>
                  <w:rPr>
                    <w:rFonts w:ascii="Cambria Math" w:eastAsiaTheme="minorEastAsia" w:hAnsi="Cambria Math"/>
                    <w:lang w:val="fr-FR"/>
                  </w:rPr>
                  <m:t>b</m:t>
                </m:r>
              </m:num>
              <m:den>
                <m:r>
                  <w:rPr>
                    <w:rFonts w:ascii="Cambria Math" w:eastAsiaTheme="minorEastAsia" w:hAnsi="Cambria Math"/>
                    <w:lang w:val="fr-FR"/>
                  </w:rPr>
                  <m:t>c</m:t>
                </m:r>
              </m:den>
            </m:f>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3</m:t>
                </m:r>
              </m:num>
              <m:den>
                <m:r>
                  <w:rPr>
                    <w:rFonts w:ascii="Cambria Math" w:eastAsiaTheme="minorEastAsia" w:hAnsi="Cambria Math"/>
                    <w:lang w:val="fr-FR"/>
                  </w:rPr>
                  <m:t>5</m:t>
                </m:r>
              </m:den>
            </m:f>
          </m:e>
        </m:func>
      </m:oMath>
      <w:r w:rsidR="00097E71" w:rsidRPr="00300A84">
        <w:rPr>
          <w:rFonts w:eastAsiaTheme="minorEastAsia"/>
          <w:bCs/>
          <w:lang w:val="fr-FR"/>
        </w:rPr>
        <w:t xml:space="preserve">, suy ra </w:t>
      </w:r>
      <m:oMath>
        <m:acc>
          <m:accPr>
            <m:ctrlPr>
              <w:rPr>
                <w:rFonts w:ascii="Cambria Math" w:eastAsiaTheme="minorEastAsia" w:hAnsi="Cambria Math"/>
                <w:bCs/>
                <w:i/>
                <w:lang w:val="fr-FR"/>
              </w:rPr>
            </m:ctrlPr>
          </m:accPr>
          <m:e>
            <m:r>
              <w:rPr>
                <w:rFonts w:ascii="Cambria Math" w:eastAsiaTheme="minorEastAsia" w:hAnsi="Cambria Math"/>
                <w:lang w:val="fr-FR"/>
              </w:rPr>
              <m:t>B</m:t>
            </m:r>
          </m:e>
        </m:acc>
        <m:r>
          <w:rPr>
            <w:rFonts w:ascii="Cambria Math" w:eastAsiaTheme="minorEastAsia" w:hAnsi="Cambria Math"/>
            <w:lang w:val="fr-FR"/>
          </w:rPr>
          <m:t>≈31°</m:t>
        </m:r>
      </m:oMath>
    </w:p>
    <w:p w14:paraId="28A080DE"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Theo định lí tổng ba góc của một tam giác : </w:t>
      </w:r>
      <m:oMath>
        <m:acc>
          <m:accPr>
            <m:ctrlPr>
              <w:rPr>
                <w:rFonts w:ascii="Cambria Math" w:eastAsiaTheme="minorEastAsia" w:hAnsi="Cambria Math"/>
                <w:bCs/>
                <w:i/>
                <w:lang w:val="fr-FR"/>
              </w:rPr>
            </m:ctrlPr>
          </m:accPr>
          <m:e>
            <m:r>
              <w:rPr>
                <w:rFonts w:ascii="Cambria Math" w:eastAsiaTheme="minorEastAsia" w:hAnsi="Cambria Math"/>
                <w:lang w:val="fr-FR"/>
              </w:rPr>
              <m:t>B</m:t>
            </m:r>
          </m:e>
        </m:acc>
        <m:r>
          <w:rPr>
            <w:rFonts w:ascii="Cambria Math" w:eastAsiaTheme="minorEastAsia" w:hAnsi="Cambria Math"/>
            <w:lang w:val="fr-FR"/>
          </w:rPr>
          <m:t>+</m:t>
        </m:r>
        <m:acc>
          <m:accPr>
            <m:ctrlPr>
              <w:rPr>
                <w:rFonts w:ascii="Cambria Math" w:eastAsiaTheme="minorEastAsia" w:hAnsi="Cambria Math"/>
                <w:bCs/>
                <w:i/>
                <w:lang w:val="fr-FR"/>
              </w:rPr>
            </m:ctrlPr>
          </m:accPr>
          <m:e>
            <m:r>
              <w:rPr>
                <w:rFonts w:ascii="Cambria Math" w:eastAsiaTheme="minorEastAsia" w:hAnsi="Cambria Math"/>
                <w:lang w:val="fr-FR"/>
              </w:rPr>
              <m:t>C</m:t>
            </m:r>
          </m:e>
        </m:acc>
        <m:r>
          <w:rPr>
            <w:rFonts w:ascii="Cambria Math" w:eastAsiaTheme="minorEastAsia" w:hAnsi="Cambria Math"/>
            <w:lang w:val="fr-FR"/>
          </w:rPr>
          <m:t>=90°</m:t>
        </m:r>
      </m:oMath>
      <w:r w:rsidRPr="00300A84">
        <w:rPr>
          <w:rFonts w:eastAsiaTheme="minorEastAsia"/>
          <w:bCs/>
          <w:lang w:val="fr-FR"/>
        </w:rPr>
        <w:t xml:space="preserve">, suy ra </w:t>
      </w:r>
      <m:oMath>
        <m:acc>
          <m:accPr>
            <m:ctrlPr>
              <w:rPr>
                <w:rFonts w:ascii="Cambria Math" w:eastAsiaTheme="minorEastAsia" w:hAnsi="Cambria Math"/>
                <w:bCs/>
                <w:i/>
                <w:lang w:val="fr-FR"/>
              </w:rPr>
            </m:ctrlPr>
          </m:accPr>
          <m:e>
            <m:r>
              <w:rPr>
                <w:rFonts w:ascii="Cambria Math" w:eastAsiaTheme="minorEastAsia" w:hAnsi="Cambria Math"/>
                <w:lang w:val="fr-FR"/>
              </w:rPr>
              <m:t>C</m:t>
            </m:r>
          </m:e>
        </m:acc>
        <m:r>
          <w:rPr>
            <w:rFonts w:ascii="Cambria Math" w:eastAsiaTheme="minorEastAsia" w:hAnsi="Cambria Math"/>
            <w:lang w:val="fr-FR"/>
          </w:rPr>
          <m:t>=90°-31°=59°</m:t>
        </m:r>
      </m:oMath>
      <w:r w:rsidRPr="00300A84">
        <w:rPr>
          <w:rFonts w:eastAsiaTheme="minorEastAsia"/>
          <w:bCs/>
          <w:lang w:val="fr-FR"/>
        </w:rPr>
        <w:t>.</w:t>
      </w:r>
    </w:p>
    <w:p w14:paraId="307C9413" w14:textId="77777777" w:rsidR="00097E71" w:rsidRPr="00300A84" w:rsidRDefault="00097E71" w:rsidP="00097E71">
      <w:pPr>
        <w:spacing w:after="0" w:line="240" w:lineRule="auto"/>
        <w:rPr>
          <w:b/>
          <w:lang w:val="fr-FR"/>
        </w:rPr>
      </w:pPr>
      <w:r w:rsidRPr="00300A84">
        <w:rPr>
          <w:b/>
          <w:lang w:val="fr-FR"/>
        </w:rPr>
        <w:t>4.11</w:t>
      </w:r>
    </w:p>
    <w:p w14:paraId="3649650F" w14:textId="77777777" w:rsidR="00097E71" w:rsidRPr="00300A84" w:rsidRDefault="00097E71" w:rsidP="00097E71">
      <w:pPr>
        <w:spacing w:after="0" w:line="240" w:lineRule="auto"/>
        <w:jc w:val="center"/>
        <w:rPr>
          <w:b/>
          <w:lang w:val="fr-FR"/>
        </w:rPr>
      </w:pPr>
      <w:r w:rsidRPr="00300A84">
        <w:rPr>
          <w:b/>
          <w:noProof/>
          <w:lang w:val="fr-FR"/>
        </w:rPr>
        <w:drawing>
          <wp:inline distT="0" distB="0" distL="0" distR="0" wp14:anchorId="76DC7F5F" wp14:editId="206703B2">
            <wp:extent cx="2015175" cy="1362864"/>
            <wp:effectExtent l="0" t="0" r="4445" b="8890"/>
            <wp:docPr id="1432748392" name="Picture 1" descr="A diagram of a square with arrows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8392" name="Picture 1" descr="A diagram of a square with arrows and a triangle&#10;&#10;AI-generated content may be incorrect."/>
                    <pic:cNvPicPr/>
                  </pic:nvPicPr>
                  <pic:blipFill>
                    <a:blip r:embed="rId22"/>
                    <a:stretch>
                      <a:fillRect/>
                    </a:stretch>
                  </pic:blipFill>
                  <pic:spPr>
                    <a:xfrm>
                      <a:off x="0" y="0"/>
                      <a:ext cx="2022150" cy="1367581"/>
                    </a:xfrm>
                    <a:prstGeom prst="rect">
                      <a:avLst/>
                    </a:prstGeom>
                  </pic:spPr>
                </pic:pic>
              </a:graphicData>
            </a:graphic>
          </wp:inline>
        </w:drawing>
      </w:r>
    </w:p>
    <w:p w14:paraId="38B6C738" w14:textId="77777777" w:rsidR="00097E71" w:rsidRPr="00300A84" w:rsidRDefault="00097E71" w:rsidP="00097E71">
      <w:pPr>
        <w:spacing w:after="0" w:line="240" w:lineRule="auto"/>
        <w:rPr>
          <w:rFonts w:eastAsiaTheme="minorEastAsia"/>
          <w:bCs/>
          <w:lang w:val="fr-FR"/>
        </w:rPr>
      </w:pPr>
      <w:r w:rsidRPr="00300A84">
        <w:rPr>
          <w:bCs/>
          <w:lang w:val="fr-FR"/>
        </w:rPr>
        <w:t xml:space="preserve">Gọi </w:t>
      </w:r>
      <m:oMath>
        <m:r>
          <w:rPr>
            <w:rFonts w:ascii="Cambria Math" w:hAnsi="Cambria Math"/>
            <w:lang w:val="fr-FR"/>
          </w:rPr>
          <m:t>O</m:t>
        </m:r>
      </m:oMath>
      <w:r w:rsidRPr="00300A84">
        <w:rPr>
          <w:rFonts w:eastAsiaTheme="minorEastAsia"/>
          <w:bCs/>
          <w:lang w:val="fr-FR"/>
        </w:rPr>
        <w:t xml:space="preserve"> là giao điểm của </w:t>
      </w:r>
      <m:oMath>
        <m:r>
          <w:rPr>
            <w:rFonts w:ascii="Cambria Math" w:eastAsiaTheme="minorEastAsia" w:hAnsi="Cambria Math"/>
            <w:lang w:val="fr-FR"/>
          </w:rPr>
          <m:t>AC</m:t>
        </m:r>
      </m:oMath>
      <w:r w:rsidRPr="00300A84">
        <w:rPr>
          <w:rFonts w:eastAsiaTheme="minorEastAsia"/>
          <w:bCs/>
          <w:lang w:val="fr-FR"/>
        </w:rPr>
        <w:t xml:space="preserve"> và </w:t>
      </w:r>
      <m:oMath>
        <m:r>
          <w:rPr>
            <w:rFonts w:ascii="Cambria Math" w:eastAsiaTheme="minorEastAsia" w:hAnsi="Cambria Math"/>
            <w:lang w:val="fr-FR"/>
          </w:rPr>
          <m:t>BD</m:t>
        </m:r>
      </m:oMath>
      <w:r w:rsidRPr="00300A84">
        <w:rPr>
          <w:rFonts w:eastAsiaTheme="minorEastAsia"/>
          <w:bCs/>
          <w:lang w:val="fr-FR"/>
        </w:rPr>
        <w:t>.</w:t>
      </w:r>
    </w:p>
    <w:p w14:paraId="57056FDB"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lastRenderedPageBreak/>
        <w:t xml:space="preserve">Suy ra, </w:t>
      </w:r>
      <m:oMath>
        <m:r>
          <w:rPr>
            <w:rFonts w:ascii="Cambria Math" w:eastAsiaTheme="minorEastAsia" w:hAnsi="Cambria Math"/>
            <w:lang w:val="fr-FR"/>
          </w:rPr>
          <m:t>OA=</m:t>
        </m:r>
        <m:f>
          <m:fPr>
            <m:ctrlPr>
              <w:rPr>
                <w:rFonts w:ascii="Cambria Math" w:eastAsiaTheme="minorEastAsia" w:hAnsi="Cambria Math"/>
                <w:bCs/>
                <w:i/>
                <w:lang w:val="fr-FR"/>
              </w:rPr>
            </m:ctrlPr>
          </m:fPr>
          <m:num>
            <m:r>
              <w:rPr>
                <w:rFonts w:ascii="Cambria Math" w:eastAsiaTheme="minorEastAsia" w:hAnsi="Cambria Math"/>
                <w:lang w:val="fr-FR"/>
              </w:rPr>
              <m:t>AC</m:t>
            </m:r>
          </m:num>
          <m:den>
            <m:r>
              <w:rPr>
                <w:rFonts w:ascii="Cambria Math" w:eastAsiaTheme="minorEastAsia" w:hAnsi="Cambria Math"/>
                <w:lang w:val="fr-FR"/>
              </w:rPr>
              <m:t>2</m:t>
            </m:r>
          </m:den>
        </m:f>
        <m:r>
          <w:rPr>
            <w:rFonts w:ascii="Cambria Math" w:eastAsiaTheme="minorEastAsia" w:hAnsi="Cambria Math"/>
            <w:lang w:val="fr-FR"/>
          </w:rPr>
          <m:t>=</m:t>
        </m:r>
        <m:rad>
          <m:radPr>
            <m:degHide m:val="1"/>
            <m:ctrlPr>
              <w:rPr>
                <w:rFonts w:ascii="Cambria Math" w:eastAsiaTheme="minorEastAsia" w:hAnsi="Cambria Math"/>
                <w:bCs/>
                <w:i/>
                <w:lang w:val="fr-FR"/>
              </w:rPr>
            </m:ctrlPr>
          </m:radPr>
          <m:deg/>
          <m:e>
            <m:r>
              <w:rPr>
                <w:rFonts w:ascii="Cambria Math" w:eastAsiaTheme="minorEastAsia" w:hAnsi="Cambria Math"/>
                <w:lang w:val="fr-FR"/>
              </w:rPr>
              <m:t>3</m:t>
            </m:r>
          </m:e>
        </m:rad>
        <m:r>
          <w:rPr>
            <w:rFonts w:ascii="Cambria Math" w:eastAsiaTheme="minorEastAsia" w:hAnsi="Cambria Math"/>
            <w:lang w:val="fr-FR"/>
          </w:rPr>
          <m:t>, OB=</m:t>
        </m:r>
        <m:f>
          <m:fPr>
            <m:ctrlPr>
              <w:rPr>
                <w:rFonts w:ascii="Cambria Math" w:eastAsiaTheme="minorEastAsia" w:hAnsi="Cambria Math"/>
                <w:bCs/>
                <w:i/>
                <w:lang w:val="fr-FR"/>
              </w:rPr>
            </m:ctrlPr>
          </m:fPr>
          <m:num>
            <m:r>
              <w:rPr>
                <w:rFonts w:ascii="Cambria Math" w:eastAsiaTheme="minorEastAsia" w:hAnsi="Cambria Math"/>
                <w:lang w:val="fr-FR"/>
              </w:rPr>
              <m:t>BD</m:t>
            </m:r>
          </m:num>
          <m:den>
            <m:r>
              <w:rPr>
                <w:rFonts w:ascii="Cambria Math" w:eastAsiaTheme="minorEastAsia" w:hAnsi="Cambria Math"/>
                <w:lang w:val="fr-FR"/>
              </w:rPr>
              <m:t>2</m:t>
            </m:r>
          </m:den>
        </m:f>
        <m:r>
          <w:rPr>
            <w:rFonts w:ascii="Cambria Math" w:eastAsiaTheme="minorEastAsia" w:hAnsi="Cambria Math"/>
            <w:lang w:val="fr-FR"/>
          </w:rPr>
          <m:t>=1</m:t>
        </m:r>
      </m:oMath>
    </w:p>
    <w:p w14:paraId="06A10D76"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Xét </w:t>
      </w:r>
      <m:oMath>
        <m:r>
          <w:rPr>
            <w:rFonts w:ascii="Cambria Math" w:eastAsiaTheme="minorEastAsia" w:hAnsi="Cambria Math"/>
            <w:lang w:val="fr-FR"/>
          </w:rPr>
          <m:t>∆OAB</m:t>
        </m:r>
      </m:oMath>
      <w:r w:rsidRPr="00300A84">
        <w:rPr>
          <w:rFonts w:eastAsiaTheme="minorEastAsia"/>
          <w:bCs/>
          <w:lang w:val="fr-FR"/>
        </w:rPr>
        <w:t xml:space="preserve"> vuông tại </w:t>
      </w:r>
      <m:oMath>
        <m:r>
          <w:rPr>
            <w:rFonts w:ascii="Cambria Math" w:eastAsiaTheme="minorEastAsia" w:hAnsi="Cambria Math"/>
            <w:lang w:val="fr-FR"/>
          </w:rPr>
          <m:t>O</m:t>
        </m:r>
      </m:oMath>
      <w:r w:rsidRPr="00300A84">
        <w:rPr>
          <w:rFonts w:eastAsiaTheme="minorEastAsia"/>
          <w:bCs/>
          <w:lang w:val="fr-FR"/>
        </w:rPr>
        <w:t>, theo định  nghĩa tỉ số lượng giác, ta có :</w:t>
      </w:r>
    </w:p>
    <w:p w14:paraId="6B8E26BB" w14:textId="77777777" w:rsidR="00097E71" w:rsidRPr="00300A84" w:rsidRDefault="00000000" w:rsidP="00097E71">
      <w:pPr>
        <w:spacing w:after="0" w:line="240" w:lineRule="auto"/>
        <w:rPr>
          <w:rFonts w:eastAsiaTheme="minorEastAsia"/>
          <w:bCs/>
          <w:lang w:val="fr-FR"/>
        </w:rPr>
      </w:pPr>
      <m:oMath>
        <m:func>
          <m:funcPr>
            <m:ctrlPr>
              <w:rPr>
                <w:rFonts w:ascii="Cambria Math" w:hAnsi="Cambria Math"/>
                <w:bCs/>
                <w:i/>
                <w:lang w:val="fr-FR"/>
              </w:rPr>
            </m:ctrlPr>
          </m:funcPr>
          <m:fName>
            <m:r>
              <m:rPr>
                <m:sty m:val="p"/>
              </m:rPr>
              <w:rPr>
                <w:rFonts w:ascii="Cambria Math" w:hAnsi="Cambria Math"/>
                <w:lang w:val="fr-FR"/>
              </w:rPr>
              <m:t>tan</m:t>
            </m:r>
          </m:fName>
          <m:e>
            <m:acc>
              <m:accPr>
                <m:ctrlPr>
                  <w:rPr>
                    <w:rFonts w:ascii="Cambria Math" w:hAnsi="Cambria Math"/>
                    <w:bCs/>
                    <w:i/>
                    <w:lang w:val="fr-FR"/>
                  </w:rPr>
                </m:ctrlPr>
              </m:accPr>
              <m:e>
                <m:r>
                  <w:rPr>
                    <w:rFonts w:ascii="Cambria Math" w:hAnsi="Cambria Math"/>
                    <w:lang w:val="fr-FR"/>
                  </w:rPr>
                  <m:t>BAO</m:t>
                </m:r>
              </m:e>
            </m:acc>
            <m:r>
              <w:rPr>
                <w:rFonts w:ascii="Cambria Math" w:hAnsi="Cambria Math"/>
                <w:lang w:val="fr-FR"/>
              </w:rPr>
              <m:t>=</m:t>
            </m:r>
            <m:f>
              <m:fPr>
                <m:ctrlPr>
                  <w:rPr>
                    <w:rFonts w:ascii="Cambria Math" w:hAnsi="Cambria Math"/>
                    <w:bCs/>
                    <w:i/>
                    <w:lang w:val="fr-FR"/>
                  </w:rPr>
                </m:ctrlPr>
              </m:fPr>
              <m:num>
                <m:r>
                  <w:rPr>
                    <w:rFonts w:ascii="Cambria Math" w:hAnsi="Cambria Math"/>
                    <w:lang w:val="fr-FR"/>
                  </w:rPr>
                  <m:t>OB</m:t>
                </m:r>
              </m:num>
              <m:den>
                <m:r>
                  <w:rPr>
                    <w:rFonts w:ascii="Cambria Math" w:hAnsi="Cambria Math"/>
                    <w:lang w:val="fr-FR"/>
                  </w:rPr>
                  <m:t>OA</m:t>
                </m:r>
              </m:den>
            </m:f>
            <m:r>
              <w:rPr>
                <w:rFonts w:ascii="Cambria Math" w:hAnsi="Cambria Math"/>
                <w:lang w:val="fr-FR"/>
              </w:rPr>
              <m:t>=</m:t>
            </m:r>
            <m:f>
              <m:fPr>
                <m:ctrlPr>
                  <w:rPr>
                    <w:rFonts w:ascii="Cambria Math" w:hAnsi="Cambria Math"/>
                    <w:bCs/>
                    <w:i/>
                    <w:lang w:val="fr-FR"/>
                  </w:rPr>
                </m:ctrlPr>
              </m:fPr>
              <m:num>
                <m:r>
                  <w:rPr>
                    <w:rFonts w:ascii="Cambria Math" w:hAnsi="Cambria Math"/>
                    <w:lang w:val="fr-FR"/>
                  </w:rPr>
                  <m:t>1</m:t>
                </m:r>
              </m:num>
              <m:den>
                <m:rad>
                  <m:radPr>
                    <m:degHide m:val="1"/>
                    <m:ctrlPr>
                      <w:rPr>
                        <w:rFonts w:ascii="Cambria Math" w:hAnsi="Cambria Math"/>
                        <w:bCs/>
                        <w:i/>
                        <w:lang w:val="fr-FR"/>
                      </w:rPr>
                    </m:ctrlPr>
                  </m:radPr>
                  <m:deg/>
                  <m:e>
                    <m:r>
                      <w:rPr>
                        <w:rFonts w:ascii="Cambria Math" w:hAnsi="Cambria Math"/>
                        <w:lang w:val="fr-FR"/>
                      </w:rPr>
                      <m:t>3</m:t>
                    </m:r>
                  </m:e>
                </m:rad>
              </m:den>
            </m:f>
          </m:e>
        </m:func>
      </m:oMath>
      <w:r w:rsidR="00097E71" w:rsidRPr="00300A84">
        <w:rPr>
          <w:rFonts w:eastAsiaTheme="minorEastAsia"/>
          <w:bCs/>
          <w:lang w:val="fr-FR"/>
        </w:rPr>
        <w:t xml:space="preserve">, suy ra </w:t>
      </w:r>
      <m:oMath>
        <m:acc>
          <m:accPr>
            <m:ctrlPr>
              <w:rPr>
                <w:rFonts w:ascii="Cambria Math" w:eastAsiaTheme="minorEastAsia" w:hAnsi="Cambria Math"/>
                <w:bCs/>
                <w:i/>
                <w:lang w:val="fr-FR"/>
              </w:rPr>
            </m:ctrlPr>
          </m:accPr>
          <m:e>
            <m:r>
              <w:rPr>
                <w:rFonts w:ascii="Cambria Math" w:eastAsiaTheme="minorEastAsia" w:hAnsi="Cambria Math"/>
                <w:lang w:val="fr-FR"/>
              </w:rPr>
              <m:t>BAO</m:t>
            </m:r>
          </m:e>
        </m:acc>
        <m:r>
          <w:rPr>
            <w:rFonts w:ascii="Cambria Math" w:eastAsiaTheme="minorEastAsia" w:hAnsi="Cambria Math"/>
            <w:lang w:val="fr-FR"/>
          </w:rPr>
          <m:t>=30°</m:t>
        </m:r>
      </m:oMath>
      <w:r w:rsidR="00097E71" w:rsidRPr="00300A84">
        <w:rPr>
          <w:rFonts w:eastAsiaTheme="minorEastAsia"/>
          <w:bCs/>
          <w:lang w:val="fr-FR"/>
        </w:rPr>
        <w:t>.</w:t>
      </w:r>
    </w:p>
    <w:p w14:paraId="4770BCFC"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Theo định lí tổng ba góc trong một tam giác : </w:t>
      </w:r>
      <m:oMath>
        <m:acc>
          <m:accPr>
            <m:ctrlPr>
              <w:rPr>
                <w:rFonts w:ascii="Cambria Math" w:eastAsiaTheme="minorEastAsia" w:hAnsi="Cambria Math"/>
                <w:bCs/>
                <w:i/>
                <w:lang w:val="fr-FR"/>
              </w:rPr>
            </m:ctrlPr>
          </m:accPr>
          <m:e>
            <m:r>
              <w:rPr>
                <w:rFonts w:ascii="Cambria Math" w:eastAsiaTheme="minorEastAsia" w:hAnsi="Cambria Math"/>
                <w:lang w:val="fr-FR"/>
              </w:rPr>
              <m:t>ABO</m:t>
            </m:r>
          </m:e>
        </m:acc>
        <m:r>
          <w:rPr>
            <w:rFonts w:ascii="Cambria Math" w:eastAsiaTheme="minorEastAsia" w:hAnsi="Cambria Math"/>
            <w:lang w:val="fr-FR"/>
          </w:rPr>
          <m:t>+</m:t>
        </m:r>
        <m:acc>
          <m:accPr>
            <m:ctrlPr>
              <w:rPr>
                <w:rFonts w:ascii="Cambria Math" w:eastAsiaTheme="minorEastAsia" w:hAnsi="Cambria Math"/>
                <w:bCs/>
                <w:i/>
                <w:lang w:val="fr-FR"/>
              </w:rPr>
            </m:ctrlPr>
          </m:accPr>
          <m:e>
            <m:r>
              <w:rPr>
                <w:rFonts w:ascii="Cambria Math" w:eastAsiaTheme="minorEastAsia" w:hAnsi="Cambria Math"/>
                <w:lang w:val="fr-FR"/>
              </w:rPr>
              <m:t>BAO</m:t>
            </m:r>
          </m:e>
        </m:acc>
        <m:r>
          <w:rPr>
            <w:rFonts w:ascii="Cambria Math" w:eastAsiaTheme="minorEastAsia" w:hAnsi="Cambria Math"/>
            <w:lang w:val="fr-FR"/>
          </w:rPr>
          <m:t>=90°</m:t>
        </m:r>
      </m:oMath>
      <w:r w:rsidRPr="00300A84">
        <w:rPr>
          <w:rFonts w:eastAsiaTheme="minorEastAsia"/>
          <w:bCs/>
          <w:lang w:val="fr-FR"/>
        </w:rPr>
        <w:t xml:space="preserve">, suy ra </w:t>
      </w:r>
      <m:oMath>
        <m:acc>
          <m:accPr>
            <m:ctrlPr>
              <w:rPr>
                <w:rFonts w:ascii="Cambria Math" w:eastAsiaTheme="minorEastAsia" w:hAnsi="Cambria Math"/>
                <w:bCs/>
                <w:i/>
                <w:lang w:val="fr-FR"/>
              </w:rPr>
            </m:ctrlPr>
          </m:accPr>
          <m:e>
            <m:r>
              <w:rPr>
                <w:rFonts w:ascii="Cambria Math" w:eastAsiaTheme="minorEastAsia" w:hAnsi="Cambria Math"/>
                <w:lang w:val="fr-FR"/>
              </w:rPr>
              <m:t>ABO</m:t>
            </m:r>
          </m:e>
        </m:acc>
        <m:r>
          <w:rPr>
            <w:rFonts w:ascii="Cambria Math" w:eastAsiaTheme="minorEastAsia" w:hAnsi="Cambria Math"/>
            <w:lang w:val="fr-FR"/>
          </w:rPr>
          <m:t>=90°-</m:t>
        </m:r>
        <m:acc>
          <m:accPr>
            <m:ctrlPr>
              <w:rPr>
                <w:rFonts w:ascii="Cambria Math" w:eastAsiaTheme="minorEastAsia" w:hAnsi="Cambria Math"/>
                <w:bCs/>
                <w:i/>
                <w:lang w:val="fr-FR"/>
              </w:rPr>
            </m:ctrlPr>
          </m:accPr>
          <m:e>
            <m:r>
              <w:rPr>
                <w:rFonts w:ascii="Cambria Math" w:eastAsiaTheme="minorEastAsia" w:hAnsi="Cambria Math"/>
                <w:lang w:val="fr-FR"/>
              </w:rPr>
              <m:t>BAO</m:t>
            </m:r>
          </m:e>
        </m:acc>
        <m:r>
          <w:rPr>
            <w:rFonts w:ascii="Cambria Math" w:eastAsiaTheme="minorEastAsia" w:hAnsi="Cambria Math"/>
            <w:lang w:val="fr-FR"/>
          </w:rPr>
          <m:t>=60°</m:t>
        </m:r>
      </m:oMath>
    </w:p>
    <w:p w14:paraId="4B0EDC7F"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Hình thoi </w:t>
      </w:r>
      <m:oMath>
        <m:r>
          <w:rPr>
            <w:rFonts w:ascii="Cambria Math" w:eastAsiaTheme="minorEastAsia" w:hAnsi="Cambria Math"/>
            <w:lang w:val="fr-FR"/>
          </w:rPr>
          <m:t>ABCD</m:t>
        </m:r>
      </m:oMath>
      <w:r w:rsidRPr="00300A84">
        <w:rPr>
          <w:rFonts w:eastAsiaTheme="minorEastAsia"/>
          <w:bCs/>
          <w:lang w:val="fr-FR"/>
        </w:rPr>
        <w:t xml:space="preserve"> có </w:t>
      </w:r>
      <m:oMath>
        <m:r>
          <w:rPr>
            <w:rFonts w:ascii="Cambria Math" w:eastAsiaTheme="minorEastAsia" w:hAnsi="Cambria Math"/>
            <w:lang w:val="fr-FR"/>
          </w:rPr>
          <m:t>AC, BD</m:t>
        </m:r>
      </m:oMath>
      <w:r w:rsidRPr="00300A84">
        <w:rPr>
          <w:rFonts w:eastAsiaTheme="minorEastAsia"/>
          <w:bCs/>
          <w:lang w:val="fr-FR"/>
        </w:rPr>
        <w:t xml:space="preserve"> là đường chéo nên </w:t>
      </w:r>
      <m:oMath>
        <m:r>
          <w:rPr>
            <w:rFonts w:ascii="Cambria Math" w:eastAsiaTheme="minorEastAsia" w:hAnsi="Cambria Math"/>
            <w:lang w:val="fr-FR"/>
          </w:rPr>
          <m:t>AC, BD</m:t>
        </m:r>
      </m:oMath>
      <w:r w:rsidRPr="00300A84">
        <w:rPr>
          <w:rFonts w:eastAsiaTheme="minorEastAsia"/>
          <w:bCs/>
          <w:lang w:val="fr-FR"/>
        </w:rPr>
        <w:t xml:space="preserve"> lần lượt là tia phân giác của </w:t>
      </w:r>
      <m:oMath>
        <m:acc>
          <m:accPr>
            <m:ctrlPr>
              <w:rPr>
                <w:rFonts w:ascii="Cambria Math" w:eastAsiaTheme="minorEastAsia" w:hAnsi="Cambria Math"/>
                <w:bCs/>
                <w:i/>
                <w:lang w:val="fr-FR"/>
              </w:rPr>
            </m:ctrlPr>
          </m:accPr>
          <m:e>
            <m:r>
              <w:rPr>
                <w:rFonts w:ascii="Cambria Math" w:eastAsiaTheme="minorEastAsia" w:hAnsi="Cambria Math"/>
                <w:lang w:val="fr-FR"/>
              </w:rPr>
              <m:t>A</m:t>
            </m:r>
          </m:e>
        </m:acc>
        <m:r>
          <w:rPr>
            <w:rFonts w:ascii="Cambria Math" w:eastAsiaTheme="minorEastAsia" w:hAnsi="Cambria Math"/>
            <w:lang w:val="fr-FR"/>
          </w:rPr>
          <m:t>,</m:t>
        </m:r>
        <m:acc>
          <m:accPr>
            <m:ctrlPr>
              <w:rPr>
                <w:rFonts w:ascii="Cambria Math" w:eastAsiaTheme="minorEastAsia" w:hAnsi="Cambria Math"/>
                <w:bCs/>
                <w:i/>
                <w:lang w:val="fr-FR"/>
              </w:rPr>
            </m:ctrlPr>
          </m:accPr>
          <m:e>
            <m:r>
              <w:rPr>
                <w:rFonts w:ascii="Cambria Math" w:eastAsiaTheme="minorEastAsia" w:hAnsi="Cambria Math"/>
                <w:lang w:val="fr-FR"/>
              </w:rPr>
              <m:t>B</m:t>
            </m:r>
          </m:e>
        </m:acc>
      </m:oMath>
      <w:r w:rsidRPr="00300A84">
        <w:rPr>
          <w:rFonts w:eastAsiaTheme="minorEastAsia"/>
          <w:bCs/>
          <w:lang w:val="fr-FR"/>
        </w:rPr>
        <w:t>.</w:t>
      </w:r>
    </w:p>
    <w:p w14:paraId="142DE2E2"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Mà </w:t>
      </w:r>
      <m:oMath>
        <m:acc>
          <m:accPr>
            <m:ctrlPr>
              <w:rPr>
                <w:rFonts w:ascii="Cambria Math" w:eastAsiaTheme="minorEastAsia" w:hAnsi="Cambria Math"/>
                <w:bCs/>
                <w:i/>
                <w:lang w:val="fr-FR"/>
              </w:rPr>
            </m:ctrlPr>
          </m:accPr>
          <m:e>
            <m:r>
              <w:rPr>
                <w:rFonts w:ascii="Cambria Math" w:eastAsiaTheme="minorEastAsia" w:hAnsi="Cambria Math"/>
                <w:lang w:val="fr-FR"/>
              </w:rPr>
              <m:t>A</m:t>
            </m:r>
          </m:e>
        </m:acc>
        <m:r>
          <w:rPr>
            <w:rFonts w:ascii="Cambria Math" w:eastAsiaTheme="minorEastAsia" w:hAnsi="Cambria Math"/>
            <w:lang w:val="fr-FR"/>
          </w:rPr>
          <m:t>=</m:t>
        </m:r>
        <m:acc>
          <m:accPr>
            <m:ctrlPr>
              <w:rPr>
                <w:rFonts w:ascii="Cambria Math" w:eastAsiaTheme="minorEastAsia" w:hAnsi="Cambria Math"/>
                <w:bCs/>
                <w:i/>
                <w:lang w:val="fr-FR"/>
              </w:rPr>
            </m:ctrlPr>
          </m:accPr>
          <m:e>
            <m:r>
              <w:rPr>
                <w:rFonts w:ascii="Cambria Math" w:eastAsiaTheme="minorEastAsia" w:hAnsi="Cambria Math"/>
                <w:lang w:val="fr-FR"/>
              </w:rPr>
              <m:t>C</m:t>
            </m:r>
          </m:e>
        </m:acc>
        <m:r>
          <w:rPr>
            <w:rFonts w:ascii="Cambria Math" w:eastAsiaTheme="minorEastAsia" w:hAnsi="Cambria Math"/>
            <w:lang w:val="fr-FR"/>
          </w:rPr>
          <m:t>,</m:t>
        </m:r>
        <m:acc>
          <m:accPr>
            <m:ctrlPr>
              <w:rPr>
                <w:rFonts w:ascii="Cambria Math" w:eastAsiaTheme="minorEastAsia" w:hAnsi="Cambria Math"/>
                <w:bCs/>
                <w:i/>
                <w:lang w:val="fr-FR"/>
              </w:rPr>
            </m:ctrlPr>
          </m:accPr>
          <m:e>
            <m:r>
              <w:rPr>
                <w:rFonts w:ascii="Cambria Math" w:eastAsiaTheme="minorEastAsia" w:hAnsi="Cambria Math"/>
                <w:lang w:val="fr-FR"/>
              </w:rPr>
              <m:t>B</m:t>
            </m:r>
          </m:e>
        </m:acc>
        <m:r>
          <w:rPr>
            <w:rFonts w:ascii="Cambria Math" w:eastAsiaTheme="minorEastAsia" w:hAnsi="Cambria Math"/>
            <w:lang w:val="fr-FR"/>
          </w:rPr>
          <m:t>=</m:t>
        </m:r>
        <m:acc>
          <m:accPr>
            <m:ctrlPr>
              <w:rPr>
                <w:rFonts w:ascii="Cambria Math" w:eastAsiaTheme="minorEastAsia" w:hAnsi="Cambria Math"/>
                <w:bCs/>
                <w:i/>
                <w:lang w:val="fr-FR"/>
              </w:rPr>
            </m:ctrlPr>
          </m:accPr>
          <m:e>
            <m:r>
              <w:rPr>
                <w:rFonts w:ascii="Cambria Math" w:eastAsiaTheme="minorEastAsia" w:hAnsi="Cambria Math"/>
                <w:lang w:val="fr-FR"/>
              </w:rPr>
              <m:t>D</m:t>
            </m:r>
          </m:e>
        </m:acc>
      </m:oMath>
      <w:r w:rsidRPr="00300A84">
        <w:rPr>
          <w:rFonts w:eastAsiaTheme="minorEastAsia"/>
          <w:bCs/>
          <w:lang w:val="fr-FR"/>
        </w:rPr>
        <w:t xml:space="preserve"> (tính chất hình thoi) nên</w:t>
      </w:r>
    </w:p>
    <w:p w14:paraId="3F65BD69" w14:textId="77777777" w:rsidR="00097E71" w:rsidRPr="00300A84" w:rsidRDefault="00000000" w:rsidP="00097E71">
      <w:pPr>
        <w:spacing w:after="0" w:line="240" w:lineRule="auto"/>
        <w:rPr>
          <w:rFonts w:eastAsiaTheme="minorEastAsia"/>
          <w:bCs/>
          <w:lang w:val="fr-FR"/>
        </w:rPr>
      </w:pPr>
      <m:oMathPara>
        <m:oMath>
          <m:d>
            <m:dPr>
              <m:begChr m:val="{"/>
              <m:endChr m:val=""/>
              <m:ctrlPr>
                <w:rPr>
                  <w:rFonts w:ascii="Cambria Math" w:hAnsi="Cambria Math"/>
                  <w:bCs/>
                  <w:i/>
                  <w:lang w:val="fr-FR"/>
                </w:rPr>
              </m:ctrlPr>
            </m:dPr>
            <m:e>
              <m:eqArr>
                <m:eqArrPr>
                  <m:ctrlPr>
                    <w:rPr>
                      <w:rFonts w:ascii="Cambria Math" w:hAnsi="Cambria Math"/>
                      <w:bCs/>
                      <w:i/>
                      <w:lang w:val="fr-FR"/>
                    </w:rPr>
                  </m:ctrlPr>
                </m:eqArrPr>
                <m:e>
                  <m:acc>
                    <m:accPr>
                      <m:ctrlPr>
                        <w:rPr>
                          <w:rFonts w:ascii="Cambria Math" w:hAnsi="Cambria Math"/>
                          <w:bCs/>
                          <w:i/>
                          <w:lang w:val="fr-FR"/>
                        </w:rPr>
                      </m:ctrlPr>
                    </m:accPr>
                    <m:e>
                      <m:r>
                        <w:rPr>
                          <w:rFonts w:ascii="Cambria Math" w:hAnsi="Cambria Math"/>
                          <w:lang w:val="fr-FR"/>
                        </w:rPr>
                        <m:t>A</m:t>
                      </m:r>
                    </m:e>
                  </m:acc>
                  <m:r>
                    <w:rPr>
                      <w:rFonts w:ascii="Cambria Math" w:hAnsi="Cambria Math"/>
                      <w:lang w:val="fr-FR"/>
                    </w:rPr>
                    <m:t>=</m:t>
                  </m:r>
                  <m:acc>
                    <m:accPr>
                      <m:ctrlPr>
                        <w:rPr>
                          <w:rFonts w:ascii="Cambria Math" w:hAnsi="Cambria Math"/>
                          <w:bCs/>
                          <w:i/>
                          <w:lang w:val="fr-FR"/>
                        </w:rPr>
                      </m:ctrlPr>
                    </m:accPr>
                    <m:e>
                      <m:r>
                        <w:rPr>
                          <w:rFonts w:ascii="Cambria Math" w:hAnsi="Cambria Math"/>
                          <w:lang w:val="fr-FR"/>
                        </w:rPr>
                        <m:t>C</m:t>
                      </m:r>
                    </m:e>
                  </m:acc>
                  <m:r>
                    <w:rPr>
                      <w:rFonts w:ascii="Cambria Math" w:hAnsi="Cambria Math"/>
                      <w:lang w:val="fr-FR"/>
                    </w:rPr>
                    <m:t>=2</m:t>
                  </m:r>
                  <m:acc>
                    <m:accPr>
                      <m:ctrlPr>
                        <w:rPr>
                          <w:rFonts w:ascii="Cambria Math" w:hAnsi="Cambria Math"/>
                          <w:bCs/>
                          <w:i/>
                          <w:lang w:val="fr-FR"/>
                        </w:rPr>
                      </m:ctrlPr>
                    </m:accPr>
                    <m:e>
                      <m:r>
                        <w:rPr>
                          <w:rFonts w:ascii="Cambria Math" w:hAnsi="Cambria Math"/>
                          <w:lang w:val="fr-FR"/>
                        </w:rPr>
                        <m:t>BAO</m:t>
                      </m:r>
                    </m:e>
                  </m:acc>
                  <m:r>
                    <w:rPr>
                      <w:rFonts w:ascii="Cambria Math" w:hAnsi="Cambria Math"/>
                      <w:lang w:val="fr-FR"/>
                    </w:rPr>
                    <m:t>=2.30°=60°</m:t>
                  </m:r>
                </m:e>
                <m:e>
                  <m:acc>
                    <m:accPr>
                      <m:ctrlPr>
                        <w:rPr>
                          <w:rFonts w:ascii="Cambria Math" w:hAnsi="Cambria Math"/>
                          <w:bCs/>
                          <w:i/>
                          <w:lang w:val="fr-FR"/>
                        </w:rPr>
                      </m:ctrlPr>
                    </m:accPr>
                    <m:e>
                      <m:r>
                        <w:rPr>
                          <w:rFonts w:ascii="Cambria Math" w:hAnsi="Cambria Math"/>
                          <w:lang w:val="fr-FR"/>
                        </w:rPr>
                        <m:t>B</m:t>
                      </m:r>
                    </m:e>
                  </m:acc>
                  <m:r>
                    <w:rPr>
                      <w:rFonts w:ascii="Cambria Math" w:hAnsi="Cambria Math"/>
                      <w:lang w:val="fr-FR"/>
                    </w:rPr>
                    <m:t>=</m:t>
                  </m:r>
                  <m:acc>
                    <m:accPr>
                      <m:ctrlPr>
                        <w:rPr>
                          <w:rFonts w:ascii="Cambria Math" w:hAnsi="Cambria Math"/>
                          <w:bCs/>
                          <w:i/>
                          <w:lang w:val="fr-FR"/>
                        </w:rPr>
                      </m:ctrlPr>
                    </m:accPr>
                    <m:e>
                      <m:r>
                        <w:rPr>
                          <w:rFonts w:ascii="Cambria Math" w:hAnsi="Cambria Math"/>
                          <w:lang w:val="fr-FR"/>
                        </w:rPr>
                        <m:t>D</m:t>
                      </m:r>
                    </m:e>
                  </m:acc>
                  <m:r>
                    <w:rPr>
                      <w:rFonts w:ascii="Cambria Math" w:hAnsi="Cambria Math"/>
                      <w:lang w:val="fr-FR"/>
                    </w:rPr>
                    <m:t>=2</m:t>
                  </m:r>
                  <m:acc>
                    <m:accPr>
                      <m:ctrlPr>
                        <w:rPr>
                          <w:rFonts w:ascii="Cambria Math" w:hAnsi="Cambria Math"/>
                          <w:bCs/>
                          <w:i/>
                          <w:lang w:val="fr-FR"/>
                        </w:rPr>
                      </m:ctrlPr>
                    </m:accPr>
                    <m:e>
                      <m:r>
                        <w:rPr>
                          <w:rFonts w:ascii="Cambria Math" w:hAnsi="Cambria Math"/>
                          <w:lang w:val="fr-FR"/>
                        </w:rPr>
                        <m:t>ABO</m:t>
                      </m:r>
                    </m:e>
                  </m:acc>
                  <m:r>
                    <w:rPr>
                      <w:rFonts w:ascii="Cambria Math" w:hAnsi="Cambria Math"/>
                      <w:lang w:val="fr-FR"/>
                    </w:rPr>
                    <m:t>=2.60°=120°</m:t>
                  </m:r>
                </m:e>
              </m:eqArr>
            </m:e>
          </m:d>
        </m:oMath>
      </m:oMathPara>
    </w:p>
    <w:p w14:paraId="3D203FA9" w14:textId="77777777" w:rsidR="00097E71" w:rsidRPr="00300A84" w:rsidRDefault="00097E71" w:rsidP="00097E71">
      <w:pPr>
        <w:spacing w:after="0" w:line="240" w:lineRule="auto"/>
        <w:rPr>
          <w:b/>
          <w:lang w:val="fr-FR"/>
        </w:rPr>
      </w:pPr>
      <w:r w:rsidRPr="00300A84">
        <w:rPr>
          <w:b/>
          <w:lang w:val="fr-FR"/>
        </w:rPr>
        <w:t>4.12</w:t>
      </w:r>
    </w:p>
    <w:p w14:paraId="1936FA0F" w14:textId="77777777" w:rsidR="00097E71" w:rsidRPr="00300A84" w:rsidRDefault="00097E71" w:rsidP="00097E71">
      <w:pPr>
        <w:spacing w:after="0" w:line="240" w:lineRule="auto"/>
        <w:jc w:val="center"/>
        <w:rPr>
          <w:bCs/>
          <w:lang w:val="fr-FR"/>
        </w:rPr>
      </w:pPr>
      <w:r w:rsidRPr="00300A84">
        <w:rPr>
          <w:bCs/>
          <w:noProof/>
          <w:lang w:val="fr-FR"/>
        </w:rPr>
        <w:drawing>
          <wp:inline distT="0" distB="0" distL="0" distR="0" wp14:anchorId="5A3FBF06" wp14:editId="577E91DE">
            <wp:extent cx="2620892" cy="1573904"/>
            <wp:effectExtent l="0" t="0" r="8255" b="7620"/>
            <wp:docPr id="42995112" name="Picture 1" descr="A triangle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5112" name="Picture 1" descr="A triangle with a straight line&#10;&#10;AI-generated content may be incorrect."/>
                    <pic:cNvPicPr/>
                  </pic:nvPicPr>
                  <pic:blipFill>
                    <a:blip r:embed="rId23"/>
                    <a:stretch>
                      <a:fillRect/>
                    </a:stretch>
                  </pic:blipFill>
                  <pic:spPr>
                    <a:xfrm>
                      <a:off x="0" y="0"/>
                      <a:ext cx="2635965" cy="1582955"/>
                    </a:xfrm>
                    <a:prstGeom prst="rect">
                      <a:avLst/>
                    </a:prstGeom>
                  </pic:spPr>
                </pic:pic>
              </a:graphicData>
            </a:graphic>
          </wp:inline>
        </w:drawing>
      </w:r>
    </w:p>
    <w:p w14:paraId="6D23C5BF" w14:textId="77777777" w:rsidR="00097E71" w:rsidRPr="00300A84" w:rsidRDefault="00097E71" w:rsidP="00097E71">
      <w:pPr>
        <w:spacing w:after="0" w:line="240" w:lineRule="auto"/>
        <w:rPr>
          <w:rFonts w:eastAsiaTheme="minorEastAsia"/>
          <w:bCs/>
          <w:lang w:val="fr-FR"/>
        </w:rPr>
      </w:pPr>
      <w:r w:rsidRPr="00300A84">
        <w:rPr>
          <w:bCs/>
          <w:lang w:val="fr-FR"/>
        </w:rPr>
        <w:t xml:space="preserve">a) Xét </w:t>
      </w:r>
      <m:oMath>
        <m:r>
          <w:rPr>
            <w:rFonts w:ascii="Cambria Math" w:eastAsiaTheme="minorEastAsia" w:hAnsi="Cambria Math"/>
            <w:lang w:val="fr-FR"/>
          </w:rPr>
          <m:t>∆CDE</m:t>
        </m:r>
      </m:oMath>
      <w:r w:rsidRPr="00300A84">
        <w:rPr>
          <w:bCs/>
          <w:lang w:val="fr-FR"/>
        </w:rPr>
        <w:t xml:space="preserve"> vuông tại </w:t>
      </w:r>
      <m:oMath>
        <m:r>
          <w:rPr>
            <w:rFonts w:ascii="Cambria Math" w:hAnsi="Cambria Math"/>
            <w:lang w:val="fr-FR"/>
          </w:rPr>
          <m:t>E</m:t>
        </m:r>
      </m:oMath>
      <w:r w:rsidRPr="00300A84">
        <w:rPr>
          <w:rFonts w:eastAsiaTheme="minorEastAsia"/>
          <w:bCs/>
          <w:lang w:val="fr-FR"/>
        </w:rPr>
        <w:t xml:space="preserve">, </w:t>
      </w:r>
      <w:r w:rsidRPr="00300A84">
        <w:rPr>
          <w:bCs/>
          <w:lang w:val="fr-FR"/>
        </w:rPr>
        <w:t xml:space="preserve">ta có: </w:t>
      </w:r>
      <m:oMath>
        <m:acc>
          <m:accPr>
            <m:ctrlPr>
              <w:rPr>
                <w:rFonts w:ascii="Cambria Math" w:hAnsi="Cambria Math"/>
                <w:bCs/>
                <w:i/>
                <w:lang w:val="fr-FR"/>
              </w:rPr>
            </m:ctrlPr>
          </m:accPr>
          <m:e>
            <m:r>
              <w:rPr>
                <w:rFonts w:ascii="Cambria Math" w:hAnsi="Cambria Math"/>
                <w:lang w:val="fr-FR"/>
              </w:rPr>
              <m:t>ADC</m:t>
            </m:r>
          </m:e>
        </m:acc>
        <m:r>
          <w:rPr>
            <w:rFonts w:ascii="Cambria Math" w:hAnsi="Cambria Math"/>
            <w:lang w:val="fr-FR"/>
          </w:rPr>
          <m:t>+</m:t>
        </m:r>
        <m:acc>
          <m:accPr>
            <m:ctrlPr>
              <w:rPr>
                <w:rFonts w:ascii="Cambria Math" w:hAnsi="Cambria Math"/>
                <w:bCs/>
                <w:i/>
                <w:lang w:val="fr-FR"/>
              </w:rPr>
            </m:ctrlPr>
          </m:accPr>
          <m:e>
            <m:r>
              <w:rPr>
                <w:rFonts w:ascii="Cambria Math" w:hAnsi="Cambria Math"/>
                <w:lang w:val="fr-FR"/>
              </w:rPr>
              <m:t>DCE</m:t>
            </m:r>
          </m:e>
        </m:acc>
        <m:r>
          <w:rPr>
            <w:rFonts w:ascii="Cambria Math" w:hAnsi="Cambria Math"/>
            <w:lang w:val="fr-FR"/>
          </w:rPr>
          <m:t>=90°</m:t>
        </m:r>
      </m:oMath>
      <w:r w:rsidRPr="00300A84">
        <w:rPr>
          <w:rFonts w:eastAsiaTheme="minorEastAsia"/>
          <w:bCs/>
          <w:lang w:val="fr-FR"/>
        </w:rPr>
        <w:t xml:space="preserve"> </w:t>
      </w:r>
    </w:p>
    <w:p w14:paraId="1066285A"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Mà </w:t>
      </w:r>
      <m:oMath>
        <m:acc>
          <m:accPr>
            <m:ctrlPr>
              <w:rPr>
                <w:rFonts w:ascii="Cambria Math" w:hAnsi="Cambria Math"/>
                <w:bCs/>
                <w:i/>
                <w:lang w:val="fr-FR"/>
              </w:rPr>
            </m:ctrlPr>
          </m:accPr>
          <m:e>
            <m:r>
              <w:rPr>
                <w:rFonts w:ascii="Cambria Math" w:hAnsi="Cambria Math"/>
                <w:lang w:val="fr-FR"/>
              </w:rPr>
              <m:t>ACE</m:t>
            </m:r>
          </m:e>
        </m:acc>
        <m:r>
          <w:rPr>
            <w:rFonts w:ascii="Cambria Math" w:hAnsi="Cambria Math"/>
            <w:lang w:val="fr-FR"/>
          </w:rPr>
          <m:t>+</m:t>
        </m:r>
        <m:acc>
          <m:accPr>
            <m:ctrlPr>
              <w:rPr>
                <w:rFonts w:ascii="Cambria Math" w:hAnsi="Cambria Math"/>
                <w:bCs/>
                <w:i/>
                <w:lang w:val="fr-FR"/>
              </w:rPr>
            </m:ctrlPr>
          </m:accPr>
          <m:e>
            <m:r>
              <w:rPr>
                <w:rFonts w:ascii="Cambria Math" w:hAnsi="Cambria Math"/>
                <w:lang w:val="fr-FR"/>
              </w:rPr>
              <m:t>DCE</m:t>
            </m:r>
          </m:e>
        </m:acc>
        <m:r>
          <w:rPr>
            <w:rFonts w:ascii="Cambria Math" w:hAnsi="Cambria Math"/>
            <w:lang w:val="fr-FR"/>
          </w:rPr>
          <m:t>=</m:t>
        </m:r>
        <m:acc>
          <m:accPr>
            <m:ctrlPr>
              <w:rPr>
                <w:rFonts w:ascii="Cambria Math" w:hAnsi="Cambria Math"/>
                <w:bCs/>
                <w:i/>
                <w:lang w:val="fr-FR"/>
              </w:rPr>
            </m:ctrlPr>
          </m:accPr>
          <m:e>
            <m:r>
              <w:rPr>
                <w:rFonts w:ascii="Cambria Math" w:hAnsi="Cambria Math"/>
                <w:lang w:val="fr-FR"/>
              </w:rPr>
              <m:t>ACD</m:t>
            </m:r>
          </m:e>
        </m:acc>
        <m:r>
          <w:rPr>
            <w:rFonts w:ascii="Cambria Math" w:hAnsi="Cambria Math"/>
            <w:lang w:val="fr-FR"/>
          </w:rPr>
          <m:t>=90°</m:t>
        </m:r>
      </m:oMath>
      <w:r w:rsidRPr="00300A84">
        <w:rPr>
          <w:rFonts w:eastAsiaTheme="minorEastAsia"/>
          <w:bCs/>
          <w:lang w:val="fr-FR"/>
        </w:rPr>
        <w:t xml:space="preserve"> nên </w:t>
      </w:r>
      <m:oMath>
        <m:acc>
          <m:accPr>
            <m:ctrlPr>
              <w:rPr>
                <w:rFonts w:ascii="Cambria Math" w:hAnsi="Cambria Math"/>
                <w:bCs/>
                <w:i/>
                <w:lang w:val="fr-FR"/>
              </w:rPr>
            </m:ctrlPr>
          </m:accPr>
          <m:e>
            <m:r>
              <w:rPr>
                <w:rFonts w:ascii="Cambria Math" w:hAnsi="Cambria Math"/>
                <w:lang w:val="fr-FR"/>
              </w:rPr>
              <m:t>ADC</m:t>
            </m:r>
          </m:e>
        </m:acc>
        <m:r>
          <w:rPr>
            <w:rFonts w:ascii="Cambria Math" w:hAnsi="Cambria Math"/>
            <w:lang w:val="fr-FR"/>
          </w:rPr>
          <m:t>=</m:t>
        </m:r>
        <m:acc>
          <m:accPr>
            <m:ctrlPr>
              <w:rPr>
                <w:rFonts w:ascii="Cambria Math" w:hAnsi="Cambria Math"/>
                <w:bCs/>
                <w:i/>
                <w:lang w:val="fr-FR"/>
              </w:rPr>
            </m:ctrlPr>
          </m:accPr>
          <m:e>
            <m:r>
              <w:rPr>
                <w:rFonts w:ascii="Cambria Math" w:hAnsi="Cambria Math"/>
                <w:lang w:val="fr-FR"/>
              </w:rPr>
              <m:t>ACE</m:t>
            </m:r>
          </m:e>
        </m:acc>
      </m:oMath>
      <w:r w:rsidRPr="00300A84">
        <w:rPr>
          <w:rFonts w:eastAsiaTheme="minorEastAsia"/>
          <w:bCs/>
          <w:lang w:val="fr-FR"/>
        </w:rPr>
        <w:t xml:space="preserve"> (1)</w:t>
      </w:r>
    </w:p>
    <w:p w14:paraId="3A26B0D4"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Xét </w:t>
      </w:r>
      <m:oMath>
        <m:r>
          <w:rPr>
            <w:rFonts w:ascii="Cambria Math" w:eastAsiaTheme="minorEastAsia" w:hAnsi="Cambria Math"/>
            <w:lang w:val="fr-FR"/>
          </w:rPr>
          <m:t>∆ACD</m:t>
        </m:r>
      </m:oMath>
      <w:r w:rsidRPr="00300A84">
        <w:rPr>
          <w:bCs/>
          <w:lang w:val="fr-FR"/>
        </w:rPr>
        <w:t xml:space="preserve"> vuông tại </w:t>
      </w:r>
      <m:oMath>
        <m:r>
          <w:rPr>
            <w:rFonts w:ascii="Cambria Math" w:hAnsi="Cambria Math"/>
            <w:lang w:val="fr-FR"/>
          </w:rPr>
          <m:t>C</m:t>
        </m:r>
      </m:oMath>
      <w:r w:rsidRPr="00300A84">
        <w:rPr>
          <w:rFonts w:eastAsiaTheme="minorEastAsia"/>
          <w:bCs/>
          <w:lang w:val="fr-FR"/>
        </w:rPr>
        <w:t xml:space="preserve">, ta có </w:t>
      </w:r>
      <m:oMath>
        <m:func>
          <m:funcPr>
            <m:ctrlPr>
              <w:rPr>
                <w:rFonts w:ascii="Cambria Math" w:eastAsiaTheme="minorEastAsia" w:hAnsi="Cambria Math"/>
                <w:bCs/>
                <w:i/>
                <w:lang w:val="fr-FR"/>
              </w:rPr>
            </m:ctrlPr>
          </m:funcPr>
          <m:fName>
            <m:r>
              <m:rPr>
                <m:sty m:val="p"/>
              </m:rPr>
              <w:rPr>
                <w:rFonts w:ascii="Cambria Math" w:eastAsiaTheme="minorEastAsia" w:hAnsi="Cambria Math"/>
                <w:lang w:val="fr-FR"/>
              </w:rPr>
              <m:t>sin</m:t>
            </m:r>
          </m:fName>
          <m:e>
            <m:acc>
              <m:accPr>
                <m:ctrlPr>
                  <w:rPr>
                    <w:rFonts w:ascii="Cambria Math" w:eastAsiaTheme="minorEastAsia" w:hAnsi="Cambria Math"/>
                    <w:bCs/>
                    <w:i/>
                    <w:lang w:val="fr-FR"/>
                  </w:rPr>
                </m:ctrlPr>
              </m:accPr>
              <m:e>
                <m:r>
                  <w:rPr>
                    <w:rFonts w:ascii="Cambria Math" w:eastAsiaTheme="minorEastAsia" w:hAnsi="Cambria Math"/>
                    <w:lang w:val="fr-FR"/>
                  </w:rPr>
                  <m:t>ADC</m:t>
                </m:r>
              </m:e>
            </m:acc>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AC</m:t>
                </m:r>
              </m:num>
              <m:den>
                <m:r>
                  <w:rPr>
                    <w:rFonts w:ascii="Cambria Math" w:eastAsiaTheme="minorEastAsia" w:hAnsi="Cambria Math"/>
                    <w:lang w:val="fr-FR"/>
                  </w:rPr>
                  <m:t>AD</m:t>
                </m:r>
              </m:den>
            </m:f>
            <m:r>
              <w:rPr>
                <w:rFonts w:ascii="Cambria Math" w:eastAsiaTheme="minorEastAsia" w:hAnsi="Cambria Math"/>
                <w:lang w:val="fr-FR"/>
              </w:rPr>
              <m:t xml:space="preserve"> (2)</m:t>
            </m:r>
          </m:e>
        </m:func>
      </m:oMath>
    </w:p>
    <w:p w14:paraId="795A8E54"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Xét </w:t>
      </w:r>
      <m:oMath>
        <m:r>
          <w:rPr>
            <w:rFonts w:ascii="Cambria Math" w:eastAsiaTheme="minorEastAsia" w:hAnsi="Cambria Math"/>
            <w:lang w:val="fr-FR"/>
          </w:rPr>
          <m:t>∆ACE</m:t>
        </m:r>
      </m:oMath>
      <w:r w:rsidRPr="00300A84">
        <w:rPr>
          <w:bCs/>
          <w:lang w:val="fr-FR"/>
        </w:rPr>
        <w:t xml:space="preserve"> vuông tại </w:t>
      </w:r>
      <m:oMath>
        <m:r>
          <w:rPr>
            <w:rFonts w:ascii="Cambria Math" w:hAnsi="Cambria Math"/>
            <w:lang w:val="fr-FR"/>
          </w:rPr>
          <m:t>E</m:t>
        </m:r>
      </m:oMath>
      <w:r w:rsidRPr="00300A84">
        <w:rPr>
          <w:rFonts w:eastAsiaTheme="minorEastAsia"/>
          <w:bCs/>
          <w:lang w:val="fr-FR"/>
        </w:rPr>
        <w:t xml:space="preserve">, ta có </w:t>
      </w:r>
      <m:oMath>
        <m:func>
          <m:funcPr>
            <m:ctrlPr>
              <w:rPr>
                <w:rFonts w:ascii="Cambria Math" w:eastAsiaTheme="minorEastAsia" w:hAnsi="Cambria Math"/>
                <w:bCs/>
                <w:i/>
                <w:lang w:val="fr-FR"/>
              </w:rPr>
            </m:ctrlPr>
          </m:funcPr>
          <m:fName>
            <m:r>
              <m:rPr>
                <m:sty m:val="p"/>
              </m:rPr>
              <w:rPr>
                <w:rFonts w:ascii="Cambria Math" w:eastAsiaTheme="minorEastAsia" w:hAnsi="Cambria Math"/>
                <w:lang w:val="fr-FR"/>
              </w:rPr>
              <m:t>sin</m:t>
            </m:r>
          </m:fName>
          <m:e>
            <m:acc>
              <m:accPr>
                <m:ctrlPr>
                  <w:rPr>
                    <w:rFonts w:ascii="Cambria Math" w:eastAsiaTheme="minorEastAsia" w:hAnsi="Cambria Math"/>
                    <w:bCs/>
                    <w:i/>
                    <w:lang w:val="fr-FR"/>
                  </w:rPr>
                </m:ctrlPr>
              </m:accPr>
              <m:e>
                <m:r>
                  <w:rPr>
                    <w:rFonts w:ascii="Cambria Math" w:eastAsiaTheme="minorEastAsia" w:hAnsi="Cambria Math"/>
                    <w:lang w:val="fr-FR"/>
                  </w:rPr>
                  <m:t>ACE</m:t>
                </m:r>
              </m:e>
            </m:acc>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AE</m:t>
                </m:r>
              </m:num>
              <m:den>
                <m:r>
                  <w:rPr>
                    <w:rFonts w:ascii="Cambria Math" w:eastAsiaTheme="minorEastAsia" w:hAnsi="Cambria Math"/>
                    <w:lang w:val="fr-FR"/>
                  </w:rPr>
                  <m:t>AC</m:t>
                </m:r>
              </m:den>
            </m:f>
          </m:e>
        </m:func>
        <m:r>
          <w:rPr>
            <w:rFonts w:ascii="Cambria Math" w:eastAsiaTheme="minorEastAsia" w:hAnsi="Cambria Math"/>
            <w:lang w:val="fr-FR"/>
          </w:rPr>
          <m:t xml:space="preserve"> (3)</m:t>
        </m:r>
      </m:oMath>
    </w:p>
    <w:p w14:paraId="22131A23"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Từ (1), (2), (3) suy ra : </w:t>
      </w:r>
      <m:oMath>
        <m:f>
          <m:fPr>
            <m:ctrlPr>
              <w:rPr>
                <w:rFonts w:ascii="Cambria Math" w:eastAsiaTheme="minorEastAsia" w:hAnsi="Cambria Math"/>
                <w:bCs/>
                <w:i/>
                <w:lang w:val="fr-FR"/>
              </w:rPr>
            </m:ctrlPr>
          </m:fPr>
          <m:num>
            <m:r>
              <w:rPr>
                <w:rFonts w:ascii="Cambria Math" w:eastAsiaTheme="minorEastAsia" w:hAnsi="Cambria Math"/>
                <w:lang w:val="fr-FR"/>
              </w:rPr>
              <m:t>AC</m:t>
            </m:r>
          </m:num>
          <m:den>
            <m:r>
              <w:rPr>
                <w:rFonts w:ascii="Cambria Math" w:eastAsiaTheme="minorEastAsia" w:hAnsi="Cambria Math"/>
                <w:lang w:val="fr-FR"/>
              </w:rPr>
              <m:t>AD</m:t>
            </m:r>
          </m:den>
        </m:f>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AE</m:t>
            </m:r>
          </m:num>
          <m:den>
            <m:r>
              <w:rPr>
                <w:rFonts w:ascii="Cambria Math" w:eastAsiaTheme="minorEastAsia" w:hAnsi="Cambria Math"/>
                <w:lang w:val="fr-FR"/>
              </w:rPr>
              <m:t>AC</m:t>
            </m:r>
          </m:den>
        </m:f>
      </m:oMath>
      <w:r w:rsidRPr="00300A84">
        <w:rPr>
          <w:rFonts w:eastAsiaTheme="minorEastAsia"/>
          <w:bCs/>
          <w:lang w:val="fr-FR"/>
        </w:rPr>
        <w:t xml:space="preserve">, do đó : </w:t>
      </w:r>
      <m:oMath>
        <m:r>
          <w:rPr>
            <w:rFonts w:ascii="Cambria Math" w:eastAsiaTheme="minorEastAsia" w:hAnsi="Cambria Math"/>
            <w:lang w:val="fr-FR"/>
          </w:rPr>
          <m:t>A</m:t>
        </m:r>
        <m:sSup>
          <m:sSupPr>
            <m:ctrlPr>
              <w:rPr>
                <w:rFonts w:ascii="Cambria Math" w:eastAsiaTheme="minorEastAsia" w:hAnsi="Cambria Math"/>
                <w:bCs/>
                <w:i/>
                <w:lang w:val="fr-FR"/>
              </w:rPr>
            </m:ctrlPr>
          </m:sSupPr>
          <m:e>
            <m:r>
              <w:rPr>
                <w:rFonts w:ascii="Cambria Math" w:eastAsiaTheme="minorEastAsia" w:hAnsi="Cambria Math"/>
                <w:lang w:val="fr-FR"/>
              </w:rPr>
              <m:t>C</m:t>
            </m:r>
          </m:e>
          <m:sup>
            <m:r>
              <w:rPr>
                <w:rFonts w:ascii="Cambria Math" w:eastAsiaTheme="minorEastAsia" w:hAnsi="Cambria Math"/>
                <w:lang w:val="fr-FR"/>
              </w:rPr>
              <m:t>2</m:t>
            </m:r>
          </m:sup>
        </m:sSup>
        <m:r>
          <w:rPr>
            <w:rFonts w:ascii="Cambria Math" w:eastAsiaTheme="minorEastAsia" w:hAnsi="Cambria Math"/>
            <w:lang w:val="fr-FR"/>
          </w:rPr>
          <m:t>=AE.AD=16.4=64</m:t>
        </m:r>
      </m:oMath>
      <w:r w:rsidRPr="00300A84">
        <w:rPr>
          <w:rFonts w:eastAsiaTheme="minorEastAsia"/>
          <w:bCs/>
          <w:lang w:val="fr-FR"/>
        </w:rPr>
        <w:t xml:space="preserve">, suy ra </w:t>
      </w:r>
      <m:oMath>
        <m:r>
          <w:rPr>
            <w:rFonts w:ascii="Cambria Math" w:eastAsiaTheme="minorEastAsia" w:hAnsi="Cambria Math"/>
            <w:lang w:val="fr-FR"/>
          </w:rPr>
          <m:t>AC=8</m:t>
        </m:r>
      </m:oMath>
      <w:r w:rsidRPr="00300A84">
        <w:rPr>
          <w:rFonts w:eastAsiaTheme="minorEastAsia"/>
          <w:bCs/>
          <w:lang w:val="fr-FR"/>
        </w:rPr>
        <w:t>.</w:t>
      </w:r>
    </w:p>
    <w:p w14:paraId="51DE80AA" w14:textId="77777777" w:rsidR="00097E71" w:rsidRPr="00300A84" w:rsidRDefault="00097E71" w:rsidP="00097E71">
      <w:pPr>
        <w:spacing w:after="0" w:line="240" w:lineRule="auto"/>
        <w:rPr>
          <w:rFonts w:eastAsiaTheme="minorEastAsia"/>
          <w:bCs/>
          <w:lang w:val="fr-FR"/>
        </w:rPr>
      </w:pPr>
      <w:r w:rsidRPr="00300A84">
        <w:rPr>
          <w:rFonts w:eastAsiaTheme="minorEastAsia"/>
          <w:bCs/>
          <w:lang w:val="fr-FR"/>
        </w:rPr>
        <w:t xml:space="preserve">b) Ta có : </w:t>
      </w:r>
      <m:oMath>
        <m:func>
          <m:funcPr>
            <m:ctrlPr>
              <w:rPr>
                <w:rFonts w:ascii="Cambria Math" w:eastAsiaTheme="minorEastAsia" w:hAnsi="Cambria Math"/>
                <w:bCs/>
                <w:i/>
                <w:lang w:val="fr-FR"/>
              </w:rPr>
            </m:ctrlPr>
          </m:funcPr>
          <m:fName>
            <m:r>
              <m:rPr>
                <m:sty m:val="p"/>
              </m:rPr>
              <w:rPr>
                <w:rFonts w:ascii="Cambria Math" w:eastAsiaTheme="minorEastAsia" w:hAnsi="Cambria Math"/>
                <w:lang w:val="fr-FR"/>
              </w:rPr>
              <m:t>sin</m:t>
            </m:r>
          </m:fName>
          <m:e>
            <m:acc>
              <m:accPr>
                <m:ctrlPr>
                  <w:rPr>
                    <w:rFonts w:ascii="Cambria Math" w:eastAsiaTheme="minorEastAsia" w:hAnsi="Cambria Math"/>
                    <w:bCs/>
                    <w:i/>
                    <w:lang w:val="fr-FR"/>
                  </w:rPr>
                </m:ctrlPr>
              </m:accPr>
              <m:e>
                <m:r>
                  <w:rPr>
                    <w:rFonts w:ascii="Cambria Math" w:eastAsiaTheme="minorEastAsia" w:hAnsi="Cambria Math"/>
                    <w:lang w:val="fr-FR"/>
                  </w:rPr>
                  <m:t>ADC</m:t>
                </m:r>
              </m:e>
            </m:acc>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AC</m:t>
                </m:r>
              </m:num>
              <m:den>
                <m:r>
                  <w:rPr>
                    <w:rFonts w:ascii="Cambria Math" w:eastAsiaTheme="minorEastAsia" w:hAnsi="Cambria Math"/>
                    <w:lang w:val="fr-FR"/>
                  </w:rPr>
                  <m:t>AD</m:t>
                </m:r>
              </m:den>
            </m:f>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8</m:t>
                </m:r>
              </m:num>
              <m:den>
                <m:r>
                  <w:rPr>
                    <w:rFonts w:ascii="Cambria Math" w:eastAsiaTheme="minorEastAsia" w:hAnsi="Cambria Math"/>
                    <w:lang w:val="fr-FR"/>
                  </w:rPr>
                  <m:t>16</m:t>
                </m:r>
              </m:den>
            </m:f>
            <m:r>
              <w:rPr>
                <w:rFonts w:ascii="Cambria Math" w:eastAsiaTheme="minorEastAsia" w:hAnsi="Cambria Math"/>
                <w:lang w:val="fr-FR"/>
              </w:rPr>
              <m:t>=</m:t>
            </m:r>
            <m:f>
              <m:fPr>
                <m:ctrlPr>
                  <w:rPr>
                    <w:rFonts w:ascii="Cambria Math" w:eastAsiaTheme="minorEastAsia" w:hAnsi="Cambria Math"/>
                    <w:bCs/>
                    <w:i/>
                    <w:lang w:val="fr-FR"/>
                  </w:rPr>
                </m:ctrlPr>
              </m:fPr>
              <m:num>
                <m:r>
                  <w:rPr>
                    <w:rFonts w:ascii="Cambria Math" w:eastAsiaTheme="minorEastAsia" w:hAnsi="Cambria Math"/>
                    <w:lang w:val="fr-FR"/>
                  </w:rPr>
                  <m:t>1</m:t>
                </m:r>
              </m:num>
              <m:den>
                <m:r>
                  <w:rPr>
                    <w:rFonts w:ascii="Cambria Math" w:eastAsiaTheme="minorEastAsia" w:hAnsi="Cambria Math"/>
                    <w:lang w:val="fr-FR"/>
                  </w:rPr>
                  <m:t>2</m:t>
                </m:r>
              </m:den>
            </m:f>
          </m:e>
        </m:func>
      </m:oMath>
      <w:r w:rsidRPr="00300A84">
        <w:rPr>
          <w:rFonts w:eastAsiaTheme="minorEastAsia"/>
          <w:bCs/>
          <w:lang w:val="fr-FR"/>
        </w:rPr>
        <w:t xml:space="preserve">, suy ra </w:t>
      </w:r>
      <m:oMath>
        <m:acc>
          <m:accPr>
            <m:ctrlPr>
              <w:rPr>
                <w:rFonts w:ascii="Cambria Math" w:eastAsiaTheme="minorEastAsia" w:hAnsi="Cambria Math"/>
                <w:bCs/>
                <w:i/>
                <w:lang w:val="fr-FR"/>
              </w:rPr>
            </m:ctrlPr>
          </m:accPr>
          <m:e>
            <m:r>
              <w:rPr>
                <w:rFonts w:ascii="Cambria Math" w:eastAsiaTheme="minorEastAsia" w:hAnsi="Cambria Math"/>
                <w:lang w:val="fr-FR"/>
              </w:rPr>
              <m:t>D</m:t>
            </m:r>
          </m:e>
        </m:acc>
        <m:r>
          <w:rPr>
            <w:rFonts w:ascii="Cambria Math" w:eastAsiaTheme="minorEastAsia" w:hAnsi="Cambria Math"/>
            <w:lang w:val="fr-FR"/>
          </w:rPr>
          <m:t>=30°</m:t>
        </m:r>
      </m:oMath>
      <w:r w:rsidRPr="00300A84">
        <w:rPr>
          <w:rFonts w:eastAsiaTheme="minorEastAsia"/>
          <w:bCs/>
          <w:lang w:val="fr-FR"/>
        </w:rPr>
        <w:t>.</w:t>
      </w:r>
    </w:p>
    <w:p w14:paraId="5FFACC54" w14:textId="77777777" w:rsidR="00097E71" w:rsidRPr="00300A84" w:rsidRDefault="00097E71" w:rsidP="00097E71">
      <w:pPr>
        <w:spacing w:after="0" w:line="240" w:lineRule="auto"/>
        <w:rPr>
          <w:rFonts w:eastAsia="Calibri"/>
          <w:color w:val="000000"/>
          <w:lang w:val="vi-VN"/>
        </w:rPr>
      </w:pPr>
      <w:r w:rsidRPr="00300A84">
        <w:rPr>
          <w:rFonts w:eastAsia="Calibri"/>
          <w:b/>
          <w:color w:val="000000"/>
          <w:lang w:val="vi-VN"/>
        </w:rPr>
        <w:t xml:space="preserve">Bước 4: Kết luận, nhận định: </w:t>
      </w:r>
    </w:p>
    <w:p w14:paraId="337D92CD" w14:textId="77777777" w:rsidR="00097E71" w:rsidRPr="00300A84" w:rsidRDefault="00097E71" w:rsidP="00097E71">
      <w:pPr>
        <w:spacing w:after="0" w:line="240" w:lineRule="auto"/>
        <w:rPr>
          <w:rFonts w:eastAsia="Calibri"/>
          <w:color w:val="000000"/>
          <w:lang w:val="fr-FR"/>
        </w:rPr>
      </w:pPr>
      <w:r w:rsidRPr="00300A84">
        <w:rPr>
          <w:rFonts w:eastAsia="Calibri"/>
          <w:color w:val="000000"/>
          <w:lang w:val="fr-FR"/>
        </w:rPr>
        <w:t>- GV chữa bài, chốt đáp án, tuyên dương các hoạt động tốt, nhanh và chính xác.</w:t>
      </w:r>
    </w:p>
    <w:p w14:paraId="7375859B" w14:textId="77777777" w:rsidR="00097E71" w:rsidRPr="00300A84" w:rsidRDefault="00097E71" w:rsidP="00097E71">
      <w:pPr>
        <w:spacing w:after="0" w:line="240" w:lineRule="auto"/>
        <w:rPr>
          <w:rFonts w:eastAsia="Calibri"/>
          <w:color w:val="000000"/>
          <w:lang w:val="fr-FR"/>
        </w:rPr>
      </w:pPr>
      <w:r w:rsidRPr="00300A84">
        <w:rPr>
          <w:rFonts w:eastAsia="Calibri"/>
          <w:color w:val="000000"/>
          <w:lang w:val="fr-FR"/>
        </w:rPr>
        <w:t xml:space="preserve">- GV chú ý cho HS các lỗi sai hay mắc phải khi thực hiện giải bài tập. </w:t>
      </w:r>
    </w:p>
    <w:p w14:paraId="7E9381EB" w14:textId="77777777" w:rsidR="00097E71" w:rsidRPr="00300A84" w:rsidRDefault="00097E71" w:rsidP="00097E71">
      <w:pPr>
        <w:spacing w:after="0" w:line="240" w:lineRule="auto"/>
        <w:rPr>
          <w:rFonts w:eastAsia="Calibri"/>
          <w:b/>
          <w:color w:val="000000"/>
          <w:lang w:val="fr-FR"/>
        </w:rPr>
      </w:pPr>
      <w:r w:rsidRPr="00300A84">
        <w:rPr>
          <w:rFonts w:eastAsia="Calibri"/>
          <w:b/>
          <w:color w:val="000000"/>
          <w:lang w:val="fr-FR"/>
        </w:rPr>
        <w:t>D. HOẠT ĐỘNG VẬN DỤNG</w:t>
      </w:r>
    </w:p>
    <w:p w14:paraId="7BEC02E3"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b/>
          <w:color w:val="000000"/>
          <w:lang w:val="fr-FR"/>
        </w:rPr>
        <w:t>a) Mục tiêu:</w:t>
      </w:r>
      <w:r w:rsidRPr="00300A84">
        <w:rPr>
          <w:rFonts w:eastAsia="Calibri"/>
          <w:color w:val="000000"/>
          <w:lang w:val="fr-FR"/>
        </w:rPr>
        <w:t xml:space="preserve"> </w:t>
      </w:r>
    </w:p>
    <w:p w14:paraId="2837BBAC"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color w:val="000000"/>
          <w:lang w:val="fr-FR"/>
        </w:rPr>
        <w:t>- Học sinh thực hiện làm bài tập vận dụng thực tế để nắm vững kiến thức.</w:t>
      </w:r>
    </w:p>
    <w:p w14:paraId="7D277D0A"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color w:val="000000"/>
          <w:lang w:val="fr-FR"/>
        </w:rPr>
        <w:t>- HS thấy sự gần gũi toán học trong cuộc sống, vận dụng kiến thức vào thực tế, rèn luyện tư duy toán học qua việc giải quyết vấn đề toán học</w:t>
      </w:r>
    </w:p>
    <w:p w14:paraId="6EF4D461"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b/>
          <w:color w:val="000000"/>
          <w:lang w:val="fr-FR"/>
        </w:rPr>
        <w:t xml:space="preserve">b) Nội dung: </w:t>
      </w:r>
      <w:r w:rsidRPr="00300A84">
        <w:rPr>
          <w:rFonts w:eastAsia="Calibri"/>
          <w:color w:val="000000"/>
          <w:lang w:val="fr-FR"/>
        </w:rPr>
        <w:t>HS sử dụng SGK và vận dụng kiến thức để trao đổi và thảo luận hoàn thành các bài toán theo yêu cầu của GV.</w:t>
      </w:r>
    </w:p>
    <w:p w14:paraId="41846EDF"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b/>
          <w:color w:val="000000"/>
          <w:lang w:val="fr-FR"/>
        </w:rPr>
        <w:t xml:space="preserve">c) Sản phẩm: </w:t>
      </w:r>
      <w:r w:rsidRPr="00300A84">
        <w:rPr>
          <w:rFonts w:eastAsia="Calibri"/>
          <w:color w:val="000000"/>
          <w:lang w:val="fr-FR"/>
        </w:rPr>
        <w:t>HS hoàn thành các bài tập được giao.</w:t>
      </w:r>
    </w:p>
    <w:p w14:paraId="109E2E91" w14:textId="77777777" w:rsidR="00097E71" w:rsidRPr="00300A84" w:rsidRDefault="00097E71" w:rsidP="00097E71">
      <w:pPr>
        <w:tabs>
          <w:tab w:val="left" w:pos="567"/>
          <w:tab w:val="left" w:pos="1134"/>
        </w:tabs>
        <w:spacing w:after="0" w:line="240" w:lineRule="auto"/>
        <w:rPr>
          <w:rFonts w:eastAsia="Calibri"/>
          <w:b/>
          <w:color w:val="000000"/>
          <w:lang w:val="fr-FR"/>
        </w:rPr>
      </w:pPr>
      <w:r w:rsidRPr="00300A84">
        <w:rPr>
          <w:rFonts w:eastAsia="Calibri"/>
          <w:b/>
          <w:color w:val="000000"/>
          <w:lang w:val="fr-FR"/>
        </w:rPr>
        <w:t xml:space="preserve">d) Tổ chức thực hiện: </w:t>
      </w:r>
    </w:p>
    <w:p w14:paraId="1F6D2414" w14:textId="77777777" w:rsidR="00097E71" w:rsidRPr="00300A84" w:rsidRDefault="00097E71" w:rsidP="00097E71">
      <w:pPr>
        <w:tabs>
          <w:tab w:val="left" w:pos="567"/>
          <w:tab w:val="left" w:pos="1134"/>
        </w:tabs>
        <w:spacing w:after="0" w:line="240" w:lineRule="auto"/>
        <w:rPr>
          <w:rFonts w:eastAsia="Calibri"/>
          <w:color w:val="000000"/>
          <w:lang w:val="fr-FR"/>
        </w:rPr>
      </w:pPr>
      <w:r w:rsidRPr="00300A84">
        <w:rPr>
          <w:rFonts w:eastAsia="Calibri"/>
          <w:b/>
          <w:color w:val="000000"/>
          <w:lang w:val="fr-FR"/>
        </w:rPr>
        <w:t>Bước 1: Chuyển giao nhiệm vụ:</w:t>
      </w:r>
      <w:r w:rsidRPr="00300A84">
        <w:rPr>
          <w:rFonts w:eastAsia="Calibri"/>
          <w:color w:val="000000"/>
          <w:lang w:val="fr-FR"/>
        </w:rPr>
        <w:t xml:space="preserve"> </w:t>
      </w:r>
    </w:p>
    <w:p w14:paraId="390DDDF8" w14:textId="77777777" w:rsidR="00097E71" w:rsidRPr="00300A84" w:rsidRDefault="00097E71" w:rsidP="00097E71">
      <w:pPr>
        <w:spacing w:after="0" w:line="240" w:lineRule="auto"/>
        <w:rPr>
          <w:rFonts w:eastAsia="Calibri"/>
          <w:b/>
          <w:color w:val="FF0000"/>
          <w:lang w:val="vi-VN"/>
        </w:rPr>
      </w:pPr>
      <w:r w:rsidRPr="00300A84">
        <w:rPr>
          <w:rFonts w:eastAsia="Calibri"/>
          <w:color w:val="000000"/>
          <w:lang w:val="fr-FR"/>
        </w:rPr>
        <w:lastRenderedPageBreak/>
        <w:t xml:space="preserve">- GV yêu cầu HS hoạt </w:t>
      </w:r>
      <w:r w:rsidRPr="00300A84">
        <w:rPr>
          <w:rFonts w:eastAsia="Calibri"/>
          <w:lang w:val="fr-FR"/>
        </w:rPr>
        <w:t>động hoàn thành bài tập</w:t>
      </w:r>
      <w:r w:rsidRPr="00300A84">
        <w:rPr>
          <w:rFonts w:eastAsia="Calibri"/>
          <w:lang w:val="vi-VN"/>
        </w:rPr>
        <w:t xml:space="preserve"> 4.</w:t>
      </w:r>
      <w:r w:rsidRPr="00300A84">
        <w:rPr>
          <w:rFonts w:eastAsia="Calibri"/>
          <w:lang w:val="fr-FR"/>
        </w:rPr>
        <w:t>9</w:t>
      </w:r>
      <w:r w:rsidRPr="00300A84">
        <w:rPr>
          <w:rFonts w:eastAsia="Calibri"/>
          <w:lang w:val="vi-VN"/>
        </w:rPr>
        <w:t>; 4.</w:t>
      </w:r>
      <w:r w:rsidRPr="00300A84">
        <w:rPr>
          <w:rFonts w:eastAsia="Calibri"/>
          <w:lang w:val="fr-FR"/>
        </w:rPr>
        <w:t>10</w:t>
      </w:r>
      <w:r w:rsidRPr="00300A84">
        <w:rPr>
          <w:rFonts w:eastAsia="Calibri"/>
          <w:lang w:val="vi-VN"/>
        </w:rPr>
        <w:t>; 4.</w:t>
      </w:r>
      <w:r w:rsidRPr="00300A84">
        <w:rPr>
          <w:rFonts w:eastAsia="Calibri"/>
          <w:lang w:val="fr-FR"/>
        </w:rPr>
        <w:t>13</w:t>
      </w:r>
      <w:r w:rsidRPr="00300A84">
        <w:rPr>
          <w:rFonts w:eastAsia="Calibri"/>
          <w:lang w:val="vi-VN"/>
        </w:rPr>
        <w:t xml:space="preserve"> – (SGK – tr.7</w:t>
      </w:r>
      <w:r w:rsidRPr="00300A84">
        <w:rPr>
          <w:rFonts w:eastAsia="Calibri"/>
          <w:lang w:val="fr-FR"/>
        </w:rPr>
        <w:t>8</w:t>
      </w:r>
      <w:r w:rsidRPr="00300A84">
        <w:rPr>
          <w:rFonts w:eastAsia="Calibri"/>
          <w:lang w:val="vi-VN"/>
        </w:rPr>
        <w:t>).</w:t>
      </w:r>
    </w:p>
    <w:p w14:paraId="6409509A" w14:textId="77777777" w:rsidR="00097E71" w:rsidRPr="00300A84" w:rsidRDefault="00097E71" w:rsidP="00097E71">
      <w:pPr>
        <w:spacing w:after="0" w:line="240" w:lineRule="auto"/>
        <w:rPr>
          <w:rFonts w:eastAsia="Calibri"/>
          <w:bCs/>
          <w:color w:val="000000"/>
          <w:lang w:val="fr-FR"/>
        </w:rPr>
      </w:pPr>
      <w:r w:rsidRPr="00300A84">
        <w:rPr>
          <w:rFonts w:eastAsia="Calibri"/>
          <w:b/>
          <w:color w:val="000000"/>
          <w:lang w:val="fr-FR"/>
        </w:rPr>
        <w:t xml:space="preserve">Bước 2: Thực hiện nhiệm vụ: </w:t>
      </w:r>
    </w:p>
    <w:p w14:paraId="54661828" w14:textId="77777777" w:rsidR="00097E71" w:rsidRPr="00300A84" w:rsidRDefault="00097E71" w:rsidP="00097E71">
      <w:pPr>
        <w:spacing w:after="0" w:line="240" w:lineRule="auto"/>
        <w:rPr>
          <w:lang w:val="fr-FR"/>
        </w:rPr>
      </w:pPr>
      <w:r w:rsidRPr="00300A84">
        <w:rPr>
          <w:lang w:val="fr-FR"/>
        </w:rPr>
        <w:t>- HS suy nghĩ, trao đổi, thảo luận thực hiện nhiệm vụ.</w:t>
      </w:r>
    </w:p>
    <w:p w14:paraId="6BB9AC2B" w14:textId="77777777" w:rsidR="00097E71" w:rsidRPr="00300A84" w:rsidRDefault="00097E71" w:rsidP="00097E71">
      <w:pPr>
        <w:spacing w:after="0" w:line="240" w:lineRule="auto"/>
        <w:rPr>
          <w:lang w:val="fr-FR"/>
        </w:rPr>
      </w:pPr>
      <w:r w:rsidRPr="00300A84">
        <w:rPr>
          <w:lang w:val="fr-FR"/>
        </w:rPr>
        <w:t>- GV điều hành, quan sát, hỗ trợ.</w:t>
      </w:r>
    </w:p>
    <w:p w14:paraId="4D0ECE34" w14:textId="77777777" w:rsidR="00097E71" w:rsidRPr="00300A84" w:rsidRDefault="00097E71" w:rsidP="00097E71">
      <w:pPr>
        <w:spacing w:after="0" w:line="240" w:lineRule="auto"/>
        <w:rPr>
          <w:rFonts w:eastAsia="Calibri"/>
          <w:b/>
          <w:color w:val="000000"/>
          <w:lang w:val="fr-FR"/>
        </w:rPr>
      </w:pPr>
      <w:r w:rsidRPr="00300A84">
        <w:rPr>
          <w:rFonts w:eastAsia="Calibri"/>
          <w:b/>
          <w:color w:val="000000"/>
          <w:lang w:val="fr-FR"/>
        </w:rPr>
        <w:t xml:space="preserve">Bước 3: Báo cáo, thảo luận: </w:t>
      </w:r>
      <w:r w:rsidRPr="00300A84">
        <w:rPr>
          <w:rFonts w:eastAsia="Calibri"/>
          <w:color w:val="000000"/>
          <w:lang w:val="fr-FR"/>
        </w:rPr>
        <w:t>GV mời đại diện một vài HS trình bày miệng.</w:t>
      </w:r>
    </w:p>
    <w:p w14:paraId="4C097FF9" w14:textId="77777777" w:rsidR="00097E71" w:rsidRPr="00300A84" w:rsidRDefault="00097E71" w:rsidP="00097E71">
      <w:pPr>
        <w:spacing w:after="0" w:line="240" w:lineRule="auto"/>
        <w:rPr>
          <w:rFonts w:eastAsia="Calibri"/>
          <w:b/>
          <w:color w:val="000000"/>
          <w:u w:val="single"/>
          <w:lang w:val="fr-FR"/>
        </w:rPr>
      </w:pPr>
      <w:r w:rsidRPr="00300A84">
        <w:rPr>
          <w:rFonts w:eastAsia="Calibri"/>
          <w:b/>
          <w:color w:val="000000"/>
          <w:u w:val="single"/>
          <w:lang w:val="fr-FR"/>
        </w:rPr>
        <w:t>Kết quả:</w:t>
      </w:r>
    </w:p>
    <w:p w14:paraId="237F608E" w14:textId="77777777" w:rsidR="00097E71" w:rsidRPr="00300A84" w:rsidRDefault="00097E71" w:rsidP="00097E71">
      <w:pPr>
        <w:spacing w:after="0" w:line="240" w:lineRule="auto"/>
        <w:rPr>
          <w:rFonts w:eastAsia="Calibri"/>
          <w:b/>
          <w:color w:val="000000"/>
          <w:lang w:val="fr-FR"/>
        </w:rPr>
      </w:pPr>
      <w:r w:rsidRPr="00300A84">
        <w:rPr>
          <w:rFonts w:eastAsia="Calibri"/>
          <w:b/>
          <w:color w:val="000000"/>
          <w:lang w:val="fr-FR"/>
        </w:rPr>
        <w:t>4.9</w:t>
      </w:r>
    </w:p>
    <w:p w14:paraId="68A7ED0B" w14:textId="77777777" w:rsidR="00097E71" w:rsidRPr="00300A84" w:rsidRDefault="00097E71" w:rsidP="00097E71">
      <w:pPr>
        <w:spacing w:after="0" w:line="240" w:lineRule="auto"/>
        <w:jc w:val="center"/>
        <w:rPr>
          <w:rFonts w:eastAsia="Calibri"/>
          <w:b/>
          <w:color w:val="000000"/>
          <w:lang w:val="fr-FR"/>
        </w:rPr>
      </w:pPr>
      <w:r w:rsidRPr="00300A84">
        <w:rPr>
          <w:rFonts w:eastAsia="Calibri"/>
          <w:b/>
          <w:noProof/>
          <w:color w:val="000000"/>
          <w:lang w:val="fr-FR"/>
        </w:rPr>
        <w:drawing>
          <wp:inline distT="0" distB="0" distL="0" distR="0" wp14:anchorId="6B39B355" wp14:editId="66157ECE">
            <wp:extent cx="1980230" cy="1905874"/>
            <wp:effectExtent l="0" t="0" r="1270" b="0"/>
            <wp:docPr id="1035792170" name="Picture 1" descr="A green dump truck with a height of 4. 22&#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92170" name="Picture 1" descr="A green dump truck with a height of 4. 22&#10;&#10;AI-generated content may be incorrect."/>
                    <pic:cNvPicPr/>
                  </pic:nvPicPr>
                  <pic:blipFill>
                    <a:blip r:embed="rId24"/>
                    <a:stretch>
                      <a:fillRect/>
                    </a:stretch>
                  </pic:blipFill>
                  <pic:spPr>
                    <a:xfrm>
                      <a:off x="0" y="0"/>
                      <a:ext cx="1991583" cy="1916800"/>
                    </a:xfrm>
                    <a:prstGeom prst="rect">
                      <a:avLst/>
                    </a:prstGeom>
                  </pic:spPr>
                </pic:pic>
              </a:graphicData>
            </a:graphic>
          </wp:inline>
        </w:drawing>
      </w:r>
    </w:p>
    <w:p w14:paraId="0D3DA773"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Theo định nghĩa tỉ số lượng giác,ta có :</w:t>
      </w:r>
    </w:p>
    <w:p w14:paraId="114DA233" w14:textId="77777777" w:rsidR="00097E71" w:rsidRPr="00300A84" w:rsidRDefault="00000000" w:rsidP="00097E71">
      <w:pPr>
        <w:spacing w:after="0" w:line="240" w:lineRule="auto"/>
        <w:rPr>
          <w:rFonts w:eastAsia="Calibri"/>
          <w:bCs/>
          <w:color w:val="000000"/>
          <w:lang w:val="fr-FR"/>
        </w:rPr>
      </w:pPr>
      <m:oMath>
        <m:func>
          <m:funcPr>
            <m:ctrlPr>
              <w:rPr>
                <w:rFonts w:ascii="Cambria Math" w:eastAsia="Calibri" w:hAnsi="Cambria Math"/>
                <w:bCs/>
                <w:i/>
                <w:color w:val="000000"/>
                <w:lang w:val="fr-FR"/>
              </w:rPr>
            </m:ctrlPr>
          </m:funcPr>
          <m:fName>
            <m:r>
              <m:rPr>
                <m:sty m:val="p"/>
              </m:rPr>
              <w:rPr>
                <w:rFonts w:ascii="Cambria Math" w:eastAsia="Calibri" w:hAnsi="Cambria Math"/>
                <w:color w:val="000000"/>
                <w:lang w:val="fr-FR"/>
              </w:rPr>
              <m:t>cos</m:t>
            </m:r>
          </m:fName>
          <m:e>
            <m:r>
              <w:rPr>
                <w:rFonts w:ascii="Cambria Math" w:eastAsia="Calibri" w:hAnsi="Cambria Math"/>
                <w:color w:val="000000"/>
                <w:lang w:val="fr-FR"/>
              </w:rPr>
              <m:t>α</m:t>
            </m:r>
          </m:e>
        </m:func>
        <m:r>
          <w:rPr>
            <w:rFonts w:ascii="Cambria Math" w:eastAsia="Calibri" w:hAnsi="Cambria Math"/>
            <w:color w:val="000000"/>
            <w:lang w:val="fr-FR"/>
          </w:rPr>
          <m:t>=</m:t>
        </m:r>
        <m:f>
          <m:fPr>
            <m:ctrlPr>
              <w:rPr>
                <w:rFonts w:ascii="Cambria Math" w:eastAsia="Calibri" w:hAnsi="Cambria Math"/>
                <w:bCs/>
                <w:i/>
                <w:color w:val="000000"/>
                <w:lang w:val="fr-FR"/>
              </w:rPr>
            </m:ctrlPr>
          </m:fPr>
          <m:num>
            <m:r>
              <w:rPr>
                <w:rFonts w:ascii="Cambria Math" w:eastAsia="Calibri" w:hAnsi="Cambria Math"/>
                <w:color w:val="000000"/>
                <w:lang w:val="fr-FR"/>
              </w:rPr>
              <m:t>4</m:t>
            </m:r>
          </m:num>
          <m:den>
            <m:r>
              <w:rPr>
                <w:rFonts w:ascii="Cambria Math" w:eastAsia="Calibri" w:hAnsi="Cambria Math"/>
                <w:color w:val="000000"/>
                <w:lang w:val="fr-FR"/>
              </w:rPr>
              <m:t>5</m:t>
            </m:r>
          </m:den>
        </m:f>
      </m:oMath>
      <w:r w:rsidR="00097E71" w:rsidRPr="00300A84">
        <w:rPr>
          <w:rFonts w:eastAsia="Calibri"/>
          <w:bCs/>
          <w:color w:val="000000"/>
          <w:lang w:val="fr-FR"/>
        </w:rPr>
        <w:t xml:space="preserve">, suy ra </w:t>
      </w:r>
      <m:oMath>
        <m:r>
          <w:rPr>
            <w:rFonts w:ascii="Cambria Math" w:eastAsia="Calibri" w:hAnsi="Cambria Math"/>
            <w:color w:val="000000"/>
            <w:lang w:val="fr-FR"/>
          </w:rPr>
          <m:t>α≈36°52'</m:t>
        </m:r>
      </m:oMath>
    </w:p>
    <w:p w14:paraId="6A543393" w14:textId="77777777" w:rsidR="00097E71" w:rsidRPr="00300A84" w:rsidRDefault="00097E71" w:rsidP="00097E71">
      <w:pPr>
        <w:spacing w:after="0" w:line="240" w:lineRule="auto"/>
        <w:rPr>
          <w:rFonts w:eastAsia="Calibri"/>
          <w:b/>
          <w:color w:val="000000"/>
          <w:lang w:val="fr-FR"/>
        </w:rPr>
      </w:pPr>
      <w:r w:rsidRPr="00300A84">
        <w:rPr>
          <w:rFonts w:eastAsia="Calibri"/>
          <w:b/>
          <w:color w:val="000000"/>
          <w:lang w:val="fr-FR"/>
        </w:rPr>
        <w:t>4.10</w:t>
      </w:r>
    </w:p>
    <w:p w14:paraId="3B4B7F52" w14:textId="77777777" w:rsidR="00097E71" w:rsidRPr="00300A84" w:rsidRDefault="00097E71" w:rsidP="00097E71">
      <w:pPr>
        <w:spacing w:after="0" w:line="240" w:lineRule="auto"/>
        <w:jc w:val="center"/>
        <w:rPr>
          <w:rFonts w:eastAsia="Calibri"/>
          <w:b/>
          <w:color w:val="000000"/>
          <w:lang w:val="fr-FR"/>
        </w:rPr>
      </w:pPr>
      <w:r w:rsidRPr="00300A84">
        <w:rPr>
          <w:rFonts w:eastAsia="Calibri"/>
          <w:b/>
          <w:noProof/>
          <w:color w:val="000000"/>
          <w:lang w:val="fr-FR"/>
        </w:rPr>
        <w:drawing>
          <wp:inline distT="0" distB="0" distL="0" distR="0" wp14:anchorId="1AFD960A" wp14:editId="1BF8135A">
            <wp:extent cx="2603419" cy="1301710"/>
            <wp:effectExtent l="0" t="0" r="6985" b="0"/>
            <wp:docPr id="948889338" name="Picture 1"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9338" name="Picture 1" descr="A diagram of a rectangular object&#10;&#10;AI-generated content may be incorrect."/>
                    <pic:cNvPicPr/>
                  </pic:nvPicPr>
                  <pic:blipFill>
                    <a:blip r:embed="rId25"/>
                    <a:stretch>
                      <a:fillRect/>
                    </a:stretch>
                  </pic:blipFill>
                  <pic:spPr>
                    <a:xfrm>
                      <a:off x="0" y="0"/>
                      <a:ext cx="2622138" cy="1311069"/>
                    </a:xfrm>
                    <a:prstGeom prst="rect">
                      <a:avLst/>
                    </a:prstGeom>
                  </pic:spPr>
                </pic:pic>
              </a:graphicData>
            </a:graphic>
          </wp:inline>
        </w:drawing>
      </w:r>
      <w:r w:rsidRPr="00300A84">
        <w:rPr>
          <w:rFonts w:eastAsia="Calibri"/>
          <w:b/>
          <w:noProof/>
          <w:color w:val="000000"/>
          <w:lang w:val="fr-FR"/>
        </w:rPr>
        <w:drawing>
          <wp:inline distT="0" distB="0" distL="0" distR="0" wp14:anchorId="5D17772E" wp14:editId="595E1194">
            <wp:extent cx="1955901" cy="1327218"/>
            <wp:effectExtent l="0" t="0" r="6350" b="6350"/>
            <wp:docPr id="1325189697" name="Picture 1" descr="A rectangular object with numbers and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89697" name="Picture 1" descr="A rectangular object with numbers and a square&#10;&#10;AI-generated content may be incorrect."/>
                    <pic:cNvPicPr/>
                  </pic:nvPicPr>
                  <pic:blipFill>
                    <a:blip r:embed="rId26"/>
                    <a:stretch>
                      <a:fillRect/>
                    </a:stretch>
                  </pic:blipFill>
                  <pic:spPr>
                    <a:xfrm>
                      <a:off x="0" y="0"/>
                      <a:ext cx="1955901" cy="1327218"/>
                    </a:xfrm>
                    <a:prstGeom prst="rect">
                      <a:avLst/>
                    </a:prstGeom>
                  </pic:spPr>
                </pic:pic>
              </a:graphicData>
            </a:graphic>
          </wp:inline>
        </w:drawing>
      </w:r>
    </w:p>
    <w:p w14:paraId="5A603C5D"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 xml:space="preserve">Xét </w:t>
      </w:r>
      <m:oMath>
        <m:r>
          <w:rPr>
            <w:rFonts w:ascii="Cambria Math" w:eastAsia="Calibri" w:hAnsi="Cambria Math"/>
            <w:color w:val="000000"/>
            <w:lang w:val="fr-FR"/>
          </w:rPr>
          <m:t>∆ABE</m:t>
        </m:r>
      </m:oMath>
      <w:r w:rsidRPr="00300A84">
        <w:rPr>
          <w:rFonts w:eastAsia="Calibri"/>
          <w:bCs/>
          <w:color w:val="000000"/>
          <w:lang w:val="fr-FR"/>
        </w:rPr>
        <w:t xml:space="preserve"> vuông tại </w:t>
      </w:r>
      <m:oMath>
        <m:r>
          <w:rPr>
            <w:rFonts w:ascii="Cambria Math" w:eastAsia="Calibri" w:hAnsi="Cambria Math"/>
            <w:color w:val="000000"/>
            <w:lang w:val="fr-FR"/>
          </w:rPr>
          <m:t>E</m:t>
        </m:r>
      </m:oMath>
      <w:r w:rsidRPr="00300A84">
        <w:rPr>
          <w:rFonts w:eastAsia="Calibri"/>
          <w:bCs/>
          <w:color w:val="000000"/>
          <w:lang w:val="fr-FR"/>
        </w:rPr>
        <w:t>, theo định nghĩa tỉ số lượng giác, ta có :</w:t>
      </w:r>
    </w:p>
    <w:p w14:paraId="38F891E1" w14:textId="77777777" w:rsidR="00097E71" w:rsidRPr="00300A84" w:rsidRDefault="00000000" w:rsidP="00097E71">
      <w:pPr>
        <w:spacing w:after="0" w:line="240" w:lineRule="auto"/>
        <w:rPr>
          <w:rFonts w:eastAsia="Calibri"/>
          <w:bCs/>
          <w:color w:val="000000"/>
          <w:lang w:val="fr-FR"/>
        </w:rPr>
      </w:pPr>
      <m:oMath>
        <m:func>
          <m:funcPr>
            <m:ctrlPr>
              <w:rPr>
                <w:rFonts w:ascii="Cambria Math" w:eastAsia="Calibri" w:hAnsi="Cambria Math"/>
                <w:bCs/>
                <w:i/>
                <w:color w:val="000000"/>
                <w:lang w:val="fr-FR"/>
              </w:rPr>
            </m:ctrlPr>
          </m:funcPr>
          <m:fName>
            <m:r>
              <m:rPr>
                <m:sty m:val="p"/>
              </m:rPr>
              <w:rPr>
                <w:rFonts w:ascii="Cambria Math" w:eastAsia="Calibri" w:hAnsi="Cambria Math"/>
                <w:color w:val="000000"/>
                <w:lang w:val="fr-FR"/>
              </w:rPr>
              <m:t>tan</m:t>
            </m:r>
          </m:fName>
          <m:e>
            <m:r>
              <w:rPr>
                <w:rFonts w:ascii="Cambria Math" w:eastAsia="Calibri" w:hAnsi="Cambria Math"/>
                <w:color w:val="000000"/>
                <w:lang w:val="fr-FR"/>
              </w:rPr>
              <m:t>B=</m:t>
            </m:r>
            <m:f>
              <m:fPr>
                <m:ctrlPr>
                  <w:rPr>
                    <w:rFonts w:ascii="Cambria Math" w:eastAsia="Calibri" w:hAnsi="Cambria Math"/>
                    <w:bCs/>
                    <w:i/>
                    <w:color w:val="000000"/>
                    <w:lang w:val="fr-FR"/>
                  </w:rPr>
                </m:ctrlPr>
              </m:fPr>
              <m:num>
                <m:r>
                  <w:rPr>
                    <w:rFonts w:ascii="Cambria Math" w:eastAsia="Calibri" w:hAnsi="Cambria Math"/>
                    <w:color w:val="000000"/>
                    <w:lang w:val="fr-FR"/>
                  </w:rPr>
                  <m:t>AE</m:t>
                </m:r>
              </m:num>
              <m:den>
                <m:r>
                  <w:rPr>
                    <w:rFonts w:ascii="Cambria Math" w:eastAsia="Calibri" w:hAnsi="Cambria Math"/>
                    <w:color w:val="000000"/>
                    <w:lang w:val="fr-FR"/>
                  </w:rPr>
                  <m:t>BE</m:t>
                </m:r>
              </m:den>
            </m:f>
            <m:r>
              <w:rPr>
                <w:rFonts w:ascii="Cambria Math" w:eastAsia="Calibri" w:hAnsi="Cambria Math"/>
                <w:color w:val="000000"/>
                <w:lang w:val="fr-FR"/>
              </w:rPr>
              <m:t>=</m:t>
            </m:r>
            <m:f>
              <m:fPr>
                <m:ctrlPr>
                  <w:rPr>
                    <w:rFonts w:ascii="Cambria Math" w:eastAsia="Calibri" w:hAnsi="Cambria Math"/>
                    <w:bCs/>
                    <w:i/>
                    <w:color w:val="000000"/>
                    <w:lang w:val="fr-FR"/>
                  </w:rPr>
                </m:ctrlPr>
              </m:fPr>
              <m:num>
                <m:r>
                  <w:rPr>
                    <w:rFonts w:ascii="Cambria Math" w:eastAsia="Calibri" w:hAnsi="Cambria Math"/>
                    <w:color w:val="000000"/>
                    <w:lang w:val="fr-FR"/>
                  </w:rPr>
                  <m:t>0,9</m:t>
                </m:r>
              </m:num>
              <m:den>
                <m:r>
                  <w:rPr>
                    <w:rFonts w:ascii="Cambria Math" w:eastAsia="Calibri" w:hAnsi="Cambria Math"/>
                    <w:color w:val="000000"/>
                    <w:lang w:val="fr-FR"/>
                  </w:rPr>
                  <m:t>15</m:t>
                </m:r>
              </m:den>
            </m:f>
            <m:r>
              <w:rPr>
                <w:rFonts w:ascii="Cambria Math" w:eastAsia="Calibri" w:hAnsi="Cambria Math"/>
                <w:color w:val="000000"/>
                <w:lang w:val="fr-FR"/>
              </w:rPr>
              <m:t>=0,06</m:t>
            </m:r>
          </m:e>
        </m:func>
      </m:oMath>
      <w:r w:rsidR="00097E71" w:rsidRPr="00300A84">
        <w:rPr>
          <w:rFonts w:eastAsia="Calibri"/>
          <w:bCs/>
          <w:color w:val="000000"/>
          <w:lang w:val="fr-FR"/>
        </w:rPr>
        <w:t xml:space="preserve">, suy ra </w:t>
      </w:r>
      <m:oMath>
        <m:acc>
          <m:accPr>
            <m:ctrlPr>
              <w:rPr>
                <w:rFonts w:ascii="Cambria Math" w:eastAsia="Calibri" w:hAnsi="Cambria Math"/>
                <w:bCs/>
                <w:i/>
                <w:color w:val="000000"/>
                <w:lang w:val="fr-FR"/>
              </w:rPr>
            </m:ctrlPr>
          </m:accPr>
          <m:e>
            <m:r>
              <w:rPr>
                <w:rFonts w:ascii="Cambria Math" w:eastAsia="Calibri" w:hAnsi="Cambria Math"/>
                <w:color w:val="000000"/>
                <w:lang w:val="fr-FR"/>
              </w:rPr>
              <m:t>B</m:t>
            </m:r>
          </m:e>
        </m:acc>
        <m:r>
          <w:rPr>
            <w:rFonts w:ascii="Cambria Math" w:eastAsia="Calibri" w:hAnsi="Cambria Math"/>
            <w:color w:val="000000"/>
            <w:lang w:val="fr-FR"/>
          </w:rPr>
          <m:t>≈3°26'</m:t>
        </m:r>
      </m:oMath>
    </w:p>
    <w:p w14:paraId="33013344"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Theo định lí Pythagore, ta có :</w:t>
      </w:r>
    </w:p>
    <w:p w14:paraId="501878F7" w14:textId="77777777" w:rsidR="00097E71" w:rsidRPr="00300A84" w:rsidRDefault="00097E71" w:rsidP="00097E71">
      <w:pPr>
        <w:spacing w:after="0" w:line="240" w:lineRule="auto"/>
        <w:rPr>
          <w:rFonts w:eastAsia="Calibri"/>
          <w:bCs/>
          <w:color w:val="000000"/>
          <w:lang w:val="fr-FR"/>
        </w:rPr>
      </w:pPr>
      <m:oMathPara>
        <m:oMath>
          <m:r>
            <w:rPr>
              <w:rFonts w:ascii="Cambria Math" w:eastAsia="Calibri" w:hAnsi="Cambria Math"/>
              <w:color w:val="000000"/>
              <w:lang w:val="fr-FR"/>
            </w:rPr>
            <m:t>AB=</m:t>
          </m:r>
          <m:rad>
            <m:radPr>
              <m:degHide m:val="1"/>
              <m:ctrlPr>
                <w:rPr>
                  <w:rFonts w:ascii="Cambria Math" w:eastAsia="Calibri" w:hAnsi="Cambria Math"/>
                  <w:bCs/>
                  <w:i/>
                  <w:color w:val="000000"/>
                  <w:lang w:val="fr-FR"/>
                </w:rPr>
              </m:ctrlPr>
            </m:radPr>
            <m:deg/>
            <m:e>
              <m:r>
                <w:rPr>
                  <w:rFonts w:ascii="Cambria Math" w:eastAsia="Calibri" w:hAnsi="Cambria Math"/>
                  <w:color w:val="000000"/>
                  <w:lang w:val="fr-FR"/>
                </w:rPr>
                <m:t>A</m:t>
              </m:r>
              <m:sSup>
                <m:sSupPr>
                  <m:ctrlPr>
                    <w:rPr>
                      <w:rFonts w:ascii="Cambria Math" w:eastAsia="Calibri" w:hAnsi="Cambria Math"/>
                      <w:bCs/>
                      <w:i/>
                      <w:color w:val="000000"/>
                      <w:lang w:val="fr-FR"/>
                    </w:rPr>
                  </m:ctrlPr>
                </m:sSupPr>
                <m:e>
                  <m:r>
                    <w:rPr>
                      <w:rFonts w:ascii="Cambria Math" w:eastAsia="Calibri" w:hAnsi="Cambria Math"/>
                      <w:color w:val="000000"/>
                      <w:lang w:val="fr-FR"/>
                    </w:rPr>
                    <m:t>E</m:t>
                  </m:r>
                </m:e>
                <m:sup>
                  <m:r>
                    <w:rPr>
                      <w:rFonts w:ascii="Cambria Math" w:eastAsia="Calibri" w:hAnsi="Cambria Math"/>
                      <w:color w:val="000000"/>
                      <w:lang w:val="fr-FR"/>
                    </w:rPr>
                    <m:t>2</m:t>
                  </m:r>
                </m:sup>
              </m:sSup>
              <m:r>
                <w:rPr>
                  <w:rFonts w:ascii="Cambria Math" w:eastAsia="Calibri" w:hAnsi="Cambria Math"/>
                  <w:color w:val="000000"/>
                  <w:lang w:val="fr-FR"/>
                </w:rPr>
                <m:t>+B</m:t>
              </m:r>
              <m:sSup>
                <m:sSupPr>
                  <m:ctrlPr>
                    <w:rPr>
                      <w:rFonts w:ascii="Cambria Math" w:eastAsia="Calibri" w:hAnsi="Cambria Math"/>
                      <w:bCs/>
                      <w:i/>
                      <w:color w:val="000000"/>
                      <w:lang w:val="fr-FR"/>
                    </w:rPr>
                  </m:ctrlPr>
                </m:sSupPr>
                <m:e>
                  <m:r>
                    <w:rPr>
                      <w:rFonts w:ascii="Cambria Math" w:eastAsia="Calibri" w:hAnsi="Cambria Math"/>
                      <w:color w:val="000000"/>
                      <w:lang w:val="fr-FR"/>
                    </w:rPr>
                    <m:t>E</m:t>
                  </m:r>
                </m:e>
                <m:sup>
                  <m:r>
                    <w:rPr>
                      <w:rFonts w:ascii="Cambria Math" w:eastAsia="Calibri" w:hAnsi="Cambria Math"/>
                      <w:color w:val="000000"/>
                      <w:lang w:val="fr-FR"/>
                    </w:rPr>
                    <m:t>2</m:t>
                  </m:r>
                </m:sup>
              </m:sSup>
            </m:e>
          </m:rad>
          <m:r>
            <w:rPr>
              <w:rFonts w:ascii="Cambria Math" w:eastAsia="Calibri" w:hAnsi="Cambria Math"/>
              <w:color w:val="000000"/>
              <w:lang w:val="fr-FR"/>
            </w:rPr>
            <m:t>=</m:t>
          </m:r>
          <m:rad>
            <m:radPr>
              <m:degHide m:val="1"/>
              <m:ctrlPr>
                <w:rPr>
                  <w:rFonts w:ascii="Cambria Math" w:eastAsia="Calibri" w:hAnsi="Cambria Math"/>
                  <w:bCs/>
                  <w:i/>
                  <w:color w:val="000000"/>
                  <w:lang w:val="fr-FR"/>
                </w:rPr>
              </m:ctrlPr>
            </m:radPr>
            <m:deg/>
            <m:e>
              <m:sSup>
                <m:sSupPr>
                  <m:ctrlPr>
                    <w:rPr>
                      <w:rFonts w:ascii="Cambria Math" w:eastAsia="Calibri" w:hAnsi="Cambria Math"/>
                      <w:bCs/>
                      <w:i/>
                      <w:color w:val="000000"/>
                      <w:lang w:val="fr-FR"/>
                    </w:rPr>
                  </m:ctrlPr>
                </m:sSupPr>
                <m:e>
                  <m:r>
                    <w:rPr>
                      <w:rFonts w:ascii="Cambria Math" w:eastAsia="Calibri" w:hAnsi="Cambria Math"/>
                      <w:color w:val="000000"/>
                      <w:lang w:val="fr-FR"/>
                    </w:rPr>
                    <m:t>0,9</m:t>
                  </m:r>
                </m:e>
                <m:sup>
                  <m:r>
                    <w:rPr>
                      <w:rFonts w:ascii="Cambria Math" w:eastAsia="Calibri" w:hAnsi="Cambria Math"/>
                      <w:color w:val="000000"/>
                      <w:lang w:val="fr-FR"/>
                    </w:rPr>
                    <m:t>2</m:t>
                  </m:r>
                </m:sup>
              </m:sSup>
              <m:r>
                <w:rPr>
                  <w:rFonts w:ascii="Cambria Math" w:eastAsia="Calibri" w:hAnsi="Cambria Math"/>
                  <w:color w:val="000000"/>
                  <w:lang w:val="fr-FR"/>
                </w:rPr>
                <m:t>+</m:t>
              </m:r>
              <m:sSup>
                <m:sSupPr>
                  <m:ctrlPr>
                    <w:rPr>
                      <w:rFonts w:ascii="Cambria Math" w:eastAsia="Calibri" w:hAnsi="Cambria Math"/>
                      <w:bCs/>
                      <w:i/>
                      <w:color w:val="000000"/>
                      <w:lang w:val="fr-FR"/>
                    </w:rPr>
                  </m:ctrlPr>
                </m:sSupPr>
                <m:e>
                  <m:r>
                    <w:rPr>
                      <w:rFonts w:ascii="Cambria Math" w:eastAsia="Calibri" w:hAnsi="Cambria Math"/>
                      <w:color w:val="000000"/>
                      <w:lang w:val="fr-FR"/>
                    </w:rPr>
                    <m:t>15</m:t>
                  </m:r>
                </m:e>
                <m:sup>
                  <m:r>
                    <w:rPr>
                      <w:rFonts w:ascii="Cambria Math" w:eastAsia="Calibri" w:hAnsi="Cambria Math"/>
                      <w:color w:val="000000"/>
                      <w:lang w:val="fr-FR"/>
                    </w:rPr>
                    <m:t>2</m:t>
                  </m:r>
                </m:sup>
              </m:sSup>
            </m:e>
          </m:rad>
          <m:r>
            <w:rPr>
              <w:rFonts w:ascii="Cambria Math" w:eastAsia="Calibri" w:hAnsi="Cambria Math"/>
              <w:color w:val="000000"/>
              <w:lang w:val="fr-FR"/>
            </w:rPr>
            <m:t>≈15,027 (m)</m:t>
          </m:r>
        </m:oMath>
      </m:oMathPara>
    </w:p>
    <w:p w14:paraId="55E57D96"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 xml:space="preserve">Vậy góc nghiêng của mái nhà kho khoảng </w:t>
      </w:r>
      <m:oMath>
        <m:r>
          <w:rPr>
            <w:rFonts w:ascii="Cambria Math" w:eastAsia="Calibri" w:hAnsi="Cambria Math"/>
            <w:color w:val="000000"/>
            <w:lang w:val="fr-FR"/>
          </w:rPr>
          <m:t>3°26'</m:t>
        </m:r>
      </m:oMath>
      <w:r w:rsidRPr="00300A84">
        <w:rPr>
          <w:rFonts w:eastAsia="Calibri"/>
          <w:bCs/>
          <w:color w:val="000000"/>
          <w:lang w:val="fr-FR"/>
        </w:rPr>
        <w:t xml:space="preserve"> và chiều rộng của mái nhà kho khoảng 15,027m.</w:t>
      </w:r>
    </w:p>
    <w:p w14:paraId="600FC5DF" w14:textId="77777777" w:rsidR="00097E71" w:rsidRPr="00300A84" w:rsidRDefault="00097E71" w:rsidP="00097E71">
      <w:pPr>
        <w:spacing w:after="0" w:line="240" w:lineRule="auto"/>
        <w:rPr>
          <w:rFonts w:eastAsia="Calibri"/>
          <w:b/>
          <w:color w:val="000000"/>
          <w:lang w:val="fr-FR"/>
        </w:rPr>
      </w:pPr>
      <w:r w:rsidRPr="00300A84">
        <w:rPr>
          <w:rFonts w:eastAsia="Calibri"/>
          <w:b/>
          <w:color w:val="000000"/>
          <w:lang w:val="fr-FR"/>
        </w:rPr>
        <w:t>4.13</w:t>
      </w:r>
    </w:p>
    <w:p w14:paraId="5826E8CE" w14:textId="77777777" w:rsidR="00097E71" w:rsidRPr="00300A84" w:rsidRDefault="00097E71" w:rsidP="00097E71">
      <w:pPr>
        <w:spacing w:after="0" w:line="240" w:lineRule="auto"/>
        <w:jc w:val="center"/>
        <w:rPr>
          <w:rFonts w:eastAsia="Calibri"/>
          <w:bCs/>
          <w:color w:val="000000"/>
          <w:lang w:val="fr-FR"/>
        </w:rPr>
      </w:pPr>
      <w:r w:rsidRPr="00300A84">
        <w:rPr>
          <w:rFonts w:eastAsia="Calibri"/>
          <w:bCs/>
          <w:noProof/>
          <w:color w:val="000000"/>
          <w:lang w:val="fr-FR"/>
        </w:rPr>
        <w:lastRenderedPageBreak/>
        <w:drawing>
          <wp:inline distT="0" distB="0" distL="0" distR="0" wp14:anchorId="143C3737" wp14:editId="6E7F9616">
            <wp:extent cx="2783969" cy="2078626"/>
            <wp:effectExtent l="0" t="0" r="0" b="0"/>
            <wp:docPr id="153972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29218" name=""/>
                    <pic:cNvPicPr/>
                  </pic:nvPicPr>
                  <pic:blipFill>
                    <a:blip r:embed="rId27"/>
                    <a:stretch>
                      <a:fillRect/>
                    </a:stretch>
                  </pic:blipFill>
                  <pic:spPr>
                    <a:xfrm>
                      <a:off x="0" y="0"/>
                      <a:ext cx="2793252" cy="2085557"/>
                    </a:xfrm>
                    <a:prstGeom prst="rect">
                      <a:avLst/>
                    </a:prstGeom>
                  </pic:spPr>
                </pic:pic>
              </a:graphicData>
            </a:graphic>
          </wp:inline>
        </w:drawing>
      </w:r>
      <w:r w:rsidRPr="00300A84">
        <w:rPr>
          <w:rFonts w:eastAsia="Calibri"/>
          <w:bCs/>
          <w:noProof/>
          <w:color w:val="000000"/>
          <w:lang w:val="fr-FR"/>
        </w:rPr>
        <w:drawing>
          <wp:inline distT="0" distB="0" distL="0" distR="0" wp14:anchorId="6F22AD82" wp14:editId="08D533A2">
            <wp:extent cx="2457576" cy="2355971"/>
            <wp:effectExtent l="0" t="0" r="0" b="6350"/>
            <wp:docPr id="385211290"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11290" name="Picture 1" descr="A diagram of a triangle&#10;&#10;AI-generated content may be incorrect."/>
                    <pic:cNvPicPr/>
                  </pic:nvPicPr>
                  <pic:blipFill>
                    <a:blip r:embed="rId28"/>
                    <a:stretch>
                      <a:fillRect/>
                    </a:stretch>
                  </pic:blipFill>
                  <pic:spPr>
                    <a:xfrm>
                      <a:off x="0" y="0"/>
                      <a:ext cx="2457576" cy="2355971"/>
                    </a:xfrm>
                    <a:prstGeom prst="rect">
                      <a:avLst/>
                    </a:prstGeom>
                  </pic:spPr>
                </pic:pic>
              </a:graphicData>
            </a:graphic>
          </wp:inline>
        </w:drawing>
      </w:r>
    </w:p>
    <w:p w14:paraId="67BE1D25"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 xml:space="preserve">Xét </w:t>
      </w:r>
      <m:oMath>
        <m:r>
          <w:rPr>
            <w:rFonts w:ascii="Cambria Math" w:eastAsia="Calibri" w:hAnsi="Cambria Math"/>
            <w:color w:val="000000"/>
            <w:lang w:val="fr-FR"/>
          </w:rPr>
          <m:t>∆ABD</m:t>
        </m:r>
      </m:oMath>
      <w:r w:rsidRPr="00300A84">
        <w:rPr>
          <w:rFonts w:eastAsia="Calibri"/>
          <w:bCs/>
          <w:color w:val="000000"/>
          <w:lang w:val="fr-FR"/>
        </w:rPr>
        <w:t xml:space="preserve">  vuông tại </w:t>
      </w:r>
      <m:oMath>
        <m:r>
          <w:rPr>
            <w:rFonts w:ascii="Cambria Math" w:eastAsia="Calibri" w:hAnsi="Cambria Math"/>
            <w:color w:val="000000"/>
            <w:lang w:val="fr-FR"/>
          </w:rPr>
          <m:t>A</m:t>
        </m:r>
      </m:oMath>
      <w:r w:rsidRPr="00300A84">
        <w:rPr>
          <w:rFonts w:eastAsia="Calibri"/>
          <w:bCs/>
          <w:color w:val="000000"/>
          <w:lang w:val="fr-FR"/>
        </w:rPr>
        <w:t>, ta có :</w:t>
      </w:r>
    </w:p>
    <w:p w14:paraId="03710D61" w14:textId="77777777" w:rsidR="00097E71" w:rsidRPr="00300A84" w:rsidRDefault="00000000" w:rsidP="00097E71">
      <w:pPr>
        <w:spacing w:after="0" w:line="240" w:lineRule="auto"/>
        <w:rPr>
          <w:rFonts w:eastAsia="Calibri"/>
          <w:bCs/>
          <w:color w:val="000000"/>
          <w:lang w:val="fr-FR"/>
        </w:rPr>
      </w:pPr>
      <m:oMathPara>
        <m:oMath>
          <m:func>
            <m:funcPr>
              <m:ctrlPr>
                <w:rPr>
                  <w:rFonts w:ascii="Cambria Math" w:eastAsia="Calibri" w:hAnsi="Cambria Math"/>
                  <w:bCs/>
                  <w:i/>
                  <w:color w:val="000000"/>
                  <w:lang w:val="fr-FR"/>
                </w:rPr>
              </m:ctrlPr>
            </m:funcPr>
            <m:fName>
              <m:r>
                <m:rPr>
                  <m:sty m:val="p"/>
                </m:rPr>
                <w:rPr>
                  <w:rFonts w:ascii="Cambria Math" w:eastAsia="Calibri" w:hAnsi="Cambria Math"/>
                  <w:color w:val="000000"/>
                  <w:lang w:val="fr-FR"/>
                </w:rPr>
                <m:t>tan</m:t>
              </m:r>
            </m:fName>
            <m:e>
              <m:acc>
                <m:accPr>
                  <m:ctrlPr>
                    <w:rPr>
                      <w:rFonts w:ascii="Cambria Math" w:eastAsia="Calibri" w:hAnsi="Cambria Math"/>
                      <w:bCs/>
                      <w:i/>
                      <w:color w:val="000000"/>
                      <w:lang w:val="fr-FR"/>
                    </w:rPr>
                  </m:ctrlPr>
                </m:accPr>
                <m:e>
                  <m:r>
                    <w:rPr>
                      <w:rFonts w:ascii="Cambria Math" w:eastAsia="Calibri" w:hAnsi="Cambria Math"/>
                      <w:color w:val="000000"/>
                      <w:lang w:val="fr-FR"/>
                    </w:rPr>
                    <m:t>ABD</m:t>
                  </m:r>
                </m:e>
              </m:acc>
              <m:r>
                <w:rPr>
                  <w:rFonts w:ascii="Cambria Math" w:eastAsia="Calibri" w:hAnsi="Cambria Math"/>
                  <w:color w:val="000000"/>
                  <w:lang w:val="fr-FR"/>
                </w:rPr>
                <m:t>=</m:t>
              </m:r>
              <m:f>
                <m:fPr>
                  <m:ctrlPr>
                    <w:rPr>
                      <w:rFonts w:ascii="Cambria Math" w:eastAsia="Calibri" w:hAnsi="Cambria Math"/>
                      <w:bCs/>
                      <w:i/>
                      <w:color w:val="000000"/>
                      <w:lang w:val="fr-FR"/>
                    </w:rPr>
                  </m:ctrlPr>
                </m:fPr>
                <m:num>
                  <m:r>
                    <w:rPr>
                      <w:rFonts w:ascii="Cambria Math" w:eastAsia="Calibri" w:hAnsi="Cambria Math"/>
                      <w:color w:val="000000"/>
                      <w:lang w:val="fr-FR"/>
                    </w:rPr>
                    <m:t>AD</m:t>
                  </m:r>
                </m:num>
                <m:den>
                  <m:r>
                    <w:rPr>
                      <w:rFonts w:ascii="Cambria Math" w:eastAsia="Calibri" w:hAnsi="Cambria Math"/>
                      <w:color w:val="000000"/>
                      <w:lang w:val="fr-FR"/>
                    </w:rPr>
                    <m:t>AB</m:t>
                  </m:r>
                </m:den>
              </m:f>
              <m:r>
                <w:rPr>
                  <w:rFonts w:ascii="Cambria Math" w:eastAsia="Calibri" w:hAnsi="Cambria Math"/>
                  <w:color w:val="000000"/>
                  <w:lang w:val="fr-FR"/>
                </w:rPr>
                <m:t>=</m:t>
              </m:r>
              <m:f>
                <m:fPr>
                  <m:ctrlPr>
                    <w:rPr>
                      <w:rFonts w:ascii="Cambria Math" w:eastAsia="Calibri" w:hAnsi="Cambria Math"/>
                      <w:bCs/>
                      <w:i/>
                      <w:color w:val="000000"/>
                      <w:lang w:val="fr-FR"/>
                    </w:rPr>
                  </m:ctrlPr>
                </m:fPr>
                <m:num>
                  <m:r>
                    <w:rPr>
                      <w:rFonts w:ascii="Cambria Math" w:eastAsia="Calibri" w:hAnsi="Cambria Math"/>
                      <w:color w:val="000000"/>
                      <w:lang w:val="fr-FR"/>
                    </w:rPr>
                    <m:t>1,65</m:t>
                  </m:r>
                </m:num>
                <m:den>
                  <m:r>
                    <w:rPr>
                      <w:rFonts w:ascii="Cambria Math" w:eastAsia="Calibri" w:hAnsi="Cambria Math"/>
                      <w:color w:val="000000"/>
                      <w:lang w:val="fr-FR"/>
                    </w:rPr>
                    <m:t>1,2</m:t>
                  </m:r>
                </m:den>
              </m:f>
              <m:r>
                <w:rPr>
                  <w:rFonts w:ascii="Cambria Math" w:eastAsia="Calibri" w:hAnsi="Cambria Math"/>
                  <w:color w:val="000000"/>
                  <w:lang w:val="fr-FR"/>
                </w:rPr>
                <m:t>=</m:t>
              </m:r>
              <m:f>
                <m:fPr>
                  <m:ctrlPr>
                    <w:rPr>
                      <w:rFonts w:ascii="Cambria Math" w:eastAsia="Calibri" w:hAnsi="Cambria Math"/>
                      <w:bCs/>
                      <w:i/>
                      <w:color w:val="000000"/>
                      <w:lang w:val="fr-FR"/>
                    </w:rPr>
                  </m:ctrlPr>
                </m:fPr>
                <m:num>
                  <m:r>
                    <w:rPr>
                      <w:rFonts w:ascii="Cambria Math" w:eastAsia="Calibri" w:hAnsi="Cambria Math"/>
                      <w:color w:val="000000"/>
                      <w:lang w:val="fr-FR"/>
                    </w:rPr>
                    <m:t>11</m:t>
                  </m:r>
                </m:num>
                <m:den>
                  <m:r>
                    <w:rPr>
                      <w:rFonts w:ascii="Cambria Math" w:eastAsia="Calibri" w:hAnsi="Cambria Math"/>
                      <w:color w:val="000000"/>
                      <w:lang w:val="fr-FR"/>
                    </w:rPr>
                    <m:t>8</m:t>
                  </m:r>
                </m:den>
              </m:f>
            </m:e>
          </m:func>
        </m:oMath>
      </m:oMathPara>
    </w:p>
    <w:p w14:paraId="231AFC29"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 xml:space="preserve">Mà </w:t>
      </w:r>
      <m:oMath>
        <m:acc>
          <m:accPr>
            <m:ctrlPr>
              <w:rPr>
                <w:rFonts w:ascii="Cambria Math" w:eastAsia="Calibri" w:hAnsi="Cambria Math"/>
                <w:bCs/>
                <w:i/>
                <w:color w:val="000000"/>
                <w:lang w:val="fr-FR"/>
              </w:rPr>
            </m:ctrlPr>
          </m:accPr>
          <m:e>
            <m:r>
              <w:rPr>
                <w:rFonts w:ascii="Cambria Math" w:eastAsia="Calibri" w:hAnsi="Cambria Math"/>
                <w:color w:val="000000"/>
                <w:lang w:val="fr-FR"/>
              </w:rPr>
              <m:t>ABD</m:t>
            </m:r>
          </m:e>
        </m:acc>
        <m:r>
          <w:rPr>
            <w:rFonts w:ascii="Cambria Math" w:eastAsia="Calibri" w:hAnsi="Cambria Math"/>
            <w:color w:val="000000"/>
            <w:lang w:val="fr-FR"/>
          </w:rPr>
          <m:t>=</m:t>
        </m:r>
        <m:acc>
          <m:accPr>
            <m:ctrlPr>
              <w:rPr>
                <w:rFonts w:ascii="Cambria Math" w:eastAsia="Calibri" w:hAnsi="Cambria Math"/>
                <w:bCs/>
                <w:i/>
                <w:color w:val="000000"/>
                <w:lang w:val="fr-FR"/>
              </w:rPr>
            </m:ctrlPr>
          </m:accPr>
          <m:e>
            <m:r>
              <w:rPr>
                <w:rFonts w:ascii="Cambria Math" w:eastAsia="Calibri" w:hAnsi="Cambria Math"/>
                <w:color w:val="000000"/>
                <w:lang w:val="fr-FR"/>
              </w:rPr>
              <m:t>CBE</m:t>
            </m:r>
          </m:e>
        </m:acc>
      </m:oMath>
      <w:r w:rsidRPr="00300A84">
        <w:rPr>
          <w:rFonts w:eastAsia="Calibri"/>
          <w:bCs/>
          <w:color w:val="000000"/>
          <w:lang w:val="fr-FR"/>
        </w:rPr>
        <w:t xml:space="preserve"> nên </w:t>
      </w:r>
      <m:oMath>
        <m:func>
          <m:funcPr>
            <m:ctrlPr>
              <w:rPr>
                <w:rFonts w:ascii="Cambria Math" w:eastAsia="Calibri" w:hAnsi="Cambria Math"/>
                <w:bCs/>
                <w:i/>
                <w:color w:val="000000"/>
                <w:lang w:val="fr-FR"/>
              </w:rPr>
            </m:ctrlPr>
          </m:funcPr>
          <m:fName>
            <m:r>
              <m:rPr>
                <m:sty m:val="p"/>
              </m:rPr>
              <w:rPr>
                <w:rFonts w:ascii="Cambria Math" w:eastAsia="Calibri" w:hAnsi="Cambria Math"/>
                <w:color w:val="000000"/>
                <w:lang w:val="fr-FR"/>
              </w:rPr>
              <m:t>tan</m:t>
            </m:r>
          </m:fName>
          <m:e>
            <m:acc>
              <m:accPr>
                <m:ctrlPr>
                  <w:rPr>
                    <w:rFonts w:ascii="Cambria Math" w:eastAsia="Calibri" w:hAnsi="Cambria Math"/>
                    <w:bCs/>
                    <w:i/>
                    <w:color w:val="000000"/>
                    <w:lang w:val="fr-FR"/>
                  </w:rPr>
                </m:ctrlPr>
              </m:accPr>
              <m:e>
                <m:r>
                  <w:rPr>
                    <w:rFonts w:ascii="Cambria Math" w:eastAsia="Calibri" w:hAnsi="Cambria Math"/>
                    <w:color w:val="000000"/>
                    <w:lang w:val="fr-FR"/>
                  </w:rPr>
                  <m:t>CBE</m:t>
                </m:r>
              </m:e>
            </m:acc>
            <m:r>
              <w:rPr>
                <w:rFonts w:ascii="Cambria Math" w:eastAsia="Calibri" w:hAnsi="Cambria Math"/>
                <w:color w:val="000000"/>
                <w:lang w:val="fr-FR"/>
              </w:rPr>
              <m:t>=</m:t>
            </m:r>
            <m:f>
              <m:fPr>
                <m:ctrlPr>
                  <w:rPr>
                    <w:rFonts w:ascii="Cambria Math" w:eastAsia="Calibri" w:hAnsi="Cambria Math"/>
                    <w:bCs/>
                    <w:i/>
                    <w:color w:val="000000"/>
                    <w:lang w:val="fr-FR"/>
                  </w:rPr>
                </m:ctrlPr>
              </m:fPr>
              <m:num>
                <m:r>
                  <w:rPr>
                    <w:rFonts w:ascii="Cambria Math" w:eastAsia="Calibri" w:hAnsi="Cambria Math"/>
                    <w:color w:val="000000"/>
                    <w:lang w:val="fr-FR"/>
                  </w:rPr>
                  <m:t>11</m:t>
                </m:r>
              </m:num>
              <m:den>
                <m:r>
                  <w:rPr>
                    <w:rFonts w:ascii="Cambria Math" w:eastAsia="Calibri" w:hAnsi="Cambria Math"/>
                    <w:color w:val="000000"/>
                    <w:lang w:val="fr-FR"/>
                  </w:rPr>
                  <m:t>8</m:t>
                </m:r>
              </m:den>
            </m:f>
          </m:e>
        </m:func>
      </m:oMath>
    </w:p>
    <w:p w14:paraId="5D487407"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 xml:space="preserve">Xét </w:t>
      </w:r>
      <m:oMath>
        <m:r>
          <w:rPr>
            <w:rFonts w:ascii="Cambria Math" w:eastAsia="Calibri" w:hAnsi="Cambria Math"/>
            <w:color w:val="000000"/>
            <w:lang w:val="fr-FR"/>
          </w:rPr>
          <m:t>∆BCE</m:t>
        </m:r>
      </m:oMath>
      <w:r w:rsidRPr="00300A84">
        <w:rPr>
          <w:rFonts w:eastAsia="Calibri"/>
          <w:bCs/>
          <w:color w:val="000000"/>
          <w:lang w:val="fr-FR"/>
        </w:rPr>
        <w:t xml:space="preserve"> vuông tại </w:t>
      </w:r>
      <m:oMath>
        <m:r>
          <w:rPr>
            <w:rFonts w:ascii="Cambria Math" w:eastAsia="Calibri" w:hAnsi="Cambria Math"/>
            <w:color w:val="000000"/>
            <w:lang w:val="fr-FR"/>
          </w:rPr>
          <m:t>C</m:t>
        </m:r>
      </m:oMath>
      <w:r w:rsidRPr="00300A84">
        <w:rPr>
          <w:rFonts w:eastAsia="Calibri"/>
          <w:bCs/>
          <w:color w:val="000000"/>
          <w:lang w:val="fr-FR"/>
        </w:rPr>
        <w:t xml:space="preserve">, ta có : </w:t>
      </w:r>
    </w:p>
    <w:p w14:paraId="3F982728" w14:textId="77777777" w:rsidR="00097E71" w:rsidRPr="00300A84" w:rsidRDefault="00097E71" w:rsidP="00097E71">
      <w:pPr>
        <w:spacing w:after="0" w:line="240" w:lineRule="auto"/>
        <w:rPr>
          <w:rFonts w:eastAsia="Calibri"/>
          <w:bCs/>
          <w:color w:val="000000"/>
          <w:lang w:val="fr-FR"/>
        </w:rPr>
      </w:pPr>
      <m:oMathPara>
        <m:oMath>
          <m:r>
            <w:rPr>
              <w:rFonts w:ascii="Cambria Math" w:eastAsia="Calibri" w:hAnsi="Cambria Math"/>
              <w:color w:val="000000"/>
              <w:lang w:val="fr-FR"/>
            </w:rPr>
            <m:t>CE=BC.</m:t>
          </m:r>
          <m:func>
            <m:funcPr>
              <m:ctrlPr>
                <w:rPr>
                  <w:rFonts w:ascii="Cambria Math" w:eastAsia="Calibri" w:hAnsi="Cambria Math"/>
                  <w:bCs/>
                  <w:i/>
                  <w:color w:val="000000"/>
                  <w:lang w:val="fr-FR"/>
                </w:rPr>
              </m:ctrlPr>
            </m:funcPr>
            <m:fName>
              <m:r>
                <m:rPr>
                  <m:sty m:val="p"/>
                </m:rPr>
                <w:rPr>
                  <w:rFonts w:ascii="Cambria Math" w:eastAsia="Calibri" w:hAnsi="Cambria Math"/>
                  <w:color w:val="000000"/>
                  <w:lang w:val="fr-FR"/>
                </w:rPr>
                <m:t>tan</m:t>
              </m:r>
            </m:fName>
            <m:e>
              <m:acc>
                <m:accPr>
                  <m:ctrlPr>
                    <w:rPr>
                      <w:rFonts w:ascii="Cambria Math" w:eastAsia="Calibri" w:hAnsi="Cambria Math"/>
                      <w:bCs/>
                      <w:i/>
                      <w:color w:val="000000"/>
                      <w:lang w:val="fr-FR"/>
                    </w:rPr>
                  </m:ctrlPr>
                </m:accPr>
                <m:e>
                  <m:r>
                    <w:rPr>
                      <w:rFonts w:ascii="Cambria Math" w:eastAsia="Calibri" w:hAnsi="Cambria Math"/>
                      <w:color w:val="000000"/>
                      <w:lang w:val="fr-FR"/>
                    </w:rPr>
                    <m:t>CBE</m:t>
                  </m:r>
                </m:e>
              </m:acc>
              <m:r>
                <w:rPr>
                  <w:rFonts w:ascii="Cambria Math" w:eastAsia="Calibri" w:hAnsi="Cambria Math"/>
                  <w:color w:val="000000"/>
                  <w:lang w:val="fr-FR"/>
                </w:rPr>
                <m:t>=</m:t>
              </m:r>
              <m:f>
                <m:fPr>
                  <m:ctrlPr>
                    <w:rPr>
                      <w:rFonts w:ascii="Cambria Math" w:eastAsia="Calibri" w:hAnsi="Cambria Math"/>
                      <w:bCs/>
                      <w:i/>
                      <w:color w:val="000000"/>
                      <w:lang w:val="fr-FR"/>
                    </w:rPr>
                  </m:ctrlPr>
                </m:fPr>
                <m:num>
                  <m:r>
                    <w:rPr>
                      <w:rFonts w:ascii="Cambria Math" w:eastAsia="Calibri" w:hAnsi="Cambria Math"/>
                      <w:color w:val="000000"/>
                      <w:lang w:val="fr-FR"/>
                    </w:rPr>
                    <m:t>4,8.11</m:t>
                  </m:r>
                </m:num>
                <m:den>
                  <m:r>
                    <w:rPr>
                      <w:rFonts w:ascii="Cambria Math" w:eastAsia="Calibri" w:hAnsi="Cambria Math"/>
                      <w:color w:val="000000"/>
                      <w:lang w:val="fr-FR"/>
                    </w:rPr>
                    <m:t>8</m:t>
                  </m:r>
                </m:den>
              </m:f>
              <m:r>
                <w:rPr>
                  <w:rFonts w:ascii="Cambria Math" w:eastAsia="Calibri" w:hAnsi="Cambria Math"/>
                  <w:color w:val="000000"/>
                  <w:lang w:val="fr-FR"/>
                </w:rPr>
                <m:t xml:space="preserve">=6,6 </m:t>
              </m:r>
              <m:d>
                <m:dPr>
                  <m:ctrlPr>
                    <w:rPr>
                      <w:rFonts w:ascii="Cambria Math" w:eastAsia="Calibri" w:hAnsi="Cambria Math"/>
                      <w:bCs/>
                      <w:i/>
                      <w:color w:val="000000"/>
                      <w:lang w:val="fr-FR"/>
                    </w:rPr>
                  </m:ctrlPr>
                </m:dPr>
                <m:e>
                  <m:r>
                    <w:rPr>
                      <w:rFonts w:ascii="Cambria Math" w:eastAsia="Calibri" w:hAnsi="Cambria Math"/>
                      <w:color w:val="000000"/>
                      <w:lang w:val="fr-FR"/>
                    </w:rPr>
                    <m:t>m</m:t>
                  </m:r>
                </m:e>
              </m:d>
            </m:e>
          </m:func>
        </m:oMath>
      </m:oMathPara>
    </w:p>
    <w:p w14:paraId="4B22F19D" w14:textId="77777777" w:rsidR="00097E71" w:rsidRPr="00300A84" w:rsidRDefault="00097E71" w:rsidP="00097E71">
      <w:pPr>
        <w:spacing w:after="0" w:line="240" w:lineRule="auto"/>
        <w:rPr>
          <w:rFonts w:eastAsia="Calibri"/>
          <w:bCs/>
          <w:color w:val="000000"/>
          <w:lang w:val="fr-FR"/>
        </w:rPr>
      </w:pPr>
      <w:r w:rsidRPr="00300A84">
        <w:rPr>
          <w:rFonts w:eastAsia="Calibri"/>
          <w:bCs/>
          <w:color w:val="000000"/>
          <w:lang w:val="fr-FR"/>
        </w:rPr>
        <w:t xml:space="preserve">Vậy chiều cao của cây là </w:t>
      </w:r>
      <m:oMath>
        <m:r>
          <w:rPr>
            <w:rFonts w:ascii="Cambria Math" w:eastAsia="Calibri" w:hAnsi="Cambria Math"/>
            <w:color w:val="000000"/>
            <w:lang w:val="fr-FR"/>
          </w:rPr>
          <m:t>6,6m</m:t>
        </m:r>
      </m:oMath>
      <w:r w:rsidRPr="00300A84">
        <w:rPr>
          <w:rFonts w:eastAsia="Calibri"/>
          <w:bCs/>
          <w:color w:val="000000"/>
          <w:lang w:val="fr-FR"/>
        </w:rPr>
        <w:t>.</w:t>
      </w:r>
    </w:p>
    <w:p w14:paraId="169BE3D6" w14:textId="77777777" w:rsidR="00097E71" w:rsidRPr="00300A84" w:rsidRDefault="00097E71" w:rsidP="00097E71">
      <w:pPr>
        <w:spacing w:after="0" w:line="240" w:lineRule="auto"/>
        <w:rPr>
          <w:rFonts w:eastAsia="Calibri"/>
          <w:color w:val="000000"/>
          <w:lang w:val="fr-FR"/>
        </w:rPr>
      </w:pPr>
      <w:r w:rsidRPr="00300A84">
        <w:rPr>
          <w:rFonts w:eastAsia="Calibri"/>
          <w:b/>
          <w:color w:val="000000"/>
          <w:lang w:val="fr-FR"/>
        </w:rPr>
        <w:t xml:space="preserve">Bước 4: Kết luận, nhận định: </w:t>
      </w:r>
    </w:p>
    <w:p w14:paraId="75804D60" w14:textId="77777777" w:rsidR="00097E71" w:rsidRPr="00300A84" w:rsidRDefault="00097E71" w:rsidP="00097E71">
      <w:pPr>
        <w:spacing w:after="0" w:line="240" w:lineRule="auto"/>
        <w:rPr>
          <w:rFonts w:eastAsia="Calibri"/>
          <w:color w:val="000000"/>
          <w:lang w:val="fr-FR"/>
        </w:rPr>
      </w:pPr>
      <w:r w:rsidRPr="00300A84">
        <w:rPr>
          <w:rFonts w:eastAsia="Calibri"/>
          <w:color w:val="000000"/>
          <w:lang w:val="fr-FR"/>
        </w:rPr>
        <w:t>- GV nhận xét, đánh giá khả năng vận dụng làm bài tập, chuẩn kiến thức và lưu ý thái độ tích cực khi tham gia hoạt động và lưu ý lại một lần nữa các lỗi sai hay mắc phải cho lớp.</w:t>
      </w:r>
    </w:p>
    <w:p w14:paraId="56254466" w14:textId="77777777" w:rsidR="00097E71" w:rsidRPr="00300A84" w:rsidRDefault="00097E71" w:rsidP="00097E71">
      <w:pPr>
        <w:spacing w:after="0" w:line="240" w:lineRule="auto"/>
        <w:rPr>
          <w:rFonts w:eastAsia="Calibri"/>
          <w:b/>
          <w:color w:val="000000"/>
          <w:lang w:val="fr-FR"/>
        </w:rPr>
      </w:pPr>
      <w:r w:rsidRPr="00300A84">
        <w:rPr>
          <w:rFonts w:eastAsia="Calibri"/>
          <w:b/>
          <w:color w:val="000000"/>
          <w:lang w:val="fr-FR"/>
        </w:rPr>
        <w:t>* HƯỚNG DẪN VỀ NHÀ</w:t>
      </w:r>
    </w:p>
    <w:p w14:paraId="6EBDE5E0" w14:textId="77777777" w:rsidR="00097E71" w:rsidRPr="00300A84" w:rsidRDefault="00097E71" w:rsidP="00097E71">
      <w:pPr>
        <w:spacing w:after="0" w:line="240" w:lineRule="auto"/>
        <w:rPr>
          <w:rFonts w:eastAsia="Calibri"/>
          <w:color w:val="000000"/>
          <w:lang w:val="pt-BR"/>
        </w:rPr>
      </w:pPr>
      <w:r w:rsidRPr="00300A84">
        <w:rPr>
          <w:rFonts w:eastAsia="Calibri"/>
          <w:color w:val="000000"/>
          <w:lang w:val="pt-BR"/>
        </w:rPr>
        <w:t>- Ghi nhớ kiến thức trong bài.</w:t>
      </w:r>
    </w:p>
    <w:p w14:paraId="0628C700" w14:textId="77777777" w:rsidR="00097E71" w:rsidRPr="00300A84" w:rsidRDefault="00097E71" w:rsidP="00097E71">
      <w:pPr>
        <w:spacing w:after="0" w:line="240" w:lineRule="auto"/>
        <w:rPr>
          <w:rFonts w:eastAsia="Calibri"/>
          <w:color w:val="000000"/>
          <w:lang w:val="pt-BR"/>
        </w:rPr>
      </w:pPr>
      <w:r w:rsidRPr="00300A84">
        <w:rPr>
          <w:rFonts w:eastAsia="Calibri"/>
          <w:color w:val="000000"/>
          <w:lang w:val="pt-BR"/>
        </w:rPr>
        <w:t>- Hoàn thành bài tập trong SBT.</w:t>
      </w:r>
    </w:p>
    <w:p w14:paraId="656711F5" w14:textId="77777777" w:rsidR="00097E71" w:rsidRPr="00300A84" w:rsidRDefault="00097E71" w:rsidP="00097E71">
      <w:pPr>
        <w:spacing w:after="0" w:line="240" w:lineRule="auto"/>
        <w:rPr>
          <w:rFonts w:eastAsia="Calibri"/>
          <w:color w:val="000000"/>
          <w:lang w:val="pt-BR"/>
        </w:rPr>
      </w:pPr>
      <w:r w:rsidRPr="00300A84">
        <w:rPr>
          <w:rFonts w:eastAsia="Calibri"/>
          <w:color w:val="000000"/>
          <w:lang w:val="pt-BR"/>
        </w:rPr>
        <w:t xml:space="preserve">- Chuẩn bị </w:t>
      </w:r>
      <w:r w:rsidRPr="00300A84">
        <w:rPr>
          <w:rFonts w:eastAsia="Calibri"/>
          <w:lang w:val="pt-BR"/>
        </w:rPr>
        <w:t xml:space="preserve">bài sau </w:t>
      </w:r>
      <w:r w:rsidRPr="00300A84">
        <w:rPr>
          <w:rFonts w:eastAsia="Calibri"/>
          <w:b/>
          <w:bCs/>
          <w:lang w:val="pt-BR"/>
        </w:rPr>
        <w:t>“</w:t>
      </w:r>
      <w:r w:rsidRPr="00300A84">
        <w:rPr>
          <w:rFonts w:eastAsia="Calibri"/>
          <w:b/>
          <w:lang w:val="pt-BR"/>
        </w:rPr>
        <w:t>Luyện tập chung”.</w:t>
      </w:r>
    </w:p>
    <w:p w14:paraId="7AE6AE76" w14:textId="12F0320A" w:rsidR="00CB09C7" w:rsidRPr="00097E71" w:rsidRDefault="00CB09C7" w:rsidP="00097E71">
      <w:pPr>
        <w:spacing w:after="0" w:line="240" w:lineRule="auto"/>
      </w:pPr>
    </w:p>
    <w:sectPr w:rsidR="00CB09C7" w:rsidRPr="00097E71" w:rsidSect="00C81FCE">
      <w:headerReference w:type="even" r:id="rId29"/>
      <w:headerReference w:type="default" r:id="rId30"/>
      <w:footerReference w:type="even" r:id="rId31"/>
      <w:footerReference w:type="default" r:id="rId32"/>
      <w:headerReference w:type="first" r:id="rId33"/>
      <w:footerReference w:type="first" r:id="rId34"/>
      <w:pgSz w:w="12240" w:h="15840"/>
      <w:pgMar w:top="1008" w:right="432"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7B578" w14:textId="77777777" w:rsidR="00882132" w:rsidRDefault="00882132" w:rsidP="005752D8">
      <w:pPr>
        <w:spacing w:after="0" w:line="240" w:lineRule="auto"/>
      </w:pPr>
      <w:r>
        <w:separator/>
      </w:r>
    </w:p>
  </w:endnote>
  <w:endnote w:type="continuationSeparator" w:id="0">
    <w:p w14:paraId="6D9BD3E1" w14:textId="77777777" w:rsidR="00882132" w:rsidRDefault="00882132" w:rsidP="00575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3F590" w14:textId="77777777" w:rsidR="00BC2C4B" w:rsidRDefault="00BC2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B88F3" w14:textId="77777777" w:rsidR="005752D8" w:rsidRDefault="005752D8">
    <w:pPr>
      <w:pStyle w:val="Footer"/>
    </w:pPr>
  </w:p>
  <w:p w14:paraId="7EB64681" w14:textId="671DF045" w:rsidR="005752D8" w:rsidRDefault="005752D8">
    <w:pPr>
      <w:pStyle w:val="Footer"/>
    </w:pPr>
    <w:r>
      <w:t>GV: Nguyễn Thị Hưng</w:t>
    </w:r>
    <w:r>
      <w:tab/>
    </w:r>
    <w:r>
      <w:tab/>
      <w:t>THCS Tân Hòa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9C0F" w14:textId="77777777" w:rsidR="00BC2C4B" w:rsidRDefault="00BC2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300FF" w14:textId="77777777" w:rsidR="00882132" w:rsidRDefault="00882132" w:rsidP="005752D8">
      <w:pPr>
        <w:spacing w:after="0" w:line="240" w:lineRule="auto"/>
      </w:pPr>
      <w:r>
        <w:separator/>
      </w:r>
    </w:p>
  </w:footnote>
  <w:footnote w:type="continuationSeparator" w:id="0">
    <w:p w14:paraId="645E2F6C" w14:textId="77777777" w:rsidR="00882132" w:rsidRDefault="00882132" w:rsidP="00575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9519" w14:textId="77777777" w:rsidR="00BC2C4B" w:rsidRDefault="00BC2C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D513" w14:textId="48DE2B8E" w:rsidR="005752D8" w:rsidRDefault="00BC2C4B">
    <w:pPr>
      <w:pStyle w:val="Header"/>
    </w:pPr>
    <w:r>
      <w:t>KHBD</w:t>
    </w:r>
    <w:r w:rsidR="00344C98">
      <w:t xml:space="preserve"> Hình học</w:t>
    </w:r>
    <w:r w:rsidR="005752D8">
      <w:t xml:space="preserve"> </w:t>
    </w:r>
    <w:r w:rsidR="009650C9">
      <w:t>9</w:t>
    </w:r>
    <w:r w:rsidR="005752D8">
      <w:tab/>
    </w:r>
    <w:r w:rsidR="005752D8">
      <w:tab/>
      <w:t>Năm học 202</w:t>
    </w:r>
    <w:r w:rsidR="00AA1B01">
      <w:t>5</w:t>
    </w:r>
    <w:r w:rsidR="005752D8">
      <w:t>-202</w:t>
    </w:r>
    <w:r w:rsidR="00AA1B01">
      <w:t>6</w:t>
    </w:r>
  </w:p>
  <w:p w14:paraId="76B084A0" w14:textId="77777777" w:rsidR="005752D8" w:rsidRDefault="005752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DBD8F" w14:textId="77777777" w:rsidR="00BC2C4B" w:rsidRDefault="00BC2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403E5"/>
    <w:multiLevelType w:val="hybridMultilevel"/>
    <w:tmpl w:val="3EAE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C3510"/>
    <w:multiLevelType w:val="hybridMultilevel"/>
    <w:tmpl w:val="BB62455C"/>
    <w:lvl w:ilvl="0" w:tplc="190C5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D4D39"/>
    <w:multiLevelType w:val="hybridMultilevel"/>
    <w:tmpl w:val="ECC0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B2DC8"/>
    <w:multiLevelType w:val="multilevel"/>
    <w:tmpl w:val="2CAC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210E9"/>
    <w:multiLevelType w:val="hybridMultilevel"/>
    <w:tmpl w:val="E0DAC1E8"/>
    <w:lvl w:ilvl="0" w:tplc="287C763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205458"/>
    <w:multiLevelType w:val="hybridMultilevel"/>
    <w:tmpl w:val="1B5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33DC7"/>
    <w:multiLevelType w:val="hybridMultilevel"/>
    <w:tmpl w:val="659A656C"/>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3471D5"/>
    <w:multiLevelType w:val="hybridMultilevel"/>
    <w:tmpl w:val="A85670AE"/>
    <w:lvl w:ilvl="0" w:tplc="287C7638">
      <w:start w:val="1"/>
      <w:numFmt w:val="bullet"/>
      <w:lvlText w:val="‐"/>
      <w:lvlJc w:val="left"/>
      <w:pPr>
        <w:ind w:left="927" w:hanging="360"/>
      </w:pPr>
      <w:rPr>
        <w:rFonts w:ascii="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B265D"/>
    <w:multiLevelType w:val="hybridMultilevel"/>
    <w:tmpl w:val="104470DE"/>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227524">
    <w:abstractNumId w:val="8"/>
  </w:num>
  <w:num w:numId="2" w16cid:durableId="1953046239">
    <w:abstractNumId w:val="25"/>
  </w:num>
  <w:num w:numId="3" w16cid:durableId="2002344162">
    <w:abstractNumId w:val="12"/>
  </w:num>
  <w:num w:numId="4" w16cid:durableId="2131897538">
    <w:abstractNumId w:val="5"/>
  </w:num>
  <w:num w:numId="5" w16cid:durableId="1538663110">
    <w:abstractNumId w:val="19"/>
  </w:num>
  <w:num w:numId="6" w16cid:durableId="52124479">
    <w:abstractNumId w:val="14"/>
  </w:num>
  <w:num w:numId="7" w16cid:durableId="1703551954">
    <w:abstractNumId w:val="7"/>
  </w:num>
  <w:num w:numId="8" w16cid:durableId="897397990">
    <w:abstractNumId w:val="6"/>
  </w:num>
  <w:num w:numId="9" w16cid:durableId="740446168">
    <w:abstractNumId w:val="13"/>
  </w:num>
  <w:num w:numId="10" w16cid:durableId="853424684">
    <w:abstractNumId w:val="3"/>
  </w:num>
  <w:num w:numId="11" w16cid:durableId="2128624991">
    <w:abstractNumId w:val="10"/>
  </w:num>
  <w:num w:numId="12" w16cid:durableId="321662645">
    <w:abstractNumId w:val="17"/>
  </w:num>
  <w:num w:numId="13" w16cid:durableId="488449103">
    <w:abstractNumId w:val="0"/>
  </w:num>
  <w:num w:numId="14" w16cid:durableId="1738359544">
    <w:abstractNumId w:val="1"/>
  </w:num>
  <w:num w:numId="15" w16cid:durableId="715618919">
    <w:abstractNumId w:val="23"/>
  </w:num>
  <w:num w:numId="16" w16cid:durableId="140196616">
    <w:abstractNumId w:val="21"/>
  </w:num>
  <w:num w:numId="17" w16cid:durableId="346055389">
    <w:abstractNumId w:val="9"/>
  </w:num>
  <w:num w:numId="18" w16cid:durableId="41486493">
    <w:abstractNumId w:val="2"/>
  </w:num>
  <w:num w:numId="19" w16cid:durableId="928929342">
    <w:abstractNumId w:val="16"/>
  </w:num>
  <w:num w:numId="20" w16cid:durableId="471096436">
    <w:abstractNumId w:val="18"/>
  </w:num>
  <w:num w:numId="21" w16cid:durableId="71203134">
    <w:abstractNumId w:val="11"/>
  </w:num>
  <w:num w:numId="22" w16cid:durableId="53168209">
    <w:abstractNumId w:val="20"/>
  </w:num>
  <w:num w:numId="23" w16cid:durableId="339359280">
    <w:abstractNumId w:val="15"/>
  </w:num>
  <w:num w:numId="24" w16cid:durableId="126825681">
    <w:abstractNumId w:val="22"/>
  </w:num>
  <w:num w:numId="25" w16cid:durableId="1860002163">
    <w:abstractNumId w:val="24"/>
  </w:num>
  <w:num w:numId="26" w16cid:durableId="7251800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DAC"/>
    <w:rsid w:val="00097E71"/>
    <w:rsid w:val="00103C56"/>
    <w:rsid w:val="00125FCC"/>
    <w:rsid w:val="00163607"/>
    <w:rsid w:val="001D5F1B"/>
    <w:rsid w:val="001F396F"/>
    <w:rsid w:val="002461A3"/>
    <w:rsid w:val="002761A2"/>
    <w:rsid w:val="00303AB6"/>
    <w:rsid w:val="0031427D"/>
    <w:rsid w:val="00344C98"/>
    <w:rsid w:val="00362475"/>
    <w:rsid w:val="00395AFE"/>
    <w:rsid w:val="003E338A"/>
    <w:rsid w:val="00510D0F"/>
    <w:rsid w:val="005752D8"/>
    <w:rsid w:val="00630A38"/>
    <w:rsid w:val="006A5CED"/>
    <w:rsid w:val="006F496A"/>
    <w:rsid w:val="0081356C"/>
    <w:rsid w:val="00882132"/>
    <w:rsid w:val="00915640"/>
    <w:rsid w:val="009650C9"/>
    <w:rsid w:val="00AA1B01"/>
    <w:rsid w:val="00BC2C4B"/>
    <w:rsid w:val="00BC628B"/>
    <w:rsid w:val="00C53630"/>
    <w:rsid w:val="00C81FCE"/>
    <w:rsid w:val="00CB09C7"/>
    <w:rsid w:val="00D1056E"/>
    <w:rsid w:val="00DB752D"/>
    <w:rsid w:val="00E24BC6"/>
    <w:rsid w:val="00ED042F"/>
    <w:rsid w:val="00E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6806E"/>
  <w15:chartTrackingRefBased/>
  <w15:docId w15:val="{A779471C-BCF7-46E1-864C-0FC6BD579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56C"/>
    <w:pPr>
      <w:spacing w:after="120" w:line="360" w:lineRule="auto"/>
      <w:jc w:val="both"/>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EF7DAC"/>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AA1B01"/>
    <w:pPr>
      <w:keepNext/>
      <w:keepLines/>
      <w:spacing w:before="40" w:after="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50C9"/>
    <w:pPr>
      <w:keepNext/>
      <w:keepLines/>
      <w:spacing w:before="40" w:after="0"/>
      <w:jc w:val="left"/>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50C9"/>
    <w:pPr>
      <w:keepNext/>
      <w:keepLines/>
      <w:spacing w:before="40" w:after="0"/>
      <w:jc w:val="left"/>
      <w:outlineLvl w:val="3"/>
    </w:pPr>
    <w:rPr>
      <w:rFonts w:asciiTheme="majorHAnsi" w:eastAsiaTheme="majorEastAsia" w:hAnsiTheme="majorHAnsi" w:cstheme="majorBidi"/>
      <w:i/>
      <w:iCs/>
      <w:color w:val="2F5496" w:themeColor="accent1" w:themeShade="BF"/>
      <w:sz w:val="27"/>
      <w:szCs w:val="22"/>
    </w:rPr>
  </w:style>
  <w:style w:type="paragraph" w:styleId="Heading5">
    <w:name w:val="heading 5"/>
    <w:basedOn w:val="Normal"/>
    <w:next w:val="Normal"/>
    <w:link w:val="Heading5Char"/>
    <w:uiPriority w:val="9"/>
    <w:unhideWhenUsed/>
    <w:qFormat/>
    <w:rsid w:val="009650C9"/>
    <w:pPr>
      <w:keepNext/>
      <w:keepLines/>
      <w:spacing w:before="40" w:after="0"/>
      <w:jc w:val="left"/>
      <w:outlineLvl w:val="4"/>
    </w:pPr>
    <w:rPr>
      <w:rFonts w:asciiTheme="majorHAnsi" w:eastAsiaTheme="majorEastAsia" w:hAnsiTheme="majorHAnsi" w:cstheme="majorBidi"/>
      <w:color w:val="2F5496" w:themeColor="accent1" w:themeShade="BF"/>
      <w:sz w:val="27"/>
      <w:szCs w:val="22"/>
    </w:rPr>
  </w:style>
  <w:style w:type="paragraph" w:styleId="Heading6">
    <w:name w:val="heading 6"/>
    <w:basedOn w:val="Normal"/>
    <w:next w:val="Normal"/>
    <w:link w:val="Heading6Char"/>
    <w:uiPriority w:val="9"/>
    <w:unhideWhenUsed/>
    <w:qFormat/>
    <w:rsid w:val="009650C9"/>
    <w:pPr>
      <w:keepNext/>
      <w:keepLines/>
      <w:spacing w:before="40" w:after="0"/>
      <w:jc w:val="left"/>
      <w:outlineLvl w:val="5"/>
    </w:pPr>
    <w:rPr>
      <w:rFonts w:asciiTheme="majorHAnsi" w:eastAsiaTheme="majorEastAsia" w:hAnsiTheme="majorHAnsi" w:cstheme="majorBidi"/>
      <w:color w:val="1F3763" w:themeColor="accent1" w:themeShade="7F"/>
      <w:sz w:val="27"/>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DAC"/>
    <w:rPr>
      <w:rFonts w:ascii="Times New Roman" w:eastAsiaTheme="majorEastAsia" w:hAnsi="Times New Roman" w:cstheme="majorBidi"/>
      <w:b/>
      <w:caps/>
      <w:color w:val="000000" w:themeColor="text1"/>
      <w:sz w:val="28"/>
      <w:szCs w:val="32"/>
    </w:rPr>
  </w:style>
  <w:style w:type="table" w:styleId="TableGrid">
    <w:name w:val="Table Grid"/>
    <w:basedOn w:val="TableNormal"/>
    <w:uiPriority w:val="59"/>
    <w:rsid w:val="00125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52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2D8"/>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5752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2D8"/>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AA1B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AA1B01"/>
    <w:pPr>
      <w:spacing w:line="240" w:lineRule="atLeast"/>
      <w:ind w:left="720"/>
      <w:contextualSpacing/>
      <w:jc w:val="left"/>
    </w:pPr>
    <w:rPr>
      <w:rFonts w:eastAsiaTheme="minorHAnsi" w:cstheme="minorBidi"/>
      <w:szCs w:val="22"/>
    </w:rPr>
  </w:style>
  <w:style w:type="paragraph" w:styleId="NoSpacing">
    <w:name w:val="No Spacing"/>
    <w:aliases w:val="Nomarl"/>
    <w:next w:val="Normal"/>
    <w:uiPriority w:val="1"/>
    <w:qFormat/>
    <w:rsid w:val="00AA1B01"/>
    <w:pPr>
      <w:spacing w:after="0" w:line="360" w:lineRule="auto"/>
      <w:jc w:val="both"/>
    </w:pPr>
    <w:rPr>
      <w:rFonts w:ascii="Times New Roman" w:eastAsia="Calibri" w:hAnsi="Times New Roman" w:cs="Times New Roman"/>
      <w:color w:val="000000" w:themeColor="text1"/>
      <w:sz w:val="28"/>
    </w:rPr>
  </w:style>
  <w:style w:type="character" w:customStyle="1" w:styleId="Heading3Char">
    <w:name w:val="Heading 3 Char"/>
    <w:basedOn w:val="DefaultParagraphFont"/>
    <w:link w:val="Heading3"/>
    <w:uiPriority w:val="9"/>
    <w:rsid w:val="009650C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650C9"/>
    <w:rPr>
      <w:rFonts w:asciiTheme="majorHAnsi" w:eastAsiaTheme="majorEastAsia" w:hAnsiTheme="majorHAnsi" w:cstheme="majorBidi"/>
      <w:i/>
      <w:iCs/>
      <w:color w:val="2F5496" w:themeColor="accent1" w:themeShade="BF"/>
      <w:sz w:val="27"/>
    </w:rPr>
  </w:style>
  <w:style w:type="character" w:customStyle="1" w:styleId="Heading5Char">
    <w:name w:val="Heading 5 Char"/>
    <w:basedOn w:val="DefaultParagraphFont"/>
    <w:link w:val="Heading5"/>
    <w:uiPriority w:val="9"/>
    <w:rsid w:val="009650C9"/>
    <w:rPr>
      <w:rFonts w:asciiTheme="majorHAnsi" w:eastAsiaTheme="majorEastAsia" w:hAnsiTheme="majorHAnsi" w:cstheme="majorBidi"/>
      <w:color w:val="2F5496" w:themeColor="accent1" w:themeShade="BF"/>
      <w:sz w:val="27"/>
    </w:rPr>
  </w:style>
  <w:style w:type="character" w:customStyle="1" w:styleId="Heading6Char">
    <w:name w:val="Heading 6 Char"/>
    <w:basedOn w:val="DefaultParagraphFont"/>
    <w:link w:val="Heading6"/>
    <w:uiPriority w:val="9"/>
    <w:rsid w:val="009650C9"/>
    <w:rPr>
      <w:rFonts w:asciiTheme="majorHAnsi" w:eastAsiaTheme="majorEastAsia" w:hAnsiTheme="majorHAnsi" w:cstheme="majorBidi"/>
      <w:color w:val="1F3763" w:themeColor="accent1" w:themeShade="7F"/>
      <w:sz w:val="27"/>
    </w:rPr>
  </w:style>
  <w:style w:type="table" w:customStyle="1" w:styleId="TableGrid1">
    <w:name w:val="Table Grid1"/>
    <w:basedOn w:val="TableNormal"/>
    <w:next w:val="TableGrid"/>
    <w:uiPriority w:val="59"/>
    <w:rsid w:val="009650C9"/>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0C9"/>
    <w:rPr>
      <w:color w:val="666666"/>
    </w:rPr>
  </w:style>
  <w:style w:type="paragraph" w:styleId="NormalWeb">
    <w:name w:val="Normal (Web)"/>
    <w:basedOn w:val="Normal"/>
    <w:uiPriority w:val="99"/>
    <w:unhideWhenUsed/>
    <w:rsid w:val="009650C9"/>
    <w:pPr>
      <w:spacing w:before="100" w:beforeAutospacing="1" w:after="100" w:afterAutospacing="1" w:line="240" w:lineRule="auto"/>
      <w:jc w:val="left"/>
    </w:pPr>
    <w:rPr>
      <w:sz w:val="24"/>
      <w:szCs w:val="24"/>
    </w:rPr>
  </w:style>
  <w:style w:type="character" w:styleId="Strong">
    <w:name w:val="Strong"/>
    <w:basedOn w:val="DefaultParagraphFont"/>
    <w:uiPriority w:val="22"/>
    <w:qFormat/>
    <w:rsid w:val="009650C9"/>
    <w:rPr>
      <w:b/>
      <w:bCs/>
    </w:rPr>
  </w:style>
  <w:style w:type="table" w:customStyle="1" w:styleId="TableGrid2">
    <w:name w:val="Table Grid2"/>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9650C9"/>
    <w:pPr>
      <w:spacing w:after="160"/>
      <w:ind w:left="360" w:hanging="360"/>
      <w:contextualSpacing/>
      <w:jc w:val="left"/>
    </w:pPr>
    <w:rPr>
      <w:rFonts w:eastAsiaTheme="minorHAnsi" w:cstheme="minorBidi"/>
      <w:sz w:val="27"/>
      <w:szCs w:val="22"/>
    </w:rPr>
  </w:style>
  <w:style w:type="paragraph" w:styleId="List2">
    <w:name w:val="List 2"/>
    <w:basedOn w:val="Normal"/>
    <w:uiPriority w:val="99"/>
    <w:unhideWhenUsed/>
    <w:rsid w:val="009650C9"/>
    <w:pPr>
      <w:spacing w:after="160"/>
      <w:ind w:left="720" w:hanging="360"/>
      <w:contextualSpacing/>
      <w:jc w:val="left"/>
    </w:pPr>
    <w:rPr>
      <w:rFonts w:eastAsiaTheme="minorHAnsi" w:cstheme="minorBidi"/>
      <w:sz w:val="27"/>
      <w:szCs w:val="22"/>
    </w:rPr>
  </w:style>
  <w:style w:type="paragraph" w:styleId="BodyText">
    <w:name w:val="Body Text"/>
    <w:basedOn w:val="Normal"/>
    <w:link w:val="BodyTextChar"/>
    <w:uiPriority w:val="99"/>
    <w:unhideWhenUsed/>
    <w:rsid w:val="009650C9"/>
    <w:pPr>
      <w:jc w:val="left"/>
    </w:pPr>
    <w:rPr>
      <w:rFonts w:eastAsiaTheme="minorHAnsi" w:cstheme="minorBidi"/>
      <w:sz w:val="27"/>
      <w:szCs w:val="22"/>
    </w:rPr>
  </w:style>
  <w:style w:type="character" w:customStyle="1" w:styleId="BodyTextChar">
    <w:name w:val="Body Text Char"/>
    <w:basedOn w:val="DefaultParagraphFont"/>
    <w:link w:val="BodyText"/>
    <w:uiPriority w:val="99"/>
    <w:rsid w:val="009650C9"/>
    <w:rPr>
      <w:rFonts w:ascii="Times New Roman" w:hAnsi="Times New Roman"/>
      <w:sz w:val="27"/>
    </w:rPr>
  </w:style>
  <w:style w:type="character" w:customStyle="1" w:styleId="ListParagraphChar">
    <w:name w:val="List Paragraph Char"/>
    <w:link w:val="ListParagraph"/>
    <w:uiPriority w:val="34"/>
    <w:qFormat/>
    <w:locked/>
    <w:rsid w:val="009650C9"/>
    <w:rPr>
      <w:rFonts w:ascii="Times New Roman" w:hAnsi="Times New Roman"/>
      <w:sz w:val="28"/>
    </w:rPr>
  </w:style>
  <w:style w:type="character" w:styleId="CommentReference">
    <w:name w:val="annotation reference"/>
    <w:basedOn w:val="DefaultParagraphFont"/>
    <w:uiPriority w:val="99"/>
    <w:semiHidden/>
    <w:unhideWhenUsed/>
    <w:rsid w:val="009650C9"/>
    <w:rPr>
      <w:sz w:val="16"/>
      <w:szCs w:val="16"/>
    </w:rPr>
  </w:style>
  <w:style w:type="paragraph" w:styleId="CommentText">
    <w:name w:val="annotation text"/>
    <w:basedOn w:val="Normal"/>
    <w:link w:val="CommentTextChar"/>
    <w:uiPriority w:val="99"/>
    <w:semiHidden/>
    <w:unhideWhenUsed/>
    <w:rsid w:val="009650C9"/>
    <w:pPr>
      <w:spacing w:after="160" w:line="240" w:lineRule="auto"/>
      <w:jc w:val="left"/>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650C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650C9"/>
    <w:rPr>
      <w:b/>
      <w:bCs/>
    </w:rPr>
  </w:style>
  <w:style w:type="character" w:customStyle="1" w:styleId="CommentSubjectChar">
    <w:name w:val="Comment Subject Char"/>
    <w:basedOn w:val="CommentTextChar"/>
    <w:link w:val="CommentSubject"/>
    <w:uiPriority w:val="99"/>
    <w:semiHidden/>
    <w:rsid w:val="009650C9"/>
    <w:rPr>
      <w:rFonts w:ascii="Times New Roman" w:hAnsi="Times New Roman"/>
      <w:b/>
      <w:bCs/>
      <w:sz w:val="20"/>
      <w:szCs w:val="20"/>
    </w:rPr>
  </w:style>
  <w:style w:type="table" w:customStyle="1" w:styleId="TableGrid3">
    <w:name w:val="Table Grid3"/>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650C9"/>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2755</Words>
  <Characters>15707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Vuong Xuan Tuyen</dc:creator>
  <cp:keywords/>
  <dc:description/>
  <cp:lastModifiedBy>nguyen thanh</cp:lastModifiedBy>
  <cp:revision>5</cp:revision>
  <dcterms:created xsi:type="dcterms:W3CDTF">2025-09-08T09:40:00Z</dcterms:created>
  <dcterms:modified xsi:type="dcterms:W3CDTF">2025-09-28T13:07:00Z</dcterms:modified>
</cp:coreProperties>
</file>