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7C60E" w14:textId="6EAACFE4" w:rsidR="00C15E78" w:rsidRPr="00E75EA4" w:rsidRDefault="00C15E78" w:rsidP="00E75EA4">
      <w:pPr>
        <w:spacing w:before="0" w:after="0"/>
        <w:rPr>
          <w:bCs/>
          <w:i/>
          <w:color w:val="auto"/>
          <w:szCs w:val="28"/>
        </w:rPr>
      </w:pPr>
      <w:r w:rsidRPr="00E75EA4">
        <w:rPr>
          <w:bCs/>
          <w:i/>
          <w:color w:val="auto"/>
          <w:szCs w:val="28"/>
        </w:rPr>
        <w:t>Ngày soạn:</w:t>
      </w:r>
      <w:r w:rsidR="00E75EA4" w:rsidRPr="00E75EA4">
        <w:rPr>
          <w:bCs/>
          <w:i/>
          <w:color w:val="auto"/>
          <w:szCs w:val="28"/>
        </w:rPr>
        <w:t xml:space="preserve"> 13/03/2023</w:t>
      </w:r>
    </w:p>
    <w:p w14:paraId="29F65A96" w14:textId="370F3ECF" w:rsidR="00E75EA4" w:rsidRPr="00E75EA4" w:rsidRDefault="00E75EA4" w:rsidP="00E75EA4">
      <w:pPr>
        <w:spacing w:before="0" w:after="0"/>
        <w:rPr>
          <w:bCs/>
          <w:i/>
          <w:color w:val="auto"/>
          <w:szCs w:val="28"/>
        </w:rPr>
      </w:pPr>
      <w:r w:rsidRPr="00E75EA4">
        <w:rPr>
          <w:bCs/>
          <w:i/>
          <w:color w:val="auto"/>
          <w:szCs w:val="28"/>
        </w:rPr>
        <w:t>Ngày dạy: 15/03/2023</w:t>
      </w:r>
      <w:r>
        <w:rPr>
          <w:bCs/>
          <w:i/>
          <w:color w:val="auto"/>
          <w:szCs w:val="28"/>
        </w:rPr>
        <w:t xml:space="preserve"> đến 20/03/2023</w:t>
      </w:r>
    </w:p>
    <w:p w14:paraId="2185BEB0" w14:textId="01B541A9" w:rsidR="00F97954" w:rsidRPr="00632240" w:rsidRDefault="00E75EA4" w:rsidP="00E75EA4">
      <w:pPr>
        <w:spacing w:before="0" w:after="0"/>
        <w:ind w:left="720" w:hanging="720"/>
        <w:jc w:val="center"/>
        <w:rPr>
          <w:rFonts w:eastAsia="Calibri"/>
          <w:color w:val="auto"/>
          <w:szCs w:val="28"/>
        </w:rPr>
      </w:pPr>
      <w:r>
        <w:rPr>
          <w:rFonts w:eastAsia="Calibri"/>
          <w:b/>
          <w:bCs/>
          <w:color w:val="auto"/>
          <w:szCs w:val="28"/>
        </w:rPr>
        <w:t xml:space="preserve">TIẾT 39+ 40- </w:t>
      </w:r>
      <w:r w:rsidR="00C84E25" w:rsidRPr="00632240">
        <w:rPr>
          <w:rFonts w:eastAsia="Calibri"/>
          <w:b/>
          <w:bCs/>
          <w:color w:val="auto"/>
          <w:szCs w:val="28"/>
          <w:lang w:val="vi-VN"/>
        </w:rPr>
        <w:t xml:space="preserve">Bài </w:t>
      </w:r>
      <w:r w:rsidR="00C84E25" w:rsidRPr="00632240">
        <w:rPr>
          <w:rFonts w:eastAsia="Calibri"/>
          <w:b/>
          <w:bCs/>
          <w:color w:val="auto"/>
          <w:szCs w:val="28"/>
        </w:rPr>
        <w:t>2</w:t>
      </w:r>
      <w:r w:rsidR="009F0A22" w:rsidRPr="00632240">
        <w:rPr>
          <w:rFonts w:eastAsia="Calibri"/>
          <w:b/>
          <w:bCs/>
          <w:color w:val="auto"/>
          <w:szCs w:val="28"/>
        </w:rPr>
        <w:t>2:</w:t>
      </w:r>
      <w:r w:rsidR="00F97954" w:rsidRPr="00632240">
        <w:rPr>
          <w:rFonts w:eastAsia="Calibri"/>
          <w:b/>
          <w:bCs/>
          <w:color w:val="auto"/>
          <w:szCs w:val="28"/>
          <w:lang w:val="vi-VN"/>
        </w:rPr>
        <w:t xml:space="preserve"> </w:t>
      </w:r>
      <w:r w:rsidR="009F0A22" w:rsidRPr="00632240">
        <w:rPr>
          <w:rFonts w:eastAsia="Calibri"/>
          <w:b/>
          <w:bCs/>
          <w:color w:val="auto"/>
          <w:szCs w:val="28"/>
        </w:rPr>
        <w:t>LỚP ĐẤT TRÊN TRÁI ĐẤT</w:t>
      </w:r>
    </w:p>
    <w:p w14:paraId="50D819C8" w14:textId="77777777" w:rsidR="00760BEF" w:rsidRPr="00632240" w:rsidRDefault="00D43F60" w:rsidP="00E75EA4">
      <w:pPr>
        <w:suppressAutoHyphens/>
        <w:autoSpaceDN w:val="0"/>
        <w:spacing w:before="0" w:after="0"/>
        <w:textAlignment w:val="baseline"/>
        <w:rPr>
          <w:rFonts w:eastAsia="Calibri"/>
          <w:color w:val="auto"/>
          <w:szCs w:val="28"/>
          <w:lang w:val="vi-VN"/>
        </w:rPr>
      </w:pPr>
      <w:r w:rsidRPr="00632240">
        <w:rPr>
          <w:b/>
          <w:bCs/>
          <w:color w:val="auto"/>
          <w:szCs w:val="28"/>
          <w:lang w:val="vi-VN"/>
        </w:rPr>
        <w:t xml:space="preserve">I. Mục </w:t>
      </w:r>
      <w:r w:rsidR="00A010C8" w:rsidRPr="00632240">
        <w:rPr>
          <w:b/>
          <w:bCs/>
          <w:color w:val="auto"/>
          <w:szCs w:val="28"/>
        </w:rPr>
        <w:t>tiêu</w:t>
      </w:r>
    </w:p>
    <w:p w14:paraId="0D61EAAF" w14:textId="77777777" w:rsidR="00671251" w:rsidRPr="00632240" w:rsidRDefault="00671251" w:rsidP="00E75EA4">
      <w:pPr>
        <w:spacing w:before="0" w:after="0"/>
        <w:jc w:val="both"/>
        <w:rPr>
          <w:b/>
          <w:bCs/>
          <w:color w:val="auto"/>
          <w:szCs w:val="28"/>
          <w:lang w:val="vi-VN"/>
        </w:rPr>
      </w:pPr>
      <w:r w:rsidRPr="00632240">
        <w:rPr>
          <w:b/>
          <w:bCs/>
          <w:color w:val="auto"/>
          <w:szCs w:val="28"/>
        </w:rPr>
        <w:t xml:space="preserve">1. </w:t>
      </w:r>
      <w:r w:rsidR="00890CFE" w:rsidRPr="00632240">
        <w:rPr>
          <w:b/>
          <w:bCs/>
          <w:color w:val="auto"/>
          <w:szCs w:val="28"/>
        </w:rPr>
        <w:t>Về k</w:t>
      </w:r>
      <w:r w:rsidR="00523725" w:rsidRPr="00632240">
        <w:rPr>
          <w:b/>
          <w:bCs/>
          <w:color w:val="auto"/>
          <w:szCs w:val="28"/>
        </w:rPr>
        <w:t>iến thức</w:t>
      </w:r>
      <w:r w:rsidR="005F38B2" w:rsidRPr="00632240">
        <w:rPr>
          <w:b/>
          <w:bCs/>
          <w:color w:val="auto"/>
          <w:szCs w:val="28"/>
          <w:lang w:val="vi-VN"/>
        </w:rPr>
        <w:t xml:space="preserve">: </w:t>
      </w:r>
    </w:p>
    <w:p w14:paraId="0074EF47" w14:textId="77777777" w:rsidR="00AB29A3" w:rsidRPr="00632240" w:rsidRDefault="00AB29A3" w:rsidP="00E75EA4">
      <w:pPr>
        <w:pStyle w:val="Vnbnnidung0"/>
        <w:numPr>
          <w:ilvl w:val="0"/>
          <w:numId w:val="15"/>
        </w:numPr>
        <w:tabs>
          <w:tab w:val="left" w:pos="766"/>
        </w:tabs>
        <w:spacing w:line="240" w:lineRule="auto"/>
        <w:ind w:firstLine="460"/>
        <w:jc w:val="both"/>
        <w:rPr>
          <w:color w:val="000000" w:themeColor="text1"/>
          <w:szCs w:val="28"/>
        </w:rPr>
      </w:pPr>
      <w:r w:rsidRPr="00632240">
        <w:rPr>
          <w:color w:val="000000" w:themeColor="text1"/>
          <w:szCs w:val="28"/>
        </w:rPr>
        <w:t>Nêu được các tầng đất.</w:t>
      </w:r>
    </w:p>
    <w:p w14:paraId="210C3702" w14:textId="77777777" w:rsidR="00AB29A3" w:rsidRPr="00632240" w:rsidRDefault="00AB29A3" w:rsidP="00E75EA4">
      <w:pPr>
        <w:pStyle w:val="Vnbnnidung0"/>
        <w:numPr>
          <w:ilvl w:val="0"/>
          <w:numId w:val="15"/>
        </w:numPr>
        <w:tabs>
          <w:tab w:val="left" w:pos="762"/>
        </w:tabs>
        <w:spacing w:line="240" w:lineRule="auto"/>
        <w:ind w:firstLine="460"/>
        <w:jc w:val="both"/>
        <w:rPr>
          <w:color w:val="000000" w:themeColor="text1"/>
          <w:szCs w:val="28"/>
        </w:rPr>
      </w:pPr>
      <w:r w:rsidRPr="00632240">
        <w:rPr>
          <w:color w:val="000000" w:themeColor="text1"/>
          <w:szCs w:val="28"/>
        </w:rPr>
        <w:t>Nhận biết được các thành phần có trong đất: thành phần khoáng, thành phần hữu cơ, không khí và nước.</w:t>
      </w:r>
    </w:p>
    <w:p w14:paraId="6CA714C0" w14:textId="77777777" w:rsidR="00AB29A3" w:rsidRPr="00632240" w:rsidRDefault="00AB29A3" w:rsidP="00E75EA4">
      <w:pPr>
        <w:pStyle w:val="Vnbnnidung0"/>
        <w:numPr>
          <w:ilvl w:val="0"/>
          <w:numId w:val="15"/>
        </w:numPr>
        <w:tabs>
          <w:tab w:val="left" w:pos="757"/>
        </w:tabs>
        <w:spacing w:line="240" w:lineRule="auto"/>
        <w:ind w:firstLine="460"/>
        <w:jc w:val="both"/>
        <w:rPr>
          <w:color w:val="000000" w:themeColor="text1"/>
          <w:szCs w:val="28"/>
        </w:rPr>
      </w:pPr>
      <w:r w:rsidRPr="00632240">
        <w:rPr>
          <w:color w:val="000000" w:themeColor="text1"/>
          <w:szCs w:val="28"/>
        </w:rPr>
        <w:t>Trình bày được một số nhân tố hình thành đất: đá mẹ, khí hậu, sinh vật, địa hình, thời gian.</w:t>
      </w:r>
    </w:p>
    <w:p w14:paraId="60D40AF6" w14:textId="77777777" w:rsidR="00310BE3" w:rsidRPr="00632240" w:rsidRDefault="00310BE3" w:rsidP="00E75EA4">
      <w:pPr>
        <w:pStyle w:val="Vnbnnidung0"/>
        <w:numPr>
          <w:ilvl w:val="0"/>
          <w:numId w:val="15"/>
        </w:numPr>
        <w:tabs>
          <w:tab w:val="left" w:pos="757"/>
        </w:tabs>
        <w:spacing w:line="240" w:lineRule="auto"/>
        <w:ind w:firstLine="460"/>
        <w:jc w:val="both"/>
        <w:rPr>
          <w:color w:val="000000" w:themeColor="text1"/>
          <w:szCs w:val="28"/>
        </w:rPr>
      </w:pPr>
      <w:r w:rsidRPr="00632240">
        <w:rPr>
          <w:szCs w:val="28"/>
          <w:lang w:val="vi-VN"/>
        </w:rPr>
        <w:t>Chỉ ra được 1 số nhóm đất chính và phân bố của chúng trên bản đồ.</w:t>
      </w:r>
    </w:p>
    <w:p w14:paraId="41B575AE" w14:textId="77777777" w:rsidR="003F5EE9" w:rsidRPr="00632240" w:rsidRDefault="00671251" w:rsidP="00E75EA4">
      <w:pPr>
        <w:spacing w:before="0" w:after="0"/>
        <w:jc w:val="both"/>
        <w:rPr>
          <w:color w:val="auto"/>
          <w:szCs w:val="28"/>
          <w:lang w:val="vi-VN"/>
        </w:rPr>
      </w:pPr>
      <w:r w:rsidRPr="00632240">
        <w:rPr>
          <w:b/>
          <w:bCs/>
          <w:color w:val="auto"/>
          <w:szCs w:val="28"/>
        </w:rPr>
        <w:t>2</w:t>
      </w:r>
      <w:r w:rsidR="00760BEF" w:rsidRPr="00632240">
        <w:rPr>
          <w:b/>
          <w:bCs/>
          <w:color w:val="auto"/>
          <w:szCs w:val="28"/>
          <w:lang w:val="vi-VN"/>
        </w:rPr>
        <w:t>.</w:t>
      </w:r>
      <w:r w:rsidR="00890CFE" w:rsidRPr="00632240">
        <w:rPr>
          <w:b/>
          <w:bCs/>
          <w:color w:val="auto"/>
          <w:szCs w:val="28"/>
        </w:rPr>
        <w:t>Về n</w:t>
      </w:r>
      <w:r w:rsidR="003F5EE9" w:rsidRPr="00632240">
        <w:rPr>
          <w:b/>
          <w:bCs/>
          <w:color w:val="auto"/>
          <w:szCs w:val="28"/>
          <w:lang w:val="vi-VN"/>
        </w:rPr>
        <w:t>ăng</w:t>
      </w:r>
      <w:r w:rsidR="00A74F80" w:rsidRPr="00632240">
        <w:rPr>
          <w:b/>
          <w:bCs/>
          <w:color w:val="auto"/>
          <w:szCs w:val="28"/>
          <w:lang w:val="vi-VN"/>
        </w:rPr>
        <w:t xml:space="preserve"> lực</w:t>
      </w:r>
      <w:r w:rsidR="003F5EE9" w:rsidRPr="00632240">
        <w:rPr>
          <w:b/>
          <w:bCs/>
          <w:color w:val="auto"/>
          <w:szCs w:val="28"/>
          <w:lang w:val="vi-VN"/>
        </w:rPr>
        <w:t>:</w:t>
      </w:r>
    </w:p>
    <w:p w14:paraId="697066C8" w14:textId="77777777" w:rsidR="00AB29A3" w:rsidRPr="00632240" w:rsidRDefault="00310BE3" w:rsidP="00E75EA4">
      <w:pPr>
        <w:pStyle w:val="Vnbnnidung0"/>
        <w:numPr>
          <w:ilvl w:val="0"/>
          <w:numId w:val="16"/>
        </w:numPr>
        <w:tabs>
          <w:tab w:val="left" w:pos="766"/>
        </w:tabs>
        <w:spacing w:line="240" w:lineRule="auto"/>
        <w:ind w:firstLine="460"/>
        <w:rPr>
          <w:szCs w:val="28"/>
        </w:rPr>
      </w:pPr>
      <w:r w:rsidRPr="00632240">
        <w:rPr>
          <w:szCs w:val="28"/>
        </w:rPr>
        <w:t>Sử dụng sơ đ</w:t>
      </w:r>
      <w:r w:rsidRPr="00632240">
        <w:rPr>
          <w:szCs w:val="28"/>
          <w:lang w:val="vi-VN"/>
        </w:rPr>
        <w:t>ồ</w:t>
      </w:r>
      <w:r w:rsidR="00AB29A3" w:rsidRPr="00632240">
        <w:rPr>
          <w:szCs w:val="28"/>
        </w:rPr>
        <w:t>, biểu đồ để trình bày được các tầng đất và thành phần đất.</w:t>
      </w:r>
    </w:p>
    <w:p w14:paraId="1823E6F1" w14:textId="77777777" w:rsidR="00AB29A3" w:rsidRPr="00632240" w:rsidRDefault="00AB29A3" w:rsidP="00E75EA4">
      <w:pPr>
        <w:pStyle w:val="Vnbnnidung0"/>
        <w:numPr>
          <w:ilvl w:val="0"/>
          <w:numId w:val="16"/>
        </w:numPr>
        <w:tabs>
          <w:tab w:val="left" w:pos="762"/>
        </w:tabs>
        <w:spacing w:line="240" w:lineRule="auto"/>
        <w:ind w:firstLine="460"/>
        <w:jc w:val="both"/>
        <w:rPr>
          <w:szCs w:val="28"/>
        </w:rPr>
      </w:pPr>
      <w:r w:rsidRPr="00632240">
        <w:rPr>
          <w:szCs w:val="28"/>
        </w:rPr>
        <w:t>Kể được tên và xác định được trên bản đồ một số nhóm đất điển hình ở vùng nhiệt đới hoặc ở vùng ôn đới.</w:t>
      </w:r>
    </w:p>
    <w:p w14:paraId="345F6EB0" w14:textId="77777777" w:rsidR="00AB29A3" w:rsidRPr="00632240" w:rsidRDefault="00671251" w:rsidP="00E75EA4">
      <w:pPr>
        <w:spacing w:before="0" w:after="0"/>
        <w:jc w:val="both"/>
        <w:rPr>
          <w:color w:val="auto"/>
          <w:szCs w:val="28"/>
          <w:lang w:val="vi-VN"/>
        </w:rPr>
      </w:pPr>
      <w:r w:rsidRPr="00632240">
        <w:rPr>
          <w:b/>
          <w:bCs/>
          <w:color w:val="auto"/>
          <w:szCs w:val="28"/>
        </w:rPr>
        <w:t>3</w:t>
      </w:r>
      <w:r w:rsidR="00760BEF" w:rsidRPr="00632240">
        <w:rPr>
          <w:b/>
          <w:bCs/>
          <w:color w:val="auto"/>
          <w:szCs w:val="28"/>
          <w:lang w:val="vi-VN"/>
        </w:rPr>
        <w:t>.</w:t>
      </w:r>
      <w:r w:rsidR="00890CFE" w:rsidRPr="00632240">
        <w:rPr>
          <w:b/>
          <w:bCs/>
          <w:color w:val="auto"/>
          <w:szCs w:val="28"/>
        </w:rPr>
        <w:t>Về p</w:t>
      </w:r>
      <w:r w:rsidR="009930DF" w:rsidRPr="00632240">
        <w:rPr>
          <w:b/>
          <w:bCs/>
          <w:color w:val="auto"/>
          <w:szCs w:val="28"/>
          <w:lang w:val="vi-VN"/>
        </w:rPr>
        <w:t>hẩm chất:</w:t>
      </w:r>
      <w:r w:rsidR="00310BE3" w:rsidRPr="00632240">
        <w:rPr>
          <w:b/>
          <w:bCs/>
          <w:color w:val="auto"/>
          <w:szCs w:val="28"/>
          <w:lang w:val="vi-VN"/>
        </w:rPr>
        <w:t xml:space="preserve"> </w:t>
      </w:r>
      <w:r w:rsidR="00AB29A3" w:rsidRPr="00632240">
        <w:rPr>
          <w:szCs w:val="28"/>
        </w:rPr>
        <w:t>Có ý thức sử dụng hợp lí và bảo vệ đất.</w:t>
      </w:r>
    </w:p>
    <w:p w14:paraId="4C26262F" w14:textId="77777777" w:rsidR="00D43F60" w:rsidRPr="00632240" w:rsidRDefault="009C0A8B" w:rsidP="00E75EA4">
      <w:pPr>
        <w:snapToGrid w:val="0"/>
        <w:spacing w:before="0" w:after="0"/>
        <w:jc w:val="both"/>
        <w:rPr>
          <w:b/>
          <w:bCs/>
          <w:color w:val="auto"/>
          <w:szCs w:val="28"/>
          <w:lang w:val="vi-VN"/>
        </w:rPr>
      </w:pPr>
      <w:r w:rsidRPr="00632240">
        <w:rPr>
          <w:b/>
          <w:bCs/>
          <w:color w:val="auto"/>
          <w:szCs w:val="28"/>
          <w:lang w:val="vi-VN"/>
        </w:rPr>
        <w:t xml:space="preserve">II. </w:t>
      </w:r>
      <w:r w:rsidR="00E03615" w:rsidRPr="00632240">
        <w:rPr>
          <w:b/>
          <w:bCs/>
          <w:color w:val="auto"/>
          <w:szCs w:val="28"/>
          <w:lang w:val="vi-VN"/>
        </w:rPr>
        <w:t>Thiết bị dạy học và học liệu</w:t>
      </w:r>
    </w:p>
    <w:p w14:paraId="6E93C784" w14:textId="77777777" w:rsidR="002B2E1D" w:rsidRPr="00632240" w:rsidRDefault="0045488A" w:rsidP="00E75EA4">
      <w:pPr>
        <w:suppressAutoHyphens/>
        <w:autoSpaceDN w:val="0"/>
        <w:spacing w:before="0" w:after="0"/>
        <w:textAlignment w:val="baseline"/>
        <w:rPr>
          <w:rFonts w:eastAsia="Calibri"/>
          <w:b/>
          <w:bCs/>
          <w:color w:val="auto"/>
          <w:szCs w:val="28"/>
          <w:lang w:val="es-ES"/>
        </w:rPr>
      </w:pPr>
      <w:r w:rsidRPr="00632240">
        <w:rPr>
          <w:rFonts w:eastAsia="Calibri"/>
          <w:b/>
          <w:bCs/>
          <w:color w:val="auto"/>
          <w:szCs w:val="28"/>
          <w:lang w:val="es-ES"/>
        </w:rPr>
        <w:t xml:space="preserve">1. </w:t>
      </w:r>
      <w:r w:rsidR="002B2E1D" w:rsidRPr="00632240">
        <w:rPr>
          <w:rFonts w:eastAsia="Calibri"/>
          <w:b/>
          <w:bCs/>
          <w:color w:val="auto"/>
          <w:szCs w:val="28"/>
          <w:lang w:val="es-ES"/>
        </w:rPr>
        <w:t>Chuẩn bị của giáo viên:</w:t>
      </w:r>
    </w:p>
    <w:p w14:paraId="365A091E" w14:textId="77777777" w:rsidR="0045488A" w:rsidRPr="00632240" w:rsidRDefault="0045488A" w:rsidP="00E75EA4">
      <w:pPr>
        <w:pStyle w:val="Vnbnnidung0"/>
        <w:numPr>
          <w:ilvl w:val="0"/>
          <w:numId w:val="18"/>
        </w:numPr>
        <w:tabs>
          <w:tab w:val="left" w:pos="766"/>
        </w:tabs>
        <w:spacing w:line="240" w:lineRule="auto"/>
        <w:ind w:firstLine="460"/>
        <w:rPr>
          <w:szCs w:val="28"/>
        </w:rPr>
      </w:pPr>
      <w:r w:rsidRPr="00632240">
        <w:rPr>
          <w:szCs w:val="28"/>
        </w:rPr>
        <w:t>Hình vẽ các tầng đất, các nhân tố hình thành đất</w:t>
      </w:r>
      <w:r w:rsidR="009B18FB" w:rsidRPr="00632240">
        <w:rPr>
          <w:szCs w:val="28"/>
        </w:rPr>
        <w:t>.</w:t>
      </w:r>
    </w:p>
    <w:p w14:paraId="371C889C" w14:textId="77777777" w:rsidR="0045488A" w:rsidRPr="00632240" w:rsidRDefault="0045488A" w:rsidP="00E75EA4">
      <w:pPr>
        <w:pStyle w:val="Vnbnnidung0"/>
        <w:numPr>
          <w:ilvl w:val="0"/>
          <w:numId w:val="18"/>
        </w:numPr>
        <w:tabs>
          <w:tab w:val="left" w:pos="766"/>
        </w:tabs>
        <w:spacing w:line="240" w:lineRule="auto"/>
        <w:ind w:firstLine="460"/>
        <w:rPr>
          <w:szCs w:val="28"/>
        </w:rPr>
      </w:pPr>
      <w:r w:rsidRPr="00632240">
        <w:rPr>
          <w:szCs w:val="28"/>
        </w:rPr>
        <w:t>Biểu đồ thành phần đất</w:t>
      </w:r>
      <w:r w:rsidR="009B18FB" w:rsidRPr="00632240">
        <w:rPr>
          <w:szCs w:val="28"/>
        </w:rPr>
        <w:t>.</w:t>
      </w:r>
    </w:p>
    <w:p w14:paraId="5CB191CD" w14:textId="77777777" w:rsidR="0045488A" w:rsidRPr="00632240" w:rsidRDefault="0045488A" w:rsidP="00E75EA4">
      <w:pPr>
        <w:pStyle w:val="Vnbnnidung0"/>
        <w:numPr>
          <w:ilvl w:val="0"/>
          <w:numId w:val="18"/>
        </w:numPr>
        <w:tabs>
          <w:tab w:val="left" w:pos="766"/>
        </w:tabs>
        <w:spacing w:line="240" w:lineRule="auto"/>
        <w:ind w:firstLine="460"/>
        <w:rPr>
          <w:szCs w:val="28"/>
        </w:rPr>
      </w:pPr>
      <w:r w:rsidRPr="00632240">
        <w:rPr>
          <w:szCs w:val="28"/>
        </w:rPr>
        <w:t>Một số mẫu đất hoặc hình ảnh đất tại địa phương</w:t>
      </w:r>
      <w:r w:rsidR="009B18FB" w:rsidRPr="00632240">
        <w:rPr>
          <w:szCs w:val="28"/>
        </w:rPr>
        <w:t>.</w:t>
      </w:r>
    </w:p>
    <w:p w14:paraId="23334A1A" w14:textId="77777777" w:rsidR="0045488A" w:rsidRPr="00632240" w:rsidRDefault="0045488A" w:rsidP="00E75EA4">
      <w:pPr>
        <w:pStyle w:val="Vnbnnidung0"/>
        <w:numPr>
          <w:ilvl w:val="0"/>
          <w:numId w:val="18"/>
        </w:numPr>
        <w:tabs>
          <w:tab w:val="left" w:pos="771"/>
        </w:tabs>
        <w:spacing w:line="240" w:lineRule="auto"/>
        <w:ind w:firstLine="460"/>
        <w:jc w:val="both"/>
        <w:rPr>
          <w:szCs w:val="28"/>
        </w:rPr>
      </w:pPr>
      <w:r w:rsidRPr="00632240">
        <w:rPr>
          <w:szCs w:val="28"/>
        </w:rPr>
        <w:t xml:space="preserve">Tranh ảnh, </w:t>
      </w:r>
      <w:r w:rsidRPr="00632240">
        <w:rPr>
          <w:szCs w:val="28"/>
          <w:lang w:bidi="en-US"/>
        </w:rPr>
        <w:t xml:space="preserve">video </w:t>
      </w:r>
      <w:r w:rsidRPr="00632240">
        <w:rPr>
          <w:szCs w:val="28"/>
        </w:rPr>
        <w:t>về các tầng đất, thành phần đất, nhân tố hình thành và các nhóm đất điển hình trên Trái Đất</w:t>
      </w:r>
      <w:r w:rsidR="009B18FB" w:rsidRPr="00632240">
        <w:rPr>
          <w:szCs w:val="28"/>
        </w:rPr>
        <w:t>.</w:t>
      </w:r>
    </w:p>
    <w:p w14:paraId="01AE9F1E" w14:textId="77777777" w:rsidR="0045488A" w:rsidRPr="00632240" w:rsidRDefault="0045488A" w:rsidP="00E75EA4">
      <w:pPr>
        <w:pStyle w:val="Vnbnnidung0"/>
        <w:numPr>
          <w:ilvl w:val="0"/>
          <w:numId w:val="18"/>
        </w:numPr>
        <w:tabs>
          <w:tab w:val="left" w:pos="766"/>
        </w:tabs>
        <w:spacing w:line="240" w:lineRule="auto"/>
        <w:ind w:firstLine="460"/>
        <w:rPr>
          <w:szCs w:val="28"/>
        </w:rPr>
      </w:pPr>
      <w:r w:rsidRPr="00632240">
        <w:rPr>
          <w:szCs w:val="28"/>
        </w:rPr>
        <w:t>Bản đồ các nhóm đất chính trên Trái Đất</w:t>
      </w:r>
      <w:r w:rsidR="009B18FB" w:rsidRPr="00632240">
        <w:rPr>
          <w:szCs w:val="28"/>
        </w:rPr>
        <w:t>.</w:t>
      </w:r>
    </w:p>
    <w:p w14:paraId="231AE2F2" w14:textId="77777777" w:rsidR="0045488A" w:rsidRPr="00632240" w:rsidRDefault="0045488A" w:rsidP="00E75EA4">
      <w:pPr>
        <w:pStyle w:val="Vnbnnidung0"/>
        <w:numPr>
          <w:ilvl w:val="0"/>
          <w:numId w:val="18"/>
        </w:numPr>
        <w:tabs>
          <w:tab w:val="left" w:pos="766"/>
        </w:tabs>
        <w:spacing w:line="240" w:lineRule="auto"/>
        <w:ind w:firstLine="460"/>
        <w:jc w:val="both"/>
        <w:rPr>
          <w:szCs w:val="28"/>
        </w:rPr>
      </w:pPr>
      <w:r w:rsidRPr="00632240">
        <w:rPr>
          <w:szCs w:val="28"/>
        </w:rPr>
        <w:t>Phiếu học tập</w:t>
      </w:r>
      <w:r w:rsidR="009B18FB" w:rsidRPr="00632240">
        <w:rPr>
          <w:szCs w:val="28"/>
        </w:rPr>
        <w:t>.</w:t>
      </w:r>
    </w:p>
    <w:p w14:paraId="5981155D" w14:textId="77777777" w:rsidR="002B2E1D" w:rsidRPr="00632240" w:rsidRDefault="002B2E1D" w:rsidP="00E75EA4">
      <w:pPr>
        <w:suppressAutoHyphens/>
        <w:autoSpaceDN w:val="0"/>
        <w:spacing w:before="0" w:after="0"/>
        <w:ind w:right="-58"/>
        <w:textAlignment w:val="baseline"/>
        <w:rPr>
          <w:rFonts w:eastAsia="Calibri"/>
          <w:b/>
          <w:bCs/>
          <w:color w:val="auto"/>
          <w:szCs w:val="28"/>
          <w:lang w:val="vi-VN"/>
        </w:rPr>
      </w:pPr>
      <w:r w:rsidRPr="00632240">
        <w:rPr>
          <w:rFonts w:eastAsia="Calibri"/>
          <w:b/>
          <w:color w:val="auto"/>
          <w:szCs w:val="28"/>
          <w:lang w:val="es-ES"/>
        </w:rPr>
        <w:t xml:space="preserve">2. Chuẩn bị của học sinh: </w:t>
      </w:r>
      <w:r w:rsidRPr="00632240">
        <w:rPr>
          <w:rFonts w:eastAsia="Calibri"/>
          <w:color w:val="auto"/>
          <w:szCs w:val="28"/>
          <w:lang w:val="es-ES"/>
        </w:rPr>
        <w:t>sách giáo khoa, vở ghi</w:t>
      </w:r>
      <w:r w:rsidRPr="00632240">
        <w:rPr>
          <w:rFonts w:eastAsia="Calibri"/>
          <w:color w:val="auto"/>
          <w:szCs w:val="28"/>
          <w:lang w:val="vi-VN"/>
        </w:rPr>
        <w:t>.</w:t>
      </w:r>
    </w:p>
    <w:p w14:paraId="481D6B26" w14:textId="77777777" w:rsidR="006B4B9E" w:rsidRPr="00632240" w:rsidRDefault="00A13361" w:rsidP="00E75EA4">
      <w:pPr>
        <w:snapToGrid w:val="0"/>
        <w:spacing w:before="0" w:after="0"/>
        <w:jc w:val="both"/>
        <w:rPr>
          <w:b/>
          <w:bCs/>
          <w:color w:val="auto"/>
          <w:szCs w:val="28"/>
          <w:lang w:val="vi-VN"/>
        </w:rPr>
      </w:pPr>
      <w:r w:rsidRPr="00632240">
        <w:rPr>
          <w:b/>
          <w:bCs/>
          <w:color w:val="auto"/>
          <w:szCs w:val="28"/>
          <w:lang w:val="vi-VN"/>
        </w:rPr>
        <w:t xml:space="preserve">III. </w:t>
      </w:r>
      <w:r w:rsidR="00D062BE" w:rsidRPr="00632240">
        <w:rPr>
          <w:b/>
          <w:bCs/>
          <w:color w:val="auto"/>
          <w:szCs w:val="28"/>
          <w:lang w:val="vi-VN"/>
        </w:rPr>
        <w:t>Tiến trình dạy học</w:t>
      </w:r>
    </w:p>
    <w:p w14:paraId="5DF249BB" w14:textId="5C684278" w:rsidR="00A33E0B" w:rsidRPr="00632240" w:rsidRDefault="00A33E0B" w:rsidP="00E75EA4">
      <w:pPr>
        <w:spacing w:before="0" w:after="0"/>
        <w:rPr>
          <w:i/>
          <w:iCs/>
          <w:color w:val="auto"/>
          <w:szCs w:val="28"/>
          <w:lang w:val="vi-VN"/>
        </w:rPr>
      </w:pPr>
      <w:r w:rsidRPr="00632240">
        <w:rPr>
          <w:b/>
          <w:bCs/>
          <w:color w:val="auto"/>
          <w:szCs w:val="28"/>
          <w:lang w:val="vi-VN"/>
        </w:rPr>
        <w:t>Hoạt động 1:</w:t>
      </w:r>
      <w:r w:rsidR="00480CC8" w:rsidRPr="00632240">
        <w:rPr>
          <w:b/>
          <w:bCs/>
          <w:color w:val="auto"/>
          <w:szCs w:val="28"/>
        </w:rPr>
        <w:t xml:space="preserve"> </w:t>
      </w:r>
      <w:r w:rsidR="00FE6521" w:rsidRPr="00632240">
        <w:rPr>
          <w:b/>
          <w:bCs/>
          <w:color w:val="auto"/>
          <w:szCs w:val="28"/>
        </w:rPr>
        <w:t>Khởi động</w:t>
      </w:r>
      <w:r w:rsidR="00E75EA4">
        <w:rPr>
          <w:b/>
          <w:bCs/>
          <w:color w:val="auto"/>
          <w:szCs w:val="28"/>
        </w:rPr>
        <w:t xml:space="preserve">  </w:t>
      </w:r>
    </w:p>
    <w:p w14:paraId="33038225" w14:textId="77777777" w:rsidR="00604B7A" w:rsidRPr="00632240" w:rsidRDefault="00604B7A" w:rsidP="00E75EA4">
      <w:pPr>
        <w:spacing w:before="0" w:after="0"/>
        <w:jc w:val="both"/>
        <w:rPr>
          <w:szCs w:val="28"/>
        </w:rPr>
      </w:pPr>
      <w:r w:rsidRPr="00632240">
        <w:rPr>
          <w:b/>
          <w:szCs w:val="28"/>
        </w:rPr>
        <w:t xml:space="preserve">a. Mục đích: </w:t>
      </w:r>
      <w:r w:rsidRPr="00632240">
        <w:rPr>
          <w:bCs/>
          <w:szCs w:val="28"/>
        </w:rPr>
        <w:t>Giáo viên đưa ra tình huống để học sinh giải quyết, trên cơ sở đó để hình thành kiến thức vào bài học mới.</w:t>
      </w:r>
    </w:p>
    <w:p w14:paraId="28A49EE8" w14:textId="77777777" w:rsidR="00604B7A" w:rsidRPr="00632240" w:rsidRDefault="00604B7A" w:rsidP="00E75EA4">
      <w:pPr>
        <w:spacing w:before="0" w:after="0"/>
        <w:jc w:val="both"/>
        <w:rPr>
          <w:szCs w:val="28"/>
        </w:rPr>
      </w:pPr>
      <w:r w:rsidRPr="00632240">
        <w:rPr>
          <w:b/>
          <w:szCs w:val="28"/>
        </w:rPr>
        <w:t xml:space="preserve">b. Nội dung: </w:t>
      </w:r>
      <w:r w:rsidRPr="00632240">
        <w:rPr>
          <w:bCs/>
          <w:szCs w:val="28"/>
        </w:rPr>
        <w:t>Học sinh dựa vào kiến thức đã học và hiểu biết của mình để trả lời câu hỏi.</w:t>
      </w:r>
    </w:p>
    <w:p w14:paraId="4E70FF79" w14:textId="77777777" w:rsidR="00604B7A" w:rsidRPr="00632240" w:rsidRDefault="00604B7A" w:rsidP="00E75EA4">
      <w:pPr>
        <w:spacing w:before="0" w:after="0"/>
        <w:jc w:val="both"/>
        <w:rPr>
          <w:szCs w:val="28"/>
        </w:rPr>
      </w:pPr>
      <w:r w:rsidRPr="00632240">
        <w:rPr>
          <w:b/>
          <w:szCs w:val="28"/>
        </w:rPr>
        <w:t xml:space="preserve">c.  Sản phẩm: </w:t>
      </w:r>
      <w:r w:rsidRPr="00632240">
        <w:rPr>
          <w:bCs/>
          <w:szCs w:val="28"/>
        </w:rPr>
        <w:t>Thuyết trình sản phẩm, câu trả lời, bài làm của học sinh</w:t>
      </w:r>
    </w:p>
    <w:p w14:paraId="6005B2F3" w14:textId="77777777" w:rsidR="00604B7A" w:rsidRPr="00632240" w:rsidRDefault="00604B7A" w:rsidP="00E75EA4">
      <w:pPr>
        <w:spacing w:before="0" w:after="0"/>
        <w:rPr>
          <w:szCs w:val="28"/>
        </w:rPr>
      </w:pPr>
      <w:r w:rsidRPr="00632240">
        <w:rPr>
          <w:b/>
          <w:szCs w:val="28"/>
        </w:rPr>
        <w:t>d. Cách thực hiện</w:t>
      </w:r>
    </w:p>
    <w:p w14:paraId="55AF06FE" w14:textId="77777777" w:rsidR="00604B7A" w:rsidRPr="00632240" w:rsidRDefault="00604B7A" w:rsidP="00E75EA4">
      <w:pPr>
        <w:spacing w:before="0" w:after="0"/>
        <w:rPr>
          <w:b/>
          <w:szCs w:val="28"/>
        </w:rPr>
      </w:pPr>
      <w:r w:rsidRPr="00632240">
        <w:rPr>
          <w:b/>
          <w:szCs w:val="28"/>
        </w:rPr>
        <w:t>Bước 1: Chuyển giao nhiệm vụ học tập</w:t>
      </w:r>
    </w:p>
    <w:p w14:paraId="36AC1BA3" w14:textId="77777777" w:rsidR="00245D54" w:rsidRPr="00632240" w:rsidRDefault="00604B7A" w:rsidP="00E75EA4">
      <w:pPr>
        <w:spacing w:before="0" w:after="0"/>
        <w:rPr>
          <w:bCs/>
          <w:szCs w:val="28"/>
          <w:lang w:val="vi-VN"/>
        </w:rPr>
      </w:pPr>
      <w:r w:rsidRPr="00632240">
        <w:rPr>
          <w:bCs/>
          <w:szCs w:val="28"/>
        </w:rPr>
        <w:t xml:space="preserve">GV: </w:t>
      </w:r>
      <w:r w:rsidR="00245D54" w:rsidRPr="00632240">
        <w:rPr>
          <w:bCs/>
          <w:szCs w:val="28"/>
          <w:lang w:val="vi-VN"/>
        </w:rPr>
        <w:t>Hãy lắng nghe một đoạn nhạc và kết hợp với hiểu biết của mình, cho cô biết vai trò cuả đất.</w:t>
      </w:r>
    </w:p>
    <w:p w14:paraId="03ACFC22" w14:textId="77777777" w:rsidR="00604B7A" w:rsidRPr="00632240" w:rsidRDefault="00310BE3" w:rsidP="00E75EA4">
      <w:pPr>
        <w:spacing w:before="0" w:after="0"/>
        <w:rPr>
          <w:bCs/>
          <w:szCs w:val="28"/>
          <w:lang w:val="vi-VN"/>
        </w:rPr>
      </w:pPr>
      <w:r w:rsidRPr="00632240">
        <w:rPr>
          <w:bCs/>
          <w:szCs w:val="28"/>
          <w:lang w:val="vi-VN"/>
        </w:rPr>
        <w:t>Cho HS nghe 2 đoạn đầu của bài hát: Tình cây và đất.</w:t>
      </w:r>
    </w:p>
    <w:p w14:paraId="1E515582" w14:textId="77777777" w:rsidR="00310BE3" w:rsidRPr="00632240" w:rsidRDefault="00310BE3" w:rsidP="00E75EA4">
      <w:pPr>
        <w:spacing w:before="0" w:after="0"/>
        <w:rPr>
          <w:bCs/>
          <w:szCs w:val="28"/>
          <w:lang w:val="vi-VN"/>
        </w:rPr>
      </w:pPr>
      <w:r w:rsidRPr="00632240">
        <w:rPr>
          <w:bCs/>
          <w:szCs w:val="28"/>
          <w:lang w:val="vi-VN"/>
        </w:rPr>
        <w:t>(</w:t>
      </w:r>
      <w:hyperlink r:id="rId8" w:history="1">
        <w:r w:rsidRPr="00632240">
          <w:rPr>
            <w:rStyle w:val="Hyperlink"/>
            <w:bCs/>
            <w:szCs w:val="28"/>
            <w:lang w:val="vi-VN"/>
          </w:rPr>
          <w:t>https://www.youtube.com/watch?v=vo_ldtzGZY4</w:t>
        </w:r>
      </w:hyperlink>
      <w:r w:rsidRPr="00632240">
        <w:rPr>
          <w:bCs/>
          <w:szCs w:val="28"/>
          <w:lang w:val="vi-VN"/>
        </w:rPr>
        <w:t xml:space="preserve"> Từ đầu đến 1:27)</w:t>
      </w:r>
    </w:p>
    <w:p w14:paraId="314A15B3" w14:textId="77777777" w:rsidR="00310BE3" w:rsidRPr="00632240" w:rsidRDefault="00310BE3" w:rsidP="00E75EA4">
      <w:pPr>
        <w:spacing w:before="0" w:after="0"/>
        <w:rPr>
          <w:i/>
          <w:szCs w:val="28"/>
        </w:rPr>
      </w:pPr>
      <w:r w:rsidRPr="00632240">
        <w:rPr>
          <w:i/>
          <w:szCs w:val="28"/>
        </w:rPr>
        <w:t xml:space="preserve">Đất vắng cây đất ngừng ngừng hơi thở, cây thiếu đất cây sống sống với ai. </w:t>
      </w:r>
    </w:p>
    <w:p w14:paraId="022F33B8" w14:textId="77777777" w:rsidR="00310BE3" w:rsidRPr="00632240" w:rsidRDefault="00310BE3" w:rsidP="00E75EA4">
      <w:pPr>
        <w:spacing w:before="0" w:after="0"/>
        <w:rPr>
          <w:i/>
          <w:szCs w:val="28"/>
        </w:rPr>
      </w:pPr>
      <w:r w:rsidRPr="00632240">
        <w:rPr>
          <w:i/>
          <w:szCs w:val="28"/>
        </w:rPr>
        <w:t xml:space="preserve">Chuyện trăm năm ân tình cây và đất, cây bám rể sâu, đất ôm chặt tận đáy lòng. </w:t>
      </w:r>
    </w:p>
    <w:p w14:paraId="67DFDC74" w14:textId="77777777" w:rsidR="00310BE3" w:rsidRPr="00632240" w:rsidRDefault="00310BE3" w:rsidP="00E75EA4">
      <w:pPr>
        <w:spacing w:before="0" w:after="0"/>
        <w:rPr>
          <w:i/>
          <w:szCs w:val="28"/>
        </w:rPr>
      </w:pPr>
      <w:r w:rsidRPr="00632240">
        <w:rPr>
          <w:i/>
          <w:szCs w:val="28"/>
        </w:rPr>
        <w:t xml:space="preserve">Những con đường trải dài bóng mát, những mảnh vườn trái ngọt cây xanh, </w:t>
      </w:r>
    </w:p>
    <w:p w14:paraId="12193A58" w14:textId="77777777" w:rsidR="00310BE3" w:rsidRPr="00632240" w:rsidRDefault="00310BE3" w:rsidP="00E75EA4">
      <w:pPr>
        <w:spacing w:before="0" w:after="0"/>
        <w:rPr>
          <w:i/>
          <w:szCs w:val="28"/>
        </w:rPr>
      </w:pPr>
      <w:r w:rsidRPr="00632240">
        <w:rPr>
          <w:i/>
          <w:szCs w:val="28"/>
        </w:rPr>
        <w:t>Ôi đẹp làm sao tình cây và đất, đem đếm môi sinh mạch sống cho đời.</w:t>
      </w:r>
    </w:p>
    <w:p w14:paraId="6CDFF12C" w14:textId="77777777" w:rsidR="00604B7A" w:rsidRPr="00632240" w:rsidRDefault="00604B7A" w:rsidP="00E75EA4">
      <w:pPr>
        <w:spacing w:before="0" w:after="0"/>
        <w:rPr>
          <w:bCs/>
          <w:szCs w:val="28"/>
        </w:rPr>
      </w:pPr>
      <w:r w:rsidRPr="00632240">
        <w:rPr>
          <w:bCs/>
          <w:szCs w:val="28"/>
        </w:rPr>
        <w:t>HS: Lắng nghe và tiếp cận nhiệm vụ</w:t>
      </w:r>
    </w:p>
    <w:p w14:paraId="66340F75" w14:textId="77777777" w:rsidR="00737AFC" w:rsidRPr="00632240" w:rsidRDefault="00737AFC" w:rsidP="00E75EA4">
      <w:pPr>
        <w:spacing w:before="0" w:after="0"/>
        <w:rPr>
          <w:b/>
          <w:szCs w:val="28"/>
        </w:rPr>
      </w:pPr>
      <w:r w:rsidRPr="00632240">
        <w:rPr>
          <w:b/>
          <w:szCs w:val="28"/>
        </w:rPr>
        <w:t>Bước 2: Thực hiện nhiệm vụ học tập</w:t>
      </w:r>
    </w:p>
    <w:p w14:paraId="7641D9B0" w14:textId="77777777" w:rsidR="00737AFC" w:rsidRPr="00632240" w:rsidRDefault="00737AFC" w:rsidP="00E75EA4">
      <w:pPr>
        <w:spacing w:before="0" w:after="0"/>
        <w:rPr>
          <w:bCs/>
          <w:szCs w:val="28"/>
        </w:rPr>
      </w:pPr>
      <w:r w:rsidRPr="00632240">
        <w:rPr>
          <w:bCs/>
          <w:szCs w:val="28"/>
        </w:rPr>
        <w:lastRenderedPageBreak/>
        <w:t>GV: Gợi ý, hỗ trợ học sinh thực hiện nhiệm vụ</w:t>
      </w:r>
      <w:r w:rsidR="00430EBF" w:rsidRPr="00632240">
        <w:rPr>
          <w:bCs/>
          <w:szCs w:val="28"/>
        </w:rPr>
        <w:t>.</w:t>
      </w:r>
    </w:p>
    <w:p w14:paraId="57491B23" w14:textId="77777777" w:rsidR="00480CC8" w:rsidRPr="00632240" w:rsidRDefault="00737AFC" w:rsidP="00E75EA4">
      <w:pPr>
        <w:spacing w:before="0" w:after="0"/>
        <w:jc w:val="both"/>
        <w:rPr>
          <w:bCs/>
          <w:szCs w:val="28"/>
        </w:rPr>
      </w:pPr>
      <w:r w:rsidRPr="00632240">
        <w:rPr>
          <w:bCs/>
          <w:szCs w:val="28"/>
        </w:rPr>
        <w:t>HS: Suy nghĩ, trả lời</w:t>
      </w:r>
      <w:r w:rsidR="00430EBF" w:rsidRPr="00632240">
        <w:rPr>
          <w:bCs/>
          <w:szCs w:val="28"/>
        </w:rPr>
        <w:t>.</w:t>
      </w:r>
    </w:p>
    <w:p w14:paraId="2AA304A1" w14:textId="77777777" w:rsidR="00737AFC" w:rsidRPr="00632240" w:rsidRDefault="00737AFC" w:rsidP="00E75EA4">
      <w:pPr>
        <w:spacing w:before="0" w:after="0"/>
        <w:rPr>
          <w:b/>
          <w:bCs/>
          <w:szCs w:val="28"/>
        </w:rPr>
      </w:pPr>
      <w:r w:rsidRPr="00632240">
        <w:rPr>
          <w:b/>
          <w:bCs/>
          <w:szCs w:val="28"/>
        </w:rPr>
        <w:t>Bước 3: Báo cáo kết quả và thảo luận</w:t>
      </w:r>
    </w:p>
    <w:p w14:paraId="4AF55214" w14:textId="77777777" w:rsidR="00737AFC" w:rsidRPr="00632240" w:rsidRDefault="00737AFC" w:rsidP="00E75EA4">
      <w:pPr>
        <w:spacing w:before="0" w:after="0"/>
        <w:rPr>
          <w:szCs w:val="28"/>
        </w:rPr>
      </w:pPr>
      <w:r w:rsidRPr="00632240">
        <w:rPr>
          <w:szCs w:val="28"/>
        </w:rPr>
        <w:t>GV: Lắng nghe, gọi HS nhận xét và bổ sung</w:t>
      </w:r>
      <w:r w:rsidR="00430EBF" w:rsidRPr="00632240">
        <w:rPr>
          <w:szCs w:val="28"/>
        </w:rPr>
        <w:t>.</w:t>
      </w:r>
      <w:r w:rsidRPr="00632240">
        <w:rPr>
          <w:szCs w:val="28"/>
        </w:rPr>
        <w:t xml:space="preserve"> </w:t>
      </w:r>
    </w:p>
    <w:p w14:paraId="405AAEF2" w14:textId="77777777" w:rsidR="00737AFC" w:rsidRPr="00632240" w:rsidRDefault="00737AFC" w:rsidP="00E75EA4">
      <w:pPr>
        <w:spacing w:before="0" w:after="0"/>
        <w:jc w:val="both"/>
        <w:rPr>
          <w:szCs w:val="28"/>
        </w:rPr>
      </w:pPr>
      <w:r w:rsidRPr="00632240">
        <w:rPr>
          <w:szCs w:val="28"/>
        </w:rPr>
        <w:t>HS: Trình bày kết quả</w:t>
      </w:r>
      <w:r w:rsidR="00430EBF" w:rsidRPr="00632240">
        <w:rPr>
          <w:szCs w:val="28"/>
        </w:rPr>
        <w:t>.</w:t>
      </w:r>
    </w:p>
    <w:p w14:paraId="71F6400B" w14:textId="77777777" w:rsidR="00737AFC" w:rsidRPr="00632240" w:rsidRDefault="00737AFC" w:rsidP="00E75EA4">
      <w:pPr>
        <w:spacing w:before="0" w:after="0"/>
        <w:rPr>
          <w:b/>
          <w:bCs/>
          <w:szCs w:val="28"/>
        </w:rPr>
      </w:pPr>
      <w:r w:rsidRPr="00632240">
        <w:rPr>
          <w:b/>
          <w:bCs/>
          <w:szCs w:val="28"/>
        </w:rPr>
        <w:t>Bước 4: Đánh giá kết quả thực hiện nhiệm vụ học tập</w:t>
      </w:r>
    </w:p>
    <w:p w14:paraId="0F03E6CD" w14:textId="77777777" w:rsidR="00737AFC" w:rsidRPr="00632240" w:rsidRDefault="00737AFC" w:rsidP="00E75EA4">
      <w:pPr>
        <w:spacing w:before="0" w:after="0"/>
        <w:jc w:val="both"/>
        <w:rPr>
          <w:szCs w:val="28"/>
          <w:lang w:val="vi-VN"/>
        </w:rPr>
      </w:pPr>
      <w:r w:rsidRPr="00632240">
        <w:rPr>
          <w:szCs w:val="28"/>
        </w:rPr>
        <w:t>GV: Chuẩn kiến thức và dẫn vào bài mới</w:t>
      </w:r>
      <w:r w:rsidR="00245D54" w:rsidRPr="00632240">
        <w:rPr>
          <w:szCs w:val="28"/>
          <w:lang w:val="vi-VN"/>
        </w:rPr>
        <w:t>: Đất là một trong những thành phần tự nhiên quan trong của Trái đất, nó có vai trò rất lớn đối với các loại thực vật, động vật và con người. Vậy cấu tạo các tầng đất như thế nào, thành phần của đất ra sao, có những nhân tố nào ảnh hưởng đến quá trình hình thành đất. Hôm nay chúng ta sẽ cùng tìm hiểu bài: Lớp đất trên Trái đất.</w:t>
      </w:r>
    </w:p>
    <w:p w14:paraId="23BA033E" w14:textId="77777777" w:rsidR="00737AFC" w:rsidRPr="00632240" w:rsidRDefault="00737AFC" w:rsidP="00E75EA4">
      <w:pPr>
        <w:spacing w:before="0" w:after="0"/>
        <w:jc w:val="both"/>
        <w:rPr>
          <w:szCs w:val="28"/>
        </w:rPr>
      </w:pPr>
      <w:r w:rsidRPr="00632240">
        <w:rPr>
          <w:szCs w:val="28"/>
        </w:rPr>
        <w:t>HS: Lắng nghe, vào bài mới</w:t>
      </w:r>
      <w:r w:rsidR="00430EBF" w:rsidRPr="00632240">
        <w:rPr>
          <w:szCs w:val="28"/>
        </w:rPr>
        <w:t>.</w:t>
      </w:r>
    </w:p>
    <w:p w14:paraId="321B20EA" w14:textId="32C313B8" w:rsidR="00BA06ED" w:rsidRPr="00632240" w:rsidRDefault="00BA06ED" w:rsidP="00E75EA4">
      <w:pPr>
        <w:spacing w:before="0" w:after="0"/>
        <w:rPr>
          <w:b/>
          <w:bCs/>
          <w:color w:val="auto"/>
          <w:szCs w:val="28"/>
        </w:rPr>
      </w:pPr>
      <w:r w:rsidRPr="00632240">
        <w:rPr>
          <w:b/>
          <w:bCs/>
          <w:color w:val="auto"/>
          <w:szCs w:val="28"/>
          <w:lang w:val="vi-VN"/>
        </w:rPr>
        <w:t xml:space="preserve">Hoạt động </w:t>
      </w:r>
      <w:r w:rsidR="000B2292" w:rsidRPr="00632240">
        <w:rPr>
          <w:b/>
          <w:bCs/>
          <w:color w:val="auto"/>
          <w:szCs w:val="28"/>
          <w:lang w:val="vi-VN"/>
        </w:rPr>
        <w:t>2</w:t>
      </w:r>
      <w:r w:rsidRPr="00632240">
        <w:rPr>
          <w:b/>
          <w:bCs/>
          <w:color w:val="auto"/>
          <w:szCs w:val="28"/>
          <w:lang w:val="vi-VN"/>
        </w:rPr>
        <w:t xml:space="preserve">: </w:t>
      </w:r>
      <w:r w:rsidR="00EC2C01" w:rsidRPr="00632240">
        <w:rPr>
          <w:b/>
          <w:bCs/>
          <w:color w:val="auto"/>
          <w:szCs w:val="28"/>
        </w:rPr>
        <w:t>Hình thành kiến thức</w:t>
      </w:r>
    </w:p>
    <w:p w14:paraId="55CA7E1C" w14:textId="1FE12607" w:rsidR="00BB1191" w:rsidRPr="00632240" w:rsidRDefault="0071467C" w:rsidP="00E75EA4">
      <w:pPr>
        <w:spacing w:before="0" w:after="0"/>
        <w:rPr>
          <w:b/>
          <w:color w:val="auto"/>
          <w:szCs w:val="28"/>
          <w:lang w:val="vi-VN"/>
        </w:rPr>
      </w:pPr>
      <w:r w:rsidRPr="00632240">
        <w:rPr>
          <w:b/>
          <w:bCs/>
          <w:color w:val="auto"/>
          <w:szCs w:val="28"/>
        </w:rPr>
        <w:t>Hoạt động 2</w:t>
      </w:r>
      <w:r w:rsidR="00FC0DD3" w:rsidRPr="00632240">
        <w:rPr>
          <w:b/>
          <w:bCs/>
          <w:color w:val="auto"/>
          <w:szCs w:val="28"/>
        </w:rPr>
        <w:t>.1</w:t>
      </w:r>
      <w:r w:rsidR="00D222E9" w:rsidRPr="00632240">
        <w:rPr>
          <w:b/>
          <w:bCs/>
          <w:color w:val="auto"/>
          <w:szCs w:val="28"/>
        </w:rPr>
        <w:t xml:space="preserve">: </w:t>
      </w:r>
      <w:r w:rsidR="00BB1191" w:rsidRPr="00632240">
        <w:rPr>
          <w:b/>
          <w:color w:val="auto"/>
          <w:szCs w:val="28"/>
        </w:rPr>
        <w:t>Các tầng đất</w:t>
      </w:r>
      <w:r w:rsidR="00E75EA4">
        <w:rPr>
          <w:b/>
          <w:color w:val="auto"/>
          <w:szCs w:val="28"/>
          <w:lang w:val="vi-VN"/>
        </w:rPr>
        <w:t xml:space="preserve"> </w:t>
      </w:r>
    </w:p>
    <w:p w14:paraId="5454CE7D" w14:textId="77777777" w:rsidR="00FE6521" w:rsidRPr="00632240" w:rsidRDefault="00BB1191" w:rsidP="00E75EA4">
      <w:pPr>
        <w:spacing w:before="0" w:after="0"/>
        <w:jc w:val="both"/>
        <w:rPr>
          <w:szCs w:val="28"/>
        </w:rPr>
      </w:pPr>
      <w:r w:rsidRPr="00632240">
        <w:rPr>
          <w:b/>
          <w:szCs w:val="28"/>
        </w:rPr>
        <w:t xml:space="preserve">a. Mục đích:  </w:t>
      </w:r>
      <w:r w:rsidR="00FE6521" w:rsidRPr="00632240">
        <w:rPr>
          <w:szCs w:val="28"/>
        </w:rPr>
        <w:t>Tìm hiểu đất là g</w:t>
      </w:r>
      <w:r w:rsidR="00245D54" w:rsidRPr="00632240">
        <w:rPr>
          <w:szCs w:val="28"/>
          <w:lang w:val="vi-VN"/>
        </w:rPr>
        <w:t>ì</w:t>
      </w:r>
      <w:r w:rsidR="00FE6521" w:rsidRPr="00632240">
        <w:rPr>
          <w:szCs w:val="28"/>
        </w:rPr>
        <w:t xml:space="preserve"> và các tầng của đất.</w:t>
      </w:r>
    </w:p>
    <w:p w14:paraId="6C6B6DCD" w14:textId="14F93FB9" w:rsidR="00FE6521" w:rsidRPr="00E75EA4" w:rsidRDefault="00BB1191" w:rsidP="00E75EA4">
      <w:pPr>
        <w:spacing w:before="0" w:after="0"/>
        <w:jc w:val="both"/>
        <w:rPr>
          <w:bCs/>
          <w:szCs w:val="28"/>
        </w:rPr>
      </w:pPr>
      <w:r w:rsidRPr="00632240">
        <w:rPr>
          <w:b/>
          <w:szCs w:val="28"/>
        </w:rPr>
        <w:t xml:space="preserve">b. Nội dung: </w:t>
      </w:r>
      <w:r w:rsidRPr="00632240">
        <w:rPr>
          <w:bCs/>
          <w:szCs w:val="28"/>
        </w:rPr>
        <w:t>Các tầng đất</w:t>
      </w:r>
      <w:r w:rsidR="00162A2D" w:rsidRPr="00632240">
        <w:rPr>
          <w:bCs/>
          <w:szCs w:val="28"/>
        </w:rPr>
        <w:t>:</w:t>
      </w:r>
      <w:r w:rsidR="00E75EA4">
        <w:rPr>
          <w:bCs/>
          <w:szCs w:val="28"/>
        </w:rPr>
        <w:t xml:space="preserve"> </w:t>
      </w:r>
      <w:r w:rsidR="00FE6521" w:rsidRPr="00632240">
        <w:rPr>
          <w:szCs w:val="28"/>
        </w:rPr>
        <w:t>Biết được đất là gi?</w:t>
      </w:r>
      <w:r w:rsidR="00FE6521" w:rsidRPr="00632240">
        <w:rPr>
          <w:b/>
          <w:szCs w:val="28"/>
        </w:rPr>
        <w:t xml:space="preserve"> </w:t>
      </w:r>
      <w:r w:rsidR="0036778A" w:rsidRPr="00632240">
        <w:rPr>
          <w:bCs/>
          <w:szCs w:val="28"/>
          <w:lang w:val="vi-VN"/>
        </w:rPr>
        <w:t>K</w:t>
      </w:r>
      <w:r w:rsidR="00FE6521" w:rsidRPr="00632240">
        <w:rPr>
          <w:bCs/>
          <w:szCs w:val="28"/>
        </w:rPr>
        <w:t>ể tên được các tầng của đất và vai trò của tầng chứa mùn</w:t>
      </w:r>
      <w:r w:rsidR="00FE6521" w:rsidRPr="00632240">
        <w:rPr>
          <w:b/>
          <w:szCs w:val="28"/>
        </w:rPr>
        <w:t>.</w:t>
      </w:r>
    </w:p>
    <w:p w14:paraId="70604D2D" w14:textId="77777777" w:rsidR="00BB1191" w:rsidRPr="00632240" w:rsidRDefault="00BB1191" w:rsidP="00E75EA4">
      <w:pPr>
        <w:spacing w:before="0" w:after="0"/>
        <w:rPr>
          <w:szCs w:val="28"/>
        </w:rPr>
      </w:pPr>
      <w:r w:rsidRPr="00632240">
        <w:rPr>
          <w:b/>
          <w:szCs w:val="28"/>
        </w:rPr>
        <w:t xml:space="preserve">c.  Sản phẩm: </w:t>
      </w:r>
      <w:r w:rsidRPr="00632240">
        <w:rPr>
          <w:bCs/>
          <w:szCs w:val="28"/>
        </w:rPr>
        <w:t>bài thuyết trình và sản phẩm của HS</w:t>
      </w:r>
      <w:r w:rsidR="00430EBF" w:rsidRPr="00632240">
        <w:rPr>
          <w:bCs/>
          <w:szCs w:val="28"/>
        </w:rPr>
        <w:t>.</w:t>
      </w:r>
    </w:p>
    <w:p w14:paraId="397DB35B" w14:textId="77777777" w:rsidR="00BB1191" w:rsidRPr="00632240" w:rsidRDefault="00BB1191" w:rsidP="00E75EA4">
      <w:pPr>
        <w:spacing w:before="0" w:after="0"/>
        <w:rPr>
          <w:szCs w:val="28"/>
        </w:rPr>
      </w:pPr>
      <w:r w:rsidRPr="00632240">
        <w:rPr>
          <w:b/>
          <w:szCs w:val="28"/>
        </w:rPr>
        <w:t>d. Cách thực hiệ</w:t>
      </w:r>
      <w:r w:rsidR="00BE77A1" w:rsidRPr="00632240">
        <w:rPr>
          <w:b/>
          <w:szCs w:val="28"/>
        </w:rPr>
        <w:t>n:</w:t>
      </w:r>
      <w:r w:rsidRPr="00632240">
        <w:rPr>
          <w:b/>
          <w:szCs w:val="28"/>
        </w:rPr>
        <w:t xml:space="preserve"> </w:t>
      </w:r>
    </w:p>
    <w:p w14:paraId="26567537" w14:textId="77777777" w:rsidR="00BB1191" w:rsidRPr="00632240" w:rsidRDefault="00BB1191" w:rsidP="00E75EA4">
      <w:pPr>
        <w:spacing w:before="0" w:after="0"/>
        <w:rPr>
          <w:b/>
          <w:szCs w:val="28"/>
        </w:rPr>
      </w:pPr>
      <w:r w:rsidRPr="00632240">
        <w:rPr>
          <w:b/>
          <w:szCs w:val="28"/>
        </w:rPr>
        <w:t>Bước 1: Chuyển giao nhiệm vụ học tập</w:t>
      </w:r>
    </w:p>
    <w:p w14:paraId="5DDB7993" w14:textId="77777777" w:rsidR="00245D54" w:rsidRPr="00632240" w:rsidRDefault="00F46BAB" w:rsidP="00E75EA4">
      <w:pPr>
        <w:spacing w:before="0" w:after="0"/>
        <w:jc w:val="both"/>
        <w:rPr>
          <w:szCs w:val="28"/>
          <w:lang w:val="vi-VN"/>
        </w:rPr>
      </w:pPr>
      <w:r w:rsidRPr="00632240">
        <w:rPr>
          <w:szCs w:val="28"/>
          <w:lang w:val="nl-NL"/>
        </w:rPr>
        <w:t xml:space="preserve">- </w:t>
      </w:r>
      <w:r w:rsidR="00BB1191" w:rsidRPr="00632240">
        <w:rPr>
          <w:szCs w:val="28"/>
          <w:lang w:val="nl-NL"/>
        </w:rPr>
        <w:t xml:space="preserve">GV: </w:t>
      </w:r>
    </w:p>
    <w:p w14:paraId="47D3D7E4" w14:textId="77777777" w:rsidR="00B911B3" w:rsidRPr="00632240" w:rsidRDefault="00B911B3" w:rsidP="00E75EA4">
      <w:pPr>
        <w:spacing w:before="0" w:after="0"/>
        <w:jc w:val="both"/>
        <w:rPr>
          <w:szCs w:val="28"/>
          <w:lang w:val="nl-NL"/>
        </w:rPr>
      </w:pPr>
      <w:r w:rsidRPr="00632240">
        <w:rPr>
          <w:szCs w:val="28"/>
          <w:lang w:val="nl-NL"/>
        </w:rPr>
        <w:t>1. Quan sát các tranh ảnh và cho biết đất là lớp vật chất như thế nào?</w:t>
      </w:r>
    </w:p>
    <w:p w14:paraId="250E175A" w14:textId="77777777" w:rsidR="00B911B3" w:rsidRPr="00632240" w:rsidRDefault="00B911B3" w:rsidP="00E75EA4">
      <w:pPr>
        <w:spacing w:before="0" w:after="0"/>
        <w:jc w:val="both"/>
        <w:rPr>
          <w:szCs w:val="28"/>
          <w:lang w:val="nl-NL"/>
        </w:rPr>
      </w:pPr>
      <w:r w:rsidRPr="00632240">
        <w:rPr>
          <w:szCs w:val="28"/>
          <w:lang w:val="nl-NL"/>
        </w:rPr>
        <w:t>2. Độ phì của đất là gì? Tác động của con người với độ phì của đất</w:t>
      </w:r>
      <w:r w:rsidR="00430EBF" w:rsidRPr="00632240">
        <w:rPr>
          <w:szCs w:val="28"/>
          <w:lang w:val="nl-NL"/>
        </w:rPr>
        <w:t>?</w:t>
      </w:r>
    </w:p>
    <w:p w14:paraId="28A2A326" w14:textId="77777777" w:rsidR="00BB1191" w:rsidRPr="00632240" w:rsidRDefault="00B911B3" w:rsidP="00E75EA4">
      <w:pPr>
        <w:spacing w:before="0" w:after="0"/>
        <w:jc w:val="both"/>
        <w:rPr>
          <w:szCs w:val="28"/>
          <w:lang w:val="nl-NL"/>
        </w:rPr>
      </w:pPr>
      <w:r w:rsidRPr="00632240">
        <w:rPr>
          <w:szCs w:val="28"/>
          <w:lang w:val="nl-NL"/>
        </w:rPr>
        <w:t>3</w:t>
      </w:r>
      <w:r w:rsidR="00BB1191" w:rsidRPr="00632240">
        <w:rPr>
          <w:szCs w:val="28"/>
          <w:lang w:val="nl-NL"/>
        </w:rPr>
        <w:t>. Quan sát hình 1, em hãy kể tên các tầng đất</w:t>
      </w:r>
      <w:r w:rsidR="00430EBF" w:rsidRPr="00632240">
        <w:rPr>
          <w:szCs w:val="28"/>
          <w:lang w:val="nl-NL"/>
        </w:rPr>
        <w:t>?</w:t>
      </w:r>
    </w:p>
    <w:p w14:paraId="0259BF47" w14:textId="77777777" w:rsidR="00AD15CF" w:rsidRPr="00632240" w:rsidRDefault="00E21939" w:rsidP="00E75EA4">
      <w:pPr>
        <w:spacing w:before="0" w:after="0"/>
        <w:jc w:val="both"/>
        <w:rPr>
          <w:color w:val="FF0000"/>
          <w:szCs w:val="28"/>
        </w:rPr>
      </w:pPr>
      <w:r w:rsidRPr="00632240">
        <w:rPr>
          <w:szCs w:val="28"/>
        </w:rPr>
        <w:t>GV chia lớp làm 4 nhóm</w:t>
      </w:r>
      <w:r w:rsidR="0087598A" w:rsidRPr="00632240">
        <w:rPr>
          <w:szCs w:val="28"/>
        </w:rPr>
        <w:t xml:space="preserve"> trong thời gian (3p)</w:t>
      </w:r>
      <w:r w:rsidRPr="00632240">
        <w:rPr>
          <w:szCs w:val="28"/>
        </w:rPr>
        <w:t xml:space="preserve"> hoàn thành phiếu học tập sau.</w:t>
      </w:r>
    </w:p>
    <w:tbl>
      <w:tblPr>
        <w:tblStyle w:val="TableGrid"/>
        <w:tblW w:w="0" w:type="auto"/>
        <w:tblLook w:val="04A0" w:firstRow="1" w:lastRow="0" w:firstColumn="1" w:lastColumn="0" w:noHBand="0" w:noVBand="1"/>
      </w:tblPr>
      <w:tblGrid>
        <w:gridCol w:w="2268"/>
        <w:gridCol w:w="5913"/>
      </w:tblGrid>
      <w:tr w:rsidR="00245D54" w:rsidRPr="00632240" w14:paraId="1793EEB4" w14:textId="77777777" w:rsidTr="00245D54">
        <w:tc>
          <w:tcPr>
            <w:tcW w:w="2268" w:type="dxa"/>
          </w:tcPr>
          <w:p w14:paraId="480BAB6F" w14:textId="77777777" w:rsidR="00245D54" w:rsidRPr="00632240" w:rsidRDefault="00245D54" w:rsidP="00E75EA4">
            <w:pPr>
              <w:jc w:val="center"/>
              <w:rPr>
                <w:b/>
                <w:color w:val="auto"/>
                <w:szCs w:val="28"/>
              </w:rPr>
            </w:pPr>
            <w:r w:rsidRPr="00632240">
              <w:rPr>
                <w:b/>
                <w:color w:val="auto"/>
                <w:szCs w:val="28"/>
              </w:rPr>
              <w:t>Tầng</w:t>
            </w:r>
          </w:p>
        </w:tc>
        <w:tc>
          <w:tcPr>
            <w:tcW w:w="5913" w:type="dxa"/>
          </w:tcPr>
          <w:p w14:paraId="02BC945A" w14:textId="77777777" w:rsidR="00245D54" w:rsidRPr="00632240" w:rsidRDefault="00245D54" w:rsidP="00E75EA4">
            <w:pPr>
              <w:tabs>
                <w:tab w:val="left" w:pos="795"/>
                <w:tab w:val="center" w:pos="1856"/>
              </w:tabs>
              <w:rPr>
                <w:b/>
                <w:color w:val="auto"/>
                <w:szCs w:val="28"/>
                <w:lang w:val="vi-VN"/>
              </w:rPr>
            </w:pPr>
            <w:r w:rsidRPr="00632240">
              <w:rPr>
                <w:b/>
                <w:color w:val="auto"/>
                <w:szCs w:val="28"/>
              </w:rPr>
              <w:tab/>
            </w:r>
            <w:r w:rsidRPr="00632240">
              <w:rPr>
                <w:b/>
                <w:color w:val="auto"/>
                <w:szCs w:val="28"/>
              </w:rPr>
              <w:tab/>
              <w:t>Đặc điểm</w:t>
            </w:r>
            <w:r w:rsidRPr="00632240">
              <w:rPr>
                <w:b/>
                <w:color w:val="auto"/>
                <w:szCs w:val="28"/>
                <w:lang w:val="vi-VN"/>
              </w:rPr>
              <w:t xml:space="preserve"> </w:t>
            </w:r>
            <w:r w:rsidRPr="00632240">
              <w:rPr>
                <w:color w:val="auto"/>
                <w:szCs w:val="28"/>
                <w:lang w:val="vi-VN"/>
              </w:rPr>
              <w:t>(Màu sắc, vị trí, độ dày,...)</w:t>
            </w:r>
          </w:p>
        </w:tc>
      </w:tr>
      <w:tr w:rsidR="00245D54" w:rsidRPr="00632240" w14:paraId="45C6F9F4" w14:textId="77777777" w:rsidTr="00245D54">
        <w:tc>
          <w:tcPr>
            <w:tcW w:w="2268" w:type="dxa"/>
          </w:tcPr>
          <w:p w14:paraId="2139371A" w14:textId="77777777" w:rsidR="00245D54" w:rsidRPr="00632240" w:rsidRDefault="00245D54" w:rsidP="00E75EA4">
            <w:pPr>
              <w:rPr>
                <w:szCs w:val="28"/>
              </w:rPr>
            </w:pPr>
            <w:r w:rsidRPr="00632240">
              <w:rPr>
                <w:szCs w:val="28"/>
              </w:rPr>
              <w:t>Tầng chứa mùn</w:t>
            </w:r>
          </w:p>
        </w:tc>
        <w:tc>
          <w:tcPr>
            <w:tcW w:w="5913" w:type="dxa"/>
          </w:tcPr>
          <w:p w14:paraId="2B03A468" w14:textId="77777777" w:rsidR="00245D54" w:rsidRPr="00632240" w:rsidRDefault="00245D54" w:rsidP="00E75EA4">
            <w:pPr>
              <w:rPr>
                <w:szCs w:val="28"/>
              </w:rPr>
            </w:pPr>
          </w:p>
        </w:tc>
      </w:tr>
      <w:tr w:rsidR="00245D54" w:rsidRPr="00632240" w14:paraId="747D1B8C" w14:textId="77777777" w:rsidTr="00245D54">
        <w:tc>
          <w:tcPr>
            <w:tcW w:w="2268" w:type="dxa"/>
          </w:tcPr>
          <w:p w14:paraId="7D6FED1D" w14:textId="77777777" w:rsidR="00245D54" w:rsidRPr="00632240" w:rsidRDefault="00245D54" w:rsidP="00E75EA4">
            <w:pPr>
              <w:rPr>
                <w:szCs w:val="28"/>
              </w:rPr>
            </w:pPr>
            <w:r w:rsidRPr="00632240">
              <w:rPr>
                <w:szCs w:val="28"/>
              </w:rPr>
              <w:t>Tầng tích tụ</w:t>
            </w:r>
          </w:p>
        </w:tc>
        <w:tc>
          <w:tcPr>
            <w:tcW w:w="5913" w:type="dxa"/>
          </w:tcPr>
          <w:p w14:paraId="49E86BD1" w14:textId="77777777" w:rsidR="00245D54" w:rsidRPr="00632240" w:rsidRDefault="00245D54" w:rsidP="00E75EA4">
            <w:pPr>
              <w:rPr>
                <w:szCs w:val="28"/>
              </w:rPr>
            </w:pPr>
          </w:p>
        </w:tc>
      </w:tr>
      <w:tr w:rsidR="00245D54" w:rsidRPr="00632240" w14:paraId="3F5F7EAA" w14:textId="77777777" w:rsidTr="00245D54">
        <w:tc>
          <w:tcPr>
            <w:tcW w:w="2268" w:type="dxa"/>
          </w:tcPr>
          <w:p w14:paraId="7E96B5E7" w14:textId="77777777" w:rsidR="00245D54" w:rsidRPr="00632240" w:rsidRDefault="00245D54" w:rsidP="00E75EA4">
            <w:pPr>
              <w:rPr>
                <w:szCs w:val="28"/>
              </w:rPr>
            </w:pPr>
            <w:r w:rsidRPr="00632240">
              <w:rPr>
                <w:szCs w:val="28"/>
              </w:rPr>
              <w:t>Tầng đá mẹ</w:t>
            </w:r>
          </w:p>
        </w:tc>
        <w:tc>
          <w:tcPr>
            <w:tcW w:w="5913" w:type="dxa"/>
          </w:tcPr>
          <w:p w14:paraId="76CD5C6B" w14:textId="77777777" w:rsidR="00245D54" w:rsidRPr="00632240" w:rsidRDefault="00245D54" w:rsidP="00E75EA4">
            <w:pPr>
              <w:rPr>
                <w:szCs w:val="28"/>
              </w:rPr>
            </w:pPr>
          </w:p>
        </w:tc>
      </w:tr>
      <w:tr w:rsidR="00245D54" w:rsidRPr="00632240" w14:paraId="6C9B51AA" w14:textId="77777777" w:rsidTr="00245D54">
        <w:tc>
          <w:tcPr>
            <w:tcW w:w="8181" w:type="dxa"/>
            <w:gridSpan w:val="2"/>
          </w:tcPr>
          <w:p w14:paraId="4D8B1B18" w14:textId="77777777" w:rsidR="00245D54" w:rsidRPr="00632240" w:rsidRDefault="00245D54" w:rsidP="00E75EA4">
            <w:pPr>
              <w:rPr>
                <w:szCs w:val="28"/>
                <w:lang w:val="nl-NL"/>
              </w:rPr>
            </w:pPr>
            <w:r w:rsidRPr="00632240">
              <w:rPr>
                <w:szCs w:val="28"/>
                <w:lang w:val="nl-NL"/>
              </w:rPr>
              <w:t>Trong các tầng đất, tầng nào trực tiếp tác động đến sự sinh trưởng và phát triển của thực vật? Giải thích.</w:t>
            </w:r>
          </w:p>
        </w:tc>
      </w:tr>
    </w:tbl>
    <w:p w14:paraId="1D98E0D2" w14:textId="77777777" w:rsidR="00C1095B" w:rsidRPr="00632240" w:rsidRDefault="00B911B3" w:rsidP="00E75EA4">
      <w:pPr>
        <w:spacing w:before="0" w:after="0"/>
        <w:jc w:val="both"/>
        <w:rPr>
          <w:szCs w:val="28"/>
          <w:lang w:val="nl-NL"/>
        </w:rPr>
      </w:pPr>
      <w:r w:rsidRPr="00632240">
        <w:rPr>
          <w:rFonts w:eastAsia="Times New Roman"/>
          <w:szCs w:val="28"/>
        </w:rPr>
        <w:t>4</w:t>
      </w:r>
      <w:r w:rsidR="00C1095B" w:rsidRPr="00632240">
        <w:rPr>
          <w:szCs w:val="28"/>
          <w:lang w:val="nl-NL"/>
        </w:rPr>
        <w:t>. Trong các tầng đất, tầng nào trực tiếp tác động đến sự sinh trưởng và phát triển của thực vật</w:t>
      </w:r>
      <w:r w:rsidR="00430EBF" w:rsidRPr="00632240">
        <w:rPr>
          <w:szCs w:val="28"/>
          <w:lang w:val="nl-NL"/>
        </w:rPr>
        <w:t>.</w:t>
      </w:r>
    </w:p>
    <w:p w14:paraId="0CF587B9" w14:textId="77777777" w:rsidR="00C15E78" w:rsidRPr="00632240" w:rsidRDefault="00F46BAB" w:rsidP="00E75EA4">
      <w:pPr>
        <w:tabs>
          <w:tab w:val="left" w:pos="1245"/>
        </w:tabs>
        <w:spacing w:before="0" w:after="0"/>
        <w:rPr>
          <w:bCs/>
          <w:szCs w:val="28"/>
        </w:rPr>
      </w:pPr>
      <w:r w:rsidRPr="00632240">
        <w:rPr>
          <w:bCs/>
          <w:szCs w:val="28"/>
        </w:rPr>
        <w:t xml:space="preserve">- </w:t>
      </w:r>
      <w:r w:rsidR="00C1095B" w:rsidRPr="00632240">
        <w:rPr>
          <w:bCs/>
          <w:szCs w:val="28"/>
        </w:rPr>
        <w:t>HS: Tiếp cận nhiệm vụ và lắng nghe</w:t>
      </w:r>
      <w:r w:rsidR="00430EBF" w:rsidRPr="00632240">
        <w:rPr>
          <w:bCs/>
          <w:szCs w:val="28"/>
        </w:rPr>
        <w:t>.</w:t>
      </w:r>
    </w:p>
    <w:p w14:paraId="426476DC" w14:textId="77777777" w:rsidR="005308C9" w:rsidRPr="00632240" w:rsidRDefault="005308C9" w:rsidP="00E75EA4">
      <w:pPr>
        <w:spacing w:before="0" w:after="0"/>
        <w:rPr>
          <w:b/>
          <w:szCs w:val="28"/>
        </w:rPr>
      </w:pPr>
      <w:r w:rsidRPr="00632240">
        <w:rPr>
          <w:b/>
          <w:szCs w:val="28"/>
        </w:rPr>
        <w:t>Bước 2: Thực hiện nhiệm vụ học tập</w:t>
      </w:r>
    </w:p>
    <w:p w14:paraId="2330A7AC" w14:textId="77777777" w:rsidR="005308C9" w:rsidRPr="00632240" w:rsidRDefault="00F46BAB" w:rsidP="00E75EA4">
      <w:pPr>
        <w:spacing w:before="0" w:after="0"/>
        <w:rPr>
          <w:bCs/>
          <w:szCs w:val="28"/>
        </w:rPr>
      </w:pPr>
      <w:r w:rsidRPr="00632240">
        <w:rPr>
          <w:bCs/>
          <w:szCs w:val="28"/>
        </w:rPr>
        <w:t xml:space="preserve">- </w:t>
      </w:r>
      <w:r w:rsidR="005308C9" w:rsidRPr="00632240">
        <w:rPr>
          <w:bCs/>
          <w:szCs w:val="28"/>
        </w:rPr>
        <w:t>GV: Gợi ý, hỗ trợ học sinh thực hiện nhiệm vụ</w:t>
      </w:r>
      <w:r w:rsidR="00430EBF" w:rsidRPr="00632240">
        <w:rPr>
          <w:bCs/>
          <w:szCs w:val="28"/>
        </w:rPr>
        <w:t>.</w:t>
      </w:r>
    </w:p>
    <w:p w14:paraId="1C9D2B7B" w14:textId="77777777" w:rsidR="00C1095B" w:rsidRPr="00632240" w:rsidRDefault="00F46BAB" w:rsidP="00E75EA4">
      <w:pPr>
        <w:spacing w:before="0" w:after="0"/>
        <w:jc w:val="both"/>
        <w:rPr>
          <w:bCs/>
          <w:szCs w:val="28"/>
        </w:rPr>
      </w:pPr>
      <w:r w:rsidRPr="00632240">
        <w:rPr>
          <w:bCs/>
          <w:szCs w:val="28"/>
        </w:rPr>
        <w:t xml:space="preserve">- </w:t>
      </w:r>
      <w:r w:rsidR="005308C9" w:rsidRPr="00632240">
        <w:rPr>
          <w:bCs/>
          <w:szCs w:val="28"/>
        </w:rPr>
        <w:t>HS: Suy nghĩ, trả lời</w:t>
      </w:r>
      <w:r w:rsidR="00430EBF" w:rsidRPr="00632240">
        <w:rPr>
          <w:bCs/>
          <w:szCs w:val="28"/>
        </w:rPr>
        <w:t>.</w:t>
      </w:r>
    </w:p>
    <w:p w14:paraId="5499D7C9" w14:textId="77777777" w:rsidR="005308C9" w:rsidRPr="00632240" w:rsidRDefault="005308C9" w:rsidP="00E75EA4">
      <w:pPr>
        <w:spacing w:before="0" w:after="0"/>
        <w:rPr>
          <w:b/>
          <w:bCs/>
          <w:szCs w:val="28"/>
        </w:rPr>
      </w:pPr>
      <w:r w:rsidRPr="00632240">
        <w:rPr>
          <w:b/>
          <w:bCs/>
          <w:szCs w:val="28"/>
        </w:rPr>
        <w:t>Bước 3: Báo cáo kết quả và thảo luận</w:t>
      </w:r>
    </w:p>
    <w:p w14:paraId="2CF82C83" w14:textId="77777777" w:rsidR="005308C9" w:rsidRPr="00632240" w:rsidRDefault="00F46BAB" w:rsidP="00E75EA4">
      <w:pPr>
        <w:spacing w:before="0" w:after="0"/>
        <w:rPr>
          <w:szCs w:val="28"/>
        </w:rPr>
      </w:pPr>
      <w:r w:rsidRPr="00632240">
        <w:rPr>
          <w:szCs w:val="28"/>
        </w:rPr>
        <w:t xml:space="preserve">- </w:t>
      </w:r>
      <w:r w:rsidR="005308C9" w:rsidRPr="00632240">
        <w:rPr>
          <w:szCs w:val="28"/>
        </w:rPr>
        <w:t>HS: Trình bày kết quả</w:t>
      </w:r>
      <w:r w:rsidR="00430EBF" w:rsidRPr="00632240">
        <w:rPr>
          <w:szCs w:val="28"/>
        </w:rPr>
        <w:t>.</w:t>
      </w:r>
    </w:p>
    <w:p w14:paraId="47D0660C" w14:textId="77777777" w:rsidR="005308C9" w:rsidRPr="00632240" w:rsidRDefault="00F46BAB" w:rsidP="00E75EA4">
      <w:pPr>
        <w:spacing w:before="0" w:after="0"/>
        <w:jc w:val="both"/>
        <w:rPr>
          <w:szCs w:val="28"/>
          <w:lang w:val="vi-VN"/>
        </w:rPr>
      </w:pPr>
      <w:r w:rsidRPr="00632240">
        <w:rPr>
          <w:szCs w:val="28"/>
        </w:rPr>
        <w:t xml:space="preserve">- </w:t>
      </w:r>
      <w:r w:rsidR="005308C9" w:rsidRPr="00632240">
        <w:rPr>
          <w:szCs w:val="28"/>
        </w:rPr>
        <w:t>GV: Lắng nghe, gọi HS nhận xét và bổ sung</w:t>
      </w:r>
      <w:r w:rsidR="00430EBF" w:rsidRPr="00632240">
        <w:rPr>
          <w:szCs w:val="28"/>
        </w:rPr>
        <w:t>.</w:t>
      </w:r>
    </w:p>
    <w:p w14:paraId="20E7A6A3" w14:textId="77777777" w:rsidR="007E5AD0" w:rsidRPr="00632240" w:rsidRDefault="007E5AD0" w:rsidP="00E75EA4">
      <w:pPr>
        <w:spacing w:before="0" w:after="0"/>
        <w:jc w:val="both"/>
        <w:rPr>
          <w:szCs w:val="28"/>
        </w:rPr>
      </w:pPr>
      <w:r w:rsidRPr="00632240">
        <w:rPr>
          <w:szCs w:val="28"/>
        </w:rPr>
        <w:t>PHỤ LỤC</w:t>
      </w:r>
    </w:p>
    <w:tbl>
      <w:tblPr>
        <w:tblStyle w:val="TableGrid"/>
        <w:tblW w:w="0" w:type="auto"/>
        <w:tblLook w:val="04A0" w:firstRow="1" w:lastRow="0" w:firstColumn="1" w:lastColumn="0" w:noHBand="0" w:noVBand="1"/>
      </w:tblPr>
      <w:tblGrid>
        <w:gridCol w:w="2660"/>
        <w:gridCol w:w="6520"/>
      </w:tblGrid>
      <w:tr w:rsidR="007E5AD0" w:rsidRPr="00632240" w14:paraId="148FE3E6" w14:textId="77777777" w:rsidTr="00AE3B91">
        <w:tc>
          <w:tcPr>
            <w:tcW w:w="2660" w:type="dxa"/>
          </w:tcPr>
          <w:p w14:paraId="71F0919B" w14:textId="77777777" w:rsidR="007E5AD0" w:rsidRPr="00632240" w:rsidRDefault="007E5AD0" w:rsidP="00E75EA4">
            <w:pPr>
              <w:jc w:val="center"/>
              <w:rPr>
                <w:b/>
                <w:color w:val="auto"/>
                <w:szCs w:val="28"/>
              </w:rPr>
            </w:pPr>
            <w:r w:rsidRPr="00632240">
              <w:rPr>
                <w:b/>
                <w:color w:val="auto"/>
                <w:szCs w:val="28"/>
              </w:rPr>
              <w:t>Tầng</w:t>
            </w:r>
          </w:p>
        </w:tc>
        <w:tc>
          <w:tcPr>
            <w:tcW w:w="6520" w:type="dxa"/>
          </w:tcPr>
          <w:p w14:paraId="350ED1B5" w14:textId="77777777" w:rsidR="007E5AD0" w:rsidRPr="00632240" w:rsidRDefault="007E5AD0" w:rsidP="00E75EA4">
            <w:pPr>
              <w:tabs>
                <w:tab w:val="left" w:pos="795"/>
                <w:tab w:val="center" w:pos="1856"/>
              </w:tabs>
              <w:jc w:val="center"/>
              <w:rPr>
                <w:b/>
                <w:color w:val="auto"/>
                <w:szCs w:val="28"/>
              </w:rPr>
            </w:pPr>
            <w:r w:rsidRPr="00632240">
              <w:rPr>
                <w:b/>
                <w:color w:val="auto"/>
                <w:szCs w:val="28"/>
              </w:rPr>
              <w:t>Đặc điểm</w:t>
            </w:r>
          </w:p>
        </w:tc>
      </w:tr>
      <w:tr w:rsidR="007E5AD0" w:rsidRPr="00632240" w14:paraId="61B03558" w14:textId="77777777" w:rsidTr="00AE3B91">
        <w:tc>
          <w:tcPr>
            <w:tcW w:w="2660" w:type="dxa"/>
          </w:tcPr>
          <w:p w14:paraId="6F26AB8B" w14:textId="77777777" w:rsidR="007E5AD0" w:rsidRPr="00632240" w:rsidRDefault="007E5AD0" w:rsidP="00E75EA4">
            <w:pPr>
              <w:jc w:val="center"/>
              <w:rPr>
                <w:szCs w:val="28"/>
              </w:rPr>
            </w:pPr>
            <w:r w:rsidRPr="00632240">
              <w:rPr>
                <w:szCs w:val="28"/>
              </w:rPr>
              <w:t>Tầng chứa mùn</w:t>
            </w:r>
          </w:p>
        </w:tc>
        <w:tc>
          <w:tcPr>
            <w:tcW w:w="6520" w:type="dxa"/>
          </w:tcPr>
          <w:p w14:paraId="398FEE28" w14:textId="77777777" w:rsidR="007E5AD0" w:rsidRPr="00632240" w:rsidRDefault="007E5AD0" w:rsidP="00E75EA4">
            <w:pPr>
              <w:rPr>
                <w:szCs w:val="28"/>
              </w:rPr>
            </w:pPr>
            <w:r w:rsidRPr="00632240">
              <w:rPr>
                <w:szCs w:val="28"/>
              </w:rPr>
              <w:t>- Nằm trên cùng, khá là dày, thường có màu xám,</w:t>
            </w:r>
          </w:p>
        </w:tc>
      </w:tr>
      <w:tr w:rsidR="007E5AD0" w:rsidRPr="00632240" w14:paraId="3A9557BB" w14:textId="77777777" w:rsidTr="00AE3B91">
        <w:tc>
          <w:tcPr>
            <w:tcW w:w="2660" w:type="dxa"/>
          </w:tcPr>
          <w:p w14:paraId="3FFB4F61" w14:textId="77777777" w:rsidR="007E5AD0" w:rsidRPr="00632240" w:rsidRDefault="007E5AD0" w:rsidP="00E75EA4">
            <w:pPr>
              <w:jc w:val="center"/>
              <w:rPr>
                <w:szCs w:val="28"/>
              </w:rPr>
            </w:pPr>
            <w:r w:rsidRPr="00632240">
              <w:rPr>
                <w:szCs w:val="28"/>
              </w:rPr>
              <w:lastRenderedPageBreak/>
              <w:t>Tầng tích tụ</w:t>
            </w:r>
          </w:p>
        </w:tc>
        <w:tc>
          <w:tcPr>
            <w:tcW w:w="6520" w:type="dxa"/>
          </w:tcPr>
          <w:p w14:paraId="272110FC" w14:textId="77777777" w:rsidR="007E5AD0" w:rsidRPr="00632240" w:rsidRDefault="007E5AD0" w:rsidP="00E75EA4">
            <w:pPr>
              <w:rPr>
                <w:szCs w:val="28"/>
              </w:rPr>
            </w:pPr>
            <w:r w:rsidRPr="00632240">
              <w:rPr>
                <w:szCs w:val="28"/>
              </w:rPr>
              <w:t>- Nằm ở giữa, khá là dày thường có màu đỏ vàng do tích tụ sắt và nhôm.</w:t>
            </w:r>
          </w:p>
        </w:tc>
      </w:tr>
      <w:tr w:rsidR="007E5AD0" w:rsidRPr="00632240" w14:paraId="4C002BEF" w14:textId="77777777" w:rsidTr="00AE3B91">
        <w:tc>
          <w:tcPr>
            <w:tcW w:w="2660" w:type="dxa"/>
          </w:tcPr>
          <w:p w14:paraId="0E538604" w14:textId="77777777" w:rsidR="007E5AD0" w:rsidRPr="00632240" w:rsidRDefault="007E5AD0" w:rsidP="00E75EA4">
            <w:pPr>
              <w:jc w:val="center"/>
              <w:rPr>
                <w:szCs w:val="28"/>
              </w:rPr>
            </w:pPr>
            <w:r w:rsidRPr="00632240">
              <w:rPr>
                <w:szCs w:val="28"/>
              </w:rPr>
              <w:t>Tầng đá mẹ</w:t>
            </w:r>
          </w:p>
        </w:tc>
        <w:tc>
          <w:tcPr>
            <w:tcW w:w="6520" w:type="dxa"/>
          </w:tcPr>
          <w:p w14:paraId="3548FC34" w14:textId="77777777" w:rsidR="007E5AD0" w:rsidRPr="00632240" w:rsidRDefault="007E5AD0" w:rsidP="00E75EA4">
            <w:pPr>
              <w:rPr>
                <w:szCs w:val="28"/>
              </w:rPr>
            </w:pPr>
            <w:r w:rsidRPr="00632240">
              <w:rPr>
                <w:szCs w:val="28"/>
              </w:rPr>
              <w:t>- Nằm ở dưới cùng, màu sắc của tầng này tùy thuộc vào màu sắc của đá mẹ.</w:t>
            </w:r>
          </w:p>
        </w:tc>
      </w:tr>
      <w:tr w:rsidR="007E5AD0" w:rsidRPr="00632240" w14:paraId="16DF65B3" w14:textId="77777777" w:rsidTr="00AE3B91">
        <w:tc>
          <w:tcPr>
            <w:tcW w:w="9180" w:type="dxa"/>
            <w:gridSpan w:val="2"/>
          </w:tcPr>
          <w:p w14:paraId="3DA24FE2" w14:textId="77777777" w:rsidR="007E5AD0" w:rsidRPr="00632240" w:rsidRDefault="007E5AD0" w:rsidP="00E75EA4">
            <w:pPr>
              <w:jc w:val="center"/>
              <w:rPr>
                <w:szCs w:val="28"/>
                <w:lang w:val="nl-NL"/>
              </w:rPr>
            </w:pPr>
            <w:r w:rsidRPr="00632240">
              <w:rPr>
                <w:szCs w:val="28"/>
                <w:lang w:val="nl-NL"/>
              </w:rPr>
              <w:t>Trong các tầng đất, tầng chứa mùn có vai trò quan trọng với sự sinh trưởng và phát triển của thực vật. Vì tầng này trực tiếp cung cấp chất dinh dưỡng cho thực vật.</w:t>
            </w:r>
          </w:p>
        </w:tc>
      </w:tr>
    </w:tbl>
    <w:p w14:paraId="134D3A47" w14:textId="77777777" w:rsidR="005308C9" w:rsidRPr="00632240" w:rsidRDefault="005308C9" w:rsidP="00E75EA4">
      <w:pPr>
        <w:spacing w:before="0" w:after="0"/>
        <w:rPr>
          <w:b/>
          <w:bCs/>
          <w:szCs w:val="28"/>
        </w:rPr>
      </w:pPr>
      <w:r w:rsidRPr="00632240">
        <w:rPr>
          <w:b/>
          <w:bCs/>
          <w:szCs w:val="28"/>
        </w:rPr>
        <w:t>Bước 4: Đánh giá kết quả thực hiện nhiệm vụ học tập</w:t>
      </w:r>
    </w:p>
    <w:p w14:paraId="14C17CC1" w14:textId="77777777" w:rsidR="005308C9" w:rsidRPr="00632240" w:rsidRDefault="00F46BAB" w:rsidP="00E75EA4">
      <w:pPr>
        <w:spacing w:before="0" w:after="0"/>
        <w:rPr>
          <w:szCs w:val="28"/>
          <w:lang w:val="vi-VN"/>
        </w:rPr>
      </w:pPr>
      <w:r w:rsidRPr="00632240">
        <w:rPr>
          <w:szCs w:val="28"/>
        </w:rPr>
        <w:t xml:space="preserve">- </w:t>
      </w:r>
      <w:r w:rsidR="005308C9" w:rsidRPr="00632240">
        <w:rPr>
          <w:szCs w:val="28"/>
        </w:rPr>
        <w:t>GV: Chuẩn kiến thức và ghi bảng</w:t>
      </w:r>
      <w:r w:rsidR="00245D54" w:rsidRPr="00632240">
        <w:rPr>
          <w:szCs w:val="28"/>
          <w:lang w:val="vi-VN"/>
        </w:rPr>
        <w:t>.</w:t>
      </w:r>
    </w:p>
    <w:p w14:paraId="5DDBAC1D" w14:textId="77777777" w:rsidR="005308C9" w:rsidRPr="00632240" w:rsidRDefault="00F46BAB" w:rsidP="00E75EA4">
      <w:pPr>
        <w:spacing w:before="0" w:after="0"/>
        <w:jc w:val="both"/>
        <w:rPr>
          <w:szCs w:val="28"/>
        </w:rPr>
      </w:pPr>
      <w:r w:rsidRPr="00632240">
        <w:rPr>
          <w:szCs w:val="28"/>
        </w:rPr>
        <w:t xml:space="preserve">- </w:t>
      </w:r>
      <w:r w:rsidR="005308C9" w:rsidRPr="00632240">
        <w:rPr>
          <w:szCs w:val="28"/>
        </w:rPr>
        <w:t>HS: Lắng nghe, ghi bài</w:t>
      </w:r>
      <w:r w:rsidRPr="00632240">
        <w:rPr>
          <w:szCs w:val="28"/>
        </w:rPr>
        <w:t>.</w:t>
      </w:r>
    </w:p>
    <w:tbl>
      <w:tblPr>
        <w:tblStyle w:val="TableGrid"/>
        <w:tblW w:w="0" w:type="auto"/>
        <w:tblLook w:val="04A0" w:firstRow="1" w:lastRow="0" w:firstColumn="1" w:lastColumn="0" w:noHBand="0" w:noVBand="1"/>
      </w:tblPr>
      <w:tblGrid>
        <w:gridCol w:w="9565"/>
      </w:tblGrid>
      <w:tr w:rsidR="00AD15CF" w:rsidRPr="00632240" w14:paraId="69025EF9" w14:textId="77777777" w:rsidTr="00AD15CF">
        <w:tc>
          <w:tcPr>
            <w:tcW w:w="9565" w:type="dxa"/>
          </w:tcPr>
          <w:p w14:paraId="4F66B09F" w14:textId="77777777" w:rsidR="00AD15CF" w:rsidRPr="00632240" w:rsidRDefault="00AD15CF" w:rsidP="00E75EA4">
            <w:pPr>
              <w:jc w:val="center"/>
              <w:rPr>
                <w:rFonts w:eastAsia="Times New Roman"/>
                <w:szCs w:val="28"/>
                <w:lang w:val="vi-VN"/>
              </w:rPr>
            </w:pPr>
            <w:r w:rsidRPr="00632240">
              <w:rPr>
                <w:rFonts w:eastAsia="Times New Roman"/>
                <w:b/>
                <w:bCs/>
                <w:szCs w:val="28"/>
              </w:rPr>
              <w:t>NỘI DUNG HỌC TẬP</w:t>
            </w:r>
            <w:r w:rsidR="00245D54" w:rsidRPr="00632240">
              <w:rPr>
                <w:rFonts w:eastAsia="Times New Roman"/>
                <w:b/>
                <w:bCs/>
                <w:szCs w:val="28"/>
                <w:lang w:val="vi-VN"/>
              </w:rPr>
              <w:t>:</w:t>
            </w:r>
          </w:p>
          <w:p w14:paraId="3192A6AB" w14:textId="77777777" w:rsidR="00AD15CF" w:rsidRPr="00632240" w:rsidRDefault="00AD15CF" w:rsidP="00E75EA4">
            <w:pPr>
              <w:jc w:val="both"/>
              <w:rPr>
                <w:b/>
                <w:szCs w:val="28"/>
              </w:rPr>
            </w:pPr>
            <w:r w:rsidRPr="00632240">
              <w:rPr>
                <w:b/>
                <w:szCs w:val="28"/>
              </w:rPr>
              <w:t>1. CÁC TẦNG CỦA ĐẤT.</w:t>
            </w:r>
          </w:p>
          <w:p w14:paraId="6210BEF8" w14:textId="77777777" w:rsidR="00AD15CF" w:rsidRPr="00632240" w:rsidRDefault="00AD15CF" w:rsidP="00E75EA4">
            <w:pPr>
              <w:jc w:val="both"/>
              <w:rPr>
                <w:color w:val="auto"/>
                <w:szCs w:val="28"/>
              </w:rPr>
            </w:pPr>
            <w:r w:rsidRPr="00632240">
              <w:rPr>
                <w:color w:val="auto"/>
                <w:szCs w:val="28"/>
              </w:rPr>
              <w:t>a. Khái niện đất:</w:t>
            </w:r>
          </w:p>
          <w:p w14:paraId="377B098F" w14:textId="77777777" w:rsidR="00AD15CF" w:rsidRPr="00632240" w:rsidRDefault="00AD15CF" w:rsidP="00E75EA4">
            <w:pPr>
              <w:jc w:val="both"/>
              <w:rPr>
                <w:bCs/>
                <w:szCs w:val="28"/>
              </w:rPr>
            </w:pPr>
            <w:r w:rsidRPr="00632240">
              <w:rPr>
                <w:bCs/>
                <w:szCs w:val="28"/>
              </w:rPr>
              <w:t>- Đất là lớp vật chất mỏng, vụn bở được bao phủ trên bề mặt các lục địa và đảo, được đặc trưng bởi độ phì.</w:t>
            </w:r>
          </w:p>
          <w:p w14:paraId="062A8826" w14:textId="77777777" w:rsidR="00AD15CF" w:rsidRPr="00632240" w:rsidRDefault="00AD15CF" w:rsidP="00E75EA4">
            <w:pPr>
              <w:jc w:val="both"/>
              <w:rPr>
                <w:color w:val="auto"/>
                <w:szCs w:val="28"/>
              </w:rPr>
            </w:pPr>
            <w:r w:rsidRPr="00632240">
              <w:rPr>
                <w:color w:val="auto"/>
                <w:szCs w:val="28"/>
              </w:rPr>
              <w:t>b. Các tầng của đất.</w:t>
            </w:r>
          </w:p>
          <w:p w14:paraId="28B5BB13" w14:textId="77777777" w:rsidR="00AD15CF" w:rsidRPr="00632240" w:rsidRDefault="00AD15CF" w:rsidP="00E75EA4">
            <w:pPr>
              <w:jc w:val="both"/>
              <w:rPr>
                <w:szCs w:val="28"/>
              </w:rPr>
            </w:pPr>
            <w:r w:rsidRPr="00632240">
              <w:rPr>
                <w:szCs w:val="28"/>
              </w:rPr>
              <w:t>- Gồm 3 tầng: Tầng đá mẹ, tầng tích tụ và tầng chứa mùn.</w:t>
            </w:r>
          </w:p>
          <w:p w14:paraId="5ED69441" w14:textId="77777777" w:rsidR="00AD15CF" w:rsidRPr="00632240" w:rsidRDefault="00AD15CF" w:rsidP="00E75EA4">
            <w:pPr>
              <w:tabs>
                <w:tab w:val="left" w:pos="1245"/>
              </w:tabs>
              <w:rPr>
                <w:rFonts w:eastAsia="Times New Roman"/>
                <w:szCs w:val="28"/>
              </w:rPr>
            </w:pPr>
            <w:r w:rsidRPr="00632240">
              <w:rPr>
                <w:szCs w:val="28"/>
              </w:rPr>
              <w:t>- Trong đó tầng chứa mùn có tác động mạnh mẽ đến sự sinh trưởng và phát triển của sinh vật.</w:t>
            </w:r>
          </w:p>
        </w:tc>
      </w:tr>
    </w:tbl>
    <w:p w14:paraId="1B025CBD" w14:textId="7F3E2B5F" w:rsidR="000E61DF" w:rsidRPr="00632240" w:rsidRDefault="000E61DF" w:rsidP="00E75EA4">
      <w:pPr>
        <w:spacing w:before="0" w:after="0"/>
        <w:rPr>
          <w:b/>
          <w:color w:val="auto"/>
          <w:szCs w:val="28"/>
          <w:lang w:val="vi-VN"/>
        </w:rPr>
      </w:pPr>
      <w:r w:rsidRPr="00632240">
        <w:rPr>
          <w:b/>
          <w:color w:val="auto"/>
          <w:szCs w:val="28"/>
        </w:rPr>
        <w:t>Hoạt động 2.2: Thành phần của đất</w:t>
      </w:r>
      <w:r w:rsidR="00E75EA4">
        <w:rPr>
          <w:b/>
          <w:color w:val="auto"/>
          <w:szCs w:val="28"/>
          <w:lang w:val="vi-VN"/>
        </w:rPr>
        <w:t xml:space="preserve"> </w:t>
      </w:r>
    </w:p>
    <w:p w14:paraId="44AC6FD0" w14:textId="77777777" w:rsidR="006E6C33" w:rsidRPr="00632240" w:rsidRDefault="000E61DF" w:rsidP="00E75EA4">
      <w:pPr>
        <w:spacing w:before="0" w:after="0"/>
        <w:rPr>
          <w:bCs/>
          <w:szCs w:val="28"/>
        </w:rPr>
      </w:pPr>
      <w:r w:rsidRPr="00632240">
        <w:rPr>
          <w:b/>
          <w:szCs w:val="28"/>
        </w:rPr>
        <w:t xml:space="preserve">a. Mục đích: </w:t>
      </w:r>
      <w:r w:rsidR="00AD15CF" w:rsidRPr="00632240">
        <w:rPr>
          <w:bCs/>
          <w:szCs w:val="28"/>
        </w:rPr>
        <w:t>Tìm hiể</w:t>
      </w:r>
      <w:r w:rsidR="00245D54" w:rsidRPr="00632240">
        <w:rPr>
          <w:bCs/>
          <w:szCs w:val="28"/>
        </w:rPr>
        <w:t xml:space="preserve">u </w:t>
      </w:r>
      <w:r w:rsidR="00245D54" w:rsidRPr="00632240">
        <w:rPr>
          <w:bCs/>
          <w:szCs w:val="28"/>
          <w:lang w:val="vi-VN"/>
        </w:rPr>
        <w:t>t</w:t>
      </w:r>
      <w:r w:rsidR="00AD15CF" w:rsidRPr="00632240">
        <w:rPr>
          <w:bCs/>
          <w:szCs w:val="28"/>
        </w:rPr>
        <w:t xml:space="preserve">hành phần của đất: </w:t>
      </w:r>
    </w:p>
    <w:p w14:paraId="37521800" w14:textId="77777777" w:rsidR="000E61DF" w:rsidRPr="00632240" w:rsidRDefault="000E61DF" w:rsidP="00E75EA4">
      <w:pPr>
        <w:spacing w:before="0" w:after="0"/>
        <w:rPr>
          <w:bCs/>
          <w:szCs w:val="28"/>
        </w:rPr>
      </w:pPr>
      <w:r w:rsidRPr="00632240">
        <w:rPr>
          <w:b/>
          <w:szCs w:val="28"/>
        </w:rPr>
        <w:t xml:space="preserve">b. Nội dung: </w:t>
      </w:r>
      <w:r w:rsidR="00AD15CF" w:rsidRPr="00632240">
        <w:rPr>
          <w:bCs/>
          <w:szCs w:val="28"/>
        </w:rPr>
        <w:t>HS biết được các thành phần trong đất và tỉ lệ các thành phần đó.</w:t>
      </w:r>
    </w:p>
    <w:p w14:paraId="636F7DD5" w14:textId="77777777" w:rsidR="000E61DF" w:rsidRPr="00632240" w:rsidRDefault="000E61DF" w:rsidP="00E75EA4">
      <w:pPr>
        <w:spacing w:before="0" w:after="0"/>
        <w:rPr>
          <w:szCs w:val="28"/>
        </w:rPr>
      </w:pPr>
      <w:r w:rsidRPr="00632240">
        <w:rPr>
          <w:b/>
          <w:szCs w:val="28"/>
        </w:rPr>
        <w:t xml:space="preserve">c.  Sản phẩm: </w:t>
      </w:r>
      <w:r w:rsidRPr="00632240">
        <w:rPr>
          <w:bCs/>
          <w:szCs w:val="28"/>
        </w:rPr>
        <w:t>Thuyết trình sản phẩm, câu trả lời, bài làm của học sinh</w:t>
      </w:r>
      <w:r w:rsidR="00430EBF" w:rsidRPr="00632240">
        <w:rPr>
          <w:bCs/>
          <w:szCs w:val="28"/>
        </w:rPr>
        <w:t>.</w:t>
      </w:r>
      <w:r w:rsidRPr="00632240">
        <w:rPr>
          <w:b/>
          <w:szCs w:val="28"/>
        </w:rPr>
        <w:t xml:space="preserve"> </w:t>
      </w:r>
    </w:p>
    <w:p w14:paraId="473B394F" w14:textId="77777777" w:rsidR="000E61DF" w:rsidRPr="00632240" w:rsidRDefault="000E61DF" w:rsidP="00E75EA4">
      <w:pPr>
        <w:spacing w:before="0" w:after="0"/>
        <w:rPr>
          <w:szCs w:val="28"/>
        </w:rPr>
      </w:pPr>
      <w:r w:rsidRPr="00632240">
        <w:rPr>
          <w:b/>
          <w:szCs w:val="28"/>
        </w:rPr>
        <w:t>d. Cách thực hiện</w:t>
      </w:r>
      <w:r w:rsidR="001715F1" w:rsidRPr="00632240">
        <w:rPr>
          <w:b/>
          <w:szCs w:val="28"/>
        </w:rPr>
        <w:t>:</w:t>
      </w:r>
    </w:p>
    <w:p w14:paraId="461258E0" w14:textId="77777777" w:rsidR="00496F55" w:rsidRPr="00632240" w:rsidRDefault="00496F55" w:rsidP="00E75EA4">
      <w:pPr>
        <w:spacing w:before="0" w:after="0"/>
        <w:rPr>
          <w:b/>
          <w:szCs w:val="28"/>
        </w:rPr>
      </w:pPr>
      <w:r w:rsidRPr="00632240">
        <w:rPr>
          <w:b/>
          <w:szCs w:val="28"/>
        </w:rPr>
        <w:t>Bước 1: Chuyển giao nhiệm vụ học tập</w:t>
      </w:r>
    </w:p>
    <w:p w14:paraId="48E866A9" w14:textId="77777777" w:rsidR="00E21939" w:rsidRPr="00632240" w:rsidRDefault="00E21939" w:rsidP="00E75EA4">
      <w:pPr>
        <w:spacing w:before="0" w:after="0"/>
        <w:jc w:val="both"/>
        <w:rPr>
          <w:szCs w:val="28"/>
          <w:lang w:val="nl-NL"/>
        </w:rPr>
      </w:pPr>
      <w:r w:rsidRPr="00632240">
        <w:rPr>
          <w:b/>
          <w:szCs w:val="28"/>
          <w:lang w:val="nl-NL"/>
        </w:rPr>
        <w:t>* Hoạt động cả lớp</w:t>
      </w:r>
      <w:r w:rsidRPr="00632240">
        <w:rPr>
          <w:szCs w:val="28"/>
          <w:lang w:val="nl-NL"/>
        </w:rPr>
        <w:t>.</w:t>
      </w:r>
    </w:p>
    <w:p w14:paraId="16B740B5" w14:textId="77777777" w:rsidR="0036778A" w:rsidRPr="00632240" w:rsidRDefault="00E21939" w:rsidP="00E75EA4">
      <w:pPr>
        <w:spacing w:before="0" w:after="0"/>
        <w:jc w:val="both"/>
        <w:rPr>
          <w:szCs w:val="28"/>
          <w:lang w:val="vi-VN"/>
        </w:rPr>
      </w:pPr>
      <w:r w:rsidRPr="00632240">
        <w:rPr>
          <w:szCs w:val="28"/>
          <w:lang w:val="nl-NL"/>
        </w:rPr>
        <w:t xml:space="preserve">- GV: </w:t>
      </w:r>
    </w:p>
    <w:p w14:paraId="0F3A1508" w14:textId="77777777" w:rsidR="00496F55" w:rsidRPr="00632240" w:rsidRDefault="0036778A" w:rsidP="00E75EA4">
      <w:pPr>
        <w:spacing w:before="0" w:after="0"/>
        <w:jc w:val="both"/>
        <w:rPr>
          <w:szCs w:val="28"/>
          <w:lang w:val="nl-NL"/>
        </w:rPr>
      </w:pPr>
      <w:r w:rsidRPr="00632240">
        <w:rPr>
          <w:szCs w:val="28"/>
          <w:lang w:val="vi-VN"/>
        </w:rPr>
        <w:t xml:space="preserve">1. </w:t>
      </w:r>
      <w:r w:rsidR="00496F55" w:rsidRPr="00632240">
        <w:rPr>
          <w:szCs w:val="28"/>
          <w:lang w:val="nl-NL"/>
        </w:rPr>
        <w:t>Quan sát hình 2, cho biết đất bao gồm những thành phầ</w:t>
      </w:r>
      <w:r w:rsidRPr="00632240">
        <w:rPr>
          <w:szCs w:val="28"/>
          <w:lang w:val="nl-NL"/>
        </w:rPr>
        <w:t>n nào</w:t>
      </w:r>
      <w:r w:rsidRPr="00632240">
        <w:rPr>
          <w:szCs w:val="28"/>
          <w:lang w:val="vi-VN"/>
        </w:rPr>
        <w:t>?</w:t>
      </w:r>
      <w:r w:rsidR="00496F55" w:rsidRPr="00632240">
        <w:rPr>
          <w:szCs w:val="28"/>
          <w:lang w:val="nl-NL"/>
        </w:rPr>
        <w:t xml:space="preserve"> Thành phần nào chiếm tỉ lệ lớn nhất trong đất?</w:t>
      </w:r>
    </w:p>
    <w:p w14:paraId="42458D00" w14:textId="77777777" w:rsidR="00496F55" w:rsidRPr="00632240" w:rsidRDefault="00496F55" w:rsidP="00E75EA4">
      <w:pPr>
        <w:spacing w:before="0" w:after="0"/>
        <w:jc w:val="both"/>
        <w:rPr>
          <w:szCs w:val="28"/>
          <w:lang w:val="vi-VN"/>
        </w:rPr>
      </w:pPr>
      <w:r w:rsidRPr="00632240">
        <w:rPr>
          <w:szCs w:val="28"/>
          <w:lang w:val="nl-NL"/>
        </w:rPr>
        <w:t>2. Tại sao chất hữu cơ chiếm tỉ lệ r</w:t>
      </w:r>
      <w:r w:rsidR="0036778A" w:rsidRPr="00632240">
        <w:rPr>
          <w:szCs w:val="28"/>
          <w:lang w:val="vi-VN"/>
        </w:rPr>
        <w:t>ấ</w:t>
      </w:r>
      <w:r w:rsidRPr="00632240">
        <w:rPr>
          <w:szCs w:val="28"/>
          <w:lang w:val="nl-NL"/>
        </w:rPr>
        <w:t>t nhỏ trong đất nhưng lại có ý nghĩa quan trọng đối với cây trồng?</w:t>
      </w:r>
    </w:p>
    <w:p w14:paraId="013F2294" w14:textId="77777777" w:rsidR="00903371" w:rsidRPr="00632240" w:rsidRDefault="005A73AB" w:rsidP="00E75EA4">
      <w:pPr>
        <w:spacing w:before="0" w:after="0"/>
        <w:jc w:val="both"/>
        <w:rPr>
          <w:szCs w:val="28"/>
        </w:rPr>
      </w:pPr>
      <w:r w:rsidRPr="00632240">
        <w:rPr>
          <w:bCs/>
          <w:szCs w:val="28"/>
        </w:rPr>
        <w:t xml:space="preserve">- </w:t>
      </w:r>
      <w:r w:rsidR="00496F55" w:rsidRPr="00632240">
        <w:rPr>
          <w:bCs/>
          <w:szCs w:val="28"/>
        </w:rPr>
        <w:t>HS: Lắng nghe và tiếp cận nhiệm vụ</w:t>
      </w:r>
      <w:r w:rsidR="00430EBF" w:rsidRPr="00632240">
        <w:rPr>
          <w:bCs/>
          <w:szCs w:val="28"/>
        </w:rPr>
        <w:t>.</w:t>
      </w:r>
    </w:p>
    <w:p w14:paraId="6E1E389E" w14:textId="77777777" w:rsidR="000035E8" w:rsidRPr="00632240" w:rsidRDefault="000035E8" w:rsidP="00E75EA4">
      <w:pPr>
        <w:spacing w:before="0" w:after="0"/>
        <w:rPr>
          <w:b/>
          <w:szCs w:val="28"/>
        </w:rPr>
      </w:pPr>
      <w:r w:rsidRPr="00632240">
        <w:rPr>
          <w:b/>
          <w:szCs w:val="28"/>
        </w:rPr>
        <w:t>Bước 2: Thực hiện nhiệm vụ học tập</w:t>
      </w:r>
    </w:p>
    <w:p w14:paraId="186EEFBA" w14:textId="77777777" w:rsidR="000035E8" w:rsidRPr="00632240" w:rsidRDefault="005A73AB" w:rsidP="00E75EA4">
      <w:pPr>
        <w:spacing w:before="0" w:after="0"/>
        <w:rPr>
          <w:bCs/>
          <w:szCs w:val="28"/>
        </w:rPr>
      </w:pPr>
      <w:r w:rsidRPr="00632240">
        <w:rPr>
          <w:bCs/>
          <w:szCs w:val="28"/>
        </w:rPr>
        <w:t xml:space="preserve">- </w:t>
      </w:r>
      <w:r w:rsidR="000035E8" w:rsidRPr="00632240">
        <w:rPr>
          <w:bCs/>
          <w:szCs w:val="28"/>
        </w:rPr>
        <w:t>GV: Gợi ý, hỗ trợ học sinh thực hiện nhiệm vụ</w:t>
      </w:r>
      <w:r w:rsidR="00430EBF" w:rsidRPr="00632240">
        <w:rPr>
          <w:bCs/>
          <w:szCs w:val="28"/>
        </w:rPr>
        <w:t>.</w:t>
      </w:r>
    </w:p>
    <w:p w14:paraId="72EF67FE" w14:textId="77777777" w:rsidR="00F46BAB" w:rsidRPr="00632240" w:rsidRDefault="005A73AB" w:rsidP="00E75EA4">
      <w:pPr>
        <w:spacing w:before="0" w:after="0"/>
        <w:jc w:val="both"/>
        <w:rPr>
          <w:bCs/>
          <w:szCs w:val="28"/>
        </w:rPr>
      </w:pPr>
      <w:r w:rsidRPr="00632240">
        <w:rPr>
          <w:bCs/>
          <w:szCs w:val="28"/>
        </w:rPr>
        <w:t xml:space="preserve">- </w:t>
      </w:r>
      <w:r w:rsidR="000035E8" w:rsidRPr="00632240">
        <w:rPr>
          <w:bCs/>
          <w:szCs w:val="28"/>
        </w:rPr>
        <w:t>HS: Suy nghĩ, trả lời.</w:t>
      </w:r>
    </w:p>
    <w:p w14:paraId="657568AB" w14:textId="77777777" w:rsidR="000035E8" w:rsidRPr="00632240" w:rsidRDefault="000035E8" w:rsidP="00E75EA4">
      <w:pPr>
        <w:spacing w:before="0" w:after="0"/>
        <w:rPr>
          <w:b/>
          <w:bCs/>
          <w:szCs w:val="28"/>
        </w:rPr>
      </w:pPr>
      <w:r w:rsidRPr="00632240">
        <w:rPr>
          <w:b/>
          <w:bCs/>
          <w:szCs w:val="28"/>
        </w:rPr>
        <w:t>Bước 3: Báo cáo kết quả và thảo luận</w:t>
      </w:r>
    </w:p>
    <w:p w14:paraId="643D4973" w14:textId="77777777" w:rsidR="000035E8" w:rsidRPr="00632240" w:rsidRDefault="005A73AB" w:rsidP="00E75EA4">
      <w:pPr>
        <w:spacing w:before="0" w:after="0"/>
        <w:rPr>
          <w:szCs w:val="28"/>
        </w:rPr>
      </w:pPr>
      <w:r w:rsidRPr="00632240">
        <w:rPr>
          <w:szCs w:val="28"/>
        </w:rPr>
        <w:t xml:space="preserve">- </w:t>
      </w:r>
      <w:r w:rsidR="000035E8" w:rsidRPr="00632240">
        <w:rPr>
          <w:szCs w:val="28"/>
        </w:rPr>
        <w:t>HS: Trình bày kết quả</w:t>
      </w:r>
      <w:r w:rsidR="00430EBF" w:rsidRPr="00632240">
        <w:rPr>
          <w:szCs w:val="28"/>
        </w:rPr>
        <w:t>.</w:t>
      </w:r>
    </w:p>
    <w:p w14:paraId="1E37BF1C" w14:textId="77777777" w:rsidR="000035E8" w:rsidRPr="00632240" w:rsidRDefault="005A73AB" w:rsidP="00E75EA4">
      <w:pPr>
        <w:spacing w:before="0" w:after="0"/>
        <w:jc w:val="both"/>
        <w:rPr>
          <w:szCs w:val="28"/>
        </w:rPr>
      </w:pPr>
      <w:r w:rsidRPr="00632240">
        <w:rPr>
          <w:szCs w:val="28"/>
        </w:rPr>
        <w:t xml:space="preserve">- </w:t>
      </w:r>
      <w:r w:rsidR="000035E8" w:rsidRPr="00632240">
        <w:rPr>
          <w:szCs w:val="28"/>
        </w:rPr>
        <w:t>GV: Lắng nghe, gọi HS nhận xét và bổ sung.</w:t>
      </w:r>
    </w:p>
    <w:p w14:paraId="5BAB5216" w14:textId="77777777" w:rsidR="000035E8" w:rsidRPr="00632240" w:rsidRDefault="000035E8" w:rsidP="00E75EA4">
      <w:pPr>
        <w:spacing w:before="0" w:after="0"/>
        <w:rPr>
          <w:b/>
          <w:bCs/>
          <w:szCs w:val="28"/>
        </w:rPr>
      </w:pPr>
      <w:r w:rsidRPr="00632240">
        <w:rPr>
          <w:b/>
          <w:bCs/>
          <w:szCs w:val="28"/>
        </w:rPr>
        <w:t>Bước 4: Đánh giá kết quả thực hiện nhiệm vụ học tập</w:t>
      </w:r>
    </w:p>
    <w:p w14:paraId="567909AE" w14:textId="77777777" w:rsidR="000035E8" w:rsidRPr="00632240" w:rsidRDefault="005A73AB" w:rsidP="00E75EA4">
      <w:pPr>
        <w:spacing w:before="0" w:after="0"/>
        <w:rPr>
          <w:szCs w:val="28"/>
        </w:rPr>
      </w:pPr>
      <w:r w:rsidRPr="00632240">
        <w:rPr>
          <w:szCs w:val="28"/>
        </w:rPr>
        <w:t xml:space="preserve">- </w:t>
      </w:r>
      <w:r w:rsidR="000035E8" w:rsidRPr="00632240">
        <w:rPr>
          <w:szCs w:val="28"/>
        </w:rPr>
        <w:t>GV: Chuẩn kiến thức và ghi bảng</w:t>
      </w:r>
      <w:r w:rsidR="00430EBF" w:rsidRPr="00632240">
        <w:rPr>
          <w:szCs w:val="28"/>
        </w:rPr>
        <w:t>.</w:t>
      </w:r>
    </w:p>
    <w:p w14:paraId="7C75436E" w14:textId="77777777" w:rsidR="000035E8" w:rsidRPr="00632240" w:rsidRDefault="005A73AB" w:rsidP="00E75EA4">
      <w:pPr>
        <w:spacing w:before="0" w:after="0"/>
        <w:jc w:val="both"/>
        <w:rPr>
          <w:szCs w:val="28"/>
        </w:rPr>
      </w:pPr>
      <w:r w:rsidRPr="00632240">
        <w:rPr>
          <w:szCs w:val="28"/>
        </w:rPr>
        <w:t xml:space="preserve">- </w:t>
      </w:r>
      <w:r w:rsidR="000035E8" w:rsidRPr="00632240">
        <w:rPr>
          <w:szCs w:val="28"/>
        </w:rPr>
        <w:t>HS: Lắng nghe, ghi bài.</w:t>
      </w:r>
    </w:p>
    <w:p w14:paraId="39A8D064" w14:textId="77777777" w:rsidR="00B60DEB" w:rsidRPr="00632240" w:rsidRDefault="006E6C33" w:rsidP="00E75EA4">
      <w:pPr>
        <w:spacing w:before="0" w:after="0"/>
        <w:jc w:val="both"/>
        <w:rPr>
          <w:szCs w:val="28"/>
        </w:rPr>
      </w:pPr>
      <w:r w:rsidRPr="00632240">
        <w:rPr>
          <w:szCs w:val="28"/>
        </w:rPr>
        <w:t xml:space="preserve">- </w:t>
      </w:r>
      <w:r w:rsidR="00B60DEB" w:rsidRPr="00632240">
        <w:rPr>
          <w:szCs w:val="28"/>
        </w:rPr>
        <w:t>Liên hệ thực tế:</w:t>
      </w:r>
    </w:p>
    <w:p w14:paraId="1C4F68DE" w14:textId="77777777" w:rsidR="0036778A" w:rsidRPr="00632240" w:rsidRDefault="0036778A" w:rsidP="00E75EA4">
      <w:pPr>
        <w:spacing w:before="0" w:after="0"/>
        <w:jc w:val="both"/>
        <w:rPr>
          <w:szCs w:val="28"/>
          <w:lang w:val="vi-VN"/>
        </w:rPr>
      </w:pPr>
      <w:r w:rsidRPr="00632240">
        <w:rPr>
          <w:szCs w:val="28"/>
          <w:lang w:val="vi-VN"/>
        </w:rPr>
        <w:t>Hãy nêu các biện pháp để làm tăng thành phần chất hữu cơ cho đất.</w:t>
      </w:r>
    </w:p>
    <w:tbl>
      <w:tblPr>
        <w:tblStyle w:val="TableGrid"/>
        <w:tblW w:w="0" w:type="auto"/>
        <w:tblLook w:val="04A0" w:firstRow="1" w:lastRow="0" w:firstColumn="1" w:lastColumn="0" w:noHBand="0" w:noVBand="1"/>
      </w:tblPr>
      <w:tblGrid>
        <w:gridCol w:w="9565"/>
      </w:tblGrid>
      <w:tr w:rsidR="00E0236E" w:rsidRPr="00632240" w14:paraId="6C808771" w14:textId="77777777" w:rsidTr="00E0236E">
        <w:tc>
          <w:tcPr>
            <w:tcW w:w="9565" w:type="dxa"/>
          </w:tcPr>
          <w:p w14:paraId="2D76CCA3" w14:textId="77777777" w:rsidR="00E0236E" w:rsidRPr="00632240" w:rsidRDefault="00E0236E" w:rsidP="00E75EA4">
            <w:pPr>
              <w:jc w:val="center"/>
              <w:rPr>
                <w:rFonts w:eastAsia="Times New Roman"/>
                <w:szCs w:val="28"/>
              </w:rPr>
            </w:pPr>
            <w:r w:rsidRPr="00632240">
              <w:rPr>
                <w:rFonts w:eastAsia="Times New Roman"/>
                <w:b/>
                <w:bCs/>
                <w:szCs w:val="28"/>
              </w:rPr>
              <w:t>NỘI DUNG HỌC TẬP</w:t>
            </w:r>
          </w:p>
          <w:p w14:paraId="419567B3" w14:textId="77777777" w:rsidR="00E0236E" w:rsidRPr="00632240" w:rsidRDefault="00E0236E" w:rsidP="00E75EA4">
            <w:pPr>
              <w:jc w:val="both"/>
              <w:rPr>
                <w:b/>
                <w:szCs w:val="28"/>
              </w:rPr>
            </w:pPr>
            <w:r w:rsidRPr="00632240">
              <w:rPr>
                <w:b/>
                <w:szCs w:val="28"/>
              </w:rPr>
              <w:t>2. THÀNH PHẦN CỦA ĐẤT.</w:t>
            </w:r>
          </w:p>
          <w:p w14:paraId="1BB819BE" w14:textId="77777777" w:rsidR="00E0236E" w:rsidRPr="00632240" w:rsidRDefault="0036778A" w:rsidP="00E75EA4">
            <w:pPr>
              <w:rPr>
                <w:szCs w:val="28"/>
              </w:rPr>
            </w:pPr>
            <w:r w:rsidRPr="00632240">
              <w:rPr>
                <w:szCs w:val="28"/>
                <w:lang w:val="vi-VN"/>
              </w:rPr>
              <w:lastRenderedPageBreak/>
              <w:t xml:space="preserve">- </w:t>
            </w:r>
            <w:r w:rsidR="00E0236E" w:rsidRPr="00632240">
              <w:rPr>
                <w:szCs w:val="28"/>
              </w:rPr>
              <w:t xml:space="preserve">Đất bao gồm nhiều thành phần: khoáng, chất hữu cơ, không khí và nước. </w:t>
            </w:r>
          </w:p>
          <w:p w14:paraId="00C04E17" w14:textId="77777777" w:rsidR="00E0236E" w:rsidRPr="00632240" w:rsidRDefault="00E0236E" w:rsidP="00E75EA4">
            <w:pPr>
              <w:jc w:val="both"/>
              <w:rPr>
                <w:szCs w:val="28"/>
                <w:lang w:val="vi-VN"/>
              </w:rPr>
            </w:pPr>
            <w:r w:rsidRPr="00632240">
              <w:rPr>
                <w:szCs w:val="28"/>
              </w:rPr>
              <w:t>- Tỉ lệ các thành phần trong đất thay đ</w:t>
            </w:r>
            <w:r w:rsidR="0036778A" w:rsidRPr="00632240">
              <w:rPr>
                <w:szCs w:val="28"/>
                <w:lang w:val="vi-VN"/>
              </w:rPr>
              <w:t>ổ</w:t>
            </w:r>
            <w:r w:rsidRPr="00632240">
              <w:rPr>
                <w:szCs w:val="28"/>
              </w:rPr>
              <w:t>i tuỳ thuộc vào điều kiện hình thành đất ở từng nơi.</w:t>
            </w:r>
          </w:p>
        </w:tc>
      </w:tr>
    </w:tbl>
    <w:p w14:paraId="7D4324D9" w14:textId="28D07437" w:rsidR="00E75EA4" w:rsidRPr="00632240" w:rsidRDefault="00E75EA4" w:rsidP="00E75EA4">
      <w:pPr>
        <w:spacing w:before="0" w:after="0"/>
        <w:rPr>
          <w:b/>
          <w:color w:val="auto"/>
          <w:szCs w:val="28"/>
          <w:lang w:val="vi-VN"/>
        </w:rPr>
      </w:pPr>
      <w:r w:rsidRPr="00632240">
        <w:rPr>
          <w:b/>
          <w:color w:val="auto"/>
          <w:szCs w:val="28"/>
        </w:rPr>
        <w:lastRenderedPageBreak/>
        <w:t>Hoạt động 2.</w:t>
      </w:r>
      <w:r w:rsidRPr="00632240">
        <w:rPr>
          <w:b/>
          <w:color w:val="auto"/>
          <w:szCs w:val="28"/>
          <w:lang w:val="vi-VN"/>
        </w:rPr>
        <w:t>3</w:t>
      </w:r>
      <w:r w:rsidRPr="00632240">
        <w:rPr>
          <w:b/>
          <w:color w:val="auto"/>
          <w:szCs w:val="28"/>
        </w:rPr>
        <w:t>: Các nhân tố hình thành đất</w:t>
      </w:r>
      <w:r>
        <w:rPr>
          <w:b/>
          <w:color w:val="auto"/>
          <w:szCs w:val="28"/>
          <w:lang w:val="vi-VN"/>
        </w:rPr>
        <w:t xml:space="preserve"> </w:t>
      </w:r>
    </w:p>
    <w:p w14:paraId="13E9960A" w14:textId="77777777" w:rsidR="00E75EA4" w:rsidRPr="00632240" w:rsidRDefault="00E75EA4" w:rsidP="00E75EA4">
      <w:pPr>
        <w:spacing w:before="0" w:after="0"/>
        <w:jc w:val="both"/>
        <w:rPr>
          <w:szCs w:val="28"/>
        </w:rPr>
      </w:pPr>
      <w:r w:rsidRPr="00632240">
        <w:rPr>
          <w:b/>
          <w:szCs w:val="28"/>
        </w:rPr>
        <w:t xml:space="preserve">a. Mục đích:  </w:t>
      </w:r>
      <w:r w:rsidRPr="00632240">
        <w:rPr>
          <w:bCs/>
          <w:szCs w:val="28"/>
        </w:rPr>
        <w:t>HS biết được các nhân tố ảnh hưởng đến quá trình hình thành đất như đá mẹ, khí hậu, sinh vật, địa hình và thời gian.</w:t>
      </w:r>
    </w:p>
    <w:p w14:paraId="3211228F" w14:textId="77777777" w:rsidR="00E75EA4" w:rsidRPr="00632240" w:rsidRDefault="00E75EA4" w:rsidP="00E75EA4">
      <w:pPr>
        <w:spacing w:before="0" w:after="0"/>
        <w:jc w:val="both"/>
        <w:rPr>
          <w:bCs/>
          <w:szCs w:val="28"/>
          <w:lang w:val="vi-VN"/>
        </w:rPr>
      </w:pPr>
      <w:r w:rsidRPr="00632240">
        <w:rPr>
          <w:b/>
          <w:szCs w:val="28"/>
        </w:rPr>
        <w:t xml:space="preserve">b. Nội dung: </w:t>
      </w:r>
      <w:r w:rsidRPr="00632240">
        <w:rPr>
          <w:bCs/>
          <w:szCs w:val="28"/>
        </w:rPr>
        <w:t>Tìm hiểu: Các nhân tố hình thành đất</w:t>
      </w:r>
      <w:r w:rsidRPr="00632240">
        <w:rPr>
          <w:bCs/>
          <w:szCs w:val="28"/>
          <w:lang w:val="vi-VN"/>
        </w:rPr>
        <w:t>.</w:t>
      </w:r>
    </w:p>
    <w:p w14:paraId="56679E7E" w14:textId="77777777" w:rsidR="00E75EA4" w:rsidRPr="00632240" w:rsidRDefault="00E75EA4" w:rsidP="00E75EA4">
      <w:pPr>
        <w:spacing w:before="0" w:after="0"/>
        <w:rPr>
          <w:szCs w:val="28"/>
        </w:rPr>
      </w:pPr>
      <w:r w:rsidRPr="00632240">
        <w:rPr>
          <w:b/>
          <w:szCs w:val="28"/>
        </w:rPr>
        <w:t xml:space="preserve">c.  Sản phẩm: </w:t>
      </w:r>
      <w:r w:rsidRPr="00632240">
        <w:rPr>
          <w:bCs/>
          <w:szCs w:val="28"/>
        </w:rPr>
        <w:t>Thuyết trình sản phẩm, câu trả lời, bài làm của học sinh.</w:t>
      </w:r>
      <w:r w:rsidRPr="00632240">
        <w:rPr>
          <w:b/>
          <w:szCs w:val="28"/>
        </w:rPr>
        <w:t xml:space="preserve"> </w:t>
      </w:r>
    </w:p>
    <w:p w14:paraId="603819BE" w14:textId="77777777" w:rsidR="00E75EA4" w:rsidRPr="00632240" w:rsidRDefault="00E75EA4" w:rsidP="00E75EA4">
      <w:pPr>
        <w:spacing w:before="0" w:after="0"/>
        <w:rPr>
          <w:b/>
          <w:szCs w:val="28"/>
        </w:rPr>
      </w:pPr>
      <w:r w:rsidRPr="00632240">
        <w:rPr>
          <w:b/>
          <w:szCs w:val="28"/>
        </w:rPr>
        <w:t>d. Cách thực hiện:</w:t>
      </w:r>
    </w:p>
    <w:p w14:paraId="63408349" w14:textId="77777777" w:rsidR="00E75EA4" w:rsidRPr="00632240" w:rsidRDefault="00E75EA4" w:rsidP="00E75EA4">
      <w:pPr>
        <w:spacing w:before="0" w:after="0"/>
        <w:rPr>
          <w:b/>
          <w:szCs w:val="28"/>
        </w:rPr>
      </w:pPr>
      <w:r w:rsidRPr="00632240">
        <w:rPr>
          <w:b/>
          <w:szCs w:val="28"/>
        </w:rPr>
        <w:t>Bước 1: Chuyển giao nhiệm vụ học tập</w:t>
      </w:r>
    </w:p>
    <w:p w14:paraId="3CF96BA0" w14:textId="77777777" w:rsidR="00E75EA4" w:rsidRPr="00632240" w:rsidRDefault="00E75EA4" w:rsidP="00E75EA4">
      <w:pPr>
        <w:spacing w:before="0" w:after="0"/>
        <w:jc w:val="both"/>
        <w:rPr>
          <w:szCs w:val="28"/>
          <w:lang w:val="vi-VN"/>
        </w:rPr>
      </w:pPr>
      <w:r w:rsidRPr="00632240">
        <w:rPr>
          <w:szCs w:val="28"/>
          <w:lang w:val="nl-NL"/>
        </w:rPr>
        <w:t xml:space="preserve">- GV: </w:t>
      </w:r>
      <w:r w:rsidRPr="00632240">
        <w:rPr>
          <w:szCs w:val="28"/>
          <w:lang w:val="vi-VN"/>
        </w:rPr>
        <w:t>Chia lớp thành các nhóm học tập và giao nhiệm vụ.</w:t>
      </w:r>
    </w:p>
    <w:p w14:paraId="47A2A660" w14:textId="77777777" w:rsidR="00E75EA4" w:rsidRPr="00632240" w:rsidRDefault="00E75EA4" w:rsidP="00E75EA4">
      <w:pPr>
        <w:spacing w:before="0" w:after="0"/>
        <w:jc w:val="both"/>
        <w:rPr>
          <w:szCs w:val="28"/>
          <w:lang w:val="vi-VN"/>
        </w:rPr>
      </w:pPr>
      <w:r w:rsidRPr="00632240">
        <w:rPr>
          <w:szCs w:val="28"/>
          <w:lang w:val="vi-VN"/>
        </w:rPr>
        <w:t>1. Dựa vào ghi chép từ nhiệm vụ trước và nội dung sách giáo khoa, em hãy trình bày</w:t>
      </w:r>
      <w:r w:rsidRPr="00632240">
        <w:rPr>
          <w:szCs w:val="28"/>
          <w:lang w:val="nl-NL"/>
        </w:rPr>
        <w:t xml:space="preserve"> các nhân tố ảnh hưởng đến quá trình hình thành đất</w:t>
      </w:r>
      <w:r w:rsidRPr="00632240">
        <w:rPr>
          <w:szCs w:val="28"/>
          <w:lang w:val="vi-VN"/>
        </w:rPr>
        <w:t>.</w:t>
      </w:r>
    </w:p>
    <w:p w14:paraId="45D59521" w14:textId="77777777" w:rsidR="00E75EA4" w:rsidRPr="00632240" w:rsidRDefault="00E75EA4" w:rsidP="00E75EA4">
      <w:pPr>
        <w:spacing w:before="0" w:after="0"/>
        <w:jc w:val="both"/>
        <w:rPr>
          <w:b/>
          <w:szCs w:val="28"/>
          <w:lang w:val="nl-NL"/>
        </w:rPr>
      </w:pPr>
      <w:r w:rsidRPr="00632240">
        <w:rPr>
          <w:szCs w:val="28"/>
          <w:lang w:val="nl-NL"/>
        </w:rPr>
        <w:t>2</w:t>
      </w:r>
      <w:r w:rsidRPr="00632240">
        <w:rPr>
          <w:szCs w:val="28"/>
          <w:lang w:val="vi-VN"/>
        </w:rPr>
        <w:t>. Theo em nhân tố nào là quan trọng nhất? Em hãy giải thích về lựa chọn của mình.</w:t>
      </w:r>
      <w:r w:rsidRPr="00632240">
        <w:rPr>
          <w:szCs w:val="28"/>
          <w:lang w:val="nl-NL"/>
        </w:rPr>
        <w:t xml:space="preserve">  </w:t>
      </w:r>
    </w:p>
    <w:p w14:paraId="2DC6EE2D" w14:textId="77777777" w:rsidR="00E75EA4" w:rsidRPr="00632240" w:rsidRDefault="00E75EA4" w:rsidP="00E75EA4">
      <w:pPr>
        <w:spacing w:before="0" w:after="0"/>
        <w:rPr>
          <w:bCs/>
          <w:szCs w:val="28"/>
        </w:rPr>
      </w:pPr>
      <w:r w:rsidRPr="00632240">
        <w:rPr>
          <w:bCs/>
          <w:szCs w:val="28"/>
        </w:rPr>
        <w:t>- HS: Lắng nghe và tiếp cận nhiệm vụ.</w:t>
      </w:r>
    </w:p>
    <w:p w14:paraId="43AC105C" w14:textId="77777777" w:rsidR="00E75EA4" w:rsidRPr="00632240" w:rsidRDefault="00E75EA4" w:rsidP="00E75EA4">
      <w:pPr>
        <w:spacing w:before="0" w:after="0"/>
        <w:rPr>
          <w:b/>
          <w:szCs w:val="28"/>
        </w:rPr>
      </w:pPr>
      <w:r w:rsidRPr="00632240">
        <w:rPr>
          <w:b/>
          <w:szCs w:val="28"/>
        </w:rPr>
        <w:t>Bước 2: Thực hiện nhiệm vụ học tập</w:t>
      </w:r>
    </w:p>
    <w:p w14:paraId="3AFC755C" w14:textId="77777777" w:rsidR="00E75EA4" w:rsidRPr="00632240" w:rsidRDefault="00E75EA4" w:rsidP="00E75EA4">
      <w:pPr>
        <w:spacing w:before="0" w:after="0"/>
        <w:rPr>
          <w:bCs/>
          <w:szCs w:val="28"/>
        </w:rPr>
      </w:pPr>
      <w:r w:rsidRPr="00632240">
        <w:rPr>
          <w:bCs/>
          <w:szCs w:val="28"/>
        </w:rPr>
        <w:t>- GV: Gợi ý, hỗ trợ học sinh thực hiện nhiệm vụ.</w:t>
      </w:r>
    </w:p>
    <w:p w14:paraId="022F1F65" w14:textId="77777777" w:rsidR="00E75EA4" w:rsidRPr="00632240" w:rsidRDefault="00E75EA4" w:rsidP="00E75EA4">
      <w:pPr>
        <w:spacing w:before="0" w:after="0"/>
        <w:rPr>
          <w:bCs/>
          <w:szCs w:val="28"/>
        </w:rPr>
      </w:pPr>
      <w:r w:rsidRPr="00632240">
        <w:rPr>
          <w:bCs/>
          <w:szCs w:val="28"/>
        </w:rPr>
        <w:t>- HS: Suy nghĩ, trả lời.</w:t>
      </w:r>
    </w:p>
    <w:p w14:paraId="64D4186A" w14:textId="77777777" w:rsidR="00E75EA4" w:rsidRPr="00632240" w:rsidRDefault="00E75EA4" w:rsidP="00E75EA4">
      <w:pPr>
        <w:spacing w:before="0" w:after="0"/>
        <w:rPr>
          <w:b/>
          <w:bCs/>
          <w:szCs w:val="28"/>
        </w:rPr>
      </w:pPr>
      <w:r w:rsidRPr="00632240">
        <w:rPr>
          <w:b/>
          <w:bCs/>
          <w:szCs w:val="28"/>
        </w:rPr>
        <w:t>Bước 3: Báo cáo kết quả và thảo luận</w:t>
      </w:r>
    </w:p>
    <w:p w14:paraId="37B99997" w14:textId="77777777" w:rsidR="00E75EA4" w:rsidRPr="00632240" w:rsidRDefault="00E75EA4" w:rsidP="00E75EA4">
      <w:pPr>
        <w:spacing w:before="0" w:after="0"/>
        <w:rPr>
          <w:szCs w:val="28"/>
        </w:rPr>
      </w:pPr>
      <w:r w:rsidRPr="00632240">
        <w:rPr>
          <w:szCs w:val="28"/>
        </w:rPr>
        <w:t>- HS: Trình bày kết quả.</w:t>
      </w:r>
    </w:p>
    <w:p w14:paraId="664602BB" w14:textId="77777777" w:rsidR="00E75EA4" w:rsidRPr="00632240" w:rsidRDefault="00E75EA4" w:rsidP="00E75EA4">
      <w:pPr>
        <w:spacing w:before="0" w:after="0"/>
        <w:jc w:val="both"/>
        <w:rPr>
          <w:szCs w:val="28"/>
        </w:rPr>
      </w:pPr>
      <w:r w:rsidRPr="00632240">
        <w:rPr>
          <w:szCs w:val="28"/>
        </w:rPr>
        <w:t>- GV: Lắng nghe, gọi HS nhận xét và bổ sung.</w:t>
      </w:r>
    </w:p>
    <w:p w14:paraId="26E3A7B6" w14:textId="77777777" w:rsidR="00E75EA4" w:rsidRPr="00632240" w:rsidRDefault="00E75EA4" w:rsidP="00E75EA4">
      <w:pPr>
        <w:spacing w:before="0" w:after="0"/>
        <w:rPr>
          <w:b/>
          <w:bCs/>
          <w:szCs w:val="28"/>
        </w:rPr>
      </w:pPr>
      <w:r w:rsidRPr="00632240">
        <w:rPr>
          <w:b/>
          <w:bCs/>
          <w:szCs w:val="28"/>
        </w:rPr>
        <w:t>Bước 4: Đánh giá kết quả thực hiện nhiệm vụ học tập</w:t>
      </w:r>
    </w:p>
    <w:p w14:paraId="06A5BA8D" w14:textId="77777777" w:rsidR="00E75EA4" w:rsidRPr="00632240" w:rsidRDefault="00E75EA4" w:rsidP="00E75EA4">
      <w:pPr>
        <w:spacing w:before="0" w:after="0"/>
        <w:rPr>
          <w:szCs w:val="28"/>
        </w:rPr>
      </w:pPr>
      <w:r w:rsidRPr="00632240">
        <w:rPr>
          <w:szCs w:val="28"/>
        </w:rPr>
        <w:t xml:space="preserve">- GV: Chuẩn kiến thức và đưa những ví dụ chứng minh cụ thể cho từng nhân tố và ghi bảng. </w:t>
      </w:r>
    </w:p>
    <w:p w14:paraId="1EF26700" w14:textId="77777777" w:rsidR="00E75EA4" w:rsidRPr="00632240" w:rsidRDefault="00E75EA4" w:rsidP="00E75EA4">
      <w:pPr>
        <w:spacing w:before="0" w:after="0"/>
        <w:jc w:val="both"/>
        <w:rPr>
          <w:szCs w:val="28"/>
          <w:lang w:val="vi-VN"/>
        </w:rPr>
      </w:pPr>
      <w:r w:rsidRPr="00632240">
        <w:rPr>
          <w:szCs w:val="28"/>
          <w:lang w:val="vi-VN"/>
        </w:rPr>
        <w:t xml:space="preserve">Liên hệ: </w:t>
      </w:r>
      <w:r w:rsidRPr="00632240">
        <w:rPr>
          <w:szCs w:val="28"/>
        </w:rPr>
        <w:t xml:space="preserve">Con người không phải là nhân tố hình thành đất nhưng con người có ảnh hưởng rất lớn đến việc làm biến đổi tính chất của đất (làm đất xấu đi hay tốt lên). </w:t>
      </w:r>
      <w:r w:rsidRPr="00632240">
        <w:rPr>
          <w:szCs w:val="28"/>
          <w:lang w:val="vi-VN"/>
        </w:rPr>
        <w:t>Lấy ví dụ.</w:t>
      </w:r>
    </w:p>
    <w:p w14:paraId="5466322E" w14:textId="77777777" w:rsidR="00E75EA4" w:rsidRPr="00632240" w:rsidRDefault="00E75EA4" w:rsidP="00E75EA4">
      <w:pPr>
        <w:spacing w:before="0" w:after="0"/>
        <w:jc w:val="both"/>
        <w:rPr>
          <w:szCs w:val="28"/>
        </w:rPr>
      </w:pPr>
      <w:r w:rsidRPr="00632240">
        <w:rPr>
          <w:szCs w:val="28"/>
        </w:rPr>
        <w:t>- HS: Lắng nghe, ghi bài.</w:t>
      </w:r>
    </w:p>
    <w:tbl>
      <w:tblPr>
        <w:tblStyle w:val="TableGrid"/>
        <w:tblW w:w="0" w:type="auto"/>
        <w:tblLook w:val="04A0" w:firstRow="1" w:lastRow="0" w:firstColumn="1" w:lastColumn="0" w:noHBand="0" w:noVBand="1"/>
      </w:tblPr>
      <w:tblGrid>
        <w:gridCol w:w="9565"/>
      </w:tblGrid>
      <w:tr w:rsidR="00E75EA4" w:rsidRPr="00632240" w14:paraId="1042807F" w14:textId="77777777" w:rsidTr="00463623">
        <w:tc>
          <w:tcPr>
            <w:tcW w:w="9565" w:type="dxa"/>
          </w:tcPr>
          <w:p w14:paraId="6F9FFDFA" w14:textId="77777777" w:rsidR="00E75EA4" w:rsidRPr="00632240" w:rsidRDefault="00E75EA4" w:rsidP="00E75EA4">
            <w:pPr>
              <w:jc w:val="center"/>
              <w:rPr>
                <w:rFonts w:eastAsia="Times New Roman"/>
                <w:szCs w:val="28"/>
              </w:rPr>
            </w:pPr>
            <w:r w:rsidRPr="00632240">
              <w:rPr>
                <w:rFonts w:eastAsia="Times New Roman"/>
                <w:b/>
                <w:bCs/>
                <w:szCs w:val="28"/>
              </w:rPr>
              <w:t>NỘI DUNG HỌC TẬP</w:t>
            </w:r>
          </w:p>
          <w:p w14:paraId="67DF55E8" w14:textId="77777777" w:rsidR="00E75EA4" w:rsidRPr="00632240" w:rsidRDefault="00E75EA4" w:rsidP="00E75EA4">
            <w:pPr>
              <w:jc w:val="both"/>
              <w:rPr>
                <w:szCs w:val="28"/>
              </w:rPr>
            </w:pPr>
            <w:r w:rsidRPr="00632240">
              <w:rPr>
                <w:b/>
                <w:szCs w:val="28"/>
              </w:rPr>
              <w:t>3. CÁC NHÂN TỐ HÌNH THÀNH ĐẤT</w:t>
            </w:r>
            <w:r w:rsidRPr="00632240">
              <w:rPr>
                <w:szCs w:val="28"/>
              </w:rPr>
              <w:t>.</w:t>
            </w:r>
          </w:p>
          <w:p w14:paraId="7DEF894F" w14:textId="77777777" w:rsidR="00E75EA4" w:rsidRPr="00632240" w:rsidRDefault="00E75EA4" w:rsidP="00E75EA4">
            <w:pPr>
              <w:suppressAutoHyphens/>
              <w:autoSpaceDN w:val="0"/>
              <w:textAlignment w:val="baseline"/>
              <w:rPr>
                <w:szCs w:val="28"/>
              </w:rPr>
            </w:pPr>
            <w:r w:rsidRPr="00632240">
              <w:rPr>
                <w:bCs/>
                <w:szCs w:val="28"/>
              </w:rPr>
              <w:t>- Các nhân tố ảnh hưởng đến quá trình hình thành đất như đá mẹ, khí hậu, sinh vật, địa hình và thời gian.</w:t>
            </w:r>
          </w:p>
          <w:p w14:paraId="69738858" w14:textId="77777777" w:rsidR="00E75EA4" w:rsidRPr="00632240" w:rsidRDefault="00E75EA4" w:rsidP="00E75EA4">
            <w:pPr>
              <w:jc w:val="both"/>
              <w:rPr>
                <w:bCs/>
                <w:szCs w:val="28"/>
              </w:rPr>
            </w:pPr>
            <w:r w:rsidRPr="00632240">
              <w:rPr>
                <w:szCs w:val="28"/>
              </w:rPr>
              <w:t xml:space="preserve">- </w:t>
            </w:r>
            <w:r w:rsidRPr="00632240">
              <w:rPr>
                <w:bCs/>
                <w:szCs w:val="28"/>
              </w:rPr>
              <w:t>Trong đó nhân tố đóng vai trò quan trọng nhất là đá mẹ, khí hậu và sinh vật.</w:t>
            </w:r>
          </w:p>
        </w:tc>
      </w:tr>
    </w:tbl>
    <w:p w14:paraId="62484A85" w14:textId="3654DC32" w:rsidR="00E75EA4" w:rsidRPr="00632240" w:rsidRDefault="00E75EA4" w:rsidP="00E75EA4">
      <w:pPr>
        <w:spacing w:before="0" w:after="0"/>
        <w:rPr>
          <w:b/>
          <w:color w:val="auto"/>
          <w:szCs w:val="28"/>
          <w:lang w:val="vi-VN"/>
        </w:rPr>
      </w:pPr>
      <w:r w:rsidRPr="00632240">
        <w:rPr>
          <w:b/>
          <w:color w:val="auto"/>
          <w:szCs w:val="28"/>
        </w:rPr>
        <w:t>Hoạt động 2.4: Một số nhóm đất điền hình trên Trái Đất</w:t>
      </w:r>
      <w:r>
        <w:rPr>
          <w:b/>
          <w:color w:val="auto"/>
          <w:szCs w:val="28"/>
          <w:lang w:val="vi-VN"/>
        </w:rPr>
        <w:t xml:space="preserve"> </w:t>
      </w:r>
    </w:p>
    <w:p w14:paraId="0A5FCDFA" w14:textId="77777777" w:rsidR="00E75EA4" w:rsidRPr="00632240" w:rsidRDefault="00E75EA4" w:rsidP="00E75EA4">
      <w:pPr>
        <w:spacing w:before="0" w:after="0"/>
        <w:jc w:val="both"/>
        <w:rPr>
          <w:bCs/>
          <w:szCs w:val="28"/>
          <w:lang w:val="vi-VN"/>
        </w:rPr>
      </w:pPr>
      <w:r w:rsidRPr="00632240">
        <w:rPr>
          <w:b/>
          <w:szCs w:val="28"/>
        </w:rPr>
        <w:t xml:space="preserve">a. Mục đích:  </w:t>
      </w:r>
      <w:r w:rsidRPr="00632240">
        <w:rPr>
          <w:bCs/>
          <w:szCs w:val="28"/>
        </w:rPr>
        <w:t xml:space="preserve">HS kể tên được </w:t>
      </w:r>
      <w:r w:rsidRPr="00632240">
        <w:rPr>
          <w:bCs/>
          <w:szCs w:val="28"/>
          <w:lang w:val="vi-VN"/>
        </w:rPr>
        <w:t>một</w:t>
      </w:r>
      <w:r w:rsidRPr="00632240">
        <w:rPr>
          <w:bCs/>
          <w:szCs w:val="28"/>
        </w:rPr>
        <w:t xml:space="preserve"> số loại đất có diện tích lớn trên th</w:t>
      </w:r>
      <w:r w:rsidRPr="00632240">
        <w:rPr>
          <w:bCs/>
          <w:szCs w:val="28"/>
          <w:lang w:val="vi-VN"/>
        </w:rPr>
        <w:t>ế</w:t>
      </w:r>
      <w:r w:rsidRPr="00632240">
        <w:rPr>
          <w:bCs/>
          <w:szCs w:val="28"/>
        </w:rPr>
        <w:t xml:space="preserve"> giới.</w:t>
      </w:r>
    </w:p>
    <w:p w14:paraId="0E708F4F" w14:textId="77777777" w:rsidR="00E75EA4" w:rsidRPr="00632240" w:rsidRDefault="00E75EA4" w:rsidP="00E75EA4">
      <w:pPr>
        <w:spacing w:before="0" w:after="0"/>
        <w:jc w:val="both"/>
        <w:rPr>
          <w:bCs/>
          <w:szCs w:val="28"/>
        </w:rPr>
      </w:pPr>
      <w:r w:rsidRPr="00632240">
        <w:rPr>
          <w:b/>
          <w:szCs w:val="28"/>
        </w:rPr>
        <w:t xml:space="preserve">b. Nội dung: </w:t>
      </w:r>
      <w:r w:rsidRPr="00632240">
        <w:rPr>
          <w:bCs/>
          <w:szCs w:val="28"/>
        </w:rPr>
        <w:t xml:space="preserve">Tìm hiểu </w:t>
      </w:r>
      <w:r w:rsidRPr="00632240">
        <w:rPr>
          <w:bCs/>
          <w:szCs w:val="28"/>
          <w:lang w:val="vi-VN"/>
        </w:rPr>
        <w:t>m</w:t>
      </w:r>
      <w:r w:rsidRPr="00632240">
        <w:rPr>
          <w:bCs/>
          <w:szCs w:val="28"/>
        </w:rPr>
        <w:t>ột số nhóm đất điền hình trên Trái Đất:</w:t>
      </w:r>
    </w:p>
    <w:p w14:paraId="0F3673BD" w14:textId="77777777" w:rsidR="00E75EA4" w:rsidRPr="00632240" w:rsidRDefault="00E75EA4" w:rsidP="00E75EA4">
      <w:pPr>
        <w:suppressAutoHyphens/>
        <w:autoSpaceDN w:val="0"/>
        <w:spacing w:before="0" w:after="0"/>
        <w:textAlignment w:val="baseline"/>
        <w:rPr>
          <w:szCs w:val="28"/>
        </w:rPr>
      </w:pPr>
      <w:r w:rsidRPr="00632240">
        <w:rPr>
          <w:szCs w:val="28"/>
        </w:rPr>
        <w:t>- Dựa vào quá trình hình thành và tính chất đất.</w:t>
      </w:r>
    </w:p>
    <w:p w14:paraId="3702C951" w14:textId="77777777" w:rsidR="00E75EA4" w:rsidRPr="00632240" w:rsidRDefault="00E75EA4" w:rsidP="00E75EA4">
      <w:pPr>
        <w:spacing w:before="0" w:after="0"/>
        <w:jc w:val="both"/>
        <w:rPr>
          <w:szCs w:val="28"/>
        </w:rPr>
      </w:pPr>
      <w:r w:rsidRPr="00632240">
        <w:rPr>
          <w:szCs w:val="28"/>
        </w:rPr>
        <w:t>- Đất đen thảo nguyên ôn đới, đất pốt dôn vả đất đỏ vàng nhiệt đới là một số nhóm đất điền hình</w:t>
      </w:r>
    </w:p>
    <w:p w14:paraId="00F1EFFD" w14:textId="77777777" w:rsidR="00E75EA4" w:rsidRPr="00632240" w:rsidRDefault="00E75EA4" w:rsidP="00E75EA4">
      <w:pPr>
        <w:spacing w:before="0" w:after="0"/>
        <w:rPr>
          <w:szCs w:val="28"/>
        </w:rPr>
      </w:pPr>
      <w:r w:rsidRPr="00632240">
        <w:rPr>
          <w:b/>
          <w:szCs w:val="28"/>
        </w:rPr>
        <w:t xml:space="preserve">c.  Sản phẩm: </w:t>
      </w:r>
      <w:r w:rsidRPr="00632240">
        <w:rPr>
          <w:bCs/>
          <w:szCs w:val="28"/>
        </w:rPr>
        <w:t>Thuyết trình sản phẩm, câu trả lời, bài làm của học sinh</w:t>
      </w:r>
      <w:r w:rsidRPr="00632240">
        <w:rPr>
          <w:b/>
          <w:szCs w:val="28"/>
        </w:rPr>
        <w:t>.</w:t>
      </w:r>
    </w:p>
    <w:p w14:paraId="5C905BEE" w14:textId="77777777" w:rsidR="00E75EA4" w:rsidRPr="00632240" w:rsidRDefault="00E75EA4" w:rsidP="00E75EA4">
      <w:pPr>
        <w:spacing w:before="0" w:after="0"/>
        <w:rPr>
          <w:b/>
          <w:szCs w:val="28"/>
        </w:rPr>
      </w:pPr>
      <w:r w:rsidRPr="00632240">
        <w:rPr>
          <w:b/>
          <w:szCs w:val="28"/>
        </w:rPr>
        <w:t>d. Cách thực hiện:</w:t>
      </w:r>
    </w:p>
    <w:p w14:paraId="29239AF2" w14:textId="77777777" w:rsidR="00E75EA4" w:rsidRPr="00632240" w:rsidRDefault="00E75EA4" w:rsidP="00E75EA4">
      <w:pPr>
        <w:spacing w:before="0" w:after="0"/>
        <w:rPr>
          <w:b/>
          <w:szCs w:val="28"/>
        </w:rPr>
      </w:pPr>
      <w:r w:rsidRPr="00632240">
        <w:rPr>
          <w:b/>
          <w:szCs w:val="28"/>
        </w:rPr>
        <w:t>Bước 1: Chuyển giao nhiệm vụ học tập</w:t>
      </w:r>
    </w:p>
    <w:p w14:paraId="55FC00EB" w14:textId="77777777" w:rsidR="00E75EA4" w:rsidRPr="00632240" w:rsidRDefault="00E75EA4" w:rsidP="00E75EA4">
      <w:pPr>
        <w:spacing w:before="0" w:after="0"/>
        <w:jc w:val="both"/>
        <w:rPr>
          <w:szCs w:val="28"/>
          <w:lang w:val="nl-NL"/>
        </w:rPr>
      </w:pPr>
      <w:r w:rsidRPr="00632240">
        <w:rPr>
          <w:szCs w:val="28"/>
          <w:lang w:val="nl-NL"/>
        </w:rPr>
        <w:t>- GV: Dựa vào tranh ảnh và kênh hình</w:t>
      </w:r>
      <w:r w:rsidRPr="00632240">
        <w:rPr>
          <w:szCs w:val="28"/>
          <w:lang w:val="vi-VN"/>
        </w:rPr>
        <w:t xml:space="preserve"> (hình 4, 5)</w:t>
      </w:r>
      <w:r w:rsidRPr="00632240">
        <w:rPr>
          <w:szCs w:val="28"/>
          <w:lang w:val="nl-NL"/>
        </w:rPr>
        <w:t xml:space="preserve">, kênh chữ SGK cho biết: </w:t>
      </w:r>
    </w:p>
    <w:p w14:paraId="3FBC0A64" w14:textId="77777777" w:rsidR="00E75EA4" w:rsidRPr="00632240" w:rsidRDefault="00E75EA4" w:rsidP="00E75EA4">
      <w:pPr>
        <w:spacing w:before="0" w:after="0"/>
        <w:jc w:val="both"/>
        <w:rPr>
          <w:szCs w:val="28"/>
          <w:lang w:val="nl-NL"/>
        </w:rPr>
      </w:pPr>
      <w:r w:rsidRPr="00632240">
        <w:rPr>
          <w:szCs w:val="28"/>
          <w:lang w:val="vi-VN"/>
        </w:rPr>
        <w:t>1.</w:t>
      </w:r>
      <w:r w:rsidRPr="00632240">
        <w:rPr>
          <w:szCs w:val="28"/>
          <w:lang w:val="nl-NL"/>
        </w:rPr>
        <w:t xml:space="preserve"> Dựa vào đâu để chia ra các nhóm đất.</w:t>
      </w:r>
    </w:p>
    <w:p w14:paraId="2BE7820F" w14:textId="77777777" w:rsidR="00E75EA4" w:rsidRPr="00632240" w:rsidRDefault="00E75EA4" w:rsidP="00E75EA4">
      <w:pPr>
        <w:spacing w:before="0" w:after="0"/>
        <w:jc w:val="both"/>
        <w:rPr>
          <w:szCs w:val="28"/>
          <w:lang w:val="nl-NL"/>
        </w:rPr>
      </w:pPr>
      <w:r w:rsidRPr="00632240">
        <w:rPr>
          <w:szCs w:val="28"/>
          <w:lang w:val="vi-VN"/>
        </w:rPr>
        <w:t xml:space="preserve">2. </w:t>
      </w:r>
      <w:r w:rsidRPr="00632240">
        <w:rPr>
          <w:szCs w:val="28"/>
          <w:lang w:val="nl-NL"/>
        </w:rPr>
        <w:t>Kể tên và xác định trên lược đồ các nhóm đất điển hình trên Trái đất.</w:t>
      </w:r>
    </w:p>
    <w:p w14:paraId="6B754A38" w14:textId="77777777" w:rsidR="00E75EA4" w:rsidRPr="00632240" w:rsidRDefault="00E75EA4" w:rsidP="00E75EA4">
      <w:pPr>
        <w:spacing w:before="0" w:after="0"/>
        <w:rPr>
          <w:bCs/>
          <w:szCs w:val="28"/>
        </w:rPr>
      </w:pPr>
      <w:r w:rsidRPr="00632240">
        <w:rPr>
          <w:bCs/>
          <w:szCs w:val="28"/>
        </w:rPr>
        <w:lastRenderedPageBreak/>
        <w:t xml:space="preserve">3. Liên hệ đất ở Việt Nam. Giáo dục học sinh sử dụng hợp lý </w:t>
      </w:r>
      <w:proofErr w:type="gramStart"/>
      <w:r w:rsidRPr="00632240">
        <w:rPr>
          <w:bCs/>
          <w:szCs w:val="28"/>
        </w:rPr>
        <w:t>và  bảo</w:t>
      </w:r>
      <w:proofErr w:type="gramEnd"/>
      <w:r w:rsidRPr="00632240">
        <w:rPr>
          <w:bCs/>
          <w:szCs w:val="28"/>
        </w:rPr>
        <w:t xml:space="preserve"> vệ tài nguyên đất.</w:t>
      </w:r>
    </w:p>
    <w:p w14:paraId="0DAD3F35" w14:textId="77777777" w:rsidR="00E75EA4" w:rsidRPr="00632240" w:rsidRDefault="00E75EA4" w:rsidP="00E75EA4">
      <w:pPr>
        <w:spacing w:before="0" w:after="0"/>
        <w:rPr>
          <w:szCs w:val="28"/>
        </w:rPr>
      </w:pPr>
      <w:r w:rsidRPr="00632240">
        <w:rPr>
          <w:bCs/>
          <w:szCs w:val="28"/>
        </w:rPr>
        <w:t>- HS: Lắng nghe và tiếp cận nhiệm vụ.</w:t>
      </w:r>
    </w:p>
    <w:p w14:paraId="4A5E8748" w14:textId="77777777" w:rsidR="00E75EA4" w:rsidRPr="00632240" w:rsidRDefault="00E75EA4" w:rsidP="00E75EA4">
      <w:pPr>
        <w:spacing w:before="0" w:after="0"/>
        <w:rPr>
          <w:b/>
          <w:szCs w:val="28"/>
        </w:rPr>
      </w:pPr>
      <w:r w:rsidRPr="00632240">
        <w:rPr>
          <w:b/>
          <w:szCs w:val="28"/>
        </w:rPr>
        <w:t>Bước 2: Thực hiện nhiệm vụ học tập</w:t>
      </w:r>
    </w:p>
    <w:p w14:paraId="2778A362" w14:textId="77777777" w:rsidR="00E75EA4" w:rsidRPr="00632240" w:rsidRDefault="00E75EA4" w:rsidP="00E75EA4">
      <w:pPr>
        <w:spacing w:before="0" w:after="0"/>
        <w:rPr>
          <w:bCs/>
          <w:szCs w:val="28"/>
        </w:rPr>
      </w:pPr>
      <w:r w:rsidRPr="00632240">
        <w:rPr>
          <w:bCs/>
          <w:szCs w:val="28"/>
        </w:rPr>
        <w:t>- GV: Gợi ý, hỗ trợ học sinh thực hiện nhiệm vụ.</w:t>
      </w:r>
    </w:p>
    <w:p w14:paraId="5A20B25A" w14:textId="77777777" w:rsidR="00E75EA4" w:rsidRPr="00632240" w:rsidRDefault="00E75EA4" w:rsidP="00E75EA4">
      <w:pPr>
        <w:spacing w:before="0" w:after="0"/>
        <w:jc w:val="both"/>
        <w:rPr>
          <w:bCs/>
          <w:szCs w:val="28"/>
        </w:rPr>
      </w:pPr>
      <w:r w:rsidRPr="00632240">
        <w:rPr>
          <w:bCs/>
          <w:szCs w:val="28"/>
        </w:rPr>
        <w:t>- HS: Suy nghĩ, trả lời.</w:t>
      </w:r>
    </w:p>
    <w:p w14:paraId="33671909" w14:textId="77777777" w:rsidR="00E75EA4" w:rsidRPr="00632240" w:rsidRDefault="00E75EA4" w:rsidP="00E75EA4">
      <w:pPr>
        <w:spacing w:before="0" w:after="0"/>
        <w:rPr>
          <w:b/>
          <w:bCs/>
          <w:szCs w:val="28"/>
        </w:rPr>
      </w:pPr>
      <w:r w:rsidRPr="00632240">
        <w:rPr>
          <w:b/>
          <w:bCs/>
          <w:szCs w:val="28"/>
        </w:rPr>
        <w:t>Bước 3: Báo cáo kết quả và thảo luận</w:t>
      </w:r>
    </w:p>
    <w:p w14:paraId="15384F28" w14:textId="77777777" w:rsidR="00E75EA4" w:rsidRPr="00632240" w:rsidRDefault="00E75EA4" w:rsidP="00E75EA4">
      <w:pPr>
        <w:spacing w:before="0" w:after="0"/>
        <w:rPr>
          <w:szCs w:val="28"/>
        </w:rPr>
      </w:pPr>
      <w:r w:rsidRPr="00632240">
        <w:rPr>
          <w:szCs w:val="28"/>
        </w:rPr>
        <w:t xml:space="preserve">HS: Trình bày kết quả. </w:t>
      </w:r>
    </w:p>
    <w:p w14:paraId="2C415FB0" w14:textId="77777777" w:rsidR="00E75EA4" w:rsidRPr="00632240" w:rsidRDefault="00E75EA4" w:rsidP="00E75EA4">
      <w:pPr>
        <w:spacing w:before="0" w:after="0"/>
        <w:jc w:val="both"/>
        <w:rPr>
          <w:szCs w:val="28"/>
        </w:rPr>
      </w:pPr>
      <w:r w:rsidRPr="00632240">
        <w:rPr>
          <w:szCs w:val="28"/>
        </w:rPr>
        <w:t>GV: Lắng nghe, gọi HS nhận xét và bổ sung.</w:t>
      </w:r>
    </w:p>
    <w:p w14:paraId="6300B894" w14:textId="77777777" w:rsidR="00E75EA4" w:rsidRPr="00632240" w:rsidRDefault="00E75EA4" w:rsidP="00E75EA4">
      <w:pPr>
        <w:spacing w:before="0" w:after="0"/>
        <w:rPr>
          <w:b/>
          <w:bCs/>
          <w:szCs w:val="28"/>
        </w:rPr>
      </w:pPr>
      <w:r w:rsidRPr="00632240">
        <w:rPr>
          <w:b/>
          <w:bCs/>
          <w:szCs w:val="28"/>
        </w:rPr>
        <w:t>Bước 4: Đánh giá kết quả thực hiện nhiệm vụ học tập</w:t>
      </w:r>
    </w:p>
    <w:p w14:paraId="2DB5F735" w14:textId="77777777" w:rsidR="00E75EA4" w:rsidRPr="00632240" w:rsidRDefault="00E75EA4" w:rsidP="00E75EA4">
      <w:pPr>
        <w:spacing w:before="0" w:after="0"/>
        <w:rPr>
          <w:szCs w:val="28"/>
        </w:rPr>
      </w:pPr>
      <w:r w:rsidRPr="00632240">
        <w:rPr>
          <w:szCs w:val="28"/>
        </w:rPr>
        <w:t>- GV: Chuẩn kiến thức</w:t>
      </w:r>
      <w:r w:rsidRPr="00632240">
        <w:rPr>
          <w:szCs w:val="28"/>
          <w:lang w:val="vi-VN"/>
        </w:rPr>
        <w:t>, chiếu một số hình ảnh về các nhóm đất</w:t>
      </w:r>
      <w:r w:rsidRPr="00632240">
        <w:rPr>
          <w:szCs w:val="28"/>
        </w:rPr>
        <w:t xml:space="preserve"> và ghi bảng.</w:t>
      </w:r>
    </w:p>
    <w:p w14:paraId="38D9863E" w14:textId="77777777" w:rsidR="00E75EA4" w:rsidRPr="00632240" w:rsidRDefault="00E75EA4" w:rsidP="00E75EA4">
      <w:pPr>
        <w:spacing w:before="0" w:after="0"/>
        <w:jc w:val="both"/>
        <w:rPr>
          <w:szCs w:val="28"/>
        </w:rPr>
      </w:pPr>
      <w:r w:rsidRPr="00632240">
        <w:rPr>
          <w:szCs w:val="28"/>
        </w:rPr>
        <w:t>- HS: Lắng nghe, ghi bài.</w:t>
      </w:r>
    </w:p>
    <w:tbl>
      <w:tblPr>
        <w:tblStyle w:val="TableGrid"/>
        <w:tblW w:w="0" w:type="auto"/>
        <w:tblLook w:val="04A0" w:firstRow="1" w:lastRow="0" w:firstColumn="1" w:lastColumn="0" w:noHBand="0" w:noVBand="1"/>
      </w:tblPr>
      <w:tblGrid>
        <w:gridCol w:w="9565"/>
      </w:tblGrid>
      <w:tr w:rsidR="00E75EA4" w:rsidRPr="00632240" w14:paraId="2B201F2E" w14:textId="77777777" w:rsidTr="00463623">
        <w:tc>
          <w:tcPr>
            <w:tcW w:w="9565" w:type="dxa"/>
          </w:tcPr>
          <w:p w14:paraId="0BFFD823" w14:textId="77777777" w:rsidR="00E75EA4" w:rsidRPr="00632240" w:rsidRDefault="00E75EA4" w:rsidP="00E75EA4">
            <w:pPr>
              <w:jc w:val="center"/>
              <w:rPr>
                <w:rFonts w:eastAsia="Times New Roman"/>
                <w:szCs w:val="28"/>
              </w:rPr>
            </w:pPr>
            <w:r w:rsidRPr="00632240">
              <w:rPr>
                <w:rFonts w:eastAsia="Times New Roman"/>
                <w:b/>
                <w:bCs/>
                <w:szCs w:val="28"/>
              </w:rPr>
              <w:t>NỘI DUNG HỌC TẬP</w:t>
            </w:r>
          </w:p>
          <w:p w14:paraId="7113617F" w14:textId="77777777" w:rsidR="00E75EA4" w:rsidRPr="00632240" w:rsidRDefault="00E75EA4" w:rsidP="00E75EA4">
            <w:pPr>
              <w:jc w:val="both"/>
              <w:rPr>
                <w:b/>
                <w:szCs w:val="28"/>
              </w:rPr>
            </w:pPr>
            <w:r w:rsidRPr="00632240">
              <w:rPr>
                <w:b/>
                <w:szCs w:val="28"/>
              </w:rPr>
              <w:t>4. MỘT SỐ NHÓM ĐẤT ĐIỂN HÌNH TRÊN THẾ GIỚI.</w:t>
            </w:r>
          </w:p>
          <w:p w14:paraId="0F903A7A" w14:textId="77777777" w:rsidR="00E75EA4" w:rsidRPr="00632240" w:rsidRDefault="00E75EA4" w:rsidP="00E75EA4">
            <w:pPr>
              <w:jc w:val="both"/>
              <w:rPr>
                <w:szCs w:val="28"/>
              </w:rPr>
            </w:pPr>
            <w:r w:rsidRPr="00632240">
              <w:rPr>
                <w:szCs w:val="28"/>
              </w:rPr>
              <w:t>- Đất đen thảo nguyên ôn đới, đất pốt dôn vả đất đỏ vàng nhiệt đới là một số nhóm đất điền hình</w:t>
            </w:r>
          </w:p>
        </w:tc>
      </w:tr>
    </w:tbl>
    <w:p w14:paraId="0A58FEC8" w14:textId="76840D59" w:rsidR="00E75EA4" w:rsidRPr="00632240" w:rsidRDefault="00E75EA4" w:rsidP="00E75EA4">
      <w:pPr>
        <w:spacing w:before="0" w:after="0"/>
        <w:rPr>
          <w:b/>
          <w:bCs/>
          <w:color w:val="FF0000"/>
          <w:szCs w:val="28"/>
          <w:lang w:val="vi-VN"/>
        </w:rPr>
      </w:pPr>
      <w:r w:rsidRPr="00632240">
        <w:rPr>
          <w:b/>
          <w:szCs w:val="28"/>
          <w:lang w:val="vi-VN"/>
        </w:rPr>
        <w:t>Hoạt động 3: Luyện tập</w:t>
      </w:r>
      <w:r>
        <w:rPr>
          <w:b/>
          <w:szCs w:val="28"/>
          <w:lang w:val="vi-VN"/>
        </w:rPr>
        <w:t xml:space="preserve"> </w:t>
      </w:r>
    </w:p>
    <w:p w14:paraId="1332F4AF" w14:textId="77777777" w:rsidR="00E75EA4" w:rsidRPr="00632240" w:rsidRDefault="00E75EA4" w:rsidP="00E75EA4">
      <w:pPr>
        <w:spacing w:before="0" w:after="0"/>
        <w:jc w:val="both"/>
        <w:rPr>
          <w:bCs/>
          <w:szCs w:val="28"/>
          <w:lang w:val="vi-VN"/>
        </w:rPr>
      </w:pPr>
      <w:r w:rsidRPr="00632240">
        <w:rPr>
          <w:b/>
          <w:szCs w:val="28"/>
        </w:rPr>
        <w:t xml:space="preserve">a. Mục đích: </w:t>
      </w:r>
      <w:r w:rsidRPr="00632240">
        <w:rPr>
          <w:bCs/>
          <w:szCs w:val="28"/>
        </w:rPr>
        <w:t>Giúp học sinh khắc sâu kiến thức bài học.</w:t>
      </w:r>
    </w:p>
    <w:p w14:paraId="24E18FA1" w14:textId="77777777" w:rsidR="00E75EA4" w:rsidRPr="00632240" w:rsidRDefault="00E75EA4" w:rsidP="00E75EA4">
      <w:pPr>
        <w:spacing w:before="0" w:after="0"/>
        <w:jc w:val="both"/>
        <w:rPr>
          <w:szCs w:val="28"/>
        </w:rPr>
      </w:pPr>
      <w:r w:rsidRPr="00632240">
        <w:rPr>
          <w:b/>
          <w:szCs w:val="28"/>
        </w:rPr>
        <w:t xml:space="preserve">b. Nội dung: </w:t>
      </w:r>
      <w:r w:rsidRPr="00632240">
        <w:rPr>
          <w:bCs/>
          <w:szCs w:val="28"/>
          <w:lang w:val="vi-VN"/>
        </w:rPr>
        <w:t>Hoàn thành bài tập 4 và bài tập 6 trong sách bài tập.</w:t>
      </w:r>
      <w:r w:rsidRPr="00632240">
        <w:rPr>
          <w:bCs/>
          <w:szCs w:val="28"/>
        </w:rPr>
        <w:t xml:space="preserve"> </w:t>
      </w:r>
    </w:p>
    <w:p w14:paraId="7C4FD3D9" w14:textId="77777777" w:rsidR="00E75EA4" w:rsidRPr="00632240" w:rsidRDefault="00E75EA4" w:rsidP="00E75EA4">
      <w:pPr>
        <w:spacing w:before="0" w:after="0"/>
        <w:rPr>
          <w:szCs w:val="28"/>
        </w:rPr>
      </w:pPr>
      <w:r w:rsidRPr="00632240">
        <w:rPr>
          <w:b/>
          <w:szCs w:val="28"/>
        </w:rPr>
        <w:t xml:space="preserve">c.  Sản phẩm: </w:t>
      </w:r>
      <w:r w:rsidRPr="00632240">
        <w:rPr>
          <w:bCs/>
          <w:szCs w:val="28"/>
          <w:lang w:val="vi-VN"/>
        </w:rPr>
        <w:t>Sơ đồ hoàn chỉnh thể hiện các nhân tố hình thành đất, câu trả lời của học sinh.</w:t>
      </w:r>
      <w:r w:rsidRPr="00632240">
        <w:rPr>
          <w:b/>
          <w:szCs w:val="28"/>
        </w:rPr>
        <w:t xml:space="preserve"> </w:t>
      </w:r>
    </w:p>
    <w:p w14:paraId="1D7F2D29" w14:textId="77777777" w:rsidR="00E75EA4" w:rsidRPr="00632240" w:rsidRDefault="00E75EA4" w:rsidP="00E75EA4">
      <w:pPr>
        <w:spacing w:before="0" w:after="0"/>
        <w:jc w:val="both"/>
        <w:rPr>
          <w:b/>
          <w:szCs w:val="28"/>
          <w:lang w:val="vi-VN"/>
        </w:rPr>
      </w:pPr>
      <w:r w:rsidRPr="00632240">
        <w:rPr>
          <w:b/>
          <w:szCs w:val="28"/>
        </w:rPr>
        <w:t>d. Cách thực hiện:</w:t>
      </w:r>
    </w:p>
    <w:p w14:paraId="32F44527" w14:textId="77777777" w:rsidR="00E75EA4" w:rsidRPr="00632240" w:rsidRDefault="00E75EA4" w:rsidP="00E75EA4">
      <w:pPr>
        <w:spacing w:before="0" w:after="0"/>
        <w:jc w:val="both"/>
        <w:rPr>
          <w:szCs w:val="28"/>
          <w:lang w:val="vi-VN"/>
        </w:rPr>
      </w:pPr>
      <w:r w:rsidRPr="00632240">
        <w:rPr>
          <w:b/>
          <w:szCs w:val="28"/>
          <w:lang w:val="vi-VN"/>
        </w:rPr>
        <w:t xml:space="preserve">Nhiệm vụ 1: </w:t>
      </w:r>
      <w:r w:rsidRPr="00632240">
        <w:rPr>
          <w:szCs w:val="28"/>
          <w:lang w:val="vi-VN"/>
        </w:rPr>
        <w:t>Bài tập 4, sách bài tập</w:t>
      </w:r>
    </w:p>
    <w:p w14:paraId="600DB90A" w14:textId="77777777" w:rsidR="00E75EA4" w:rsidRPr="00632240" w:rsidRDefault="00E75EA4" w:rsidP="00E75EA4">
      <w:pPr>
        <w:spacing w:before="0" w:after="0"/>
        <w:jc w:val="both"/>
        <w:rPr>
          <w:b/>
          <w:szCs w:val="28"/>
        </w:rPr>
      </w:pPr>
      <w:r w:rsidRPr="00632240">
        <w:rPr>
          <w:b/>
          <w:szCs w:val="28"/>
        </w:rPr>
        <w:t>Bước 1: Chuyển giao nhiệm vụ học tập:</w:t>
      </w:r>
    </w:p>
    <w:p w14:paraId="0980A69A" w14:textId="77777777" w:rsidR="00E75EA4" w:rsidRPr="00632240" w:rsidRDefault="00E75EA4" w:rsidP="00E75EA4">
      <w:pPr>
        <w:spacing w:before="0" w:after="0"/>
        <w:jc w:val="both"/>
        <w:rPr>
          <w:szCs w:val="28"/>
          <w:lang w:val="vi-VN"/>
        </w:rPr>
      </w:pPr>
      <w:r w:rsidRPr="00632240">
        <w:rPr>
          <w:szCs w:val="28"/>
        </w:rPr>
        <w:t xml:space="preserve">GV </w:t>
      </w:r>
      <w:r w:rsidRPr="00632240">
        <w:rPr>
          <w:szCs w:val="28"/>
          <w:lang w:val="vi-VN"/>
        </w:rPr>
        <w:t>đưa sơ đồ có 1 số gợi ý và hướng dẫn học sinh hoàn thành sơ đồ các nhân tố hình thành đất.</w:t>
      </w:r>
    </w:p>
    <w:p w14:paraId="27841FFD" w14:textId="77777777" w:rsidR="00E75EA4" w:rsidRPr="00632240" w:rsidRDefault="00E75EA4" w:rsidP="00E75EA4">
      <w:pPr>
        <w:spacing w:before="0" w:after="0"/>
        <w:jc w:val="both"/>
        <w:rPr>
          <w:b/>
          <w:szCs w:val="28"/>
        </w:rPr>
      </w:pPr>
      <w:r w:rsidRPr="00632240">
        <w:rPr>
          <w:b/>
          <w:szCs w:val="28"/>
        </w:rPr>
        <w:t>Bước 2: Thực hiện nhiệm vụ học tập:</w:t>
      </w:r>
    </w:p>
    <w:p w14:paraId="12CBEFAD" w14:textId="77777777" w:rsidR="00E75EA4" w:rsidRPr="00632240" w:rsidRDefault="00E75EA4" w:rsidP="00E75EA4">
      <w:pPr>
        <w:spacing w:before="0" w:after="0"/>
        <w:jc w:val="both"/>
        <w:rPr>
          <w:szCs w:val="28"/>
          <w:lang w:val="vi-VN"/>
        </w:rPr>
      </w:pPr>
      <w:r w:rsidRPr="00632240">
        <w:rPr>
          <w:szCs w:val="28"/>
          <w:lang w:val="vi-VN"/>
        </w:rPr>
        <w:t>HS nhanh chóng hoàn thành sơ đồ theo kiến thức đã học.</w:t>
      </w:r>
    </w:p>
    <w:p w14:paraId="34B66D41" w14:textId="77777777" w:rsidR="00E75EA4" w:rsidRPr="00632240" w:rsidRDefault="00E75EA4" w:rsidP="00E75EA4">
      <w:pPr>
        <w:spacing w:before="0" w:after="0"/>
        <w:jc w:val="both"/>
        <w:rPr>
          <w:b/>
          <w:szCs w:val="28"/>
        </w:rPr>
      </w:pPr>
      <w:r w:rsidRPr="00632240">
        <w:rPr>
          <w:b/>
          <w:szCs w:val="28"/>
        </w:rPr>
        <w:t>Bước 3: Báo cáo kết quả và thảo luận:</w:t>
      </w:r>
    </w:p>
    <w:p w14:paraId="558A334C" w14:textId="77777777" w:rsidR="00E75EA4" w:rsidRPr="00632240" w:rsidRDefault="00E75EA4" w:rsidP="00E75EA4">
      <w:pPr>
        <w:spacing w:before="0" w:after="0"/>
        <w:jc w:val="both"/>
        <w:rPr>
          <w:szCs w:val="28"/>
          <w:lang w:val="vi-VN"/>
        </w:rPr>
      </w:pPr>
      <w:r w:rsidRPr="00632240">
        <w:rPr>
          <w:szCs w:val="28"/>
          <w:lang w:val="vi-VN"/>
        </w:rPr>
        <w:t>+ GV kiểm tra nhanh kết quả của HS.</w:t>
      </w:r>
    </w:p>
    <w:p w14:paraId="31DEDEE6" w14:textId="77777777" w:rsidR="00E75EA4" w:rsidRPr="00632240" w:rsidRDefault="00E75EA4" w:rsidP="00E75EA4">
      <w:pPr>
        <w:spacing w:before="0" w:after="0"/>
        <w:jc w:val="both"/>
        <w:rPr>
          <w:b/>
          <w:szCs w:val="28"/>
        </w:rPr>
      </w:pPr>
      <w:r w:rsidRPr="00632240">
        <w:rPr>
          <w:b/>
          <w:szCs w:val="28"/>
        </w:rPr>
        <w:t>Bước 4: Đánh giá kết quả thực hiện nhiệm vụ học tập:</w:t>
      </w:r>
    </w:p>
    <w:p w14:paraId="4E19F3CC" w14:textId="77777777" w:rsidR="00E75EA4" w:rsidRPr="00632240" w:rsidRDefault="00E75EA4" w:rsidP="00E75EA4">
      <w:pPr>
        <w:spacing w:before="0" w:after="0"/>
        <w:jc w:val="both"/>
        <w:rPr>
          <w:bCs/>
          <w:szCs w:val="28"/>
        </w:rPr>
      </w:pPr>
      <w:r w:rsidRPr="00632240">
        <w:rPr>
          <w:bCs/>
          <w:szCs w:val="28"/>
        </w:rPr>
        <w:t>- GV chuẩn kiến thức, nhấn mạnh kiến thức trọng tâm của bài học.</w:t>
      </w:r>
    </w:p>
    <w:p w14:paraId="54AAB592" w14:textId="77777777" w:rsidR="00E75EA4" w:rsidRPr="00632240" w:rsidRDefault="00E75EA4" w:rsidP="00E75EA4">
      <w:pPr>
        <w:spacing w:before="0" w:after="0"/>
        <w:jc w:val="both"/>
        <w:rPr>
          <w:bCs/>
          <w:color w:val="auto"/>
          <w:szCs w:val="28"/>
          <w:lang w:val="vi-VN"/>
        </w:rPr>
      </w:pPr>
      <w:r w:rsidRPr="00632240">
        <w:rPr>
          <w:b/>
          <w:bCs/>
          <w:color w:val="auto"/>
          <w:szCs w:val="28"/>
          <w:lang w:val="vi-VN"/>
        </w:rPr>
        <w:t xml:space="preserve">Nhiệm vụ 2: </w:t>
      </w:r>
      <w:r w:rsidRPr="00632240">
        <w:rPr>
          <w:bCs/>
          <w:color w:val="auto"/>
          <w:szCs w:val="28"/>
          <w:lang w:val="vi-VN"/>
        </w:rPr>
        <w:t>Bài tập 6, sách bài tập.</w:t>
      </w:r>
    </w:p>
    <w:p w14:paraId="3404816D" w14:textId="77777777" w:rsidR="00E75EA4" w:rsidRPr="00632240" w:rsidRDefault="00E75EA4" w:rsidP="00E75EA4">
      <w:pPr>
        <w:spacing w:before="0" w:after="0"/>
        <w:jc w:val="both"/>
        <w:rPr>
          <w:b/>
          <w:szCs w:val="28"/>
        </w:rPr>
      </w:pPr>
      <w:r w:rsidRPr="00632240">
        <w:rPr>
          <w:b/>
          <w:szCs w:val="28"/>
        </w:rPr>
        <w:t>Bước 1: Chuyển giao nhiệm vụ học tập:</w:t>
      </w:r>
    </w:p>
    <w:p w14:paraId="2BE5EED7" w14:textId="77777777" w:rsidR="00E75EA4" w:rsidRPr="00632240" w:rsidRDefault="00E75EA4" w:rsidP="00E75EA4">
      <w:pPr>
        <w:spacing w:before="0" w:after="0"/>
        <w:jc w:val="both"/>
        <w:rPr>
          <w:szCs w:val="28"/>
          <w:lang w:val="vi-VN"/>
        </w:rPr>
      </w:pPr>
      <w:r w:rsidRPr="00632240">
        <w:rPr>
          <w:szCs w:val="28"/>
        </w:rPr>
        <w:t xml:space="preserve">GV </w:t>
      </w:r>
      <w:r w:rsidRPr="00632240">
        <w:rPr>
          <w:szCs w:val="28"/>
          <w:lang w:val="vi-VN"/>
        </w:rPr>
        <w:t>chiếu bài tập lên bảng, yêu cầu HS nối các loại đất với đặc tính tương ứng của nó.</w:t>
      </w:r>
    </w:p>
    <w:p w14:paraId="2F088972" w14:textId="77777777" w:rsidR="00E75EA4" w:rsidRPr="00632240" w:rsidRDefault="00E75EA4" w:rsidP="00E75EA4">
      <w:pPr>
        <w:spacing w:before="0" w:after="0"/>
        <w:jc w:val="both"/>
        <w:rPr>
          <w:b/>
          <w:szCs w:val="28"/>
        </w:rPr>
      </w:pPr>
      <w:r w:rsidRPr="00632240">
        <w:rPr>
          <w:b/>
          <w:szCs w:val="28"/>
        </w:rPr>
        <w:t>Bước 2: Thực hiện nhiệm vụ học tập:</w:t>
      </w:r>
    </w:p>
    <w:p w14:paraId="758D9DFF" w14:textId="77777777" w:rsidR="00E75EA4" w:rsidRPr="00632240" w:rsidRDefault="00E75EA4" w:rsidP="00E75EA4">
      <w:pPr>
        <w:spacing w:before="0" w:after="0"/>
        <w:jc w:val="both"/>
        <w:rPr>
          <w:szCs w:val="28"/>
          <w:lang w:val="vi-VN"/>
        </w:rPr>
      </w:pPr>
      <w:r w:rsidRPr="00632240">
        <w:rPr>
          <w:szCs w:val="28"/>
          <w:lang w:val="vi-VN"/>
        </w:rPr>
        <w:t>HS suy nghĩ câu trả lời</w:t>
      </w:r>
    </w:p>
    <w:p w14:paraId="54F339B2" w14:textId="77777777" w:rsidR="00E75EA4" w:rsidRPr="00632240" w:rsidRDefault="00E75EA4" w:rsidP="00E75EA4">
      <w:pPr>
        <w:spacing w:before="0" w:after="0"/>
        <w:jc w:val="both"/>
        <w:rPr>
          <w:b/>
          <w:szCs w:val="28"/>
        </w:rPr>
      </w:pPr>
      <w:r w:rsidRPr="00632240">
        <w:rPr>
          <w:b/>
          <w:szCs w:val="28"/>
        </w:rPr>
        <w:t>Bước 3: Báo cáo kết quả và thảo luận:</w:t>
      </w:r>
    </w:p>
    <w:p w14:paraId="11F93776" w14:textId="77777777" w:rsidR="00E75EA4" w:rsidRPr="00632240" w:rsidRDefault="00E75EA4" w:rsidP="00E75EA4">
      <w:pPr>
        <w:spacing w:before="0" w:after="0"/>
        <w:jc w:val="both"/>
        <w:rPr>
          <w:szCs w:val="28"/>
          <w:lang w:val="vi-VN"/>
        </w:rPr>
      </w:pPr>
      <w:r w:rsidRPr="00632240">
        <w:rPr>
          <w:szCs w:val="28"/>
          <w:lang w:val="vi-VN"/>
        </w:rPr>
        <w:t>HS dơ tay trả lời, HS nhận xét và bổ sung.</w:t>
      </w:r>
    </w:p>
    <w:p w14:paraId="20D15C85" w14:textId="77777777" w:rsidR="00E75EA4" w:rsidRPr="00632240" w:rsidRDefault="00E75EA4" w:rsidP="00E75EA4">
      <w:pPr>
        <w:spacing w:before="0" w:after="0"/>
        <w:jc w:val="both"/>
        <w:rPr>
          <w:b/>
          <w:szCs w:val="28"/>
        </w:rPr>
      </w:pPr>
      <w:r w:rsidRPr="00632240">
        <w:rPr>
          <w:b/>
          <w:szCs w:val="28"/>
        </w:rPr>
        <w:t>Bước 4: Đánh giá kết quả thực hiện nhiệm vụ học tập:</w:t>
      </w:r>
    </w:p>
    <w:p w14:paraId="1AD72C11" w14:textId="77777777" w:rsidR="00E75EA4" w:rsidRPr="00632240" w:rsidRDefault="00E75EA4" w:rsidP="00E75EA4">
      <w:pPr>
        <w:spacing w:before="0" w:after="0"/>
        <w:jc w:val="both"/>
        <w:rPr>
          <w:bCs/>
          <w:szCs w:val="28"/>
        </w:rPr>
      </w:pPr>
      <w:r w:rsidRPr="00632240">
        <w:rPr>
          <w:bCs/>
          <w:szCs w:val="28"/>
        </w:rPr>
        <w:t>- GV chuẩn kiến thức, nhấn mạnh kiến thức trọng tâm của bài học.</w:t>
      </w:r>
    </w:p>
    <w:p w14:paraId="4BC2422B" w14:textId="781DEBC6" w:rsidR="00E75EA4" w:rsidRPr="00632240" w:rsidRDefault="00E75EA4" w:rsidP="00E75EA4">
      <w:pPr>
        <w:spacing w:before="0" w:after="0"/>
        <w:rPr>
          <w:b/>
          <w:color w:val="auto"/>
          <w:szCs w:val="28"/>
          <w:lang w:val="vi-VN"/>
        </w:rPr>
      </w:pPr>
      <w:r w:rsidRPr="00632240">
        <w:rPr>
          <w:b/>
          <w:color w:val="auto"/>
          <w:szCs w:val="28"/>
        </w:rPr>
        <w:t>Hoạt động 4. Vận dụng</w:t>
      </w:r>
      <w:r>
        <w:rPr>
          <w:b/>
          <w:color w:val="auto"/>
          <w:szCs w:val="28"/>
          <w:lang w:val="vi-VN"/>
        </w:rPr>
        <w:t xml:space="preserve"> </w:t>
      </w:r>
    </w:p>
    <w:p w14:paraId="76715C16" w14:textId="77777777" w:rsidR="00E75EA4" w:rsidRPr="00632240" w:rsidRDefault="00E75EA4" w:rsidP="00E75EA4">
      <w:pPr>
        <w:spacing w:before="0" w:after="0"/>
        <w:jc w:val="both"/>
        <w:rPr>
          <w:bCs/>
          <w:szCs w:val="28"/>
          <w:lang w:val="vi-VN"/>
        </w:rPr>
      </w:pPr>
      <w:r w:rsidRPr="00632240">
        <w:rPr>
          <w:b/>
          <w:szCs w:val="28"/>
        </w:rPr>
        <w:t xml:space="preserve">a. Mục đích:  </w:t>
      </w:r>
      <w:r w:rsidRPr="00632240">
        <w:rPr>
          <w:bCs/>
          <w:szCs w:val="28"/>
        </w:rPr>
        <w:t>HS biết được giải thích được những vấn đề có liên quan đến bài học hôm nay.</w:t>
      </w:r>
    </w:p>
    <w:p w14:paraId="75E6AA7B" w14:textId="77777777" w:rsidR="00E75EA4" w:rsidRPr="00632240" w:rsidRDefault="00E75EA4" w:rsidP="00E75EA4">
      <w:pPr>
        <w:spacing w:before="0" w:after="0"/>
        <w:jc w:val="both"/>
        <w:rPr>
          <w:szCs w:val="28"/>
        </w:rPr>
      </w:pPr>
      <w:r w:rsidRPr="00632240">
        <w:rPr>
          <w:b/>
          <w:szCs w:val="28"/>
        </w:rPr>
        <w:t xml:space="preserve">b. Nội dung: </w:t>
      </w:r>
      <w:r w:rsidRPr="00632240">
        <w:rPr>
          <w:bCs/>
          <w:szCs w:val="28"/>
        </w:rPr>
        <w:t>Vận dụng kiến thức.</w:t>
      </w:r>
    </w:p>
    <w:p w14:paraId="2D271F81" w14:textId="77777777" w:rsidR="00E75EA4" w:rsidRPr="00632240" w:rsidRDefault="00E75EA4" w:rsidP="00E75EA4">
      <w:pPr>
        <w:spacing w:before="0" w:after="0"/>
        <w:rPr>
          <w:szCs w:val="28"/>
        </w:rPr>
      </w:pPr>
      <w:r w:rsidRPr="00632240">
        <w:rPr>
          <w:b/>
          <w:szCs w:val="28"/>
        </w:rPr>
        <w:lastRenderedPageBreak/>
        <w:t xml:space="preserve">c.  Sản phẩm: </w:t>
      </w:r>
      <w:r w:rsidRPr="00632240">
        <w:rPr>
          <w:bCs/>
          <w:szCs w:val="28"/>
        </w:rPr>
        <w:t>Thuyết trình sản phẩm, câu trả lời, bài làm của học sinh</w:t>
      </w:r>
      <w:r w:rsidRPr="00632240">
        <w:rPr>
          <w:b/>
          <w:szCs w:val="28"/>
        </w:rPr>
        <w:t>.</w:t>
      </w:r>
    </w:p>
    <w:p w14:paraId="50F06437" w14:textId="77777777" w:rsidR="00E75EA4" w:rsidRPr="00632240" w:rsidRDefault="00E75EA4" w:rsidP="00E75EA4">
      <w:pPr>
        <w:spacing w:before="0" w:after="0"/>
        <w:rPr>
          <w:b/>
          <w:szCs w:val="28"/>
        </w:rPr>
      </w:pPr>
      <w:r w:rsidRPr="00632240">
        <w:rPr>
          <w:b/>
          <w:szCs w:val="28"/>
        </w:rPr>
        <w:t xml:space="preserve">d. Cách thực hiện: </w:t>
      </w:r>
    </w:p>
    <w:p w14:paraId="31416F58" w14:textId="77777777" w:rsidR="00E75EA4" w:rsidRPr="00632240" w:rsidRDefault="00E75EA4" w:rsidP="00E75EA4">
      <w:pPr>
        <w:spacing w:before="0" w:after="0"/>
        <w:rPr>
          <w:b/>
          <w:szCs w:val="28"/>
        </w:rPr>
      </w:pPr>
      <w:r w:rsidRPr="00632240">
        <w:rPr>
          <w:b/>
          <w:szCs w:val="28"/>
        </w:rPr>
        <w:t>Bước 1: Chuyển giao nhiệm vụ học tập</w:t>
      </w:r>
    </w:p>
    <w:p w14:paraId="365942E2" w14:textId="77777777" w:rsidR="00E75EA4" w:rsidRPr="00632240" w:rsidRDefault="00E75EA4" w:rsidP="00E75EA4">
      <w:pPr>
        <w:spacing w:before="0" w:after="0"/>
        <w:rPr>
          <w:bCs/>
          <w:szCs w:val="28"/>
        </w:rPr>
      </w:pPr>
      <w:r w:rsidRPr="00632240">
        <w:rPr>
          <w:bCs/>
          <w:szCs w:val="28"/>
        </w:rPr>
        <w:t>- GV:  Giao HS hoàn thành các nội dung sau.</w:t>
      </w:r>
    </w:p>
    <w:p w14:paraId="1967AF9F" w14:textId="77777777" w:rsidR="00E75EA4" w:rsidRPr="00632240" w:rsidRDefault="00E75EA4" w:rsidP="00E75EA4">
      <w:pPr>
        <w:spacing w:before="0" w:after="0"/>
        <w:rPr>
          <w:bCs/>
          <w:szCs w:val="28"/>
        </w:rPr>
      </w:pPr>
      <w:r w:rsidRPr="00632240">
        <w:rPr>
          <w:bCs/>
          <w:szCs w:val="28"/>
        </w:rPr>
        <w:t>1. Dựa vào bản đồ hình 5, cho biết tên nhóm đất phổ biển ở nước ta.</w:t>
      </w:r>
    </w:p>
    <w:p w14:paraId="39C9203C" w14:textId="77777777" w:rsidR="00E75EA4" w:rsidRPr="00632240" w:rsidRDefault="00E75EA4" w:rsidP="00E75EA4">
      <w:pPr>
        <w:spacing w:before="0" w:after="0"/>
        <w:rPr>
          <w:bCs/>
          <w:szCs w:val="28"/>
        </w:rPr>
      </w:pPr>
      <w:r w:rsidRPr="00632240">
        <w:rPr>
          <w:bCs/>
          <w:szCs w:val="28"/>
        </w:rPr>
        <w:t>2. Tại sao đề bảo vệ đất, chúng ta phải phủ xanh đất trống, đồi núi trọc?</w:t>
      </w:r>
    </w:p>
    <w:p w14:paraId="73E65D7C" w14:textId="77777777" w:rsidR="00E75EA4" w:rsidRPr="00632240" w:rsidRDefault="00E75EA4" w:rsidP="00E75EA4">
      <w:pPr>
        <w:spacing w:before="0" w:after="0"/>
        <w:rPr>
          <w:bCs/>
          <w:szCs w:val="28"/>
        </w:rPr>
      </w:pPr>
      <w:r w:rsidRPr="00632240">
        <w:rPr>
          <w:bCs/>
          <w:szCs w:val="28"/>
        </w:rPr>
        <w:t>3. Con người có tác động như thế nào đến sự biển đ</w:t>
      </w:r>
      <w:r w:rsidRPr="00632240">
        <w:rPr>
          <w:bCs/>
          <w:szCs w:val="28"/>
          <w:lang w:val="vi-VN"/>
        </w:rPr>
        <w:t>ổ</w:t>
      </w:r>
      <w:r w:rsidRPr="00632240">
        <w:rPr>
          <w:bCs/>
          <w:szCs w:val="28"/>
        </w:rPr>
        <w:t>i đất?</w:t>
      </w:r>
    </w:p>
    <w:p w14:paraId="679D4705" w14:textId="77777777" w:rsidR="00E75EA4" w:rsidRPr="00632240" w:rsidRDefault="00E75EA4" w:rsidP="00E75EA4">
      <w:pPr>
        <w:spacing w:before="0" w:after="0"/>
        <w:rPr>
          <w:bCs/>
          <w:szCs w:val="28"/>
        </w:rPr>
      </w:pPr>
      <w:r w:rsidRPr="00632240">
        <w:rPr>
          <w:bCs/>
          <w:szCs w:val="28"/>
        </w:rPr>
        <w:t>- HS: Lắng nghe và tiếp cận nhiệm vụ.</w:t>
      </w:r>
    </w:p>
    <w:p w14:paraId="17BA7717" w14:textId="77777777" w:rsidR="00E75EA4" w:rsidRPr="00632240" w:rsidRDefault="00E75EA4" w:rsidP="00E75EA4">
      <w:pPr>
        <w:spacing w:before="0" w:after="0"/>
        <w:rPr>
          <w:b/>
          <w:szCs w:val="28"/>
        </w:rPr>
      </w:pPr>
      <w:r w:rsidRPr="00632240">
        <w:rPr>
          <w:b/>
          <w:szCs w:val="28"/>
        </w:rPr>
        <w:t>Bước 2: Thực hiện nhiệm vụ học tập</w:t>
      </w:r>
    </w:p>
    <w:p w14:paraId="677772E3" w14:textId="77777777" w:rsidR="00E75EA4" w:rsidRPr="00632240" w:rsidRDefault="00E75EA4" w:rsidP="00E75EA4">
      <w:pPr>
        <w:spacing w:before="0" w:after="0"/>
        <w:rPr>
          <w:bCs/>
          <w:szCs w:val="28"/>
        </w:rPr>
      </w:pPr>
      <w:r w:rsidRPr="00632240">
        <w:rPr>
          <w:bCs/>
          <w:szCs w:val="28"/>
        </w:rPr>
        <w:t>- GV: Gợi ý, hỗ trợ học sinh thực hiện nhiệm vụ.</w:t>
      </w:r>
    </w:p>
    <w:p w14:paraId="6C7F5DE1" w14:textId="77777777" w:rsidR="00E75EA4" w:rsidRPr="00632240" w:rsidRDefault="00E75EA4" w:rsidP="00E75EA4">
      <w:pPr>
        <w:spacing w:before="0" w:after="0"/>
        <w:rPr>
          <w:szCs w:val="28"/>
        </w:rPr>
      </w:pPr>
      <w:r w:rsidRPr="00632240">
        <w:rPr>
          <w:bCs/>
          <w:szCs w:val="28"/>
        </w:rPr>
        <w:t>- HS: Suy nghĩ, trả lời.</w:t>
      </w:r>
    </w:p>
    <w:p w14:paraId="6D4184C2" w14:textId="77777777" w:rsidR="00E75EA4" w:rsidRPr="00632240" w:rsidRDefault="00E75EA4" w:rsidP="00E75EA4">
      <w:pPr>
        <w:spacing w:before="0" w:after="0"/>
        <w:rPr>
          <w:b/>
          <w:bCs/>
          <w:szCs w:val="28"/>
        </w:rPr>
      </w:pPr>
      <w:r w:rsidRPr="00632240">
        <w:rPr>
          <w:b/>
          <w:bCs/>
          <w:szCs w:val="28"/>
        </w:rPr>
        <w:t>Bước 3: Báo cáo kết quả và thảo luận</w:t>
      </w:r>
    </w:p>
    <w:p w14:paraId="058F08C8" w14:textId="77777777" w:rsidR="00E75EA4" w:rsidRPr="00632240" w:rsidRDefault="00E75EA4" w:rsidP="00E75EA4">
      <w:pPr>
        <w:spacing w:before="0" w:after="0"/>
        <w:rPr>
          <w:szCs w:val="28"/>
        </w:rPr>
      </w:pPr>
      <w:r w:rsidRPr="00632240">
        <w:rPr>
          <w:szCs w:val="28"/>
        </w:rPr>
        <w:t>- HS: trình bày kết quả.</w:t>
      </w:r>
    </w:p>
    <w:p w14:paraId="5B508F56" w14:textId="77777777" w:rsidR="00E75EA4" w:rsidRPr="00632240" w:rsidRDefault="00E75EA4" w:rsidP="00E75EA4">
      <w:pPr>
        <w:spacing w:before="0" w:after="0"/>
        <w:jc w:val="both"/>
        <w:rPr>
          <w:szCs w:val="28"/>
        </w:rPr>
      </w:pPr>
      <w:r w:rsidRPr="00632240">
        <w:rPr>
          <w:szCs w:val="28"/>
        </w:rPr>
        <w:t>- GV: Lắng nghe, gọi HS nhận xét và bổ sung.</w:t>
      </w:r>
    </w:p>
    <w:p w14:paraId="3C97B64D" w14:textId="77777777" w:rsidR="00E75EA4" w:rsidRPr="00632240" w:rsidRDefault="00E75EA4" w:rsidP="00E75EA4">
      <w:pPr>
        <w:spacing w:before="0" w:after="0"/>
        <w:rPr>
          <w:b/>
          <w:bCs/>
          <w:szCs w:val="28"/>
        </w:rPr>
      </w:pPr>
      <w:r w:rsidRPr="00632240">
        <w:rPr>
          <w:b/>
          <w:bCs/>
          <w:szCs w:val="28"/>
        </w:rPr>
        <w:t>Bước 4: Đánh giá kết quả thực hiện nhiệm vụ học tập</w:t>
      </w:r>
    </w:p>
    <w:p w14:paraId="23397C92" w14:textId="77777777" w:rsidR="00E75EA4" w:rsidRPr="00632240" w:rsidRDefault="00E75EA4" w:rsidP="00E75EA4">
      <w:pPr>
        <w:spacing w:before="0" w:after="0"/>
        <w:rPr>
          <w:szCs w:val="28"/>
        </w:rPr>
      </w:pPr>
      <w:r w:rsidRPr="00632240">
        <w:rPr>
          <w:szCs w:val="28"/>
        </w:rPr>
        <w:t>GV: Chuẩn kiến thức.</w:t>
      </w:r>
    </w:p>
    <w:p w14:paraId="6F6CA349" w14:textId="77777777" w:rsidR="00E75EA4" w:rsidRPr="00632240" w:rsidRDefault="00E75EA4" w:rsidP="00E75EA4">
      <w:pPr>
        <w:spacing w:before="0" w:after="0"/>
        <w:jc w:val="both"/>
        <w:rPr>
          <w:szCs w:val="28"/>
          <w:lang w:val="vi-VN"/>
        </w:rPr>
      </w:pPr>
      <w:r w:rsidRPr="00632240">
        <w:rPr>
          <w:szCs w:val="28"/>
        </w:rPr>
        <w:t>HS: Lắng nghe và ghi nhớ.</w:t>
      </w:r>
    </w:p>
    <w:p w14:paraId="35C114D7" w14:textId="77777777" w:rsidR="00E75EA4" w:rsidRPr="00632240" w:rsidRDefault="00E75EA4" w:rsidP="00E75EA4">
      <w:pPr>
        <w:spacing w:before="0" w:after="0"/>
        <w:jc w:val="both"/>
        <w:rPr>
          <w:szCs w:val="28"/>
          <w:lang w:val="vi-VN"/>
        </w:rPr>
      </w:pPr>
      <w:r w:rsidRPr="00632240">
        <w:rPr>
          <w:szCs w:val="28"/>
          <w:lang w:val="vi-VN"/>
        </w:rPr>
        <w:t>GV dặn dò:</w:t>
      </w:r>
    </w:p>
    <w:p w14:paraId="4B49568B" w14:textId="77777777" w:rsidR="00E75EA4" w:rsidRPr="00632240" w:rsidRDefault="00E75EA4" w:rsidP="00E75EA4">
      <w:pPr>
        <w:spacing w:before="0" w:after="0"/>
        <w:jc w:val="both"/>
        <w:rPr>
          <w:szCs w:val="28"/>
        </w:rPr>
      </w:pPr>
      <w:r w:rsidRPr="00632240">
        <w:rPr>
          <w:szCs w:val="28"/>
        </w:rPr>
        <w:t>Chuẩn bị bài 23: Sự sống trên Trái đất theo các nội dung sau:</w:t>
      </w:r>
    </w:p>
    <w:p w14:paraId="5789F58D" w14:textId="77777777" w:rsidR="00E75EA4" w:rsidRPr="00632240" w:rsidRDefault="00E75EA4" w:rsidP="00E75EA4">
      <w:pPr>
        <w:spacing w:before="0" w:after="0"/>
        <w:ind w:left="720" w:hanging="720"/>
        <w:jc w:val="both"/>
        <w:rPr>
          <w:szCs w:val="28"/>
        </w:rPr>
      </w:pPr>
      <w:r w:rsidRPr="00632240">
        <w:rPr>
          <w:szCs w:val="28"/>
          <w:lang w:val="vi-VN"/>
        </w:rPr>
        <w:t>1.</w:t>
      </w:r>
      <w:r w:rsidRPr="00632240">
        <w:rPr>
          <w:szCs w:val="28"/>
        </w:rPr>
        <w:t xml:space="preserve"> Kể tên môt số loài sinh vật trong các biển và đại dương</w:t>
      </w:r>
    </w:p>
    <w:p w14:paraId="629E0101" w14:textId="77777777" w:rsidR="00E75EA4" w:rsidRPr="00632240" w:rsidRDefault="00E75EA4" w:rsidP="00E75EA4">
      <w:pPr>
        <w:spacing w:before="0" w:after="0"/>
        <w:ind w:left="720" w:hanging="720"/>
        <w:jc w:val="both"/>
        <w:rPr>
          <w:szCs w:val="28"/>
        </w:rPr>
      </w:pPr>
      <w:r w:rsidRPr="00632240">
        <w:rPr>
          <w:szCs w:val="28"/>
          <w:lang w:val="vi-VN"/>
        </w:rPr>
        <w:t xml:space="preserve">2. </w:t>
      </w:r>
      <w:r w:rsidRPr="00632240">
        <w:rPr>
          <w:szCs w:val="28"/>
        </w:rPr>
        <w:t>Hãy kể tên các loài động và thực vật trên lục địa mà em biết</w:t>
      </w:r>
    </w:p>
    <w:p w14:paraId="62997AF2" w14:textId="77777777" w:rsidR="00E75EA4" w:rsidRPr="00632240" w:rsidRDefault="00E75EA4" w:rsidP="00E75EA4">
      <w:pPr>
        <w:spacing w:before="0" w:after="0"/>
        <w:ind w:left="720" w:hanging="720"/>
        <w:jc w:val="both"/>
        <w:rPr>
          <w:szCs w:val="28"/>
        </w:rPr>
      </w:pPr>
      <w:r w:rsidRPr="00632240">
        <w:rPr>
          <w:szCs w:val="28"/>
          <w:lang w:val="vi-VN"/>
        </w:rPr>
        <w:t xml:space="preserve">3. </w:t>
      </w:r>
      <w:r w:rsidRPr="00632240">
        <w:rPr>
          <w:szCs w:val="28"/>
        </w:rPr>
        <w:t>Tại sao nói hiện nay có nhiều sinh vật đang đứng trước nguy cơ tuyệt chủng? Em hãy đề xuất một số biện pháp bảo vệ các loài đó.</w:t>
      </w:r>
    </w:p>
    <w:p w14:paraId="350E9239" w14:textId="6E1D1F03" w:rsidR="00E75EA4" w:rsidRDefault="00E75EA4" w:rsidP="00E75EA4">
      <w:pPr>
        <w:spacing w:before="0" w:after="0"/>
        <w:ind w:left="720" w:hanging="720"/>
        <w:jc w:val="both"/>
        <w:rPr>
          <w:szCs w:val="28"/>
        </w:rPr>
      </w:pPr>
      <w:r w:rsidRPr="00632240">
        <w:rPr>
          <w:szCs w:val="28"/>
          <w:lang w:val="vi-VN"/>
        </w:rPr>
        <w:t xml:space="preserve">4. </w:t>
      </w:r>
      <w:r w:rsidRPr="00632240">
        <w:rPr>
          <w:szCs w:val="28"/>
        </w:rPr>
        <w:t>Sưu tầm tranh ảnh, video về các loài sinh vật trên Trái đất.</w:t>
      </w:r>
    </w:p>
    <w:p w14:paraId="6E3B9F5D" w14:textId="005D9492" w:rsidR="00E87873" w:rsidRDefault="00E87873" w:rsidP="00E75EA4">
      <w:pPr>
        <w:spacing w:before="0" w:after="0"/>
        <w:ind w:left="720" w:hanging="720"/>
        <w:jc w:val="both"/>
        <w:rPr>
          <w:szCs w:val="28"/>
        </w:rPr>
      </w:pPr>
    </w:p>
    <w:p w14:paraId="21195A2A" w14:textId="77777777" w:rsidR="00E87873" w:rsidRPr="00632240" w:rsidRDefault="00E87873" w:rsidP="00E75EA4">
      <w:pPr>
        <w:spacing w:before="0" w:after="0"/>
        <w:ind w:left="720" w:hanging="720"/>
        <w:jc w:val="both"/>
        <w:rPr>
          <w:szCs w:val="28"/>
        </w:rPr>
      </w:pPr>
      <w:bookmarkStart w:id="0" w:name="_GoBack"/>
      <w:bookmarkEnd w:id="0"/>
    </w:p>
    <w:tbl>
      <w:tblPr>
        <w:tblW w:w="0" w:type="auto"/>
        <w:jc w:val="right"/>
        <w:tblLook w:val="04A0" w:firstRow="1" w:lastRow="0" w:firstColumn="1" w:lastColumn="0" w:noHBand="0" w:noVBand="1"/>
      </w:tblPr>
      <w:tblGrid>
        <w:gridCol w:w="3020"/>
        <w:gridCol w:w="3020"/>
        <w:gridCol w:w="3021"/>
      </w:tblGrid>
      <w:tr w:rsidR="00E87873" w:rsidRPr="00E87873" w14:paraId="649970B2" w14:textId="77777777" w:rsidTr="00AB65B3">
        <w:trPr>
          <w:jc w:val="right"/>
        </w:trPr>
        <w:tc>
          <w:tcPr>
            <w:tcW w:w="3020" w:type="dxa"/>
            <w:hideMark/>
          </w:tcPr>
          <w:p w14:paraId="3299285F" w14:textId="77777777" w:rsidR="00E87873" w:rsidRPr="00E87873" w:rsidRDefault="00E87873" w:rsidP="00E87873">
            <w:pPr>
              <w:spacing w:before="0" w:after="0"/>
              <w:jc w:val="center"/>
              <w:rPr>
                <w:b/>
                <w:color w:val="auto"/>
                <w:szCs w:val="28"/>
              </w:rPr>
            </w:pPr>
            <w:r w:rsidRPr="00E87873">
              <w:rPr>
                <w:b/>
                <w:color w:val="auto"/>
                <w:szCs w:val="28"/>
              </w:rPr>
              <w:t>Duyệt của BGH</w:t>
            </w:r>
          </w:p>
        </w:tc>
        <w:tc>
          <w:tcPr>
            <w:tcW w:w="3020" w:type="dxa"/>
            <w:hideMark/>
          </w:tcPr>
          <w:p w14:paraId="38AE88FF" w14:textId="77777777" w:rsidR="00E87873" w:rsidRPr="00E87873" w:rsidRDefault="00E87873" w:rsidP="00E87873">
            <w:pPr>
              <w:spacing w:before="0" w:after="0"/>
              <w:jc w:val="center"/>
              <w:rPr>
                <w:b/>
                <w:color w:val="auto"/>
                <w:szCs w:val="28"/>
              </w:rPr>
            </w:pPr>
            <w:r w:rsidRPr="00E87873">
              <w:rPr>
                <w:b/>
                <w:color w:val="auto"/>
                <w:szCs w:val="28"/>
              </w:rPr>
              <w:t>Duyệt của TTCM</w:t>
            </w:r>
          </w:p>
        </w:tc>
        <w:tc>
          <w:tcPr>
            <w:tcW w:w="3021" w:type="dxa"/>
            <w:hideMark/>
          </w:tcPr>
          <w:p w14:paraId="1ACA793A" w14:textId="77777777" w:rsidR="00E87873" w:rsidRPr="00E87873" w:rsidRDefault="00E87873" w:rsidP="00E87873">
            <w:pPr>
              <w:spacing w:before="0" w:after="0"/>
              <w:jc w:val="center"/>
              <w:rPr>
                <w:b/>
                <w:color w:val="auto"/>
                <w:szCs w:val="28"/>
              </w:rPr>
            </w:pPr>
            <w:r w:rsidRPr="00E87873">
              <w:rPr>
                <w:b/>
                <w:color w:val="auto"/>
                <w:szCs w:val="28"/>
              </w:rPr>
              <w:t>Giáo viên soạn</w:t>
            </w:r>
          </w:p>
        </w:tc>
      </w:tr>
      <w:tr w:rsidR="00E87873" w:rsidRPr="00E87873" w14:paraId="53E72BFC" w14:textId="77777777" w:rsidTr="00AB65B3">
        <w:trPr>
          <w:trHeight w:val="1375"/>
          <w:jc w:val="right"/>
        </w:trPr>
        <w:tc>
          <w:tcPr>
            <w:tcW w:w="3020" w:type="dxa"/>
          </w:tcPr>
          <w:p w14:paraId="6D855991" w14:textId="77777777" w:rsidR="00E87873" w:rsidRPr="00E87873" w:rsidRDefault="00E87873" w:rsidP="00E87873">
            <w:pPr>
              <w:spacing w:before="0" w:after="0"/>
              <w:rPr>
                <w:b/>
                <w:color w:val="auto"/>
                <w:szCs w:val="28"/>
              </w:rPr>
            </w:pPr>
          </w:p>
          <w:p w14:paraId="2FCA0803" w14:textId="77777777" w:rsidR="00E87873" w:rsidRPr="00E87873" w:rsidRDefault="00E87873" w:rsidP="00E87873">
            <w:pPr>
              <w:spacing w:before="0" w:after="0"/>
              <w:rPr>
                <w:b/>
                <w:color w:val="auto"/>
                <w:szCs w:val="28"/>
              </w:rPr>
            </w:pPr>
          </w:p>
          <w:p w14:paraId="74A22A23" w14:textId="77777777" w:rsidR="00E87873" w:rsidRPr="00E87873" w:rsidRDefault="00E87873" w:rsidP="00E87873">
            <w:pPr>
              <w:spacing w:before="0" w:after="0"/>
              <w:rPr>
                <w:b/>
                <w:color w:val="auto"/>
                <w:szCs w:val="28"/>
              </w:rPr>
            </w:pPr>
          </w:p>
          <w:p w14:paraId="0C3772C2" w14:textId="77777777" w:rsidR="00E87873" w:rsidRPr="00E87873" w:rsidRDefault="00E87873" w:rsidP="00E87873">
            <w:pPr>
              <w:spacing w:before="0" w:after="0"/>
              <w:rPr>
                <w:b/>
                <w:color w:val="auto"/>
                <w:szCs w:val="28"/>
              </w:rPr>
            </w:pPr>
          </w:p>
        </w:tc>
        <w:tc>
          <w:tcPr>
            <w:tcW w:w="3020" w:type="dxa"/>
          </w:tcPr>
          <w:p w14:paraId="463A41A3" w14:textId="77777777" w:rsidR="00E87873" w:rsidRPr="00E87873" w:rsidRDefault="00E87873" w:rsidP="00E87873">
            <w:pPr>
              <w:spacing w:before="0" w:after="0"/>
              <w:rPr>
                <w:b/>
                <w:color w:val="auto"/>
                <w:szCs w:val="28"/>
              </w:rPr>
            </w:pPr>
          </w:p>
          <w:p w14:paraId="43F4D6CB" w14:textId="77777777" w:rsidR="00E87873" w:rsidRPr="00E87873" w:rsidRDefault="00E87873" w:rsidP="00E87873">
            <w:pPr>
              <w:spacing w:before="0" w:after="0"/>
              <w:rPr>
                <w:color w:val="auto"/>
                <w:szCs w:val="28"/>
              </w:rPr>
            </w:pPr>
          </w:p>
        </w:tc>
        <w:tc>
          <w:tcPr>
            <w:tcW w:w="3021" w:type="dxa"/>
          </w:tcPr>
          <w:p w14:paraId="22E0F5A7" w14:textId="77777777" w:rsidR="00E87873" w:rsidRPr="00E87873" w:rsidRDefault="00E87873" w:rsidP="00E87873">
            <w:pPr>
              <w:spacing w:before="0" w:after="0"/>
              <w:rPr>
                <w:b/>
                <w:color w:val="auto"/>
                <w:szCs w:val="28"/>
              </w:rPr>
            </w:pPr>
          </w:p>
          <w:p w14:paraId="2B3CBB38" w14:textId="77777777" w:rsidR="00E87873" w:rsidRPr="00E87873" w:rsidRDefault="00E87873" w:rsidP="00E87873">
            <w:pPr>
              <w:spacing w:before="0" w:after="0"/>
              <w:jc w:val="center"/>
              <w:rPr>
                <w:b/>
                <w:color w:val="auto"/>
                <w:szCs w:val="28"/>
              </w:rPr>
            </w:pPr>
          </w:p>
        </w:tc>
      </w:tr>
      <w:tr w:rsidR="00E87873" w:rsidRPr="00E87873" w14:paraId="5E90A52A" w14:textId="77777777" w:rsidTr="00AB65B3">
        <w:trPr>
          <w:jc w:val="right"/>
        </w:trPr>
        <w:tc>
          <w:tcPr>
            <w:tcW w:w="3020" w:type="dxa"/>
          </w:tcPr>
          <w:p w14:paraId="668F37D0" w14:textId="77777777" w:rsidR="00E87873" w:rsidRPr="00E87873" w:rsidRDefault="00E87873" w:rsidP="00E87873">
            <w:pPr>
              <w:spacing w:before="0" w:after="0"/>
              <w:jc w:val="center"/>
              <w:rPr>
                <w:b/>
                <w:color w:val="auto"/>
                <w:szCs w:val="28"/>
              </w:rPr>
            </w:pPr>
          </w:p>
        </w:tc>
        <w:tc>
          <w:tcPr>
            <w:tcW w:w="3020" w:type="dxa"/>
            <w:hideMark/>
          </w:tcPr>
          <w:p w14:paraId="1F5D1B87" w14:textId="77777777" w:rsidR="00E87873" w:rsidRPr="00E87873" w:rsidRDefault="00E87873" w:rsidP="00E87873">
            <w:pPr>
              <w:spacing w:before="0" w:after="0"/>
              <w:jc w:val="center"/>
              <w:rPr>
                <w:b/>
                <w:color w:val="auto"/>
                <w:szCs w:val="28"/>
              </w:rPr>
            </w:pPr>
            <w:r w:rsidRPr="00E87873">
              <w:rPr>
                <w:b/>
                <w:color w:val="auto"/>
                <w:szCs w:val="28"/>
              </w:rPr>
              <w:t>Đào Thị Phúc</w:t>
            </w:r>
          </w:p>
        </w:tc>
        <w:tc>
          <w:tcPr>
            <w:tcW w:w="3021" w:type="dxa"/>
            <w:hideMark/>
          </w:tcPr>
          <w:p w14:paraId="51F5D246" w14:textId="77777777" w:rsidR="00E87873" w:rsidRPr="00E87873" w:rsidRDefault="00E87873" w:rsidP="00E87873">
            <w:pPr>
              <w:spacing w:before="0" w:after="0"/>
              <w:jc w:val="center"/>
              <w:rPr>
                <w:b/>
                <w:color w:val="auto"/>
                <w:szCs w:val="28"/>
              </w:rPr>
            </w:pPr>
            <w:r w:rsidRPr="00E87873">
              <w:rPr>
                <w:b/>
                <w:color w:val="auto"/>
                <w:szCs w:val="28"/>
              </w:rPr>
              <w:t>Dương Thị Loan</w:t>
            </w:r>
          </w:p>
        </w:tc>
      </w:tr>
    </w:tbl>
    <w:p w14:paraId="0B0C554C" w14:textId="77777777" w:rsidR="00E75EA4" w:rsidRPr="00632240" w:rsidRDefault="00E75EA4" w:rsidP="00E75EA4">
      <w:pPr>
        <w:jc w:val="both"/>
        <w:rPr>
          <w:szCs w:val="28"/>
          <w:lang w:val="vi-VN"/>
        </w:rPr>
      </w:pPr>
    </w:p>
    <w:p w14:paraId="73310E1C" w14:textId="77777777" w:rsidR="00E75EA4" w:rsidRPr="00632240" w:rsidRDefault="00E75EA4" w:rsidP="00E75EA4">
      <w:pPr>
        <w:jc w:val="both"/>
        <w:rPr>
          <w:szCs w:val="28"/>
          <w:lang w:val="vi-VN"/>
        </w:rPr>
      </w:pPr>
    </w:p>
    <w:p w14:paraId="3BF74FA5" w14:textId="77777777" w:rsidR="00E75EA4" w:rsidRPr="00632240" w:rsidRDefault="00E75EA4" w:rsidP="00E75EA4">
      <w:pPr>
        <w:jc w:val="both"/>
        <w:rPr>
          <w:szCs w:val="28"/>
        </w:rPr>
      </w:pPr>
    </w:p>
    <w:p w14:paraId="31095278" w14:textId="77777777" w:rsidR="00E75EA4" w:rsidRDefault="00E75EA4" w:rsidP="00E75EA4">
      <w:pPr>
        <w:rPr>
          <w:b/>
          <w:color w:val="auto"/>
          <w:szCs w:val="28"/>
        </w:rPr>
      </w:pPr>
    </w:p>
    <w:p w14:paraId="1831DDDA" w14:textId="77777777" w:rsidR="00E75EA4" w:rsidRDefault="00E75EA4" w:rsidP="00310BE3">
      <w:pPr>
        <w:jc w:val="center"/>
        <w:rPr>
          <w:b/>
          <w:color w:val="auto"/>
          <w:szCs w:val="28"/>
        </w:rPr>
      </w:pPr>
    </w:p>
    <w:p w14:paraId="6CD07605" w14:textId="77777777" w:rsidR="00E75EA4" w:rsidRDefault="00E75EA4" w:rsidP="00310BE3">
      <w:pPr>
        <w:jc w:val="center"/>
        <w:rPr>
          <w:b/>
          <w:color w:val="auto"/>
          <w:szCs w:val="28"/>
        </w:rPr>
      </w:pPr>
    </w:p>
    <w:p w14:paraId="577438E0" w14:textId="77777777" w:rsidR="00E75EA4" w:rsidRDefault="00E75EA4" w:rsidP="00310BE3">
      <w:pPr>
        <w:jc w:val="center"/>
        <w:rPr>
          <w:b/>
          <w:color w:val="auto"/>
          <w:szCs w:val="28"/>
        </w:rPr>
      </w:pPr>
    </w:p>
    <w:p w14:paraId="1E2F895F" w14:textId="77777777" w:rsidR="00E75EA4" w:rsidRDefault="00E75EA4" w:rsidP="00310BE3">
      <w:pPr>
        <w:jc w:val="center"/>
        <w:rPr>
          <w:b/>
          <w:color w:val="auto"/>
          <w:szCs w:val="28"/>
        </w:rPr>
      </w:pPr>
    </w:p>
    <w:p w14:paraId="076AC7E2" w14:textId="77777777" w:rsidR="00E75EA4" w:rsidRDefault="00E75EA4" w:rsidP="00310BE3">
      <w:pPr>
        <w:jc w:val="center"/>
        <w:rPr>
          <w:b/>
          <w:color w:val="auto"/>
          <w:szCs w:val="28"/>
        </w:rPr>
      </w:pPr>
    </w:p>
    <w:p w14:paraId="03D0DCE7" w14:textId="77777777" w:rsidR="00E75EA4" w:rsidRDefault="00E75EA4" w:rsidP="00310BE3">
      <w:pPr>
        <w:jc w:val="center"/>
        <w:rPr>
          <w:b/>
          <w:color w:val="auto"/>
          <w:szCs w:val="28"/>
        </w:rPr>
      </w:pPr>
    </w:p>
    <w:p w14:paraId="53CCDF1E" w14:textId="77777777" w:rsidR="00E75EA4" w:rsidRDefault="00E75EA4" w:rsidP="00310BE3">
      <w:pPr>
        <w:jc w:val="center"/>
        <w:rPr>
          <w:b/>
          <w:color w:val="auto"/>
          <w:szCs w:val="28"/>
        </w:rPr>
      </w:pPr>
    </w:p>
    <w:p w14:paraId="712C7185" w14:textId="77777777" w:rsidR="00E75EA4" w:rsidRDefault="00E75EA4" w:rsidP="00310BE3">
      <w:pPr>
        <w:jc w:val="center"/>
        <w:rPr>
          <w:b/>
          <w:color w:val="auto"/>
          <w:szCs w:val="28"/>
        </w:rPr>
      </w:pPr>
    </w:p>
    <w:p w14:paraId="28EED416" w14:textId="4D384414" w:rsidR="00E75EA4" w:rsidRDefault="00E75EA4" w:rsidP="00E87873">
      <w:pPr>
        <w:rPr>
          <w:b/>
          <w:color w:val="auto"/>
          <w:szCs w:val="28"/>
        </w:rPr>
      </w:pPr>
    </w:p>
    <w:p w14:paraId="741E29C0" w14:textId="77777777" w:rsidR="00E75EA4" w:rsidRDefault="00E75EA4" w:rsidP="00310BE3">
      <w:pPr>
        <w:jc w:val="center"/>
        <w:rPr>
          <w:b/>
          <w:color w:val="auto"/>
          <w:szCs w:val="28"/>
        </w:rPr>
      </w:pPr>
    </w:p>
    <w:p w14:paraId="6892DAF2" w14:textId="202F992E" w:rsidR="00E00486" w:rsidRPr="00632240" w:rsidRDefault="00E00486" w:rsidP="004F4A3F">
      <w:pPr>
        <w:jc w:val="center"/>
        <w:rPr>
          <w:b/>
          <w:color w:val="auto"/>
          <w:szCs w:val="28"/>
          <w:lang w:val="vi-VN"/>
        </w:rPr>
      </w:pPr>
    </w:p>
    <w:sectPr w:rsidR="00E00486" w:rsidRPr="00632240" w:rsidSect="00E75EA4">
      <w:headerReference w:type="even" r:id="rId9"/>
      <w:headerReference w:type="default" r:id="rId10"/>
      <w:headerReference w:type="first" r:id="rId11"/>
      <w:pgSz w:w="11901" w:h="16840" w:code="9"/>
      <w:pgMar w:top="1134" w:right="851" w:bottom="1134" w:left="1418" w:header="283" w:footer="283"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7ADA0F" w14:textId="77777777" w:rsidR="00903835" w:rsidRDefault="00903835" w:rsidP="00E86FBB">
      <w:pPr>
        <w:spacing w:before="0" w:after="0"/>
      </w:pPr>
      <w:r>
        <w:separator/>
      </w:r>
    </w:p>
  </w:endnote>
  <w:endnote w:type="continuationSeparator" w:id="0">
    <w:p w14:paraId="71A06ADC" w14:textId="77777777" w:rsidR="00903835" w:rsidRDefault="00903835"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036A8" w14:textId="77777777" w:rsidR="00903835" w:rsidRDefault="00903835" w:rsidP="00E86FBB">
      <w:pPr>
        <w:spacing w:before="0" w:after="0"/>
      </w:pPr>
      <w:r>
        <w:separator/>
      </w:r>
    </w:p>
  </w:footnote>
  <w:footnote w:type="continuationSeparator" w:id="0">
    <w:p w14:paraId="47A49AB7" w14:textId="77777777" w:rsidR="00903835" w:rsidRDefault="00903835" w:rsidP="00E86FBB">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39132666"/>
      <w:docPartObj>
        <w:docPartGallery w:val="Page Numbers (Top of Page)"/>
        <w:docPartUnique/>
      </w:docPartObj>
    </w:sdtPr>
    <w:sdtEndPr>
      <w:rPr>
        <w:rStyle w:val="PageNumber"/>
      </w:rPr>
    </w:sdtEndPr>
    <w:sdtContent>
      <w:p w14:paraId="2B04AC95" w14:textId="77777777" w:rsidR="009B0B52" w:rsidRDefault="0004093D" w:rsidP="00671251">
        <w:pPr>
          <w:pStyle w:val="Header"/>
          <w:framePr w:wrap="none" w:vAnchor="text" w:hAnchor="margin" w:xAlign="center" w:y="1"/>
          <w:rPr>
            <w:rStyle w:val="PageNumber"/>
          </w:rPr>
        </w:pPr>
        <w:r>
          <w:rPr>
            <w:rStyle w:val="PageNumber"/>
          </w:rPr>
          <w:fldChar w:fldCharType="begin"/>
        </w:r>
        <w:r w:rsidR="009B0B52">
          <w:rPr>
            <w:rStyle w:val="PageNumber"/>
          </w:rPr>
          <w:instrText xml:space="preserve"> PAGE </w:instrText>
        </w:r>
        <w:r>
          <w:rPr>
            <w:rStyle w:val="PageNumber"/>
          </w:rPr>
          <w:fldChar w:fldCharType="end"/>
        </w:r>
      </w:p>
    </w:sdtContent>
  </w:sdt>
  <w:p w14:paraId="6D5D9848" w14:textId="77777777" w:rsidR="009B0B52" w:rsidRDefault="009B0B5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F1D55" w14:textId="71B6C3E5" w:rsidR="009B0B52" w:rsidRDefault="009B0B52" w:rsidP="00E75EA4">
    <w:pPr>
      <w:pStyle w:val="Header"/>
      <w:framePr w:wrap="none" w:vAnchor="text" w:hAnchor="margin" w:xAlign="center" w:y="1"/>
    </w:pPr>
  </w:p>
  <w:p w14:paraId="547522DD" w14:textId="77777777" w:rsidR="004D29FE" w:rsidRDefault="004D29FE" w:rsidP="004D29FE">
    <w:pPr>
      <w:pStyle w:val="Header"/>
      <w:pBdr>
        <w:bottom w:val="double" w:sz="4" w:space="1" w:color="auto"/>
      </w:pBdr>
      <w:spacing w:after="120"/>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AABBF" w14:textId="495DD160" w:rsidR="00746AD0" w:rsidRDefault="00746AD0">
    <w:pPr>
      <w:pStyle w:val="Header"/>
      <w:jc w:val="center"/>
    </w:pPr>
  </w:p>
  <w:p w14:paraId="4C6BC2B6" w14:textId="780B7C78" w:rsidR="00DB5049" w:rsidRPr="00876A00" w:rsidRDefault="00DB5049" w:rsidP="00876A00">
    <w:pPr>
      <w:pStyle w:val="Footer"/>
      <w:jc w:val="center"/>
      <w:rPr>
        <w:b/>
        <w: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950C3"/>
    <w:multiLevelType w:val="hybridMultilevel"/>
    <w:tmpl w:val="2812C454"/>
    <w:lvl w:ilvl="0" w:tplc="A9F2557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F1096"/>
    <w:multiLevelType w:val="hybridMultilevel"/>
    <w:tmpl w:val="C19C0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F5042C"/>
    <w:multiLevelType w:val="hybridMultilevel"/>
    <w:tmpl w:val="60C837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365500"/>
    <w:multiLevelType w:val="hybridMultilevel"/>
    <w:tmpl w:val="5E50B5B0"/>
    <w:lvl w:ilvl="0" w:tplc="44EEAC2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7173C5"/>
    <w:multiLevelType w:val="hybridMultilevel"/>
    <w:tmpl w:val="937C91A8"/>
    <w:lvl w:ilvl="0" w:tplc="D476677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681A7C"/>
    <w:multiLevelType w:val="hybridMultilevel"/>
    <w:tmpl w:val="9B26AFFA"/>
    <w:lvl w:ilvl="0" w:tplc="659EBA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BC08FD"/>
    <w:multiLevelType w:val="hybridMultilevel"/>
    <w:tmpl w:val="06380134"/>
    <w:lvl w:ilvl="0" w:tplc="7EFC0BA0">
      <w:start w:val="4"/>
      <w:numFmt w:val="bullet"/>
      <w:lvlText w:val="¯"/>
      <w:lvlJc w:val="left"/>
      <w:pPr>
        <w:ind w:left="783"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153193"/>
    <w:multiLevelType w:val="hybridMultilevel"/>
    <w:tmpl w:val="F44A57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E22CD5"/>
    <w:multiLevelType w:val="hybridMultilevel"/>
    <w:tmpl w:val="67D27FCA"/>
    <w:lvl w:ilvl="0" w:tplc="0F6E4E7C">
      <w:start w:val="4"/>
      <w:numFmt w:val="bullet"/>
      <w:lvlText w:val="˗"/>
      <w:lvlJc w:val="left"/>
      <w:pPr>
        <w:ind w:left="783"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16763C"/>
    <w:multiLevelType w:val="hybridMultilevel"/>
    <w:tmpl w:val="E848913A"/>
    <w:lvl w:ilvl="0" w:tplc="DE12FC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787ABB"/>
    <w:multiLevelType w:val="hybridMultilevel"/>
    <w:tmpl w:val="B8A88D10"/>
    <w:lvl w:ilvl="0" w:tplc="659EBA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745E60"/>
    <w:multiLevelType w:val="hybridMultilevel"/>
    <w:tmpl w:val="2CCCFD54"/>
    <w:lvl w:ilvl="0" w:tplc="659EBA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A84221"/>
    <w:multiLevelType w:val="hybridMultilevel"/>
    <w:tmpl w:val="A59CC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266089"/>
    <w:multiLevelType w:val="multilevel"/>
    <w:tmpl w:val="5332F5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AFB1259"/>
    <w:multiLevelType w:val="hybridMultilevel"/>
    <w:tmpl w:val="4386C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CB02BF"/>
    <w:multiLevelType w:val="hybridMultilevel"/>
    <w:tmpl w:val="397C9EF8"/>
    <w:lvl w:ilvl="0" w:tplc="659EBA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EE1CF5"/>
    <w:multiLevelType w:val="multilevel"/>
    <w:tmpl w:val="581A32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EF90381"/>
    <w:multiLevelType w:val="multilevel"/>
    <w:tmpl w:val="32E0136C"/>
    <w:lvl w:ilvl="0">
      <w:start w:val="1"/>
      <w:numFmt w:val="bullet"/>
      <w:lvlText w:val="-"/>
      <w:lvlJc w:val="left"/>
      <w:rPr>
        <w:rFonts w:ascii="Arial" w:eastAsia="Arial" w:hAnsi="Arial" w:cs="Arial"/>
        <w:b w:val="0"/>
        <w:bCs w:val="0"/>
        <w:i w:val="0"/>
        <w:iCs w:val="0"/>
        <w:smallCaps w:val="0"/>
        <w:strike w:val="0"/>
        <w:color w:val="24316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607305D"/>
    <w:multiLevelType w:val="multilevel"/>
    <w:tmpl w:val="4C84E5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6C8274C"/>
    <w:multiLevelType w:val="hybridMultilevel"/>
    <w:tmpl w:val="FA02AAAC"/>
    <w:lvl w:ilvl="0" w:tplc="88188C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6CF4135"/>
    <w:multiLevelType w:val="hybridMultilevel"/>
    <w:tmpl w:val="917CBE2E"/>
    <w:lvl w:ilvl="0" w:tplc="A54E1F30">
      <w:start w:val="1"/>
      <w:numFmt w:val="bullet"/>
      <w:lvlText w:val="-"/>
      <w:lvlJc w:val="left"/>
      <w:pPr>
        <w:tabs>
          <w:tab w:val="num" w:pos="720"/>
        </w:tabs>
        <w:ind w:left="720" w:hanging="360"/>
      </w:pPr>
      <w:rPr>
        <w:rFonts w:ascii="Times New Roman" w:hAnsi="Times New Roman" w:hint="default"/>
      </w:rPr>
    </w:lvl>
    <w:lvl w:ilvl="1" w:tplc="FE7A15A2" w:tentative="1">
      <w:start w:val="1"/>
      <w:numFmt w:val="bullet"/>
      <w:lvlText w:val="-"/>
      <w:lvlJc w:val="left"/>
      <w:pPr>
        <w:tabs>
          <w:tab w:val="num" w:pos="1440"/>
        </w:tabs>
        <w:ind w:left="1440" w:hanging="360"/>
      </w:pPr>
      <w:rPr>
        <w:rFonts w:ascii="Times New Roman" w:hAnsi="Times New Roman" w:hint="default"/>
      </w:rPr>
    </w:lvl>
    <w:lvl w:ilvl="2" w:tplc="530EDBA4" w:tentative="1">
      <w:start w:val="1"/>
      <w:numFmt w:val="bullet"/>
      <w:lvlText w:val="-"/>
      <w:lvlJc w:val="left"/>
      <w:pPr>
        <w:tabs>
          <w:tab w:val="num" w:pos="2160"/>
        </w:tabs>
        <w:ind w:left="2160" w:hanging="360"/>
      </w:pPr>
      <w:rPr>
        <w:rFonts w:ascii="Times New Roman" w:hAnsi="Times New Roman" w:hint="default"/>
      </w:rPr>
    </w:lvl>
    <w:lvl w:ilvl="3" w:tplc="B7D601E8" w:tentative="1">
      <w:start w:val="1"/>
      <w:numFmt w:val="bullet"/>
      <w:lvlText w:val="-"/>
      <w:lvlJc w:val="left"/>
      <w:pPr>
        <w:tabs>
          <w:tab w:val="num" w:pos="2880"/>
        </w:tabs>
        <w:ind w:left="2880" w:hanging="360"/>
      </w:pPr>
      <w:rPr>
        <w:rFonts w:ascii="Times New Roman" w:hAnsi="Times New Roman" w:hint="default"/>
      </w:rPr>
    </w:lvl>
    <w:lvl w:ilvl="4" w:tplc="9668806A" w:tentative="1">
      <w:start w:val="1"/>
      <w:numFmt w:val="bullet"/>
      <w:lvlText w:val="-"/>
      <w:lvlJc w:val="left"/>
      <w:pPr>
        <w:tabs>
          <w:tab w:val="num" w:pos="3600"/>
        </w:tabs>
        <w:ind w:left="3600" w:hanging="360"/>
      </w:pPr>
      <w:rPr>
        <w:rFonts w:ascii="Times New Roman" w:hAnsi="Times New Roman" w:hint="default"/>
      </w:rPr>
    </w:lvl>
    <w:lvl w:ilvl="5" w:tplc="F15AC348" w:tentative="1">
      <w:start w:val="1"/>
      <w:numFmt w:val="bullet"/>
      <w:lvlText w:val="-"/>
      <w:lvlJc w:val="left"/>
      <w:pPr>
        <w:tabs>
          <w:tab w:val="num" w:pos="4320"/>
        </w:tabs>
        <w:ind w:left="4320" w:hanging="360"/>
      </w:pPr>
      <w:rPr>
        <w:rFonts w:ascii="Times New Roman" w:hAnsi="Times New Roman" w:hint="default"/>
      </w:rPr>
    </w:lvl>
    <w:lvl w:ilvl="6" w:tplc="29AAD8A0" w:tentative="1">
      <w:start w:val="1"/>
      <w:numFmt w:val="bullet"/>
      <w:lvlText w:val="-"/>
      <w:lvlJc w:val="left"/>
      <w:pPr>
        <w:tabs>
          <w:tab w:val="num" w:pos="5040"/>
        </w:tabs>
        <w:ind w:left="5040" w:hanging="360"/>
      </w:pPr>
      <w:rPr>
        <w:rFonts w:ascii="Times New Roman" w:hAnsi="Times New Roman" w:hint="default"/>
      </w:rPr>
    </w:lvl>
    <w:lvl w:ilvl="7" w:tplc="31888090" w:tentative="1">
      <w:start w:val="1"/>
      <w:numFmt w:val="bullet"/>
      <w:lvlText w:val="-"/>
      <w:lvlJc w:val="left"/>
      <w:pPr>
        <w:tabs>
          <w:tab w:val="num" w:pos="5760"/>
        </w:tabs>
        <w:ind w:left="5760" w:hanging="360"/>
      </w:pPr>
      <w:rPr>
        <w:rFonts w:ascii="Times New Roman" w:hAnsi="Times New Roman" w:hint="default"/>
      </w:rPr>
    </w:lvl>
    <w:lvl w:ilvl="8" w:tplc="8CB8E402"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784D7DA2"/>
    <w:multiLevelType w:val="hybridMultilevel"/>
    <w:tmpl w:val="B7027D10"/>
    <w:lvl w:ilvl="0" w:tplc="7B0CFE2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3"/>
  </w:num>
  <w:num w:numId="4">
    <w:abstractNumId w:val="15"/>
  </w:num>
  <w:num w:numId="5">
    <w:abstractNumId w:val="6"/>
  </w:num>
  <w:num w:numId="6">
    <w:abstractNumId w:val="11"/>
  </w:num>
  <w:num w:numId="7">
    <w:abstractNumId w:val="8"/>
  </w:num>
  <w:num w:numId="8">
    <w:abstractNumId w:val="9"/>
  </w:num>
  <w:num w:numId="9">
    <w:abstractNumId w:val="0"/>
  </w:num>
  <w:num w:numId="10">
    <w:abstractNumId w:val="4"/>
  </w:num>
  <w:num w:numId="11">
    <w:abstractNumId w:val="21"/>
  </w:num>
  <w:num w:numId="12">
    <w:abstractNumId w:val="7"/>
  </w:num>
  <w:num w:numId="13">
    <w:abstractNumId w:val="1"/>
  </w:num>
  <w:num w:numId="14">
    <w:abstractNumId w:val="19"/>
  </w:num>
  <w:num w:numId="15">
    <w:abstractNumId w:val="16"/>
  </w:num>
  <w:num w:numId="16">
    <w:abstractNumId w:val="13"/>
  </w:num>
  <w:num w:numId="17">
    <w:abstractNumId w:val="2"/>
  </w:num>
  <w:num w:numId="18">
    <w:abstractNumId w:val="18"/>
  </w:num>
  <w:num w:numId="19">
    <w:abstractNumId w:val="17"/>
  </w:num>
  <w:num w:numId="20">
    <w:abstractNumId w:val="14"/>
  </w:num>
  <w:num w:numId="21">
    <w:abstractNumId w:val="12"/>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4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F60"/>
    <w:rsid w:val="00000C59"/>
    <w:rsid w:val="0000138C"/>
    <w:rsid w:val="000035E8"/>
    <w:rsid w:val="00004CFC"/>
    <w:rsid w:val="00010A63"/>
    <w:rsid w:val="00011885"/>
    <w:rsid w:val="00014C0D"/>
    <w:rsid w:val="00016B10"/>
    <w:rsid w:val="00017001"/>
    <w:rsid w:val="000224CA"/>
    <w:rsid w:val="0002320D"/>
    <w:rsid w:val="00023873"/>
    <w:rsid w:val="00033AF9"/>
    <w:rsid w:val="00037491"/>
    <w:rsid w:val="00037E4A"/>
    <w:rsid w:val="00040889"/>
    <w:rsid w:val="0004093D"/>
    <w:rsid w:val="00041491"/>
    <w:rsid w:val="00041583"/>
    <w:rsid w:val="00044669"/>
    <w:rsid w:val="00045FBB"/>
    <w:rsid w:val="00051D20"/>
    <w:rsid w:val="0005300C"/>
    <w:rsid w:val="000601A6"/>
    <w:rsid w:val="00060A64"/>
    <w:rsid w:val="00072593"/>
    <w:rsid w:val="000766DA"/>
    <w:rsid w:val="000777A4"/>
    <w:rsid w:val="0007785C"/>
    <w:rsid w:val="00082200"/>
    <w:rsid w:val="00082218"/>
    <w:rsid w:val="00082F47"/>
    <w:rsid w:val="00085DDA"/>
    <w:rsid w:val="00087A58"/>
    <w:rsid w:val="000A2124"/>
    <w:rsid w:val="000A2BE4"/>
    <w:rsid w:val="000A38A5"/>
    <w:rsid w:val="000A431C"/>
    <w:rsid w:val="000A63C5"/>
    <w:rsid w:val="000B114C"/>
    <w:rsid w:val="000B1DF3"/>
    <w:rsid w:val="000B203A"/>
    <w:rsid w:val="000B2292"/>
    <w:rsid w:val="000B28C9"/>
    <w:rsid w:val="000B2C5C"/>
    <w:rsid w:val="000B48DC"/>
    <w:rsid w:val="000C1549"/>
    <w:rsid w:val="000C2294"/>
    <w:rsid w:val="000C2F2C"/>
    <w:rsid w:val="000D0162"/>
    <w:rsid w:val="000D5738"/>
    <w:rsid w:val="000E61DF"/>
    <w:rsid w:val="000E73D6"/>
    <w:rsid w:val="000F0F05"/>
    <w:rsid w:val="000F722E"/>
    <w:rsid w:val="0010570E"/>
    <w:rsid w:val="001062BE"/>
    <w:rsid w:val="00110FBE"/>
    <w:rsid w:val="00113583"/>
    <w:rsid w:val="00114082"/>
    <w:rsid w:val="00123D76"/>
    <w:rsid w:val="0012541F"/>
    <w:rsid w:val="00126586"/>
    <w:rsid w:val="00127087"/>
    <w:rsid w:val="0013288F"/>
    <w:rsid w:val="00132E68"/>
    <w:rsid w:val="00134858"/>
    <w:rsid w:val="00135FB4"/>
    <w:rsid w:val="00140DAB"/>
    <w:rsid w:val="00152D11"/>
    <w:rsid w:val="001554EF"/>
    <w:rsid w:val="00155DF8"/>
    <w:rsid w:val="00160EBF"/>
    <w:rsid w:val="00162A2D"/>
    <w:rsid w:val="00164EF5"/>
    <w:rsid w:val="001715F1"/>
    <w:rsid w:val="0017786D"/>
    <w:rsid w:val="00184870"/>
    <w:rsid w:val="0018520E"/>
    <w:rsid w:val="00190D62"/>
    <w:rsid w:val="00194459"/>
    <w:rsid w:val="00197414"/>
    <w:rsid w:val="001A03C3"/>
    <w:rsid w:val="001A1E7C"/>
    <w:rsid w:val="001A3EEA"/>
    <w:rsid w:val="001A4441"/>
    <w:rsid w:val="001A4CCE"/>
    <w:rsid w:val="001A5EA3"/>
    <w:rsid w:val="001B0919"/>
    <w:rsid w:val="001B1625"/>
    <w:rsid w:val="001B60C4"/>
    <w:rsid w:val="001B6861"/>
    <w:rsid w:val="001B6959"/>
    <w:rsid w:val="001B7C46"/>
    <w:rsid w:val="001C1BAA"/>
    <w:rsid w:val="001C2574"/>
    <w:rsid w:val="001D4859"/>
    <w:rsid w:val="001D4EEA"/>
    <w:rsid w:val="001E6967"/>
    <w:rsid w:val="001F2286"/>
    <w:rsid w:val="001F457A"/>
    <w:rsid w:val="001F5FD1"/>
    <w:rsid w:val="0020327B"/>
    <w:rsid w:val="00203BC0"/>
    <w:rsid w:val="002052AB"/>
    <w:rsid w:val="00206CDC"/>
    <w:rsid w:val="00207311"/>
    <w:rsid w:val="00210FF3"/>
    <w:rsid w:val="002126F8"/>
    <w:rsid w:val="0021513F"/>
    <w:rsid w:val="00216B4F"/>
    <w:rsid w:val="0022233B"/>
    <w:rsid w:val="00222C35"/>
    <w:rsid w:val="00223696"/>
    <w:rsid w:val="00224C17"/>
    <w:rsid w:val="00226980"/>
    <w:rsid w:val="00232B34"/>
    <w:rsid w:val="00233A8B"/>
    <w:rsid w:val="00234C32"/>
    <w:rsid w:val="0024259A"/>
    <w:rsid w:val="00242E03"/>
    <w:rsid w:val="00245D54"/>
    <w:rsid w:val="002501A8"/>
    <w:rsid w:val="00250E6B"/>
    <w:rsid w:val="002534BB"/>
    <w:rsid w:val="00260880"/>
    <w:rsid w:val="002637E9"/>
    <w:rsid w:val="00270D6A"/>
    <w:rsid w:val="0027336A"/>
    <w:rsid w:val="002767D8"/>
    <w:rsid w:val="0028099D"/>
    <w:rsid w:val="00280A6E"/>
    <w:rsid w:val="00280FC3"/>
    <w:rsid w:val="00285354"/>
    <w:rsid w:val="002860D8"/>
    <w:rsid w:val="00286E59"/>
    <w:rsid w:val="002A7240"/>
    <w:rsid w:val="002B043A"/>
    <w:rsid w:val="002B0D2D"/>
    <w:rsid w:val="002B2E1D"/>
    <w:rsid w:val="002B358F"/>
    <w:rsid w:val="002C3D03"/>
    <w:rsid w:val="002D35BF"/>
    <w:rsid w:val="002D406C"/>
    <w:rsid w:val="002D56AA"/>
    <w:rsid w:val="002D6FC3"/>
    <w:rsid w:val="002D772E"/>
    <w:rsid w:val="002E54E1"/>
    <w:rsid w:val="002E5BC3"/>
    <w:rsid w:val="002F03EF"/>
    <w:rsid w:val="002F3EBC"/>
    <w:rsid w:val="002F73B6"/>
    <w:rsid w:val="002F7F44"/>
    <w:rsid w:val="003030B8"/>
    <w:rsid w:val="00310BE3"/>
    <w:rsid w:val="00313154"/>
    <w:rsid w:val="003151ED"/>
    <w:rsid w:val="00321350"/>
    <w:rsid w:val="00332F1B"/>
    <w:rsid w:val="003344DC"/>
    <w:rsid w:val="00335F1E"/>
    <w:rsid w:val="00336199"/>
    <w:rsid w:val="00336F96"/>
    <w:rsid w:val="00340218"/>
    <w:rsid w:val="003404EF"/>
    <w:rsid w:val="0034432D"/>
    <w:rsid w:val="00346586"/>
    <w:rsid w:val="00346DEE"/>
    <w:rsid w:val="00350683"/>
    <w:rsid w:val="00351456"/>
    <w:rsid w:val="003632A6"/>
    <w:rsid w:val="00366803"/>
    <w:rsid w:val="0036778A"/>
    <w:rsid w:val="00370C7F"/>
    <w:rsid w:val="003719F4"/>
    <w:rsid w:val="00373B85"/>
    <w:rsid w:val="00373C4C"/>
    <w:rsid w:val="0037477A"/>
    <w:rsid w:val="00375BF3"/>
    <w:rsid w:val="00382A4E"/>
    <w:rsid w:val="00383099"/>
    <w:rsid w:val="00385BE7"/>
    <w:rsid w:val="00387686"/>
    <w:rsid w:val="00395095"/>
    <w:rsid w:val="0039761A"/>
    <w:rsid w:val="003A2FDB"/>
    <w:rsid w:val="003A55D7"/>
    <w:rsid w:val="003B1BAF"/>
    <w:rsid w:val="003B58A0"/>
    <w:rsid w:val="003C23C5"/>
    <w:rsid w:val="003C5E5B"/>
    <w:rsid w:val="003D4354"/>
    <w:rsid w:val="003D6895"/>
    <w:rsid w:val="003E14C5"/>
    <w:rsid w:val="003E4ED4"/>
    <w:rsid w:val="003E6ED3"/>
    <w:rsid w:val="003E7074"/>
    <w:rsid w:val="003F1CFD"/>
    <w:rsid w:val="003F3534"/>
    <w:rsid w:val="003F3A43"/>
    <w:rsid w:val="003F5EE9"/>
    <w:rsid w:val="004009B8"/>
    <w:rsid w:val="00402552"/>
    <w:rsid w:val="00403DF4"/>
    <w:rsid w:val="00404047"/>
    <w:rsid w:val="004055AD"/>
    <w:rsid w:val="0041234C"/>
    <w:rsid w:val="00414B18"/>
    <w:rsid w:val="00415128"/>
    <w:rsid w:val="00416B9C"/>
    <w:rsid w:val="00421C73"/>
    <w:rsid w:val="00421C8E"/>
    <w:rsid w:val="00423A70"/>
    <w:rsid w:val="00426FD6"/>
    <w:rsid w:val="004272E6"/>
    <w:rsid w:val="00430EBF"/>
    <w:rsid w:val="00431DE8"/>
    <w:rsid w:val="0043226C"/>
    <w:rsid w:val="004360D4"/>
    <w:rsid w:val="00443AAD"/>
    <w:rsid w:val="0044640B"/>
    <w:rsid w:val="004466CD"/>
    <w:rsid w:val="00450A92"/>
    <w:rsid w:val="00451863"/>
    <w:rsid w:val="0045488A"/>
    <w:rsid w:val="004626CF"/>
    <w:rsid w:val="00464788"/>
    <w:rsid w:val="0046541B"/>
    <w:rsid w:val="00471569"/>
    <w:rsid w:val="00472D79"/>
    <w:rsid w:val="004744D5"/>
    <w:rsid w:val="00480CC8"/>
    <w:rsid w:val="00481A53"/>
    <w:rsid w:val="00481F6B"/>
    <w:rsid w:val="004838CE"/>
    <w:rsid w:val="004845A7"/>
    <w:rsid w:val="00496AA5"/>
    <w:rsid w:val="00496F55"/>
    <w:rsid w:val="004A2FFB"/>
    <w:rsid w:val="004A616C"/>
    <w:rsid w:val="004B3FD8"/>
    <w:rsid w:val="004B60F5"/>
    <w:rsid w:val="004C089A"/>
    <w:rsid w:val="004C466B"/>
    <w:rsid w:val="004C4DCA"/>
    <w:rsid w:val="004C707C"/>
    <w:rsid w:val="004D29FE"/>
    <w:rsid w:val="004D32FB"/>
    <w:rsid w:val="004E530A"/>
    <w:rsid w:val="004E689B"/>
    <w:rsid w:val="004F0331"/>
    <w:rsid w:val="004F11C6"/>
    <w:rsid w:val="004F1CB6"/>
    <w:rsid w:val="004F2950"/>
    <w:rsid w:val="004F2D96"/>
    <w:rsid w:val="004F4A3F"/>
    <w:rsid w:val="005019CF"/>
    <w:rsid w:val="00502FF4"/>
    <w:rsid w:val="0050383D"/>
    <w:rsid w:val="00506F98"/>
    <w:rsid w:val="005110EC"/>
    <w:rsid w:val="0051694D"/>
    <w:rsid w:val="00523725"/>
    <w:rsid w:val="00525A8E"/>
    <w:rsid w:val="0052623C"/>
    <w:rsid w:val="005308C9"/>
    <w:rsid w:val="0053145E"/>
    <w:rsid w:val="005336D9"/>
    <w:rsid w:val="00536475"/>
    <w:rsid w:val="0053718B"/>
    <w:rsid w:val="00540448"/>
    <w:rsid w:val="00540AA8"/>
    <w:rsid w:val="00540EA6"/>
    <w:rsid w:val="00541679"/>
    <w:rsid w:val="005456CF"/>
    <w:rsid w:val="0055627D"/>
    <w:rsid w:val="00564735"/>
    <w:rsid w:val="00564CE4"/>
    <w:rsid w:val="0056645F"/>
    <w:rsid w:val="00567239"/>
    <w:rsid w:val="00571118"/>
    <w:rsid w:val="00577998"/>
    <w:rsid w:val="00584044"/>
    <w:rsid w:val="00584243"/>
    <w:rsid w:val="00587D38"/>
    <w:rsid w:val="0059400E"/>
    <w:rsid w:val="005975CB"/>
    <w:rsid w:val="0059761C"/>
    <w:rsid w:val="00597A07"/>
    <w:rsid w:val="005A16F5"/>
    <w:rsid w:val="005A605F"/>
    <w:rsid w:val="005A73AB"/>
    <w:rsid w:val="005B095E"/>
    <w:rsid w:val="005B3032"/>
    <w:rsid w:val="005B42CD"/>
    <w:rsid w:val="005B5C00"/>
    <w:rsid w:val="005B5D81"/>
    <w:rsid w:val="005B6740"/>
    <w:rsid w:val="005B7594"/>
    <w:rsid w:val="005C78BA"/>
    <w:rsid w:val="005D2810"/>
    <w:rsid w:val="005E2C41"/>
    <w:rsid w:val="005E4EA8"/>
    <w:rsid w:val="005F38B2"/>
    <w:rsid w:val="00603D1B"/>
    <w:rsid w:val="00604B7A"/>
    <w:rsid w:val="00613C62"/>
    <w:rsid w:val="00620AAC"/>
    <w:rsid w:val="0062237E"/>
    <w:rsid w:val="00622A87"/>
    <w:rsid w:val="00622AA9"/>
    <w:rsid w:val="00627E46"/>
    <w:rsid w:val="0063038E"/>
    <w:rsid w:val="00632240"/>
    <w:rsid w:val="00632B99"/>
    <w:rsid w:val="00633CED"/>
    <w:rsid w:val="00640F55"/>
    <w:rsid w:val="00650B70"/>
    <w:rsid w:val="00653BD0"/>
    <w:rsid w:val="00653D64"/>
    <w:rsid w:val="00662EBA"/>
    <w:rsid w:val="00671251"/>
    <w:rsid w:val="00673841"/>
    <w:rsid w:val="00673A7D"/>
    <w:rsid w:val="00676757"/>
    <w:rsid w:val="00682A99"/>
    <w:rsid w:val="00682F2B"/>
    <w:rsid w:val="006951D0"/>
    <w:rsid w:val="006A13EB"/>
    <w:rsid w:val="006A1513"/>
    <w:rsid w:val="006A1B2C"/>
    <w:rsid w:val="006A2DBA"/>
    <w:rsid w:val="006A53AE"/>
    <w:rsid w:val="006A7025"/>
    <w:rsid w:val="006B2456"/>
    <w:rsid w:val="006B390A"/>
    <w:rsid w:val="006B399B"/>
    <w:rsid w:val="006B4B9E"/>
    <w:rsid w:val="006C1171"/>
    <w:rsid w:val="006C14EE"/>
    <w:rsid w:val="006C56E6"/>
    <w:rsid w:val="006C597C"/>
    <w:rsid w:val="006C60B4"/>
    <w:rsid w:val="006D0D6D"/>
    <w:rsid w:val="006D701A"/>
    <w:rsid w:val="006E3457"/>
    <w:rsid w:val="006E5A5E"/>
    <w:rsid w:val="006E6C33"/>
    <w:rsid w:val="006E7123"/>
    <w:rsid w:val="006F06B1"/>
    <w:rsid w:val="00705D88"/>
    <w:rsid w:val="00707B8B"/>
    <w:rsid w:val="00710E78"/>
    <w:rsid w:val="0071277D"/>
    <w:rsid w:val="0071467C"/>
    <w:rsid w:val="00717284"/>
    <w:rsid w:val="00722ED1"/>
    <w:rsid w:val="0072368C"/>
    <w:rsid w:val="007257F0"/>
    <w:rsid w:val="00737AFC"/>
    <w:rsid w:val="00745B1E"/>
    <w:rsid w:val="00746AD0"/>
    <w:rsid w:val="00746E14"/>
    <w:rsid w:val="00750FA9"/>
    <w:rsid w:val="007609BC"/>
    <w:rsid w:val="00760BEF"/>
    <w:rsid w:val="00770F15"/>
    <w:rsid w:val="007763D3"/>
    <w:rsid w:val="007914B7"/>
    <w:rsid w:val="00791BF3"/>
    <w:rsid w:val="00791EBE"/>
    <w:rsid w:val="00792548"/>
    <w:rsid w:val="007A1850"/>
    <w:rsid w:val="007B4430"/>
    <w:rsid w:val="007B45F1"/>
    <w:rsid w:val="007C36E3"/>
    <w:rsid w:val="007C4F0B"/>
    <w:rsid w:val="007C617D"/>
    <w:rsid w:val="007D1FD8"/>
    <w:rsid w:val="007D25F0"/>
    <w:rsid w:val="007D3C78"/>
    <w:rsid w:val="007E03AC"/>
    <w:rsid w:val="007E0534"/>
    <w:rsid w:val="007E2A11"/>
    <w:rsid w:val="007E48BB"/>
    <w:rsid w:val="007E5AD0"/>
    <w:rsid w:val="007F0CDA"/>
    <w:rsid w:val="007F4F8D"/>
    <w:rsid w:val="007F5589"/>
    <w:rsid w:val="007F6C32"/>
    <w:rsid w:val="007F72AD"/>
    <w:rsid w:val="00807094"/>
    <w:rsid w:val="0081162D"/>
    <w:rsid w:val="00814B1B"/>
    <w:rsid w:val="00815ACE"/>
    <w:rsid w:val="008167AA"/>
    <w:rsid w:val="0081713A"/>
    <w:rsid w:val="00823741"/>
    <w:rsid w:val="0084182C"/>
    <w:rsid w:val="0084381E"/>
    <w:rsid w:val="00846416"/>
    <w:rsid w:val="008537D0"/>
    <w:rsid w:val="008559BB"/>
    <w:rsid w:val="008578E4"/>
    <w:rsid w:val="008622D3"/>
    <w:rsid w:val="00862A33"/>
    <w:rsid w:val="00864A97"/>
    <w:rsid w:val="00866AC9"/>
    <w:rsid w:val="00870BE6"/>
    <w:rsid w:val="00872E73"/>
    <w:rsid w:val="008731BC"/>
    <w:rsid w:val="0087598A"/>
    <w:rsid w:val="00876A00"/>
    <w:rsid w:val="00877798"/>
    <w:rsid w:val="00881CE9"/>
    <w:rsid w:val="00881E07"/>
    <w:rsid w:val="00884A3F"/>
    <w:rsid w:val="00886A85"/>
    <w:rsid w:val="00890CFE"/>
    <w:rsid w:val="00893026"/>
    <w:rsid w:val="0089324B"/>
    <w:rsid w:val="008A06AF"/>
    <w:rsid w:val="008A4643"/>
    <w:rsid w:val="008A4744"/>
    <w:rsid w:val="008C10E2"/>
    <w:rsid w:val="008C3D38"/>
    <w:rsid w:val="008C6EEF"/>
    <w:rsid w:val="008C7498"/>
    <w:rsid w:val="008D084B"/>
    <w:rsid w:val="008D4A0A"/>
    <w:rsid w:val="008E123A"/>
    <w:rsid w:val="008F2647"/>
    <w:rsid w:val="008F6673"/>
    <w:rsid w:val="008F6AC2"/>
    <w:rsid w:val="00903371"/>
    <w:rsid w:val="00903835"/>
    <w:rsid w:val="00904BF7"/>
    <w:rsid w:val="00904D6A"/>
    <w:rsid w:val="009053B8"/>
    <w:rsid w:val="00906385"/>
    <w:rsid w:val="0091008F"/>
    <w:rsid w:val="0091214E"/>
    <w:rsid w:val="00912C39"/>
    <w:rsid w:val="009130D2"/>
    <w:rsid w:val="009158B1"/>
    <w:rsid w:val="009202EF"/>
    <w:rsid w:val="00920FC8"/>
    <w:rsid w:val="00934EF2"/>
    <w:rsid w:val="009354C6"/>
    <w:rsid w:val="00937F57"/>
    <w:rsid w:val="0094189B"/>
    <w:rsid w:val="009425F3"/>
    <w:rsid w:val="00944DA5"/>
    <w:rsid w:val="00947E03"/>
    <w:rsid w:val="00950EB9"/>
    <w:rsid w:val="0095602B"/>
    <w:rsid w:val="00957428"/>
    <w:rsid w:val="0096275F"/>
    <w:rsid w:val="0096437F"/>
    <w:rsid w:val="00964D1C"/>
    <w:rsid w:val="00966575"/>
    <w:rsid w:val="009670F5"/>
    <w:rsid w:val="009719C0"/>
    <w:rsid w:val="009751E3"/>
    <w:rsid w:val="00976D2D"/>
    <w:rsid w:val="009930DF"/>
    <w:rsid w:val="009A1F37"/>
    <w:rsid w:val="009A260C"/>
    <w:rsid w:val="009A5001"/>
    <w:rsid w:val="009B0B52"/>
    <w:rsid w:val="009B18FB"/>
    <w:rsid w:val="009B2D1B"/>
    <w:rsid w:val="009B57AD"/>
    <w:rsid w:val="009C0A8B"/>
    <w:rsid w:val="009C7867"/>
    <w:rsid w:val="009D08E0"/>
    <w:rsid w:val="009D5B99"/>
    <w:rsid w:val="009D6740"/>
    <w:rsid w:val="009D6E97"/>
    <w:rsid w:val="009E15F2"/>
    <w:rsid w:val="009E7487"/>
    <w:rsid w:val="009E7B0B"/>
    <w:rsid w:val="009F0A22"/>
    <w:rsid w:val="009F7B17"/>
    <w:rsid w:val="00A01055"/>
    <w:rsid w:val="00A010C8"/>
    <w:rsid w:val="00A04682"/>
    <w:rsid w:val="00A04FB7"/>
    <w:rsid w:val="00A0656D"/>
    <w:rsid w:val="00A12F86"/>
    <w:rsid w:val="00A13361"/>
    <w:rsid w:val="00A16355"/>
    <w:rsid w:val="00A164DA"/>
    <w:rsid w:val="00A16817"/>
    <w:rsid w:val="00A236FF"/>
    <w:rsid w:val="00A24742"/>
    <w:rsid w:val="00A27CC8"/>
    <w:rsid w:val="00A33E0B"/>
    <w:rsid w:val="00A47216"/>
    <w:rsid w:val="00A6456B"/>
    <w:rsid w:val="00A6616F"/>
    <w:rsid w:val="00A674A8"/>
    <w:rsid w:val="00A7281C"/>
    <w:rsid w:val="00A72BAE"/>
    <w:rsid w:val="00A74F80"/>
    <w:rsid w:val="00A75F97"/>
    <w:rsid w:val="00A76ED9"/>
    <w:rsid w:val="00A77E4A"/>
    <w:rsid w:val="00A84CA4"/>
    <w:rsid w:val="00A8754B"/>
    <w:rsid w:val="00A879E8"/>
    <w:rsid w:val="00A917BB"/>
    <w:rsid w:val="00A95B07"/>
    <w:rsid w:val="00A963B7"/>
    <w:rsid w:val="00AA1959"/>
    <w:rsid w:val="00AA2DFA"/>
    <w:rsid w:val="00AA4B2F"/>
    <w:rsid w:val="00AA562E"/>
    <w:rsid w:val="00AA5F51"/>
    <w:rsid w:val="00AB0502"/>
    <w:rsid w:val="00AB29A3"/>
    <w:rsid w:val="00AB79C0"/>
    <w:rsid w:val="00AC13A9"/>
    <w:rsid w:val="00AC6445"/>
    <w:rsid w:val="00AD13DB"/>
    <w:rsid w:val="00AD15CF"/>
    <w:rsid w:val="00AD24A7"/>
    <w:rsid w:val="00AD4FB9"/>
    <w:rsid w:val="00AD53F5"/>
    <w:rsid w:val="00AD6DF4"/>
    <w:rsid w:val="00AE2520"/>
    <w:rsid w:val="00AE2B56"/>
    <w:rsid w:val="00AE301A"/>
    <w:rsid w:val="00AF0582"/>
    <w:rsid w:val="00AF06E6"/>
    <w:rsid w:val="00B037D9"/>
    <w:rsid w:val="00B04F31"/>
    <w:rsid w:val="00B064B0"/>
    <w:rsid w:val="00B072CA"/>
    <w:rsid w:val="00B075B1"/>
    <w:rsid w:val="00B07ACA"/>
    <w:rsid w:val="00B1056A"/>
    <w:rsid w:val="00B16DF0"/>
    <w:rsid w:val="00B173E7"/>
    <w:rsid w:val="00B17C97"/>
    <w:rsid w:val="00B219B5"/>
    <w:rsid w:val="00B22F2E"/>
    <w:rsid w:val="00B22FA1"/>
    <w:rsid w:val="00B27E4C"/>
    <w:rsid w:val="00B35335"/>
    <w:rsid w:val="00B357CF"/>
    <w:rsid w:val="00B4238B"/>
    <w:rsid w:val="00B42C4B"/>
    <w:rsid w:val="00B430E0"/>
    <w:rsid w:val="00B5067C"/>
    <w:rsid w:val="00B51E6D"/>
    <w:rsid w:val="00B52E5B"/>
    <w:rsid w:val="00B531D1"/>
    <w:rsid w:val="00B60506"/>
    <w:rsid w:val="00B60DEB"/>
    <w:rsid w:val="00B61B6C"/>
    <w:rsid w:val="00B67589"/>
    <w:rsid w:val="00B719B0"/>
    <w:rsid w:val="00B7340D"/>
    <w:rsid w:val="00B74FCC"/>
    <w:rsid w:val="00B77558"/>
    <w:rsid w:val="00B844FD"/>
    <w:rsid w:val="00B86D6C"/>
    <w:rsid w:val="00B911B3"/>
    <w:rsid w:val="00B92CDD"/>
    <w:rsid w:val="00B95A7A"/>
    <w:rsid w:val="00B96CC3"/>
    <w:rsid w:val="00BA06ED"/>
    <w:rsid w:val="00BA1FCC"/>
    <w:rsid w:val="00BA2137"/>
    <w:rsid w:val="00BA3C04"/>
    <w:rsid w:val="00BA515C"/>
    <w:rsid w:val="00BA6B11"/>
    <w:rsid w:val="00BB1191"/>
    <w:rsid w:val="00BB2096"/>
    <w:rsid w:val="00BB53F7"/>
    <w:rsid w:val="00BC050A"/>
    <w:rsid w:val="00BC547A"/>
    <w:rsid w:val="00BD41F3"/>
    <w:rsid w:val="00BE03CF"/>
    <w:rsid w:val="00BE14F2"/>
    <w:rsid w:val="00BE77A1"/>
    <w:rsid w:val="00BF14D6"/>
    <w:rsid w:val="00BF3550"/>
    <w:rsid w:val="00C024D5"/>
    <w:rsid w:val="00C1095B"/>
    <w:rsid w:val="00C10EDC"/>
    <w:rsid w:val="00C11696"/>
    <w:rsid w:val="00C12646"/>
    <w:rsid w:val="00C12EF0"/>
    <w:rsid w:val="00C14FFD"/>
    <w:rsid w:val="00C15E78"/>
    <w:rsid w:val="00C23278"/>
    <w:rsid w:val="00C2452A"/>
    <w:rsid w:val="00C31035"/>
    <w:rsid w:val="00C325DE"/>
    <w:rsid w:val="00C33049"/>
    <w:rsid w:val="00C35C46"/>
    <w:rsid w:val="00C364A6"/>
    <w:rsid w:val="00C52DE3"/>
    <w:rsid w:val="00C540DF"/>
    <w:rsid w:val="00C57F8B"/>
    <w:rsid w:val="00C61604"/>
    <w:rsid w:val="00C72A40"/>
    <w:rsid w:val="00C738FC"/>
    <w:rsid w:val="00C754D0"/>
    <w:rsid w:val="00C76340"/>
    <w:rsid w:val="00C76C01"/>
    <w:rsid w:val="00C84E25"/>
    <w:rsid w:val="00C8637B"/>
    <w:rsid w:val="00C93934"/>
    <w:rsid w:val="00C9693B"/>
    <w:rsid w:val="00CA5189"/>
    <w:rsid w:val="00CA72EB"/>
    <w:rsid w:val="00CB49C4"/>
    <w:rsid w:val="00CB5C9D"/>
    <w:rsid w:val="00CB67CD"/>
    <w:rsid w:val="00CC1541"/>
    <w:rsid w:val="00CD188D"/>
    <w:rsid w:val="00CD3C74"/>
    <w:rsid w:val="00CD3CD8"/>
    <w:rsid w:val="00CD52EC"/>
    <w:rsid w:val="00CD5BC7"/>
    <w:rsid w:val="00CD67B9"/>
    <w:rsid w:val="00CF0AF7"/>
    <w:rsid w:val="00CF1BFB"/>
    <w:rsid w:val="00CF287D"/>
    <w:rsid w:val="00CF2D1B"/>
    <w:rsid w:val="00CF32F8"/>
    <w:rsid w:val="00CF4D65"/>
    <w:rsid w:val="00CF5F2F"/>
    <w:rsid w:val="00CF734D"/>
    <w:rsid w:val="00CF74F8"/>
    <w:rsid w:val="00D0460B"/>
    <w:rsid w:val="00D062BE"/>
    <w:rsid w:val="00D067D8"/>
    <w:rsid w:val="00D15D99"/>
    <w:rsid w:val="00D222E9"/>
    <w:rsid w:val="00D22908"/>
    <w:rsid w:val="00D23CED"/>
    <w:rsid w:val="00D24B13"/>
    <w:rsid w:val="00D31226"/>
    <w:rsid w:val="00D3760F"/>
    <w:rsid w:val="00D42D56"/>
    <w:rsid w:val="00D43F60"/>
    <w:rsid w:val="00D45DFA"/>
    <w:rsid w:val="00D531E8"/>
    <w:rsid w:val="00D53E8D"/>
    <w:rsid w:val="00D57624"/>
    <w:rsid w:val="00D57FA9"/>
    <w:rsid w:val="00D6109A"/>
    <w:rsid w:val="00D631D6"/>
    <w:rsid w:val="00D644F3"/>
    <w:rsid w:val="00D64A78"/>
    <w:rsid w:val="00D727E1"/>
    <w:rsid w:val="00D7323C"/>
    <w:rsid w:val="00D763DF"/>
    <w:rsid w:val="00D77024"/>
    <w:rsid w:val="00D7793B"/>
    <w:rsid w:val="00D822D1"/>
    <w:rsid w:val="00D844C6"/>
    <w:rsid w:val="00D845E9"/>
    <w:rsid w:val="00D911C7"/>
    <w:rsid w:val="00D953D6"/>
    <w:rsid w:val="00DA1967"/>
    <w:rsid w:val="00DA1F98"/>
    <w:rsid w:val="00DA3C3D"/>
    <w:rsid w:val="00DA68DE"/>
    <w:rsid w:val="00DA77F2"/>
    <w:rsid w:val="00DB4D9C"/>
    <w:rsid w:val="00DB5049"/>
    <w:rsid w:val="00DB7BA4"/>
    <w:rsid w:val="00DC4B0C"/>
    <w:rsid w:val="00DC5CBA"/>
    <w:rsid w:val="00DC6570"/>
    <w:rsid w:val="00DC77E8"/>
    <w:rsid w:val="00DD0C9A"/>
    <w:rsid w:val="00DE1D93"/>
    <w:rsid w:val="00DE42DE"/>
    <w:rsid w:val="00DE4F07"/>
    <w:rsid w:val="00DE6815"/>
    <w:rsid w:val="00DE6B3C"/>
    <w:rsid w:val="00DF0C5B"/>
    <w:rsid w:val="00DF4E77"/>
    <w:rsid w:val="00DF5DB3"/>
    <w:rsid w:val="00E00486"/>
    <w:rsid w:val="00E0236E"/>
    <w:rsid w:val="00E03615"/>
    <w:rsid w:val="00E15C3D"/>
    <w:rsid w:val="00E21939"/>
    <w:rsid w:val="00E22D10"/>
    <w:rsid w:val="00E2381F"/>
    <w:rsid w:val="00E37FAF"/>
    <w:rsid w:val="00E50875"/>
    <w:rsid w:val="00E556EA"/>
    <w:rsid w:val="00E56EBE"/>
    <w:rsid w:val="00E57DD2"/>
    <w:rsid w:val="00E73B34"/>
    <w:rsid w:val="00E75EA4"/>
    <w:rsid w:val="00E8220E"/>
    <w:rsid w:val="00E82EB1"/>
    <w:rsid w:val="00E839A9"/>
    <w:rsid w:val="00E8435D"/>
    <w:rsid w:val="00E86FBB"/>
    <w:rsid w:val="00E87873"/>
    <w:rsid w:val="00E91F4A"/>
    <w:rsid w:val="00E92783"/>
    <w:rsid w:val="00E97CFC"/>
    <w:rsid w:val="00EA1195"/>
    <w:rsid w:val="00EA1976"/>
    <w:rsid w:val="00EA2888"/>
    <w:rsid w:val="00EA3F92"/>
    <w:rsid w:val="00EA4A43"/>
    <w:rsid w:val="00EA658E"/>
    <w:rsid w:val="00EB31DD"/>
    <w:rsid w:val="00EB755C"/>
    <w:rsid w:val="00EC2C01"/>
    <w:rsid w:val="00ED21EC"/>
    <w:rsid w:val="00EE17E6"/>
    <w:rsid w:val="00EE196F"/>
    <w:rsid w:val="00EE621E"/>
    <w:rsid w:val="00EF1B8B"/>
    <w:rsid w:val="00EF1D92"/>
    <w:rsid w:val="00EF1EAB"/>
    <w:rsid w:val="00EF520E"/>
    <w:rsid w:val="00F000ED"/>
    <w:rsid w:val="00F037AC"/>
    <w:rsid w:val="00F07F5C"/>
    <w:rsid w:val="00F15AEF"/>
    <w:rsid w:val="00F17BF1"/>
    <w:rsid w:val="00F20B8C"/>
    <w:rsid w:val="00F2331C"/>
    <w:rsid w:val="00F303D5"/>
    <w:rsid w:val="00F331D1"/>
    <w:rsid w:val="00F40340"/>
    <w:rsid w:val="00F4436E"/>
    <w:rsid w:val="00F44E94"/>
    <w:rsid w:val="00F46BAB"/>
    <w:rsid w:val="00F5098A"/>
    <w:rsid w:val="00F53578"/>
    <w:rsid w:val="00F5413E"/>
    <w:rsid w:val="00F5607C"/>
    <w:rsid w:val="00F6738D"/>
    <w:rsid w:val="00F70C6C"/>
    <w:rsid w:val="00F722AD"/>
    <w:rsid w:val="00F7521D"/>
    <w:rsid w:val="00F9208E"/>
    <w:rsid w:val="00F945CD"/>
    <w:rsid w:val="00F95AC2"/>
    <w:rsid w:val="00F97954"/>
    <w:rsid w:val="00F97AF6"/>
    <w:rsid w:val="00F97C4E"/>
    <w:rsid w:val="00FA25B6"/>
    <w:rsid w:val="00FA3981"/>
    <w:rsid w:val="00FA5920"/>
    <w:rsid w:val="00FB1A10"/>
    <w:rsid w:val="00FB4689"/>
    <w:rsid w:val="00FC0DD3"/>
    <w:rsid w:val="00FC64CD"/>
    <w:rsid w:val="00FD3127"/>
    <w:rsid w:val="00FD7828"/>
    <w:rsid w:val="00FE3FF2"/>
    <w:rsid w:val="00FE6521"/>
    <w:rsid w:val="00FF06B4"/>
    <w:rsid w:val="00FF62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808EAE"/>
  <w15:docId w15:val="{195F58C9-3E71-4E56-A133-F276C9865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9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Footer">
    <w:name w:val="footer"/>
    <w:basedOn w:val="Normal"/>
    <w:link w:val="FooterChar"/>
    <w:uiPriority w:val="99"/>
    <w:unhideWhenUsed/>
    <w:rsid w:val="00A72BAE"/>
    <w:pPr>
      <w:tabs>
        <w:tab w:val="center" w:pos="4680"/>
        <w:tab w:val="right" w:pos="9360"/>
      </w:tabs>
      <w:spacing w:before="0" w:after="0"/>
    </w:pPr>
  </w:style>
  <w:style w:type="character" w:customStyle="1" w:styleId="FooterChar">
    <w:name w:val="Footer Char"/>
    <w:basedOn w:val="DefaultParagraphFont"/>
    <w:link w:val="Footer"/>
    <w:uiPriority w:val="99"/>
    <w:rsid w:val="00A72BAE"/>
  </w:style>
  <w:style w:type="paragraph" w:styleId="ListParagraph">
    <w:name w:val="List Paragraph"/>
    <w:basedOn w:val="Normal"/>
    <w:uiPriority w:val="34"/>
    <w:qFormat/>
    <w:rsid w:val="00B92CDD"/>
    <w:pPr>
      <w:ind w:left="720"/>
      <w:contextualSpacing/>
    </w:pPr>
  </w:style>
  <w:style w:type="paragraph" w:styleId="Title">
    <w:name w:val="Title"/>
    <w:basedOn w:val="Normal"/>
    <w:next w:val="Normal"/>
    <w:link w:val="TitleChar"/>
    <w:uiPriority w:val="10"/>
    <w:qFormat/>
    <w:rsid w:val="00EA1195"/>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A1195"/>
    <w:rPr>
      <w:rFonts w:asciiTheme="majorHAnsi" w:eastAsiaTheme="majorEastAsia" w:hAnsiTheme="majorHAnsi" w:cstheme="majorBidi"/>
      <w:color w:val="auto"/>
      <w:spacing w:val="-10"/>
      <w:kern w:val="28"/>
      <w:sz w:val="56"/>
      <w:szCs w:val="56"/>
    </w:rPr>
  </w:style>
  <w:style w:type="character" w:customStyle="1" w:styleId="Vnbnnidung">
    <w:name w:val="Văn bản nội dung_"/>
    <w:basedOn w:val="DefaultParagraphFont"/>
    <w:link w:val="Vnbnnidung0"/>
    <w:rsid w:val="00AB29A3"/>
    <w:rPr>
      <w:rFonts w:eastAsia="Times New Roman"/>
    </w:rPr>
  </w:style>
  <w:style w:type="paragraph" w:customStyle="1" w:styleId="Vnbnnidung0">
    <w:name w:val="Văn bản nội dung"/>
    <w:basedOn w:val="Normal"/>
    <w:link w:val="Vnbnnidung"/>
    <w:rsid w:val="00AB29A3"/>
    <w:pPr>
      <w:widowControl w:val="0"/>
      <w:spacing w:before="0" w:after="0" w:line="276" w:lineRule="auto"/>
      <w:ind w:firstLine="400"/>
    </w:pPr>
    <w:rPr>
      <w:rFonts w:eastAsia="Times New Roman"/>
    </w:rPr>
  </w:style>
  <w:style w:type="character" w:styleId="Hyperlink">
    <w:name w:val="Hyperlink"/>
    <w:basedOn w:val="DefaultParagraphFont"/>
    <w:uiPriority w:val="99"/>
    <w:unhideWhenUsed/>
    <w:rsid w:val="00FA5920"/>
    <w:rPr>
      <w:color w:val="0563C1" w:themeColor="hyperlink"/>
      <w:u w:val="single"/>
    </w:rPr>
  </w:style>
  <w:style w:type="character" w:styleId="Strong">
    <w:name w:val="Strong"/>
    <w:basedOn w:val="DefaultParagraphFont"/>
    <w:uiPriority w:val="22"/>
    <w:qFormat/>
    <w:rsid w:val="001265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46804">
      <w:bodyDiv w:val="1"/>
      <w:marLeft w:val="0"/>
      <w:marRight w:val="0"/>
      <w:marTop w:val="0"/>
      <w:marBottom w:val="0"/>
      <w:divBdr>
        <w:top w:val="none" w:sz="0" w:space="0" w:color="auto"/>
        <w:left w:val="none" w:sz="0" w:space="0" w:color="auto"/>
        <w:bottom w:val="none" w:sz="0" w:space="0" w:color="auto"/>
        <w:right w:val="none" w:sz="0" w:space="0" w:color="auto"/>
      </w:divBdr>
    </w:div>
    <w:div w:id="1045719102">
      <w:bodyDiv w:val="1"/>
      <w:marLeft w:val="0"/>
      <w:marRight w:val="0"/>
      <w:marTop w:val="0"/>
      <w:marBottom w:val="0"/>
      <w:divBdr>
        <w:top w:val="none" w:sz="0" w:space="0" w:color="auto"/>
        <w:left w:val="none" w:sz="0" w:space="0" w:color="auto"/>
        <w:bottom w:val="none" w:sz="0" w:space="0" w:color="auto"/>
        <w:right w:val="none" w:sz="0" w:space="0" w:color="auto"/>
      </w:divBdr>
    </w:div>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645771417">
      <w:bodyDiv w:val="1"/>
      <w:marLeft w:val="0"/>
      <w:marRight w:val="0"/>
      <w:marTop w:val="0"/>
      <w:marBottom w:val="0"/>
      <w:divBdr>
        <w:top w:val="none" w:sz="0" w:space="0" w:color="auto"/>
        <w:left w:val="none" w:sz="0" w:space="0" w:color="auto"/>
        <w:bottom w:val="none" w:sz="0" w:space="0" w:color="auto"/>
        <w:right w:val="none" w:sz="0" w:space="0" w:color="auto"/>
      </w:divBdr>
    </w:div>
    <w:div w:id="1881818404">
      <w:bodyDiv w:val="1"/>
      <w:marLeft w:val="0"/>
      <w:marRight w:val="0"/>
      <w:marTop w:val="0"/>
      <w:marBottom w:val="0"/>
      <w:divBdr>
        <w:top w:val="none" w:sz="0" w:space="0" w:color="auto"/>
        <w:left w:val="none" w:sz="0" w:space="0" w:color="auto"/>
        <w:bottom w:val="none" w:sz="0" w:space="0" w:color="auto"/>
        <w:right w:val="none" w:sz="0" w:space="0" w:color="auto"/>
      </w:divBdr>
    </w:div>
    <w:div w:id="211139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vo_ldtzGZY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23EED-3080-40CC-97A4-680366826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1666</Words>
  <Characters>9502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Thanh</dc:creator>
  <cp:keywords/>
  <dc:description/>
  <cp:lastModifiedBy>Admin</cp:lastModifiedBy>
  <cp:revision>3</cp:revision>
  <cp:lastPrinted>2023-03-13T13:56:00Z</cp:lastPrinted>
  <dcterms:created xsi:type="dcterms:W3CDTF">2025-03-13T01:22:00Z</dcterms:created>
  <dcterms:modified xsi:type="dcterms:W3CDTF">2025-03-13T01:24:00Z</dcterms:modified>
</cp:coreProperties>
</file>