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C550A" w14:textId="77777777" w:rsidR="00B50DBE" w:rsidRPr="000B35C4" w:rsidRDefault="00B50DBE" w:rsidP="00105F39">
      <w:pPr>
        <w:tabs>
          <w:tab w:val="left" w:pos="0"/>
        </w:tabs>
        <w:spacing w:before="120" w:after="0" w:line="26" w:lineRule="atLeast"/>
        <w:ind w:right="-424"/>
        <w:contextualSpacing/>
        <w:jc w:val="center"/>
        <w:rPr>
          <w:rFonts w:ascii="Times New Roman" w:eastAsia="Times New Roman" w:hAnsi="Times New Roman"/>
          <w:b/>
          <w:color w:val="000000" w:themeColor="text1"/>
          <w:sz w:val="28"/>
          <w:szCs w:val="28"/>
          <w:lang w:val="vi-VN"/>
        </w:rPr>
      </w:pPr>
      <w:r w:rsidRPr="000B35C4">
        <w:rPr>
          <w:rFonts w:ascii="Times New Roman" w:eastAsia="Times New Roman" w:hAnsi="Times New Roman"/>
          <w:b/>
          <w:color w:val="000000" w:themeColor="text1"/>
          <w:sz w:val="28"/>
          <w:szCs w:val="28"/>
        </w:rPr>
        <w:t>BÀI 1</w:t>
      </w:r>
      <w:r w:rsidRPr="000B35C4">
        <w:rPr>
          <w:rFonts w:ascii="Times New Roman" w:eastAsia="Times New Roman" w:hAnsi="Times New Roman"/>
          <w:b/>
          <w:color w:val="000000" w:themeColor="text1"/>
          <w:sz w:val="28"/>
          <w:szCs w:val="28"/>
          <w:lang w:val="vi-VN"/>
        </w:rPr>
        <w:t>0</w:t>
      </w:r>
      <w:r w:rsidRPr="000B35C4">
        <w:rPr>
          <w:rFonts w:ascii="Times New Roman" w:eastAsia="Times New Roman" w:hAnsi="Times New Roman"/>
          <w:b/>
          <w:color w:val="000000" w:themeColor="text1"/>
          <w:sz w:val="28"/>
          <w:szCs w:val="28"/>
        </w:rPr>
        <w:t xml:space="preserve">. </w:t>
      </w:r>
      <w:r w:rsidRPr="000B35C4">
        <w:rPr>
          <w:rFonts w:ascii="Times New Roman" w:eastAsia="Times New Roman" w:hAnsi="Times New Roman"/>
          <w:b/>
          <w:color w:val="000000" w:themeColor="text1"/>
          <w:sz w:val="28"/>
          <w:szCs w:val="28"/>
          <w:lang w:val="vi-VN"/>
        </w:rPr>
        <w:t>SINH VẬT VIỆT NAM</w:t>
      </w:r>
    </w:p>
    <w:p w14:paraId="31E9BE99" w14:textId="77777777" w:rsidR="00647CBE" w:rsidRPr="000B35C4" w:rsidRDefault="00647CBE" w:rsidP="00647CBE">
      <w:pPr>
        <w:spacing w:after="0" w:line="240" w:lineRule="auto"/>
        <w:jc w:val="center"/>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t>Thời gian thực hiện: 4 tiết</w:t>
      </w:r>
    </w:p>
    <w:p w14:paraId="629746E8" w14:textId="77777777" w:rsidR="00B50DBE" w:rsidRPr="000B35C4" w:rsidRDefault="00B50DBE" w:rsidP="00B50DBE">
      <w:pPr>
        <w:tabs>
          <w:tab w:val="left" w:pos="0"/>
        </w:tabs>
        <w:spacing w:before="120" w:after="0" w:line="26" w:lineRule="atLeast"/>
        <w:ind w:right="-424"/>
        <w:contextualSpacing/>
        <w:rPr>
          <w:rFonts w:ascii="Times New Roman" w:eastAsia="Times New Roman" w:hAnsi="Times New Roman"/>
          <w:b/>
          <w:color w:val="000000" w:themeColor="text1"/>
          <w:sz w:val="28"/>
          <w:szCs w:val="28"/>
        </w:rPr>
      </w:pPr>
    </w:p>
    <w:p w14:paraId="60883029" w14:textId="77777777" w:rsidR="00B50DBE" w:rsidRPr="000B35C4" w:rsidRDefault="00B50DBE" w:rsidP="00B50DBE">
      <w:pPr>
        <w:tabs>
          <w:tab w:val="left" w:pos="0"/>
        </w:tabs>
        <w:spacing w:before="120" w:after="0" w:line="26" w:lineRule="atLeast"/>
        <w:ind w:right="-424"/>
        <w:contextualSpacing/>
        <w:rPr>
          <w:rFonts w:ascii="Times New Roman" w:eastAsia="Times New Roman" w:hAnsi="Times New Roman"/>
          <w:b/>
          <w:color w:val="000000" w:themeColor="text1"/>
          <w:sz w:val="28"/>
          <w:szCs w:val="28"/>
        </w:rPr>
      </w:pPr>
      <w:r w:rsidRPr="000B35C4">
        <w:rPr>
          <w:rFonts w:ascii="Times New Roman" w:eastAsia="Times New Roman" w:hAnsi="Times New Roman"/>
          <w:b/>
          <w:color w:val="000000" w:themeColor="text1"/>
          <w:sz w:val="28"/>
          <w:szCs w:val="28"/>
        </w:rPr>
        <w:t>I. MỤC TIÊU</w:t>
      </w:r>
    </w:p>
    <w:p w14:paraId="63AC74BA" w14:textId="77777777" w:rsidR="00B50DBE" w:rsidRPr="000B35C4" w:rsidRDefault="00B50DBE" w:rsidP="00B50DBE">
      <w:pPr>
        <w:tabs>
          <w:tab w:val="left" w:pos="0"/>
        </w:tabs>
        <w:spacing w:before="120" w:after="0" w:line="26" w:lineRule="atLeast"/>
        <w:ind w:right="-425" w:firstLine="170"/>
        <w:contextualSpacing/>
        <w:rPr>
          <w:rFonts w:ascii="Times New Roman" w:eastAsia="Times New Roman" w:hAnsi="Times New Roman"/>
          <w:b/>
          <w:color w:val="000000" w:themeColor="text1"/>
          <w:sz w:val="28"/>
          <w:szCs w:val="28"/>
        </w:rPr>
      </w:pPr>
      <w:r w:rsidRPr="000B35C4">
        <w:rPr>
          <w:rFonts w:ascii="Times New Roman" w:eastAsia="Times New Roman" w:hAnsi="Times New Roman"/>
          <w:b/>
          <w:color w:val="000000" w:themeColor="text1"/>
          <w:sz w:val="28"/>
          <w:szCs w:val="28"/>
        </w:rPr>
        <w:t>1. Về kiến thức</w:t>
      </w:r>
    </w:p>
    <w:p w14:paraId="6A06E99F" w14:textId="77777777" w:rsidR="00B50DBE" w:rsidRPr="000B35C4" w:rsidRDefault="00B50DBE" w:rsidP="00B50DBE">
      <w:pPr>
        <w:tabs>
          <w:tab w:val="left" w:pos="0"/>
        </w:tabs>
        <w:spacing w:before="120" w:after="0" w:line="26" w:lineRule="atLeast"/>
        <w:ind w:right="-425" w:firstLine="340"/>
        <w:contextualSpacing/>
        <w:jc w:val="both"/>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t>- Chứng minh được sự đa dạng của sinh vật VN.</w:t>
      </w:r>
    </w:p>
    <w:p w14:paraId="263D61BD" w14:textId="77777777" w:rsidR="00B50DBE" w:rsidRPr="000B35C4" w:rsidRDefault="00B50DBE" w:rsidP="00B50DBE">
      <w:pPr>
        <w:tabs>
          <w:tab w:val="left" w:pos="0"/>
        </w:tabs>
        <w:spacing w:before="120" w:after="0" w:line="26" w:lineRule="atLeast"/>
        <w:ind w:right="-425" w:firstLine="340"/>
        <w:contextualSpacing/>
        <w:jc w:val="both"/>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t>- Chứng minh được tính cấp thiết của vấn đề bảo tồn đa dạng sinh học ở VN.</w:t>
      </w:r>
    </w:p>
    <w:p w14:paraId="1BDB557F" w14:textId="77777777" w:rsidR="00B50DBE" w:rsidRPr="000B35C4" w:rsidRDefault="00B50DBE" w:rsidP="00B50DBE">
      <w:pPr>
        <w:tabs>
          <w:tab w:val="left" w:pos="0"/>
        </w:tabs>
        <w:spacing w:before="120" w:after="0" w:line="26" w:lineRule="atLeast"/>
        <w:ind w:right="-425" w:firstLine="170"/>
        <w:contextualSpacing/>
        <w:jc w:val="both"/>
        <w:rPr>
          <w:rFonts w:ascii="Times New Roman" w:eastAsia="Times New Roman" w:hAnsi="Times New Roman"/>
          <w:color w:val="000000" w:themeColor="text1"/>
          <w:sz w:val="28"/>
          <w:szCs w:val="28"/>
        </w:rPr>
      </w:pPr>
      <w:r w:rsidRPr="000B35C4">
        <w:rPr>
          <w:rFonts w:ascii="Times New Roman" w:eastAsia="Times New Roman" w:hAnsi="Times New Roman"/>
          <w:b/>
          <w:color w:val="000000" w:themeColor="text1"/>
          <w:sz w:val="28"/>
          <w:szCs w:val="28"/>
        </w:rPr>
        <w:t>2. Về năng lực</w:t>
      </w:r>
    </w:p>
    <w:p w14:paraId="486BA7B4" w14:textId="77777777" w:rsidR="00B50DBE" w:rsidRPr="000B35C4" w:rsidRDefault="00B50DBE" w:rsidP="00B50DBE">
      <w:pPr>
        <w:tabs>
          <w:tab w:val="left" w:pos="0"/>
        </w:tabs>
        <w:spacing w:before="120" w:after="0" w:line="26" w:lineRule="atLeast"/>
        <w:ind w:right="-425" w:firstLine="340"/>
        <w:contextualSpacing/>
        <w:jc w:val="both"/>
        <w:rPr>
          <w:rFonts w:ascii="Times New Roman" w:eastAsia="Times New Roman" w:hAnsi="Times New Roman"/>
          <w:b/>
          <w:i/>
          <w:color w:val="000000" w:themeColor="text1"/>
          <w:sz w:val="28"/>
          <w:szCs w:val="28"/>
        </w:rPr>
      </w:pPr>
      <w:r w:rsidRPr="000B35C4">
        <w:rPr>
          <w:rFonts w:ascii="Times New Roman" w:eastAsia="Times New Roman" w:hAnsi="Times New Roman"/>
          <w:b/>
          <w:i/>
          <w:color w:val="000000" w:themeColor="text1"/>
          <w:sz w:val="28"/>
          <w:szCs w:val="28"/>
        </w:rPr>
        <w:t>a. Năng lực chung:</w:t>
      </w:r>
    </w:p>
    <w:p w14:paraId="650D7191" w14:textId="77777777" w:rsidR="00B50DBE" w:rsidRPr="000B35C4" w:rsidRDefault="00B50DBE" w:rsidP="00B50DBE">
      <w:pPr>
        <w:tabs>
          <w:tab w:val="left" w:pos="0"/>
        </w:tabs>
        <w:spacing w:before="120" w:after="0" w:line="26" w:lineRule="atLeast"/>
        <w:ind w:right="-425" w:firstLine="340"/>
        <w:contextualSpacing/>
        <w:jc w:val="both"/>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t>- Năng lực tự học: khai thác được tài liệu phục vụ cho bài học.</w:t>
      </w:r>
    </w:p>
    <w:p w14:paraId="4FCAA4F6" w14:textId="77777777" w:rsidR="00B50DBE" w:rsidRPr="000B35C4" w:rsidRDefault="00B50DBE" w:rsidP="00B50DBE">
      <w:pPr>
        <w:tabs>
          <w:tab w:val="left" w:pos="0"/>
        </w:tabs>
        <w:spacing w:before="120" w:after="0" w:line="26" w:lineRule="atLeast"/>
        <w:ind w:right="-425" w:firstLine="340"/>
        <w:contextualSpacing/>
        <w:jc w:val="both"/>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t>- Năng lực giao tiếp và hợp tác: làm việc nhóm có hiệu quả.</w:t>
      </w:r>
    </w:p>
    <w:p w14:paraId="2C2750AD" w14:textId="77777777" w:rsidR="00B50DBE" w:rsidRPr="000B35C4" w:rsidRDefault="00B50DBE" w:rsidP="00B50DBE">
      <w:pPr>
        <w:tabs>
          <w:tab w:val="left" w:pos="0"/>
        </w:tabs>
        <w:spacing w:before="120" w:after="0" w:line="26" w:lineRule="atLeast"/>
        <w:ind w:right="-1" w:firstLine="340"/>
        <w:contextualSpacing/>
        <w:jc w:val="both"/>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t>- Năng lực giải quyết vấn đề và sáng tạo: biết sử dụng công cụ, phương tiện phục vụ bài học, biết phân tích và xử lí tình huống.</w:t>
      </w:r>
    </w:p>
    <w:p w14:paraId="7B4ED87B" w14:textId="71B128E0" w:rsidR="00B50DBE" w:rsidRPr="000B35C4" w:rsidRDefault="00B50DBE" w:rsidP="00B50DBE">
      <w:pPr>
        <w:tabs>
          <w:tab w:val="left" w:pos="0"/>
        </w:tabs>
        <w:spacing w:before="120" w:after="0" w:line="26" w:lineRule="atLeast"/>
        <w:ind w:right="-425" w:firstLine="340"/>
        <w:contextualSpacing/>
        <w:jc w:val="both"/>
        <w:rPr>
          <w:rFonts w:ascii="Times New Roman" w:eastAsia="Times New Roman" w:hAnsi="Times New Roman"/>
          <w:b/>
          <w:i/>
          <w:color w:val="000000" w:themeColor="text1"/>
          <w:sz w:val="28"/>
          <w:szCs w:val="28"/>
        </w:rPr>
      </w:pPr>
      <w:r w:rsidRPr="000B35C4">
        <w:rPr>
          <w:rFonts w:ascii="Times New Roman" w:eastAsia="Times New Roman" w:hAnsi="Times New Roman"/>
          <w:b/>
          <w:i/>
          <w:color w:val="000000" w:themeColor="text1"/>
          <w:sz w:val="28"/>
          <w:szCs w:val="28"/>
        </w:rPr>
        <w:t xml:space="preserve">b. Năng lực </w:t>
      </w:r>
      <w:r w:rsidR="007910A9">
        <w:rPr>
          <w:rFonts w:ascii="Times New Roman" w:eastAsia="Times New Roman" w:hAnsi="Times New Roman"/>
          <w:b/>
          <w:i/>
          <w:color w:val="000000" w:themeColor="text1"/>
          <w:sz w:val="28"/>
          <w:szCs w:val="28"/>
        </w:rPr>
        <w:t>Địa lý</w:t>
      </w:r>
      <w:bookmarkStart w:id="0" w:name="_GoBack"/>
      <w:bookmarkEnd w:id="0"/>
      <w:r w:rsidRPr="000B35C4">
        <w:rPr>
          <w:rFonts w:ascii="Times New Roman" w:eastAsia="Times New Roman" w:hAnsi="Times New Roman"/>
          <w:b/>
          <w:i/>
          <w:color w:val="000000" w:themeColor="text1"/>
          <w:sz w:val="28"/>
          <w:szCs w:val="28"/>
        </w:rPr>
        <w:t>:</w:t>
      </w:r>
    </w:p>
    <w:p w14:paraId="1AD3EC82" w14:textId="77777777" w:rsidR="00B50DBE" w:rsidRPr="000B35C4" w:rsidRDefault="00B50DBE" w:rsidP="00B50DBE">
      <w:pPr>
        <w:tabs>
          <w:tab w:val="left" w:pos="0"/>
        </w:tabs>
        <w:spacing w:before="120" w:after="0" w:line="26" w:lineRule="atLeast"/>
        <w:ind w:right="-425" w:firstLine="340"/>
        <w:contextualSpacing/>
        <w:jc w:val="both"/>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t xml:space="preserve">- Năng lực nhận thức khoa học địa lí: </w:t>
      </w:r>
    </w:p>
    <w:p w14:paraId="4F24FA96" w14:textId="77777777" w:rsidR="00B50DBE" w:rsidRPr="000B35C4" w:rsidRDefault="00B50DBE" w:rsidP="00B50DBE">
      <w:pPr>
        <w:tabs>
          <w:tab w:val="left" w:pos="0"/>
        </w:tabs>
        <w:spacing w:before="120" w:after="0" w:line="26" w:lineRule="atLeast"/>
        <w:ind w:right="-425" w:firstLine="340"/>
        <w:contextualSpacing/>
        <w:jc w:val="both"/>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t>+ Chứng minh được sự đa dạng của sinh vật VN.</w:t>
      </w:r>
    </w:p>
    <w:p w14:paraId="58AE31A5" w14:textId="77777777" w:rsidR="00B50DBE" w:rsidRPr="000B35C4" w:rsidRDefault="00B50DBE" w:rsidP="00B50DBE">
      <w:pPr>
        <w:tabs>
          <w:tab w:val="left" w:pos="0"/>
        </w:tabs>
        <w:spacing w:before="120" w:after="0" w:line="26" w:lineRule="atLeast"/>
        <w:ind w:right="-425" w:firstLine="340"/>
        <w:contextualSpacing/>
        <w:jc w:val="both"/>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t>+ Chứng minh được tính cấp thiết của vấn đề bảo tồn đa dạng sinh học ở VN.</w:t>
      </w:r>
    </w:p>
    <w:p w14:paraId="2DB36906" w14:textId="77777777" w:rsidR="00B50DBE" w:rsidRPr="000B35C4" w:rsidRDefault="00B50DBE" w:rsidP="00B50DBE">
      <w:pPr>
        <w:tabs>
          <w:tab w:val="left" w:pos="0"/>
        </w:tabs>
        <w:spacing w:before="120" w:after="0" w:line="26" w:lineRule="atLeast"/>
        <w:ind w:right="-425" w:firstLine="340"/>
        <w:contextualSpacing/>
        <w:jc w:val="both"/>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t xml:space="preserve">- Năng lực tìm hiểu địa lí: </w:t>
      </w:r>
    </w:p>
    <w:p w14:paraId="56D0DC1A" w14:textId="77777777" w:rsidR="00B50DBE" w:rsidRPr="000B35C4" w:rsidRDefault="00B50DBE" w:rsidP="00B50DBE">
      <w:pPr>
        <w:tabs>
          <w:tab w:val="left" w:pos="0"/>
        </w:tabs>
        <w:spacing w:before="120" w:after="0" w:line="26" w:lineRule="atLeast"/>
        <w:ind w:right="-425" w:firstLine="340"/>
        <w:contextualSpacing/>
        <w:jc w:val="both"/>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t>+ Khai thác kênh hình và kênh chữ trong SGK từ tr138-141.</w:t>
      </w:r>
    </w:p>
    <w:p w14:paraId="2598B1E1" w14:textId="77777777" w:rsidR="00B50DBE" w:rsidRPr="000B35C4" w:rsidRDefault="00B50DBE" w:rsidP="00B50DBE">
      <w:pPr>
        <w:tabs>
          <w:tab w:val="left" w:pos="0"/>
        </w:tabs>
        <w:spacing w:before="120" w:after="0" w:line="26" w:lineRule="atLeast"/>
        <w:ind w:right="-1" w:firstLine="340"/>
        <w:contextualSpacing/>
        <w:jc w:val="both"/>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t xml:space="preserve">+ Sử dụng bản đồ hình </w:t>
      </w:r>
      <w:r w:rsidRPr="000B35C4">
        <w:rPr>
          <w:rFonts w:ascii="Times New Roman" w:eastAsia="Times New Roman" w:hAnsi="Times New Roman"/>
          <w:color w:val="000000" w:themeColor="text1"/>
          <w:sz w:val="28"/>
          <w:szCs w:val="28"/>
          <w:lang w:val="vi-VN"/>
        </w:rPr>
        <w:t>10.3</w:t>
      </w:r>
      <w:r w:rsidRPr="000B35C4">
        <w:rPr>
          <w:rFonts w:ascii="Times New Roman" w:eastAsia="Times New Roman" w:hAnsi="Times New Roman"/>
          <w:color w:val="000000" w:themeColor="text1"/>
          <w:sz w:val="28"/>
          <w:szCs w:val="28"/>
        </w:rPr>
        <w:t xml:space="preserve"> SGK tr1</w:t>
      </w:r>
      <w:r w:rsidRPr="000B35C4">
        <w:rPr>
          <w:rFonts w:ascii="Times New Roman" w:eastAsia="Times New Roman" w:hAnsi="Times New Roman"/>
          <w:color w:val="000000" w:themeColor="text1"/>
          <w:sz w:val="28"/>
          <w:szCs w:val="28"/>
          <w:lang w:val="vi-VN"/>
        </w:rPr>
        <w:t>42</w:t>
      </w:r>
      <w:r w:rsidRPr="000B35C4">
        <w:rPr>
          <w:rFonts w:ascii="Times New Roman" w:eastAsia="Times New Roman" w:hAnsi="Times New Roman"/>
          <w:color w:val="000000" w:themeColor="text1"/>
          <w:sz w:val="28"/>
          <w:szCs w:val="28"/>
        </w:rPr>
        <w:t xml:space="preserve"> để xác định các thảm thực vật và các loài động vật ở nước ta.</w:t>
      </w:r>
    </w:p>
    <w:p w14:paraId="6DECD5CF" w14:textId="77777777" w:rsidR="00B50DBE" w:rsidRPr="000B35C4" w:rsidRDefault="00B50DBE" w:rsidP="00B50DBE">
      <w:pPr>
        <w:tabs>
          <w:tab w:val="left" w:pos="0"/>
        </w:tabs>
        <w:spacing w:before="120" w:after="0" w:line="26" w:lineRule="atLeast"/>
        <w:ind w:right="-1" w:firstLine="340"/>
        <w:contextualSpacing/>
        <w:jc w:val="both"/>
        <w:rPr>
          <w:rFonts w:ascii="Times New Roman" w:eastAsia="Times New Roman" w:hAnsi="Times New Roman"/>
          <w:color w:val="000000" w:themeColor="text1"/>
          <w:sz w:val="28"/>
          <w:szCs w:val="28"/>
          <w:lang w:val="vi-VN"/>
        </w:rPr>
      </w:pPr>
      <w:r w:rsidRPr="000B35C4">
        <w:rPr>
          <w:rFonts w:ascii="Times New Roman" w:eastAsia="Times New Roman" w:hAnsi="Times New Roman"/>
          <w:color w:val="000000" w:themeColor="text1"/>
          <w:sz w:val="28"/>
          <w:szCs w:val="28"/>
        </w:rPr>
        <w:t xml:space="preserve">- Năng lực vận dụng tri thức địa lí giải quyết một số vấn đề thực tiễn: </w:t>
      </w:r>
      <w:r w:rsidRPr="000B35C4">
        <w:rPr>
          <w:rFonts w:ascii="Times New Roman" w:eastAsia="Times New Roman" w:hAnsi="Times New Roman"/>
          <w:color w:val="000000" w:themeColor="text1"/>
          <w:sz w:val="28"/>
          <w:szCs w:val="28"/>
          <w:lang w:val="vi-VN"/>
        </w:rPr>
        <w:t>T</w:t>
      </w:r>
      <w:r w:rsidRPr="000B35C4">
        <w:rPr>
          <w:rFonts w:ascii="Times New Roman" w:eastAsia="Times New Roman" w:hAnsi="Times New Roman"/>
          <w:color w:val="000000" w:themeColor="text1"/>
          <w:sz w:val="28"/>
          <w:szCs w:val="28"/>
        </w:rPr>
        <w:t>ìm hiểu và viết báo cáo ngắn (15 đến 20 dòng) về một vườn quốc gia ở Việt Nam.</w:t>
      </w:r>
    </w:p>
    <w:p w14:paraId="31D35492" w14:textId="77777777" w:rsidR="00B50DBE" w:rsidRPr="00105F39" w:rsidRDefault="00B50DBE" w:rsidP="00B50DBE">
      <w:pPr>
        <w:tabs>
          <w:tab w:val="left" w:pos="0"/>
        </w:tabs>
        <w:spacing w:before="120" w:after="0" w:line="26" w:lineRule="atLeast"/>
        <w:ind w:right="-425"/>
        <w:contextualSpacing/>
        <w:jc w:val="both"/>
        <w:rPr>
          <w:rFonts w:ascii="Times New Roman" w:eastAsia="Times New Roman" w:hAnsi="Times New Roman"/>
          <w:color w:val="000000" w:themeColor="text1"/>
          <w:sz w:val="28"/>
          <w:szCs w:val="28"/>
          <w:lang w:val="vi-VN"/>
        </w:rPr>
      </w:pPr>
      <w:r w:rsidRPr="000B35C4">
        <w:rPr>
          <w:rFonts w:ascii="Times New Roman" w:eastAsia="Times New Roman" w:hAnsi="Times New Roman"/>
          <w:color w:val="000000" w:themeColor="text1"/>
          <w:sz w:val="28"/>
          <w:szCs w:val="28"/>
          <w:lang w:val="vi-VN"/>
        </w:rPr>
        <w:t xml:space="preserve">  </w:t>
      </w:r>
      <w:r w:rsidRPr="00105F39">
        <w:rPr>
          <w:rFonts w:ascii="Times New Roman" w:eastAsia="Times New Roman" w:hAnsi="Times New Roman"/>
          <w:b/>
          <w:color w:val="000000" w:themeColor="text1"/>
          <w:sz w:val="28"/>
          <w:szCs w:val="28"/>
          <w:lang w:val="vi-VN"/>
        </w:rPr>
        <w:t>3. Về phẩm chất:</w:t>
      </w:r>
      <w:r w:rsidRPr="00105F39">
        <w:rPr>
          <w:rFonts w:ascii="Times New Roman" w:eastAsia="Times New Roman" w:hAnsi="Times New Roman"/>
          <w:color w:val="000000" w:themeColor="text1"/>
          <w:sz w:val="28"/>
          <w:szCs w:val="28"/>
          <w:lang w:val="vi-VN"/>
        </w:rPr>
        <w:t xml:space="preserve"> Ý thức học tập nghiêm túc, ý thức bảo tồn đa dạng sinh học VN.</w:t>
      </w:r>
    </w:p>
    <w:p w14:paraId="13602DF3" w14:textId="77777777" w:rsidR="00B50DBE" w:rsidRPr="00105F39" w:rsidRDefault="00B50DBE" w:rsidP="00B50DBE">
      <w:pPr>
        <w:tabs>
          <w:tab w:val="left" w:pos="0"/>
        </w:tabs>
        <w:spacing w:before="120" w:after="0" w:line="26" w:lineRule="atLeast"/>
        <w:ind w:right="-424"/>
        <w:contextualSpacing/>
        <w:rPr>
          <w:rFonts w:ascii="Times New Roman" w:eastAsia="Times New Roman" w:hAnsi="Times New Roman"/>
          <w:b/>
          <w:color w:val="000000" w:themeColor="text1"/>
          <w:sz w:val="28"/>
          <w:szCs w:val="28"/>
          <w:lang w:val="vi-VN"/>
        </w:rPr>
      </w:pPr>
      <w:r w:rsidRPr="00105F39">
        <w:rPr>
          <w:rFonts w:ascii="Times New Roman" w:eastAsia="Times New Roman" w:hAnsi="Times New Roman"/>
          <w:b/>
          <w:color w:val="000000" w:themeColor="text1"/>
          <w:sz w:val="28"/>
          <w:szCs w:val="28"/>
          <w:lang w:val="vi-VN"/>
        </w:rPr>
        <w:t>II. THIẾT BỊ DẠY HỌC VÀ HỌC LIỆU</w:t>
      </w:r>
    </w:p>
    <w:p w14:paraId="6BCF6CA3" w14:textId="77777777" w:rsidR="00B50DBE" w:rsidRPr="00105F39" w:rsidRDefault="00B50DBE" w:rsidP="00B50DBE">
      <w:pPr>
        <w:tabs>
          <w:tab w:val="left" w:pos="0"/>
        </w:tabs>
        <w:spacing w:before="120" w:after="0" w:line="26" w:lineRule="atLeast"/>
        <w:ind w:right="-425" w:firstLine="170"/>
        <w:contextualSpacing/>
        <w:rPr>
          <w:rFonts w:ascii="Times New Roman" w:eastAsia="Times New Roman" w:hAnsi="Times New Roman"/>
          <w:b/>
          <w:color w:val="000000" w:themeColor="text1"/>
          <w:sz w:val="28"/>
          <w:szCs w:val="28"/>
          <w:lang w:val="vi-VN"/>
        </w:rPr>
      </w:pPr>
      <w:r w:rsidRPr="00105F39">
        <w:rPr>
          <w:rFonts w:ascii="Times New Roman" w:eastAsia="Times New Roman" w:hAnsi="Times New Roman"/>
          <w:b/>
          <w:color w:val="000000" w:themeColor="text1"/>
          <w:sz w:val="28"/>
          <w:szCs w:val="28"/>
          <w:lang w:val="vi-VN"/>
        </w:rPr>
        <w:t>1. Thiết bị</w:t>
      </w:r>
    </w:p>
    <w:p w14:paraId="0F878D3F" w14:textId="77777777" w:rsidR="00B50DBE" w:rsidRPr="00105F39" w:rsidRDefault="00B50DBE" w:rsidP="00B50DBE">
      <w:pPr>
        <w:tabs>
          <w:tab w:val="left" w:pos="0"/>
        </w:tabs>
        <w:spacing w:before="120" w:after="0" w:line="26" w:lineRule="atLeast"/>
        <w:ind w:right="-425" w:firstLine="170"/>
        <w:contextualSpacing/>
        <w:rPr>
          <w:rFonts w:ascii="Times New Roman" w:eastAsia="Times New Roman" w:hAnsi="Times New Roman"/>
          <w:color w:val="000000" w:themeColor="text1"/>
          <w:sz w:val="28"/>
          <w:szCs w:val="28"/>
          <w:lang w:val="vi-VN"/>
        </w:rPr>
      </w:pPr>
      <w:r w:rsidRPr="00105F39">
        <w:rPr>
          <w:rFonts w:ascii="Times New Roman" w:eastAsia="Times New Roman" w:hAnsi="Times New Roman"/>
          <w:color w:val="000000" w:themeColor="text1"/>
          <w:sz w:val="28"/>
          <w:szCs w:val="28"/>
          <w:lang w:val="vi-VN"/>
        </w:rPr>
        <w:t xml:space="preserve">  - Máy chiếu, máy tính, phiếu học tập.</w:t>
      </w:r>
    </w:p>
    <w:p w14:paraId="5E42703E" w14:textId="77777777" w:rsidR="00B50DBE" w:rsidRPr="000B35C4" w:rsidRDefault="00B50DBE" w:rsidP="00B50DBE">
      <w:pPr>
        <w:tabs>
          <w:tab w:val="left" w:pos="0"/>
        </w:tabs>
        <w:spacing w:before="120" w:after="0" w:line="26" w:lineRule="atLeast"/>
        <w:ind w:right="-1" w:firstLine="340"/>
        <w:contextualSpacing/>
        <w:jc w:val="both"/>
        <w:rPr>
          <w:rFonts w:ascii="Times New Roman" w:eastAsia="Times New Roman" w:hAnsi="Times New Roman"/>
          <w:color w:val="000000" w:themeColor="text1"/>
          <w:sz w:val="28"/>
          <w:szCs w:val="28"/>
          <w:lang w:val="vi-VN"/>
        </w:rPr>
      </w:pPr>
      <w:r w:rsidRPr="00105F39">
        <w:rPr>
          <w:rFonts w:ascii="Times New Roman" w:eastAsia="Times New Roman" w:hAnsi="Times New Roman"/>
          <w:color w:val="000000" w:themeColor="text1"/>
          <w:sz w:val="28"/>
          <w:szCs w:val="28"/>
          <w:lang w:val="vi-VN"/>
        </w:rPr>
        <w:t xml:space="preserve">- Các video, hình ảnh từ 10.1 đến 10.6 </w:t>
      </w:r>
    </w:p>
    <w:p w14:paraId="35D8E9DE" w14:textId="77777777" w:rsidR="00B50DBE" w:rsidRPr="00105F39" w:rsidRDefault="00B50DBE" w:rsidP="00B50DBE">
      <w:pPr>
        <w:tabs>
          <w:tab w:val="left" w:pos="0"/>
        </w:tabs>
        <w:spacing w:before="120" w:after="0" w:line="26" w:lineRule="atLeast"/>
        <w:ind w:right="-425" w:firstLine="170"/>
        <w:contextualSpacing/>
        <w:rPr>
          <w:rFonts w:ascii="Times New Roman" w:eastAsia="Times New Roman" w:hAnsi="Times New Roman"/>
          <w:color w:val="000000" w:themeColor="text1"/>
          <w:sz w:val="28"/>
          <w:szCs w:val="28"/>
          <w:lang w:val="vi-VN"/>
        </w:rPr>
      </w:pPr>
      <w:r w:rsidRPr="00105F39">
        <w:rPr>
          <w:rFonts w:ascii="Times New Roman" w:eastAsia="Times New Roman" w:hAnsi="Times New Roman"/>
          <w:b/>
          <w:color w:val="000000" w:themeColor="text1"/>
          <w:sz w:val="28"/>
          <w:szCs w:val="28"/>
          <w:lang w:val="vi-VN"/>
        </w:rPr>
        <w:t>2. Học liệu:</w:t>
      </w:r>
      <w:r w:rsidRPr="00105F39">
        <w:rPr>
          <w:rFonts w:ascii="Times New Roman" w:eastAsia="Times New Roman" w:hAnsi="Times New Roman"/>
          <w:b/>
          <w:i/>
          <w:color w:val="000000" w:themeColor="text1"/>
          <w:sz w:val="28"/>
          <w:szCs w:val="28"/>
          <w:lang w:val="vi-VN"/>
        </w:rPr>
        <w:t xml:space="preserve"> </w:t>
      </w:r>
      <w:r w:rsidRPr="00105F39">
        <w:rPr>
          <w:rFonts w:ascii="Times New Roman" w:eastAsia="Times New Roman" w:hAnsi="Times New Roman"/>
          <w:color w:val="000000" w:themeColor="text1"/>
          <w:sz w:val="28"/>
          <w:szCs w:val="28"/>
          <w:lang w:val="vi-VN"/>
        </w:rPr>
        <w:t>SGK, sách giáo viên, Atlat ĐLVN.</w:t>
      </w:r>
    </w:p>
    <w:p w14:paraId="5D90C057" w14:textId="77777777" w:rsidR="00B50DBE" w:rsidRPr="00105F39" w:rsidRDefault="00B50DBE" w:rsidP="00B50DBE">
      <w:pPr>
        <w:tabs>
          <w:tab w:val="left" w:pos="0"/>
        </w:tabs>
        <w:spacing w:before="120" w:after="0" w:line="26" w:lineRule="atLeast"/>
        <w:ind w:right="-424"/>
        <w:contextualSpacing/>
        <w:jc w:val="both"/>
        <w:rPr>
          <w:rFonts w:ascii="Times New Roman" w:eastAsia="Times New Roman" w:hAnsi="Times New Roman"/>
          <w:b/>
          <w:color w:val="000000" w:themeColor="text1"/>
          <w:sz w:val="28"/>
          <w:szCs w:val="28"/>
          <w:lang w:val="vi-VN"/>
        </w:rPr>
      </w:pPr>
      <w:r w:rsidRPr="00105F39">
        <w:rPr>
          <w:rFonts w:ascii="Times New Roman" w:eastAsia="Times New Roman" w:hAnsi="Times New Roman"/>
          <w:b/>
          <w:color w:val="000000" w:themeColor="text1"/>
          <w:sz w:val="28"/>
          <w:szCs w:val="28"/>
          <w:lang w:val="vi-VN"/>
        </w:rPr>
        <w:t>III. TIẾN TRÌNH DẠY HỌC</w:t>
      </w:r>
    </w:p>
    <w:p w14:paraId="152FA984" w14:textId="6F41BD16" w:rsidR="00B50DBE" w:rsidRPr="00105F39" w:rsidRDefault="00B50DBE" w:rsidP="00B50DBE">
      <w:pPr>
        <w:tabs>
          <w:tab w:val="left" w:pos="0"/>
        </w:tabs>
        <w:autoSpaceDE w:val="0"/>
        <w:autoSpaceDN w:val="0"/>
        <w:adjustRightInd w:val="0"/>
        <w:spacing w:before="120" w:after="0" w:line="26" w:lineRule="atLeast"/>
        <w:ind w:right="141" w:firstLine="170"/>
        <w:contextualSpacing/>
        <w:jc w:val="center"/>
        <w:rPr>
          <w:rFonts w:ascii="Times New Roman" w:eastAsia="Times New Roman" w:hAnsi="Times New Roman"/>
          <w:b/>
          <w:bCs/>
          <w:color w:val="000000" w:themeColor="text1"/>
          <w:sz w:val="28"/>
          <w:szCs w:val="28"/>
          <w:lang w:val="vi-VN"/>
        </w:rPr>
      </w:pPr>
      <w:r w:rsidRPr="00105F39">
        <w:rPr>
          <w:rFonts w:ascii="Times New Roman" w:eastAsia="Times New Roman" w:hAnsi="Times New Roman"/>
          <w:b/>
          <w:bCs/>
          <w:color w:val="000000" w:themeColor="text1"/>
          <w:sz w:val="28"/>
          <w:szCs w:val="28"/>
          <w:lang w:val="vi-VN"/>
        </w:rPr>
        <w:t xml:space="preserve">1. Hoạt động 1: Mở đầu </w:t>
      </w:r>
    </w:p>
    <w:p w14:paraId="6086F39C" w14:textId="77777777" w:rsidR="00B50DBE" w:rsidRPr="000B35C4" w:rsidRDefault="00B50DBE" w:rsidP="00B50DBE">
      <w:pPr>
        <w:tabs>
          <w:tab w:val="left" w:pos="0"/>
        </w:tabs>
        <w:spacing w:before="120" w:after="0" w:line="26" w:lineRule="atLeast"/>
        <w:ind w:right="-1" w:firstLine="340"/>
        <w:contextualSpacing/>
        <w:jc w:val="both"/>
        <w:rPr>
          <w:rFonts w:ascii="Times New Roman" w:eastAsia="Times New Roman" w:hAnsi="Times New Roman"/>
          <w:noProof/>
          <w:color w:val="000000" w:themeColor="text1"/>
          <w:sz w:val="28"/>
          <w:szCs w:val="28"/>
          <w:lang w:val="nl-NL"/>
        </w:rPr>
      </w:pPr>
      <w:r w:rsidRPr="000B35C4">
        <w:rPr>
          <w:rFonts w:ascii="Times New Roman" w:eastAsia="Times New Roman" w:hAnsi="Times New Roman"/>
          <w:b/>
          <w:i/>
          <w:noProof/>
          <w:color w:val="000000" w:themeColor="text1"/>
          <w:sz w:val="28"/>
          <w:szCs w:val="28"/>
          <w:lang w:val="nl-NL"/>
        </w:rPr>
        <w:t>a. Mục tiêu:</w:t>
      </w:r>
      <w:r w:rsidRPr="000B35C4">
        <w:rPr>
          <w:rFonts w:ascii="Times New Roman" w:eastAsia="Times New Roman" w:hAnsi="Times New Roman"/>
          <w:b/>
          <w:color w:val="000000" w:themeColor="text1"/>
          <w:sz w:val="28"/>
          <w:szCs w:val="28"/>
          <w:lang w:val="sv-SE"/>
        </w:rPr>
        <w:t xml:space="preserve"> </w:t>
      </w:r>
      <w:r w:rsidRPr="000B35C4">
        <w:rPr>
          <w:rFonts w:ascii="Times New Roman" w:eastAsia="Times New Roman" w:hAnsi="Times New Roman"/>
          <w:noProof/>
          <w:color w:val="000000" w:themeColor="text1"/>
          <w:sz w:val="28"/>
          <w:szCs w:val="28"/>
          <w:lang w:val="nl-NL"/>
        </w:rPr>
        <w:t xml:space="preserve"> Tạo tình huống giữa cái đã biết và chưa biết nhằm tạo hứng thú học tập cho HS.</w:t>
      </w:r>
      <w:r w:rsidRPr="00105F39">
        <w:rPr>
          <w:rFonts w:ascii="Times New Roman" w:hAnsi="Times New Roman"/>
          <w:noProof/>
          <w:color w:val="000000" w:themeColor="text1"/>
          <w:sz w:val="28"/>
          <w:szCs w:val="28"/>
          <w:lang w:val="vi-VN"/>
        </w:rPr>
        <w:t xml:space="preserve"> </w:t>
      </w:r>
    </w:p>
    <w:p w14:paraId="343C8C87" w14:textId="55D1044C" w:rsidR="00B50DBE" w:rsidRPr="000B35C4" w:rsidRDefault="00B50DBE" w:rsidP="00B50DBE">
      <w:pPr>
        <w:spacing w:before="120" w:after="0" w:line="26" w:lineRule="atLeast"/>
        <w:ind w:firstLine="340"/>
        <w:contextualSpacing/>
        <w:jc w:val="both"/>
        <w:rPr>
          <w:rFonts w:ascii="Times New Roman" w:eastAsia="Times New Roman" w:hAnsi="Times New Roman"/>
          <w:noProof/>
          <w:color w:val="000000" w:themeColor="text1"/>
          <w:sz w:val="28"/>
          <w:szCs w:val="28"/>
          <w:lang w:val="nl-NL"/>
        </w:rPr>
      </w:pPr>
      <w:r w:rsidRPr="00105F39">
        <w:rPr>
          <w:rFonts w:ascii="Times New Roman" w:eastAsia="Times New Roman" w:hAnsi="Times New Roman"/>
          <w:b/>
          <w:i/>
          <w:iCs/>
          <w:color w:val="000000" w:themeColor="text1"/>
          <w:sz w:val="28"/>
          <w:szCs w:val="28"/>
          <w:lang w:val="nl-NL"/>
        </w:rPr>
        <w:t>b.</w:t>
      </w:r>
      <w:r w:rsidRPr="000B35C4">
        <w:rPr>
          <w:rFonts w:ascii="Times New Roman" w:eastAsia="Times New Roman" w:hAnsi="Times New Roman"/>
          <w:b/>
          <w:i/>
          <w:iCs/>
          <w:color w:val="000000" w:themeColor="text1"/>
          <w:sz w:val="28"/>
          <w:szCs w:val="28"/>
          <w:lang w:val="vi-VN"/>
        </w:rPr>
        <w:t>Nội dung</w:t>
      </w:r>
      <w:r w:rsidRPr="000B35C4">
        <w:rPr>
          <w:rFonts w:ascii="Times New Roman" w:eastAsia="Times New Roman" w:hAnsi="Times New Roman"/>
          <w:b/>
          <w:i/>
          <w:noProof/>
          <w:color w:val="000000" w:themeColor="text1"/>
          <w:sz w:val="28"/>
          <w:szCs w:val="28"/>
          <w:lang w:val="nl-NL"/>
        </w:rPr>
        <w:t>:</w:t>
      </w:r>
      <w:r w:rsidRPr="000B35C4">
        <w:rPr>
          <w:rFonts w:ascii="Times New Roman" w:eastAsia="Times New Roman" w:hAnsi="Times New Roman"/>
          <w:i/>
          <w:noProof/>
          <w:color w:val="000000" w:themeColor="text1"/>
          <w:sz w:val="28"/>
          <w:szCs w:val="28"/>
          <w:lang w:val="nl-NL"/>
        </w:rPr>
        <w:t xml:space="preserve"> </w:t>
      </w:r>
      <w:r w:rsidRPr="000B35C4">
        <w:rPr>
          <w:rFonts w:ascii="Times New Roman" w:eastAsia="Times New Roman" w:hAnsi="Times New Roman"/>
          <w:noProof/>
          <w:color w:val="000000" w:themeColor="text1"/>
          <w:sz w:val="28"/>
          <w:szCs w:val="28"/>
          <w:lang w:val="nl-NL"/>
        </w:rPr>
        <w:t>GV tổ chức t</w:t>
      </w:r>
      <w:r w:rsidR="000B35C4">
        <w:rPr>
          <w:rFonts w:ascii="Times New Roman" w:eastAsia="Times New Roman" w:hAnsi="Times New Roman"/>
          <w:noProof/>
          <w:color w:val="000000" w:themeColor="text1"/>
          <w:sz w:val="28"/>
          <w:szCs w:val="28"/>
          <w:lang w:val="nl-NL"/>
        </w:rPr>
        <w:t xml:space="preserve">rò chơi </w:t>
      </w:r>
      <w:r w:rsidRPr="000B35C4">
        <w:rPr>
          <w:rFonts w:ascii="Times New Roman" w:eastAsia="Times New Roman" w:hAnsi="Times New Roman"/>
          <w:noProof/>
          <w:color w:val="000000" w:themeColor="text1"/>
          <w:sz w:val="28"/>
          <w:szCs w:val="28"/>
          <w:lang w:val="nl-NL"/>
        </w:rPr>
        <w:t>cho HS.</w:t>
      </w:r>
    </w:p>
    <w:p w14:paraId="11E7DD41" w14:textId="53E352F5" w:rsidR="00B50DBE" w:rsidRPr="000B35C4" w:rsidRDefault="00B50DBE" w:rsidP="00B50DBE">
      <w:pPr>
        <w:spacing w:before="120" w:after="0" w:line="26" w:lineRule="atLeast"/>
        <w:ind w:firstLine="340"/>
        <w:contextualSpacing/>
        <w:jc w:val="both"/>
        <w:rPr>
          <w:rFonts w:ascii="Times New Roman" w:eastAsia="Times New Roman" w:hAnsi="Times New Roman"/>
          <w:i/>
          <w:noProof/>
          <w:color w:val="000000" w:themeColor="text1"/>
          <w:sz w:val="28"/>
          <w:szCs w:val="28"/>
          <w:lang w:val="nl-NL"/>
        </w:rPr>
      </w:pPr>
      <w:r w:rsidRPr="000B35C4">
        <w:rPr>
          <w:rFonts w:ascii="Times New Roman" w:eastAsia="Times New Roman" w:hAnsi="Times New Roman"/>
          <w:b/>
          <w:i/>
          <w:iCs/>
          <w:color w:val="000000" w:themeColor="text1"/>
          <w:sz w:val="28"/>
          <w:szCs w:val="28"/>
          <w:lang w:val="vi-VN"/>
        </w:rPr>
        <w:t>c</w:t>
      </w:r>
      <w:r w:rsidRPr="00105F39">
        <w:rPr>
          <w:rFonts w:ascii="Times New Roman" w:eastAsia="Times New Roman" w:hAnsi="Times New Roman"/>
          <w:b/>
          <w:i/>
          <w:iCs/>
          <w:color w:val="000000" w:themeColor="text1"/>
          <w:sz w:val="28"/>
          <w:szCs w:val="28"/>
          <w:lang w:val="nl-NL"/>
        </w:rPr>
        <w:t xml:space="preserve">. </w:t>
      </w:r>
      <w:r w:rsidRPr="000B35C4">
        <w:rPr>
          <w:rFonts w:ascii="Times New Roman" w:eastAsia="Times New Roman" w:hAnsi="Times New Roman"/>
          <w:b/>
          <w:i/>
          <w:iCs/>
          <w:color w:val="000000" w:themeColor="text1"/>
          <w:sz w:val="28"/>
          <w:szCs w:val="28"/>
          <w:lang w:val="vi-VN"/>
        </w:rPr>
        <w:t>Sản phẩm</w:t>
      </w:r>
      <w:r w:rsidRPr="00105F39">
        <w:rPr>
          <w:rFonts w:ascii="Times New Roman" w:eastAsia="Times New Roman" w:hAnsi="Times New Roman"/>
          <w:b/>
          <w:color w:val="000000" w:themeColor="text1"/>
          <w:sz w:val="28"/>
          <w:szCs w:val="28"/>
          <w:lang w:val="nl-NL"/>
        </w:rPr>
        <w:t>:</w:t>
      </w:r>
      <w:r w:rsidRPr="00105F39">
        <w:rPr>
          <w:rFonts w:ascii="Times New Roman" w:eastAsia="Times New Roman" w:hAnsi="Times New Roman"/>
          <w:color w:val="000000" w:themeColor="text1"/>
          <w:sz w:val="28"/>
          <w:szCs w:val="28"/>
          <w:lang w:val="nl-NL"/>
        </w:rPr>
        <w:t xml:space="preserve"> </w:t>
      </w:r>
      <w:r w:rsidR="000B35C4" w:rsidRPr="00105F39">
        <w:rPr>
          <w:rFonts w:ascii="Times New Roman" w:eastAsia="Times New Roman" w:hAnsi="Times New Roman"/>
          <w:color w:val="000000" w:themeColor="text1"/>
          <w:sz w:val="28"/>
          <w:szCs w:val="28"/>
          <w:lang w:val="nl-NL"/>
        </w:rPr>
        <w:t>câu trả lời của hs</w:t>
      </w:r>
    </w:p>
    <w:p w14:paraId="071FC1A9" w14:textId="77777777" w:rsidR="00B50DBE" w:rsidRPr="00105F39" w:rsidRDefault="00B50DBE" w:rsidP="00B50DBE">
      <w:pPr>
        <w:shd w:val="clear" w:color="auto" w:fill="FFFFFF"/>
        <w:spacing w:before="120" w:after="0" w:line="26" w:lineRule="atLeast"/>
        <w:ind w:firstLine="340"/>
        <w:contextualSpacing/>
        <w:jc w:val="both"/>
        <w:outlineLvl w:val="2"/>
        <w:rPr>
          <w:rFonts w:ascii="Times New Roman" w:eastAsia="Times New Roman" w:hAnsi="Times New Roman"/>
          <w:b/>
          <w:i/>
          <w:iCs/>
          <w:color w:val="000000" w:themeColor="text1"/>
          <w:sz w:val="28"/>
          <w:szCs w:val="28"/>
          <w:lang w:val="nl-NL" w:eastAsia="vi-VN"/>
        </w:rPr>
      </w:pPr>
      <w:r w:rsidRPr="00105F39">
        <w:rPr>
          <w:rFonts w:ascii="Times New Roman" w:eastAsia="Times New Roman" w:hAnsi="Times New Roman"/>
          <w:b/>
          <w:i/>
          <w:iCs/>
          <w:color w:val="000000" w:themeColor="text1"/>
          <w:sz w:val="28"/>
          <w:szCs w:val="28"/>
          <w:lang w:val="nl-NL" w:eastAsia="vi-VN"/>
        </w:rPr>
        <w:t>d. Tổ chức thực hiện:</w:t>
      </w:r>
    </w:p>
    <w:p w14:paraId="685528F7" w14:textId="77777777" w:rsidR="00B50DBE" w:rsidRPr="00105F39" w:rsidRDefault="00B50DBE" w:rsidP="00B50DBE">
      <w:pPr>
        <w:tabs>
          <w:tab w:val="left" w:pos="0"/>
        </w:tabs>
        <w:spacing w:before="120" w:after="0" w:line="26" w:lineRule="atLeast"/>
        <w:ind w:right="-424" w:firstLine="340"/>
        <w:contextualSpacing/>
        <w:jc w:val="both"/>
        <w:rPr>
          <w:rFonts w:ascii="Times New Roman" w:eastAsia="Times New Roman" w:hAnsi="Times New Roman"/>
          <w:bCs/>
          <w:color w:val="000000" w:themeColor="text1"/>
          <w:sz w:val="28"/>
          <w:szCs w:val="28"/>
          <w:lang w:val="nl-NL"/>
        </w:rPr>
      </w:pPr>
      <w:r w:rsidRPr="00105F39">
        <w:rPr>
          <w:rFonts w:ascii="Times New Roman" w:eastAsia="Times New Roman" w:hAnsi="Times New Roman"/>
          <w:b/>
          <w:bCs/>
          <w:color w:val="000000" w:themeColor="text1"/>
          <w:sz w:val="28"/>
          <w:szCs w:val="28"/>
          <w:lang w:val="nl-NL"/>
        </w:rPr>
        <w:t>Bước 1.</w:t>
      </w:r>
      <w:r w:rsidRPr="00105F39">
        <w:rPr>
          <w:rFonts w:ascii="Times New Roman" w:eastAsia="Times New Roman" w:hAnsi="Times New Roman"/>
          <w:bCs/>
          <w:color w:val="000000" w:themeColor="text1"/>
          <w:sz w:val="28"/>
          <w:szCs w:val="28"/>
          <w:lang w:val="nl-NL"/>
        </w:rPr>
        <w:t xml:space="preserve"> </w:t>
      </w:r>
      <w:r w:rsidRPr="00105F39">
        <w:rPr>
          <w:rFonts w:ascii="Times New Roman" w:eastAsia="Times New Roman" w:hAnsi="Times New Roman"/>
          <w:b/>
          <w:bCs/>
          <w:color w:val="000000" w:themeColor="text1"/>
          <w:sz w:val="28"/>
          <w:szCs w:val="28"/>
          <w:lang w:val="nl-NL"/>
        </w:rPr>
        <w:t>Giao nhiệm vụ:</w:t>
      </w:r>
      <w:r w:rsidRPr="00105F39">
        <w:rPr>
          <w:rFonts w:ascii="Times New Roman" w:eastAsia="Times New Roman" w:hAnsi="Times New Roman"/>
          <w:bCs/>
          <w:color w:val="000000" w:themeColor="text1"/>
          <w:sz w:val="28"/>
          <w:szCs w:val="28"/>
          <w:lang w:val="nl-NL"/>
        </w:rPr>
        <w:t xml:space="preserve"> </w:t>
      </w:r>
    </w:p>
    <w:p w14:paraId="26116AE4" w14:textId="2D983CE5" w:rsidR="00B50DBE" w:rsidRPr="00105F39" w:rsidRDefault="00B50DBE" w:rsidP="00B50DBE">
      <w:pPr>
        <w:tabs>
          <w:tab w:val="left" w:pos="0"/>
        </w:tabs>
        <w:spacing w:before="120" w:after="0" w:line="26" w:lineRule="atLeast"/>
        <w:ind w:right="-424" w:firstLine="340"/>
        <w:jc w:val="both"/>
        <w:rPr>
          <w:rFonts w:ascii="Times New Roman" w:eastAsia="Times New Roman" w:hAnsi="Times New Roman"/>
          <w:bCs/>
          <w:color w:val="000000" w:themeColor="text1"/>
          <w:sz w:val="28"/>
          <w:szCs w:val="28"/>
          <w:lang w:val="nl-NL"/>
        </w:rPr>
      </w:pPr>
      <w:r w:rsidRPr="00105F39">
        <w:rPr>
          <w:rFonts w:ascii="Times New Roman" w:eastAsia="Times New Roman" w:hAnsi="Times New Roman"/>
          <w:bCs/>
          <w:color w:val="000000" w:themeColor="text1"/>
          <w:sz w:val="28"/>
          <w:szCs w:val="28"/>
          <w:lang w:val="nl-NL"/>
        </w:rPr>
        <w:t>* GV chiếu các hình ảnh để chơi trò chơi “</w:t>
      </w:r>
      <w:r w:rsidR="00D30079" w:rsidRPr="00105F39">
        <w:rPr>
          <w:rFonts w:ascii="Times New Roman" w:eastAsia="Times New Roman" w:hAnsi="Times New Roman"/>
          <w:bCs/>
          <w:color w:val="000000" w:themeColor="text1"/>
          <w:sz w:val="28"/>
          <w:szCs w:val="28"/>
          <w:lang w:val="nl-NL"/>
        </w:rPr>
        <w:t>Đuổi hình bắt chữ</w:t>
      </w:r>
      <w:r w:rsidRPr="00105F39">
        <w:rPr>
          <w:rFonts w:ascii="Times New Roman" w:eastAsia="Times New Roman" w:hAnsi="Times New Roman"/>
          <w:bCs/>
          <w:color w:val="000000" w:themeColor="text1"/>
          <w:sz w:val="28"/>
          <w:szCs w:val="28"/>
          <w:lang w:val="nl-NL"/>
        </w:rPr>
        <w:t>”:</w:t>
      </w:r>
    </w:p>
    <w:p w14:paraId="053E7A88" w14:textId="77777777" w:rsidR="00B50DBE" w:rsidRPr="00105F39" w:rsidRDefault="00B50DBE" w:rsidP="00B50DBE">
      <w:pPr>
        <w:tabs>
          <w:tab w:val="left" w:pos="0"/>
        </w:tabs>
        <w:spacing w:before="120" w:after="0" w:line="26" w:lineRule="atLeast"/>
        <w:ind w:right="-424" w:firstLine="340"/>
        <w:contextualSpacing/>
        <w:jc w:val="both"/>
        <w:rPr>
          <w:rFonts w:ascii="Times New Roman" w:hAnsi="Times New Roman"/>
          <w:noProof/>
          <w:color w:val="000000" w:themeColor="text1"/>
          <w:sz w:val="28"/>
          <w:szCs w:val="28"/>
          <w:lang w:val="nl-NL"/>
        </w:rPr>
      </w:pPr>
    </w:p>
    <w:p w14:paraId="48EF74BE" w14:textId="1995F1D8" w:rsidR="00B50DBE" w:rsidRPr="00105F39" w:rsidRDefault="00B50DBE" w:rsidP="00B50DBE">
      <w:pPr>
        <w:tabs>
          <w:tab w:val="left" w:pos="0"/>
        </w:tabs>
        <w:spacing w:before="120" w:after="0" w:line="26" w:lineRule="atLeast"/>
        <w:ind w:right="-424" w:firstLine="340"/>
        <w:contextualSpacing/>
        <w:jc w:val="both"/>
        <w:rPr>
          <w:rFonts w:ascii="Times New Roman" w:hAnsi="Times New Roman"/>
          <w:noProof/>
          <w:color w:val="000000" w:themeColor="text1"/>
          <w:sz w:val="28"/>
          <w:szCs w:val="28"/>
          <w:lang w:val="nl-NL"/>
        </w:rPr>
      </w:pPr>
    </w:p>
    <w:p w14:paraId="0697E87E" w14:textId="77777777" w:rsidR="0079425F" w:rsidRPr="00105F39" w:rsidRDefault="0079425F" w:rsidP="00B50DBE">
      <w:pPr>
        <w:tabs>
          <w:tab w:val="left" w:pos="0"/>
        </w:tabs>
        <w:spacing w:before="120" w:after="0" w:line="26" w:lineRule="atLeast"/>
        <w:ind w:right="-424" w:firstLine="340"/>
        <w:contextualSpacing/>
        <w:jc w:val="both"/>
        <w:rPr>
          <w:rFonts w:ascii="Times New Roman" w:hAnsi="Times New Roman"/>
          <w:noProof/>
          <w:color w:val="000000" w:themeColor="text1"/>
          <w:sz w:val="28"/>
          <w:szCs w:val="28"/>
          <w:lang w:val="nl-NL"/>
        </w:rPr>
      </w:pPr>
    </w:p>
    <w:p w14:paraId="30697FA2" w14:textId="77777777" w:rsidR="0079425F" w:rsidRPr="00105F39" w:rsidRDefault="0079425F" w:rsidP="00B50DBE">
      <w:pPr>
        <w:tabs>
          <w:tab w:val="left" w:pos="0"/>
        </w:tabs>
        <w:spacing w:before="120" w:after="0" w:line="26" w:lineRule="atLeast"/>
        <w:ind w:right="-424" w:firstLine="340"/>
        <w:contextualSpacing/>
        <w:jc w:val="both"/>
        <w:rPr>
          <w:rFonts w:ascii="Times New Roman" w:hAnsi="Times New Roman"/>
          <w:noProof/>
          <w:color w:val="000000" w:themeColor="text1"/>
          <w:sz w:val="28"/>
          <w:szCs w:val="28"/>
          <w:lang w:val="nl-NL"/>
        </w:rPr>
      </w:pPr>
    </w:p>
    <w:p w14:paraId="7D63C4ED" w14:textId="77777777" w:rsidR="0079425F" w:rsidRPr="00105F39" w:rsidRDefault="0079425F" w:rsidP="00B50DBE">
      <w:pPr>
        <w:tabs>
          <w:tab w:val="left" w:pos="0"/>
        </w:tabs>
        <w:spacing w:before="120" w:after="0" w:line="26" w:lineRule="atLeast"/>
        <w:ind w:right="-424" w:firstLine="340"/>
        <w:contextualSpacing/>
        <w:jc w:val="both"/>
        <w:rPr>
          <w:rFonts w:ascii="Times New Roman" w:hAnsi="Times New Roman"/>
          <w:noProof/>
          <w:color w:val="000000" w:themeColor="text1"/>
          <w:sz w:val="28"/>
          <w:szCs w:val="28"/>
          <w:lang w:val="nl-NL"/>
        </w:rPr>
      </w:pPr>
    </w:p>
    <w:p w14:paraId="4123BCBA" w14:textId="40DAFFCF" w:rsidR="0079425F" w:rsidRPr="00105F39" w:rsidRDefault="0079425F" w:rsidP="0079425F">
      <w:pPr>
        <w:tabs>
          <w:tab w:val="left" w:pos="0"/>
        </w:tabs>
        <w:spacing w:before="120" w:after="0" w:line="26" w:lineRule="atLeast"/>
        <w:ind w:right="-424" w:firstLine="340"/>
        <w:contextualSpacing/>
        <w:jc w:val="both"/>
        <w:rPr>
          <w:rFonts w:ascii="Times New Roman" w:hAnsi="Times New Roman"/>
          <w:noProof/>
          <w:color w:val="000000" w:themeColor="text1"/>
          <w:sz w:val="28"/>
          <w:szCs w:val="28"/>
          <w:lang w:val="nl-NL"/>
        </w:rPr>
      </w:pPr>
      <w:r w:rsidRPr="00105F39">
        <w:rPr>
          <w:rFonts w:ascii="Times New Roman" w:hAnsi="Times New Roman"/>
          <w:noProof/>
          <w:color w:val="000000" w:themeColor="text1"/>
          <w:sz w:val="28"/>
          <w:szCs w:val="28"/>
          <w:lang w:val="nl-NL"/>
        </w:rPr>
        <w:lastRenderedPageBreak/>
        <w:t xml:space="preserve">         </w:t>
      </w:r>
      <w:r w:rsidRPr="000B35C4">
        <w:rPr>
          <w:rFonts w:ascii="Times New Roman" w:hAnsi="Times New Roman"/>
          <w:noProof/>
          <w:color w:val="000000" w:themeColor="text1"/>
          <w:sz w:val="28"/>
          <w:szCs w:val="28"/>
        </w:rPr>
        <w:drawing>
          <wp:inline distT="0" distB="0" distL="0" distR="0" wp14:anchorId="65AB4FD6" wp14:editId="57AD2BCC">
            <wp:extent cx="1675765" cy="995532"/>
            <wp:effectExtent l="0" t="0" r="635" b="0"/>
            <wp:docPr id="682908215" name="Picture 1" descr="A yellow star and a red and a red can with a red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908215" name="Picture 1" descr="A yellow star and a red and a red can with a red cross&#10;&#10;Description automatically generated"/>
                    <pic:cNvPicPr/>
                  </pic:nvPicPr>
                  <pic:blipFill>
                    <a:blip r:embed="rId6"/>
                    <a:stretch>
                      <a:fillRect/>
                    </a:stretch>
                  </pic:blipFill>
                  <pic:spPr>
                    <a:xfrm>
                      <a:off x="0" y="0"/>
                      <a:ext cx="1707345" cy="1014293"/>
                    </a:xfrm>
                    <a:prstGeom prst="rect">
                      <a:avLst/>
                    </a:prstGeom>
                  </pic:spPr>
                </pic:pic>
              </a:graphicData>
            </a:graphic>
          </wp:inline>
        </w:drawing>
      </w:r>
      <w:r w:rsidRPr="00105F39">
        <w:rPr>
          <w:rFonts w:ascii="Times New Roman" w:hAnsi="Times New Roman"/>
          <w:noProof/>
          <w:color w:val="000000" w:themeColor="text1"/>
          <w:sz w:val="28"/>
          <w:szCs w:val="28"/>
          <w:lang w:val="nl-NL"/>
        </w:rPr>
        <w:t xml:space="preserve">           </w:t>
      </w:r>
      <w:r w:rsidRPr="000B35C4">
        <w:rPr>
          <w:rFonts w:ascii="Times New Roman" w:hAnsi="Times New Roman"/>
          <w:noProof/>
          <w:color w:val="000000" w:themeColor="text1"/>
          <w:sz w:val="28"/>
          <w:szCs w:val="28"/>
        </w:rPr>
        <w:drawing>
          <wp:inline distT="0" distB="0" distL="0" distR="0" wp14:anchorId="0CCBEA55" wp14:editId="2DAE5AE7">
            <wp:extent cx="1355925" cy="898525"/>
            <wp:effectExtent l="0" t="0" r="0" b="0"/>
            <wp:docPr id="11675968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3735" cy="910327"/>
                    </a:xfrm>
                    <a:prstGeom prst="rect">
                      <a:avLst/>
                    </a:prstGeom>
                    <a:noFill/>
                  </pic:spPr>
                </pic:pic>
              </a:graphicData>
            </a:graphic>
          </wp:inline>
        </w:drawing>
      </w:r>
      <w:r w:rsidRPr="00105F39">
        <w:rPr>
          <w:rFonts w:ascii="Times New Roman" w:hAnsi="Times New Roman"/>
          <w:noProof/>
          <w:color w:val="000000" w:themeColor="text1"/>
          <w:sz w:val="28"/>
          <w:szCs w:val="28"/>
          <w:lang w:val="nl-NL"/>
        </w:rPr>
        <w:t xml:space="preserve">        </w:t>
      </w:r>
      <w:r w:rsidRPr="000B35C4">
        <w:rPr>
          <w:rFonts w:ascii="Times New Roman" w:hAnsi="Times New Roman"/>
          <w:noProof/>
          <w:color w:val="000000" w:themeColor="text1"/>
          <w:sz w:val="28"/>
          <w:szCs w:val="28"/>
        </w:rPr>
        <w:drawing>
          <wp:inline distT="0" distB="0" distL="0" distR="0" wp14:anchorId="56F5C77A" wp14:editId="5FADD24D">
            <wp:extent cx="1363980" cy="845185"/>
            <wp:effectExtent l="0" t="0" r="7620" b="0"/>
            <wp:docPr id="6941182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8562" cy="860417"/>
                    </a:xfrm>
                    <a:prstGeom prst="rect">
                      <a:avLst/>
                    </a:prstGeom>
                    <a:noFill/>
                  </pic:spPr>
                </pic:pic>
              </a:graphicData>
            </a:graphic>
          </wp:inline>
        </w:drawing>
      </w:r>
    </w:p>
    <w:p w14:paraId="17A752B9" w14:textId="0C77F77A" w:rsidR="00B50DBE" w:rsidRPr="00105F39" w:rsidRDefault="0079425F" w:rsidP="0079425F">
      <w:pPr>
        <w:tabs>
          <w:tab w:val="left" w:pos="0"/>
        </w:tabs>
        <w:spacing w:before="120" w:after="0" w:line="26" w:lineRule="atLeast"/>
        <w:ind w:right="-424" w:firstLine="340"/>
        <w:contextualSpacing/>
        <w:jc w:val="both"/>
        <w:rPr>
          <w:rFonts w:ascii="Times New Roman" w:hAnsi="Times New Roman"/>
          <w:noProof/>
          <w:color w:val="000000" w:themeColor="text1"/>
          <w:sz w:val="28"/>
          <w:szCs w:val="28"/>
          <w:lang w:val="nl-NL"/>
        </w:rPr>
      </w:pPr>
      <w:r w:rsidRPr="00105F39">
        <w:rPr>
          <w:rFonts w:ascii="Times New Roman" w:hAnsi="Times New Roman"/>
          <w:noProof/>
          <w:color w:val="000000" w:themeColor="text1"/>
          <w:sz w:val="28"/>
          <w:szCs w:val="28"/>
          <w:lang w:val="nl-NL"/>
        </w:rPr>
        <w:t xml:space="preserve">                                 </w:t>
      </w:r>
      <w:r w:rsidR="00B50DBE" w:rsidRPr="00105F39">
        <w:rPr>
          <w:rFonts w:ascii="Times New Roman" w:eastAsia="Times New Roman" w:hAnsi="Times New Roman"/>
          <w:b/>
          <w:color w:val="000000" w:themeColor="text1"/>
          <w:sz w:val="28"/>
          <w:szCs w:val="28"/>
          <w:lang w:val="nl-NL"/>
        </w:rPr>
        <w:t xml:space="preserve"> 1                                        2                                   3       </w:t>
      </w:r>
    </w:p>
    <w:p w14:paraId="412684FB" w14:textId="5CFF212A" w:rsidR="00B50DBE" w:rsidRPr="00105F39" w:rsidRDefault="0079425F" w:rsidP="00EA7AD0">
      <w:pPr>
        <w:tabs>
          <w:tab w:val="left" w:pos="0"/>
        </w:tabs>
        <w:spacing w:before="120" w:after="0" w:line="26" w:lineRule="atLeast"/>
        <w:ind w:right="-424" w:firstLine="340"/>
        <w:contextualSpacing/>
        <w:jc w:val="both"/>
        <w:rPr>
          <w:rFonts w:ascii="Times New Roman" w:eastAsia="Times New Roman" w:hAnsi="Times New Roman"/>
          <w:b/>
          <w:color w:val="000000" w:themeColor="text1"/>
          <w:sz w:val="28"/>
          <w:szCs w:val="28"/>
          <w:lang w:val="nl-NL"/>
        </w:rPr>
      </w:pPr>
      <w:r w:rsidRPr="000B35C4">
        <w:rPr>
          <w:rFonts w:ascii="Times New Roman" w:eastAsia="Times New Roman" w:hAnsi="Times New Roman"/>
          <w:b/>
          <w:noProof/>
          <w:color w:val="000000" w:themeColor="text1"/>
          <w:sz w:val="28"/>
          <w:szCs w:val="28"/>
        </w:rPr>
        <w:drawing>
          <wp:inline distT="0" distB="0" distL="0" distR="0" wp14:anchorId="3473D298" wp14:editId="48A4A9CF">
            <wp:extent cx="1394460" cy="1177925"/>
            <wp:effectExtent l="0" t="0" r="0" b="3175"/>
            <wp:docPr id="1175118956" name="Picture 4" descr="A cartoon of a horse and a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118956" name="Picture 4" descr="A cartoon of a horse and a vegetabl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2719" cy="1184902"/>
                    </a:xfrm>
                    <a:prstGeom prst="rect">
                      <a:avLst/>
                    </a:prstGeom>
                    <a:noFill/>
                  </pic:spPr>
                </pic:pic>
              </a:graphicData>
            </a:graphic>
          </wp:inline>
        </w:drawing>
      </w:r>
      <w:r w:rsidR="00EA7AD0" w:rsidRPr="00105F39">
        <w:rPr>
          <w:rFonts w:ascii="Times New Roman" w:eastAsia="Times New Roman" w:hAnsi="Times New Roman"/>
          <w:b/>
          <w:color w:val="000000" w:themeColor="text1"/>
          <w:sz w:val="28"/>
          <w:szCs w:val="28"/>
          <w:lang w:val="nl-NL"/>
        </w:rPr>
        <w:t xml:space="preserve">   </w:t>
      </w:r>
      <w:r w:rsidR="00EA7AD0" w:rsidRPr="000B35C4">
        <w:rPr>
          <w:rFonts w:ascii="Times New Roman" w:eastAsia="Times New Roman" w:hAnsi="Times New Roman"/>
          <w:b/>
          <w:noProof/>
          <w:color w:val="000000" w:themeColor="text1"/>
          <w:sz w:val="28"/>
          <w:szCs w:val="28"/>
        </w:rPr>
        <w:drawing>
          <wp:inline distT="0" distB="0" distL="0" distR="0" wp14:anchorId="3A0EAB3B" wp14:editId="78F17B1D">
            <wp:extent cx="1242060" cy="1100357"/>
            <wp:effectExtent l="0" t="0" r="0" b="5080"/>
            <wp:docPr id="1150114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1073" cy="1108342"/>
                    </a:xfrm>
                    <a:prstGeom prst="rect">
                      <a:avLst/>
                    </a:prstGeom>
                    <a:noFill/>
                  </pic:spPr>
                </pic:pic>
              </a:graphicData>
            </a:graphic>
          </wp:inline>
        </w:drawing>
      </w:r>
    </w:p>
    <w:p w14:paraId="7DC855AA" w14:textId="6F006F57" w:rsidR="00B50DBE" w:rsidRPr="00105F39" w:rsidRDefault="00B50DBE" w:rsidP="00B50DBE">
      <w:pPr>
        <w:tabs>
          <w:tab w:val="left" w:pos="0"/>
        </w:tabs>
        <w:spacing w:before="120" w:after="0" w:line="26" w:lineRule="atLeast"/>
        <w:ind w:right="-424" w:firstLine="340"/>
        <w:contextualSpacing/>
        <w:jc w:val="both"/>
        <w:rPr>
          <w:rFonts w:ascii="Times New Roman" w:eastAsia="Times New Roman" w:hAnsi="Times New Roman"/>
          <w:b/>
          <w:color w:val="000000" w:themeColor="text1"/>
          <w:sz w:val="28"/>
          <w:szCs w:val="28"/>
          <w:lang w:val="nl-NL"/>
        </w:rPr>
      </w:pPr>
      <w:r w:rsidRPr="00105F39">
        <w:rPr>
          <w:rFonts w:ascii="Times New Roman" w:eastAsia="Times New Roman" w:hAnsi="Times New Roman"/>
          <w:b/>
          <w:color w:val="000000" w:themeColor="text1"/>
          <w:sz w:val="28"/>
          <w:szCs w:val="28"/>
          <w:lang w:val="nl-NL"/>
        </w:rPr>
        <w:t xml:space="preserve">                   4        </w:t>
      </w:r>
      <w:r w:rsidR="00EA7AD0" w:rsidRPr="00105F39">
        <w:rPr>
          <w:rFonts w:ascii="Times New Roman" w:eastAsia="Times New Roman" w:hAnsi="Times New Roman"/>
          <w:b/>
          <w:color w:val="000000" w:themeColor="text1"/>
          <w:sz w:val="28"/>
          <w:szCs w:val="28"/>
          <w:lang w:val="nl-NL"/>
        </w:rPr>
        <w:t xml:space="preserve"> </w:t>
      </w:r>
      <w:r w:rsidRPr="00105F39">
        <w:rPr>
          <w:rFonts w:ascii="Times New Roman" w:eastAsia="Times New Roman" w:hAnsi="Times New Roman"/>
          <w:b/>
          <w:color w:val="000000" w:themeColor="text1"/>
          <w:sz w:val="28"/>
          <w:szCs w:val="28"/>
          <w:lang w:val="nl-NL"/>
        </w:rPr>
        <w:t xml:space="preserve">                 5                                                </w:t>
      </w:r>
    </w:p>
    <w:p w14:paraId="323DD071" w14:textId="752515C3" w:rsidR="00B50DBE" w:rsidRPr="00105F39" w:rsidRDefault="00B50DBE" w:rsidP="00B50DBE">
      <w:pPr>
        <w:tabs>
          <w:tab w:val="left" w:pos="0"/>
        </w:tabs>
        <w:spacing w:before="120" w:after="0" w:line="26" w:lineRule="atLeast"/>
        <w:ind w:right="-424" w:firstLine="340"/>
        <w:contextualSpacing/>
        <w:jc w:val="both"/>
        <w:rPr>
          <w:rFonts w:ascii="Times New Roman" w:eastAsia="Times New Roman" w:hAnsi="Times New Roman"/>
          <w:b/>
          <w:color w:val="000000" w:themeColor="text1"/>
          <w:sz w:val="28"/>
          <w:szCs w:val="28"/>
          <w:lang w:val="nl-NL"/>
        </w:rPr>
      </w:pPr>
      <w:r w:rsidRPr="00105F39">
        <w:rPr>
          <w:rFonts w:ascii="Times New Roman" w:eastAsia="Times New Roman" w:hAnsi="Times New Roman"/>
          <w:b/>
          <w:color w:val="000000" w:themeColor="text1"/>
          <w:sz w:val="28"/>
          <w:szCs w:val="28"/>
          <w:lang w:val="nl-NL"/>
        </w:rPr>
        <w:t xml:space="preserve">            </w:t>
      </w:r>
    </w:p>
    <w:p w14:paraId="08726016" w14:textId="3D3159F7" w:rsidR="00B50DBE" w:rsidRPr="00105F39" w:rsidRDefault="00B50DBE" w:rsidP="00B50DBE">
      <w:pPr>
        <w:tabs>
          <w:tab w:val="left" w:pos="0"/>
        </w:tabs>
        <w:spacing w:before="120" w:after="0" w:line="26" w:lineRule="atLeast"/>
        <w:ind w:right="-1" w:firstLine="340"/>
        <w:jc w:val="both"/>
        <w:rPr>
          <w:rFonts w:ascii="Times New Roman" w:eastAsia="Times New Roman" w:hAnsi="Times New Roman"/>
          <w:color w:val="000000" w:themeColor="text1"/>
          <w:sz w:val="28"/>
          <w:szCs w:val="28"/>
          <w:lang w:val="nl-NL"/>
        </w:rPr>
      </w:pPr>
      <w:r w:rsidRPr="00105F39">
        <w:rPr>
          <w:rFonts w:ascii="Times New Roman" w:eastAsia="Times New Roman" w:hAnsi="Times New Roman"/>
          <w:color w:val="000000" w:themeColor="text1"/>
          <w:sz w:val="28"/>
          <w:szCs w:val="28"/>
          <w:lang w:val="nl-NL"/>
        </w:rPr>
        <w:t xml:space="preserve">* GV lần lượt cho HS quan sát các hình trên theo thứ tự từ 1 đến </w:t>
      </w:r>
      <w:r w:rsidR="00EA7AD0" w:rsidRPr="00105F39">
        <w:rPr>
          <w:rFonts w:ascii="Times New Roman" w:eastAsia="Times New Roman" w:hAnsi="Times New Roman"/>
          <w:color w:val="000000" w:themeColor="text1"/>
          <w:sz w:val="28"/>
          <w:szCs w:val="28"/>
          <w:lang w:val="nl-NL"/>
        </w:rPr>
        <w:t>5</w:t>
      </w:r>
      <w:r w:rsidRPr="00105F39">
        <w:rPr>
          <w:rFonts w:ascii="Times New Roman" w:eastAsia="Times New Roman" w:hAnsi="Times New Roman"/>
          <w:color w:val="000000" w:themeColor="text1"/>
          <w:sz w:val="28"/>
          <w:szCs w:val="28"/>
          <w:lang w:val="nl-NL"/>
        </w:rPr>
        <w:t xml:space="preserve">, yêu cầu HS cho biết tên động vật, thực vật tương ứng với mỗi hình trên. </w:t>
      </w:r>
    </w:p>
    <w:p w14:paraId="26DCE816" w14:textId="77777777" w:rsidR="00B50DBE" w:rsidRPr="00105F39" w:rsidRDefault="00B50DBE" w:rsidP="00B50DBE">
      <w:pPr>
        <w:tabs>
          <w:tab w:val="left" w:pos="0"/>
        </w:tabs>
        <w:spacing w:before="120" w:after="0" w:line="26" w:lineRule="atLeast"/>
        <w:ind w:right="-424" w:firstLine="340"/>
        <w:jc w:val="both"/>
        <w:rPr>
          <w:rFonts w:ascii="Times New Roman" w:eastAsia="Times New Roman" w:hAnsi="Times New Roman"/>
          <w:color w:val="000000" w:themeColor="text1"/>
          <w:sz w:val="28"/>
          <w:szCs w:val="28"/>
          <w:lang w:val="nl-NL"/>
        </w:rPr>
      </w:pPr>
      <w:r w:rsidRPr="00105F39">
        <w:rPr>
          <w:rFonts w:ascii="Times New Roman" w:eastAsia="Times New Roman" w:hAnsi="Times New Roman"/>
          <w:color w:val="000000" w:themeColor="text1"/>
          <w:sz w:val="28"/>
          <w:szCs w:val="28"/>
          <w:lang w:val="nl-NL"/>
        </w:rPr>
        <w:t xml:space="preserve">- </w:t>
      </w:r>
      <w:r w:rsidRPr="00105F39">
        <w:rPr>
          <w:rFonts w:ascii="Times New Roman" w:eastAsia="Times New Roman" w:hAnsi="Times New Roman"/>
          <w:bCs/>
          <w:iCs/>
          <w:color w:val="000000" w:themeColor="text1"/>
          <w:sz w:val="28"/>
          <w:szCs w:val="28"/>
          <w:lang w:val="nl-NL"/>
        </w:rPr>
        <w:t>HS g</w:t>
      </w:r>
      <w:r w:rsidRPr="000B35C4">
        <w:rPr>
          <w:rFonts w:ascii="Times New Roman" w:eastAsia="Times New Roman" w:hAnsi="Times New Roman"/>
          <w:bCs/>
          <w:iCs/>
          <w:color w:val="000000" w:themeColor="text1"/>
          <w:sz w:val="28"/>
          <w:szCs w:val="28"/>
          <w:lang w:val="vi-VN"/>
        </w:rPr>
        <w:t>hi tên loài theo thứ tự từng tấm hình vào vị trí tương ứng</w:t>
      </w:r>
    </w:p>
    <w:p w14:paraId="06652B86" w14:textId="2ABC5BA6" w:rsidR="00B50DBE" w:rsidRPr="000B35C4" w:rsidRDefault="00B50DBE" w:rsidP="00B50DBE">
      <w:pPr>
        <w:tabs>
          <w:tab w:val="left" w:pos="0"/>
        </w:tabs>
        <w:spacing w:before="120" w:after="0" w:line="26" w:lineRule="atLeast"/>
        <w:ind w:right="-424" w:firstLine="340"/>
        <w:jc w:val="both"/>
        <w:rPr>
          <w:rFonts w:ascii="Times New Roman" w:eastAsia="Times New Roman" w:hAnsi="Times New Roman"/>
          <w:color w:val="000000" w:themeColor="text1"/>
          <w:sz w:val="28"/>
          <w:szCs w:val="28"/>
        </w:rPr>
      </w:pPr>
      <w:r w:rsidRPr="00105F39">
        <w:rPr>
          <w:rFonts w:ascii="Times New Roman" w:eastAsia="Times New Roman" w:hAnsi="Times New Roman"/>
          <w:color w:val="000000" w:themeColor="text1"/>
          <w:sz w:val="28"/>
          <w:szCs w:val="28"/>
          <w:lang w:val="nl-NL"/>
        </w:rPr>
        <w:t xml:space="preserve"> </w:t>
      </w:r>
      <w:r w:rsidRPr="000B35C4">
        <w:rPr>
          <w:rFonts w:ascii="Times New Roman" w:eastAsia="Times New Roman" w:hAnsi="Times New Roman"/>
          <w:color w:val="000000" w:themeColor="text1"/>
          <w:sz w:val="28"/>
          <w:szCs w:val="28"/>
        </w:rPr>
        <w:t>- GV khen thưởng cho HS trả lời đúng.</w:t>
      </w:r>
    </w:p>
    <w:p w14:paraId="72436042" w14:textId="77777777" w:rsidR="00B50DBE" w:rsidRPr="000B35C4" w:rsidRDefault="00B50DBE" w:rsidP="00B50DBE">
      <w:pPr>
        <w:tabs>
          <w:tab w:val="left" w:pos="0"/>
        </w:tabs>
        <w:spacing w:before="120" w:after="0" w:line="26" w:lineRule="atLeast"/>
        <w:ind w:right="-424" w:firstLine="340"/>
        <w:contextualSpacing/>
        <w:jc w:val="both"/>
        <w:rPr>
          <w:rFonts w:ascii="Times New Roman" w:eastAsia="Times New Roman" w:hAnsi="Times New Roman"/>
          <w:bCs/>
          <w:color w:val="000000" w:themeColor="text1"/>
          <w:sz w:val="28"/>
          <w:szCs w:val="28"/>
        </w:rPr>
      </w:pPr>
      <w:r w:rsidRPr="000B35C4">
        <w:rPr>
          <w:rFonts w:ascii="Times New Roman" w:eastAsia="Times New Roman" w:hAnsi="Times New Roman"/>
          <w:b/>
          <w:bCs/>
          <w:color w:val="000000" w:themeColor="text1"/>
          <w:sz w:val="28"/>
          <w:szCs w:val="28"/>
        </w:rPr>
        <w:t>Bước 2.</w:t>
      </w:r>
      <w:r w:rsidRPr="000B35C4">
        <w:rPr>
          <w:rFonts w:ascii="Times New Roman" w:eastAsia="Times New Roman" w:hAnsi="Times New Roman"/>
          <w:bCs/>
          <w:color w:val="000000" w:themeColor="text1"/>
          <w:sz w:val="28"/>
          <w:szCs w:val="28"/>
        </w:rPr>
        <w:t xml:space="preserve"> </w:t>
      </w:r>
      <w:r w:rsidRPr="000B35C4">
        <w:rPr>
          <w:rFonts w:ascii="Times New Roman" w:eastAsia="Times New Roman" w:hAnsi="Times New Roman"/>
          <w:b/>
          <w:bCs/>
          <w:color w:val="000000" w:themeColor="text1"/>
          <w:sz w:val="28"/>
          <w:szCs w:val="28"/>
        </w:rPr>
        <w:t>HS thực hiện nhiệm vụ</w:t>
      </w:r>
      <w:r w:rsidRPr="000B35C4">
        <w:rPr>
          <w:rFonts w:ascii="Times New Roman" w:eastAsia="Times New Roman" w:hAnsi="Times New Roman"/>
          <w:bCs/>
          <w:color w:val="000000" w:themeColor="text1"/>
          <w:sz w:val="28"/>
          <w:szCs w:val="28"/>
        </w:rPr>
        <w:t>:</w:t>
      </w:r>
    </w:p>
    <w:p w14:paraId="1DD0C71A" w14:textId="77777777" w:rsidR="00B50DBE" w:rsidRPr="000B35C4" w:rsidRDefault="00B50DBE" w:rsidP="00B50DBE">
      <w:pPr>
        <w:tabs>
          <w:tab w:val="left" w:pos="0"/>
        </w:tabs>
        <w:spacing w:before="120" w:after="0" w:line="26" w:lineRule="atLeast"/>
        <w:ind w:right="-1" w:firstLine="340"/>
        <w:contextualSpacing/>
        <w:jc w:val="both"/>
        <w:rPr>
          <w:rFonts w:ascii="Times New Roman" w:eastAsia="Times New Roman" w:hAnsi="Times New Roman"/>
          <w:bCs/>
          <w:color w:val="000000" w:themeColor="text1"/>
          <w:sz w:val="28"/>
          <w:szCs w:val="28"/>
        </w:rPr>
      </w:pPr>
      <w:r w:rsidRPr="000B35C4">
        <w:rPr>
          <w:rFonts w:ascii="Times New Roman" w:eastAsia="Times New Roman" w:hAnsi="Times New Roman"/>
          <w:bCs/>
          <w:color w:val="000000" w:themeColor="text1"/>
          <w:sz w:val="28"/>
          <w:szCs w:val="28"/>
        </w:rPr>
        <w:t xml:space="preserve">* HS quan sát </w:t>
      </w:r>
      <w:r w:rsidRPr="000B35C4">
        <w:rPr>
          <w:rFonts w:ascii="Times New Roman" w:eastAsia="Times New Roman" w:hAnsi="Times New Roman"/>
          <w:color w:val="000000" w:themeColor="text1"/>
          <w:sz w:val="28"/>
          <w:szCs w:val="28"/>
        </w:rPr>
        <w:t xml:space="preserve">lần lượt các hình với sự hiểu biết của bản thân, </w:t>
      </w:r>
      <w:r w:rsidRPr="000B35C4">
        <w:rPr>
          <w:rFonts w:ascii="Times New Roman" w:eastAsia="Times New Roman" w:hAnsi="Times New Roman"/>
          <w:bCs/>
          <w:color w:val="000000" w:themeColor="text1"/>
          <w:sz w:val="28"/>
          <w:szCs w:val="28"/>
        </w:rPr>
        <w:t xml:space="preserve">suy nghĩa để trả lời câu hỏi.  </w:t>
      </w:r>
    </w:p>
    <w:p w14:paraId="6D73057D" w14:textId="77777777" w:rsidR="00B50DBE" w:rsidRPr="000B35C4" w:rsidRDefault="00B50DBE" w:rsidP="00B50DBE">
      <w:pPr>
        <w:tabs>
          <w:tab w:val="left" w:pos="0"/>
        </w:tabs>
        <w:spacing w:before="120" w:after="0" w:line="26" w:lineRule="atLeast"/>
        <w:ind w:right="-424" w:firstLine="340"/>
        <w:contextualSpacing/>
        <w:jc w:val="both"/>
        <w:rPr>
          <w:rFonts w:ascii="Times New Roman" w:eastAsia="Times New Roman" w:hAnsi="Times New Roman"/>
          <w:bCs/>
          <w:color w:val="000000" w:themeColor="text1"/>
          <w:sz w:val="28"/>
          <w:szCs w:val="28"/>
        </w:rPr>
      </w:pPr>
      <w:r w:rsidRPr="000B35C4">
        <w:rPr>
          <w:rFonts w:ascii="Times New Roman" w:eastAsia="Times New Roman" w:hAnsi="Times New Roman"/>
          <w:bCs/>
          <w:color w:val="000000" w:themeColor="text1"/>
          <w:sz w:val="28"/>
          <w:szCs w:val="28"/>
        </w:rPr>
        <w:t>* GV quan sát, đánh giá thái độ và khả năng thực hiện nhiệm vụ học tập của HS.</w:t>
      </w:r>
    </w:p>
    <w:p w14:paraId="70A66C77" w14:textId="77777777" w:rsidR="00B50DBE" w:rsidRPr="000B35C4" w:rsidRDefault="00B50DBE" w:rsidP="00B50DBE">
      <w:pPr>
        <w:tabs>
          <w:tab w:val="left" w:pos="0"/>
        </w:tabs>
        <w:spacing w:before="120" w:after="0" w:line="26" w:lineRule="atLeast"/>
        <w:ind w:right="-424" w:firstLine="340"/>
        <w:contextualSpacing/>
        <w:jc w:val="both"/>
        <w:rPr>
          <w:rFonts w:ascii="Times New Roman" w:eastAsia="Times New Roman" w:hAnsi="Times New Roman"/>
          <w:bCs/>
          <w:color w:val="000000" w:themeColor="text1"/>
          <w:sz w:val="28"/>
          <w:szCs w:val="28"/>
        </w:rPr>
      </w:pPr>
      <w:r w:rsidRPr="000B35C4">
        <w:rPr>
          <w:rFonts w:ascii="Times New Roman" w:eastAsia="Times New Roman" w:hAnsi="Times New Roman"/>
          <w:b/>
          <w:bCs/>
          <w:color w:val="000000" w:themeColor="text1"/>
          <w:sz w:val="28"/>
          <w:szCs w:val="28"/>
        </w:rPr>
        <w:t>Bước 3:</w:t>
      </w:r>
      <w:r w:rsidRPr="000B35C4">
        <w:rPr>
          <w:rFonts w:ascii="Times New Roman" w:eastAsia="Times New Roman" w:hAnsi="Times New Roman"/>
          <w:bCs/>
          <w:color w:val="000000" w:themeColor="text1"/>
          <w:sz w:val="28"/>
          <w:szCs w:val="28"/>
        </w:rPr>
        <w:t xml:space="preserve"> </w:t>
      </w:r>
      <w:r w:rsidRPr="000B35C4">
        <w:rPr>
          <w:rFonts w:ascii="Times New Roman" w:eastAsia="Times New Roman" w:hAnsi="Times New Roman"/>
          <w:b/>
          <w:bCs/>
          <w:color w:val="000000" w:themeColor="text1"/>
          <w:sz w:val="28"/>
          <w:szCs w:val="28"/>
        </w:rPr>
        <w:t>Báo cáo kết quả và trao đổi, thảo luận</w:t>
      </w:r>
      <w:r w:rsidRPr="000B35C4">
        <w:rPr>
          <w:rFonts w:ascii="Times New Roman" w:eastAsia="Times New Roman" w:hAnsi="Times New Roman"/>
          <w:bCs/>
          <w:color w:val="000000" w:themeColor="text1"/>
          <w:sz w:val="28"/>
          <w:szCs w:val="28"/>
        </w:rPr>
        <w:t>:</w:t>
      </w:r>
    </w:p>
    <w:p w14:paraId="0B429ADA" w14:textId="21B6AC95" w:rsidR="00F00BB4" w:rsidRPr="000B35C4" w:rsidRDefault="00B50DBE" w:rsidP="00B50DBE">
      <w:pPr>
        <w:tabs>
          <w:tab w:val="left" w:pos="0"/>
        </w:tabs>
        <w:spacing w:before="120" w:after="0" w:line="26" w:lineRule="atLeast"/>
        <w:ind w:right="-424" w:firstLine="340"/>
        <w:contextualSpacing/>
        <w:jc w:val="both"/>
        <w:rPr>
          <w:rFonts w:ascii="Times New Roman" w:eastAsia="Times New Roman" w:hAnsi="Times New Roman"/>
          <w:bCs/>
          <w:color w:val="000000" w:themeColor="text1"/>
          <w:sz w:val="28"/>
          <w:szCs w:val="28"/>
        </w:rPr>
      </w:pPr>
      <w:r w:rsidRPr="000B35C4">
        <w:rPr>
          <w:rFonts w:ascii="Times New Roman" w:eastAsia="Times New Roman" w:hAnsi="Times New Roman"/>
          <w:bCs/>
          <w:color w:val="000000" w:themeColor="text1"/>
          <w:sz w:val="28"/>
          <w:szCs w:val="28"/>
        </w:rPr>
        <w:t xml:space="preserve">* Sau khi HS có sản phẩm, GV lần lượt gọi HS trình bày sản phẩm của mình: </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52"/>
      </w:tblGrid>
      <w:tr w:rsidR="00647CBE" w:rsidRPr="000B35C4" w14:paraId="5DCE670C" w14:textId="77777777" w:rsidTr="00647CBE">
        <w:tc>
          <w:tcPr>
            <w:tcW w:w="5382" w:type="dxa"/>
          </w:tcPr>
          <w:p w14:paraId="1B32C502" w14:textId="5DD60D36" w:rsidR="009F183C" w:rsidRPr="00105F39" w:rsidRDefault="009F183C" w:rsidP="009F183C">
            <w:pPr>
              <w:tabs>
                <w:tab w:val="left" w:pos="0"/>
              </w:tabs>
              <w:spacing w:before="120" w:after="0" w:line="26" w:lineRule="atLeast"/>
              <w:ind w:right="-424" w:firstLine="340"/>
              <w:rPr>
                <w:rFonts w:ascii="Times New Roman" w:eastAsia="Times New Roman" w:hAnsi="Times New Roman"/>
                <w:b/>
                <w:color w:val="000000" w:themeColor="text1"/>
                <w:sz w:val="28"/>
                <w:szCs w:val="28"/>
                <w:lang w:val="pt-BR"/>
              </w:rPr>
            </w:pPr>
            <w:r w:rsidRPr="00105F39">
              <w:rPr>
                <w:rFonts w:ascii="Times New Roman" w:eastAsia="Times New Roman" w:hAnsi="Times New Roman"/>
                <w:b/>
                <w:color w:val="000000" w:themeColor="text1"/>
                <w:sz w:val="28"/>
                <w:szCs w:val="28"/>
                <w:lang w:val="pt-BR"/>
              </w:rPr>
              <w:t xml:space="preserve">1. </w:t>
            </w:r>
            <w:r w:rsidR="00EA7AD0" w:rsidRPr="00105F39">
              <w:rPr>
                <w:rFonts w:ascii="Times New Roman" w:eastAsia="Times New Roman" w:hAnsi="Times New Roman"/>
                <w:b/>
                <w:color w:val="000000" w:themeColor="text1"/>
                <w:sz w:val="28"/>
                <w:szCs w:val="28"/>
                <w:lang w:val="pt-BR"/>
              </w:rPr>
              <w:t>Sao la</w:t>
            </w:r>
          </w:p>
          <w:p w14:paraId="05BCAAFB" w14:textId="5BCA8831" w:rsidR="009F183C" w:rsidRPr="00105F39" w:rsidRDefault="009F183C" w:rsidP="009F183C">
            <w:pPr>
              <w:tabs>
                <w:tab w:val="left" w:pos="0"/>
              </w:tabs>
              <w:spacing w:before="120" w:after="0" w:line="26" w:lineRule="atLeast"/>
              <w:ind w:right="-424" w:firstLine="340"/>
              <w:rPr>
                <w:rFonts w:ascii="Times New Roman" w:eastAsia="Times New Roman" w:hAnsi="Times New Roman"/>
                <w:b/>
                <w:color w:val="000000" w:themeColor="text1"/>
                <w:sz w:val="28"/>
                <w:szCs w:val="28"/>
                <w:lang w:val="pt-BR"/>
              </w:rPr>
            </w:pPr>
            <w:r w:rsidRPr="00105F39">
              <w:rPr>
                <w:rFonts w:ascii="Times New Roman" w:eastAsia="Times New Roman" w:hAnsi="Times New Roman"/>
                <w:b/>
                <w:color w:val="000000" w:themeColor="text1"/>
                <w:sz w:val="28"/>
                <w:szCs w:val="28"/>
                <w:lang w:val="pt-BR"/>
              </w:rPr>
              <w:t xml:space="preserve">2. </w:t>
            </w:r>
            <w:r w:rsidR="00EA7AD0" w:rsidRPr="00105F39">
              <w:rPr>
                <w:rFonts w:ascii="Times New Roman" w:eastAsia="Times New Roman" w:hAnsi="Times New Roman"/>
                <w:b/>
                <w:color w:val="000000" w:themeColor="text1"/>
                <w:sz w:val="28"/>
                <w:szCs w:val="28"/>
                <w:lang w:val="pt-BR"/>
              </w:rPr>
              <w:t>Cá voi</w:t>
            </w:r>
          </w:p>
          <w:p w14:paraId="31F81D13" w14:textId="7EB9B020" w:rsidR="009F183C" w:rsidRPr="00105F39" w:rsidRDefault="009F183C" w:rsidP="009F183C">
            <w:pPr>
              <w:tabs>
                <w:tab w:val="left" w:pos="0"/>
              </w:tabs>
              <w:spacing w:before="120" w:after="0" w:line="26" w:lineRule="atLeast"/>
              <w:ind w:right="-424" w:firstLine="340"/>
              <w:rPr>
                <w:rFonts w:ascii="Times New Roman" w:eastAsia="Times New Roman" w:hAnsi="Times New Roman"/>
                <w:b/>
                <w:color w:val="000000" w:themeColor="text1"/>
                <w:sz w:val="28"/>
                <w:szCs w:val="28"/>
                <w:lang w:val="pt-BR"/>
              </w:rPr>
            </w:pPr>
            <w:r w:rsidRPr="00105F39">
              <w:rPr>
                <w:rFonts w:ascii="Times New Roman" w:eastAsia="Times New Roman" w:hAnsi="Times New Roman"/>
                <w:b/>
                <w:color w:val="000000" w:themeColor="text1"/>
                <w:sz w:val="28"/>
                <w:szCs w:val="28"/>
                <w:lang w:val="pt-BR"/>
              </w:rPr>
              <w:t xml:space="preserve">3. </w:t>
            </w:r>
            <w:r w:rsidR="00EA7AD0" w:rsidRPr="00105F39">
              <w:rPr>
                <w:rFonts w:ascii="Times New Roman" w:eastAsia="Times New Roman" w:hAnsi="Times New Roman"/>
                <w:b/>
                <w:color w:val="000000" w:themeColor="text1"/>
                <w:sz w:val="28"/>
                <w:szCs w:val="28"/>
                <w:lang w:val="pt-BR"/>
              </w:rPr>
              <w:t>Báo đốm</w:t>
            </w:r>
          </w:p>
          <w:p w14:paraId="24E83DB6" w14:textId="77777777" w:rsidR="009F183C" w:rsidRPr="00105F39" w:rsidRDefault="009F183C" w:rsidP="00513F49">
            <w:pPr>
              <w:tabs>
                <w:tab w:val="left" w:pos="0"/>
              </w:tabs>
              <w:spacing w:before="120" w:after="0" w:line="26" w:lineRule="atLeast"/>
              <w:ind w:right="-424" w:firstLine="340"/>
              <w:rPr>
                <w:rFonts w:ascii="Times New Roman" w:hAnsi="Times New Roman"/>
                <w:color w:val="000000" w:themeColor="text1"/>
                <w:sz w:val="28"/>
                <w:szCs w:val="28"/>
                <w:lang w:val="pt-BR"/>
              </w:rPr>
            </w:pPr>
          </w:p>
        </w:tc>
        <w:tc>
          <w:tcPr>
            <w:tcW w:w="4252" w:type="dxa"/>
          </w:tcPr>
          <w:p w14:paraId="7E4BFB14" w14:textId="4E75A4EA" w:rsidR="00513F49" w:rsidRPr="000B35C4" w:rsidRDefault="00513F49" w:rsidP="00513F49">
            <w:pPr>
              <w:tabs>
                <w:tab w:val="left" w:pos="0"/>
              </w:tabs>
              <w:spacing w:before="120" w:after="0" w:line="26" w:lineRule="atLeast"/>
              <w:ind w:right="-424" w:firstLine="340"/>
              <w:rPr>
                <w:rFonts w:ascii="Times New Roman" w:eastAsia="Times New Roman" w:hAnsi="Times New Roman"/>
                <w:b/>
                <w:color w:val="000000" w:themeColor="text1"/>
                <w:sz w:val="28"/>
                <w:szCs w:val="28"/>
              </w:rPr>
            </w:pPr>
            <w:r w:rsidRPr="000B35C4">
              <w:rPr>
                <w:rFonts w:ascii="Times New Roman" w:eastAsia="Times New Roman" w:hAnsi="Times New Roman"/>
                <w:b/>
                <w:color w:val="000000" w:themeColor="text1"/>
                <w:sz w:val="28"/>
                <w:szCs w:val="28"/>
              </w:rPr>
              <w:t xml:space="preserve">4. </w:t>
            </w:r>
            <w:r w:rsidR="00EA7AD0" w:rsidRPr="000B35C4">
              <w:rPr>
                <w:rFonts w:ascii="Times New Roman" w:eastAsia="Times New Roman" w:hAnsi="Times New Roman"/>
                <w:b/>
                <w:color w:val="000000" w:themeColor="text1"/>
                <w:sz w:val="28"/>
                <w:szCs w:val="28"/>
              </w:rPr>
              <w:t>cao su</w:t>
            </w:r>
          </w:p>
          <w:p w14:paraId="53BA4634" w14:textId="7B4B1BDD" w:rsidR="00513F49" w:rsidRPr="000B35C4" w:rsidRDefault="00513F49" w:rsidP="00EA7AD0">
            <w:pPr>
              <w:tabs>
                <w:tab w:val="left" w:pos="0"/>
              </w:tabs>
              <w:spacing w:before="120" w:after="0" w:line="26" w:lineRule="atLeast"/>
              <w:ind w:right="-424" w:firstLine="340"/>
              <w:rPr>
                <w:rFonts w:ascii="Times New Roman" w:eastAsia="Times New Roman" w:hAnsi="Times New Roman"/>
                <w:b/>
                <w:color w:val="000000" w:themeColor="text1"/>
                <w:sz w:val="28"/>
                <w:szCs w:val="28"/>
              </w:rPr>
            </w:pPr>
            <w:r w:rsidRPr="000B35C4">
              <w:rPr>
                <w:rFonts w:ascii="Times New Roman" w:eastAsia="Times New Roman" w:hAnsi="Times New Roman"/>
                <w:b/>
                <w:color w:val="000000" w:themeColor="text1"/>
                <w:sz w:val="28"/>
                <w:szCs w:val="28"/>
              </w:rPr>
              <w:t xml:space="preserve">5. </w:t>
            </w:r>
            <w:r w:rsidR="00EA7AD0" w:rsidRPr="000B35C4">
              <w:rPr>
                <w:rFonts w:ascii="Times New Roman" w:eastAsia="Times New Roman" w:hAnsi="Times New Roman"/>
                <w:b/>
                <w:color w:val="000000" w:themeColor="text1"/>
                <w:sz w:val="28"/>
                <w:szCs w:val="28"/>
              </w:rPr>
              <w:t>Đinh hương</w:t>
            </w:r>
          </w:p>
          <w:p w14:paraId="7C943BFE" w14:textId="77777777" w:rsidR="009F183C" w:rsidRPr="000B35C4" w:rsidRDefault="009F183C" w:rsidP="00513F49">
            <w:pPr>
              <w:tabs>
                <w:tab w:val="left" w:pos="0"/>
              </w:tabs>
              <w:spacing w:before="120" w:after="0" w:line="26" w:lineRule="atLeast"/>
              <w:ind w:right="-424" w:firstLine="340"/>
              <w:rPr>
                <w:rFonts w:ascii="Times New Roman" w:hAnsi="Times New Roman"/>
                <w:color w:val="000000" w:themeColor="text1"/>
                <w:sz w:val="28"/>
                <w:szCs w:val="28"/>
              </w:rPr>
            </w:pPr>
          </w:p>
        </w:tc>
      </w:tr>
    </w:tbl>
    <w:p w14:paraId="4C605F0D" w14:textId="77777777" w:rsidR="009F183C" w:rsidRPr="000B35C4" w:rsidRDefault="009F183C" w:rsidP="009F183C">
      <w:pPr>
        <w:tabs>
          <w:tab w:val="left" w:pos="0"/>
        </w:tabs>
        <w:spacing w:before="120" w:after="0" w:line="26" w:lineRule="atLeast"/>
        <w:ind w:right="-1" w:firstLine="340"/>
        <w:contextualSpacing/>
        <w:jc w:val="both"/>
        <w:rPr>
          <w:rFonts w:ascii="Times New Roman" w:eastAsia="Times New Roman" w:hAnsi="Times New Roman"/>
          <w:bCs/>
          <w:color w:val="000000" w:themeColor="text1"/>
          <w:sz w:val="28"/>
          <w:szCs w:val="28"/>
        </w:rPr>
      </w:pPr>
      <w:r w:rsidRPr="000B35C4">
        <w:rPr>
          <w:rFonts w:ascii="Times New Roman" w:eastAsia="Times New Roman" w:hAnsi="Times New Roman"/>
          <w:bCs/>
          <w:color w:val="000000" w:themeColor="text1"/>
          <w:sz w:val="28"/>
          <w:szCs w:val="28"/>
        </w:rPr>
        <w:t>* HS khác lắng nghe, bổ sung, chỉnh sửa sản phẩm giúp bạn và sản phẩm của cá nhân.</w:t>
      </w:r>
    </w:p>
    <w:p w14:paraId="4680D12D" w14:textId="77777777" w:rsidR="00647CBE" w:rsidRPr="000B35C4" w:rsidRDefault="009F183C" w:rsidP="00647CBE">
      <w:pPr>
        <w:spacing w:after="0" w:line="240" w:lineRule="auto"/>
        <w:jc w:val="both"/>
        <w:rPr>
          <w:rFonts w:ascii="Times New Roman" w:eastAsia="Times New Roman" w:hAnsi="Times New Roman"/>
          <w:color w:val="000000" w:themeColor="text1"/>
          <w:sz w:val="28"/>
          <w:szCs w:val="28"/>
        </w:rPr>
      </w:pPr>
      <w:r w:rsidRPr="000B35C4">
        <w:rPr>
          <w:rFonts w:ascii="Times New Roman" w:eastAsia="Times New Roman" w:hAnsi="Times New Roman"/>
          <w:b/>
          <w:bCs/>
          <w:iCs/>
          <w:color w:val="000000" w:themeColor="text1"/>
          <w:sz w:val="28"/>
          <w:szCs w:val="28"/>
        </w:rPr>
        <w:t xml:space="preserve">     </w:t>
      </w:r>
      <w:r w:rsidRPr="000B35C4">
        <w:rPr>
          <w:rFonts w:ascii="Times New Roman" w:eastAsia="Times New Roman" w:hAnsi="Times New Roman"/>
          <w:b/>
          <w:bCs/>
          <w:color w:val="000000" w:themeColor="text1"/>
          <w:sz w:val="28"/>
          <w:szCs w:val="28"/>
        </w:rPr>
        <w:t>Bước 4.</w:t>
      </w:r>
      <w:r w:rsidRPr="000B35C4">
        <w:rPr>
          <w:rFonts w:ascii="Times New Roman" w:eastAsia="Times New Roman" w:hAnsi="Times New Roman"/>
          <w:bCs/>
          <w:color w:val="000000" w:themeColor="text1"/>
          <w:sz w:val="28"/>
          <w:szCs w:val="28"/>
        </w:rPr>
        <w:t xml:space="preserve"> </w:t>
      </w:r>
      <w:r w:rsidR="00647CBE" w:rsidRPr="000B35C4">
        <w:rPr>
          <w:rFonts w:ascii="Times New Roman" w:eastAsia="Times New Roman" w:hAnsi="Times New Roman"/>
          <w:color w:val="000000" w:themeColor="text1"/>
          <w:sz w:val="28"/>
          <w:szCs w:val="28"/>
        </w:rPr>
        <w:t>GV nhận xét chung hoạt động của HS, ý thức tham gia hoạt động trò chơi, khen thưởng những HS có kết quả chính xác và nhanh nhất.</w:t>
      </w:r>
    </w:p>
    <w:p w14:paraId="56E5826A" w14:textId="77777777" w:rsidR="00647CBE" w:rsidRPr="000B35C4" w:rsidRDefault="00647CBE" w:rsidP="00647CBE">
      <w:pPr>
        <w:spacing w:after="0" w:line="240" w:lineRule="auto"/>
        <w:jc w:val="both"/>
        <w:rPr>
          <w:rFonts w:ascii="Times New Roman" w:eastAsia="Times New Roman" w:hAnsi="Times New Roman"/>
          <w:b/>
          <w:i/>
          <w:color w:val="000000" w:themeColor="text1"/>
          <w:sz w:val="28"/>
          <w:szCs w:val="28"/>
        </w:rPr>
      </w:pPr>
      <w:r w:rsidRPr="000B35C4">
        <w:rPr>
          <w:rFonts w:ascii="Times New Roman" w:eastAsia="Times New Roman" w:hAnsi="Times New Roman"/>
          <w:color w:val="000000" w:themeColor="text1"/>
          <w:sz w:val="28"/>
          <w:szCs w:val="28"/>
        </w:rPr>
        <w:t>GV hướng dẫn HS tìm hiểu bài mới</w:t>
      </w:r>
    </w:p>
    <w:p w14:paraId="3ECE2024" w14:textId="77777777" w:rsidR="009F183C" w:rsidRPr="000B35C4" w:rsidRDefault="009F183C" w:rsidP="009F183C">
      <w:pPr>
        <w:spacing w:after="0" w:line="26" w:lineRule="atLeast"/>
        <w:jc w:val="center"/>
        <w:rPr>
          <w:rFonts w:ascii="Times New Roman" w:eastAsia="Times New Roman" w:hAnsi="Times New Roman"/>
          <w:b/>
          <w:color w:val="000000" w:themeColor="text1"/>
          <w:sz w:val="28"/>
          <w:szCs w:val="28"/>
        </w:rPr>
      </w:pPr>
    </w:p>
    <w:p w14:paraId="04B3E2BE" w14:textId="77777777" w:rsidR="009F183C" w:rsidRPr="000B35C4" w:rsidRDefault="009F183C" w:rsidP="009F183C">
      <w:pPr>
        <w:spacing w:after="0" w:line="26" w:lineRule="atLeast"/>
        <w:jc w:val="center"/>
        <w:rPr>
          <w:rFonts w:ascii="Times New Roman" w:eastAsia="Times New Roman" w:hAnsi="Times New Roman"/>
          <w:b/>
          <w:color w:val="000000" w:themeColor="text1"/>
          <w:sz w:val="28"/>
          <w:szCs w:val="28"/>
        </w:rPr>
      </w:pPr>
      <w:r w:rsidRPr="000B35C4">
        <w:rPr>
          <w:rFonts w:ascii="Times New Roman" w:eastAsia="Times New Roman" w:hAnsi="Times New Roman"/>
          <w:b/>
          <w:color w:val="000000" w:themeColor="text1"/>
          <w:sz w:val="28"/>
          <w:szCs w:val="28"/>
        </w:rPr>
        <w:t>2. Hoạt động 2: Hình thành kiến thức</w:t>
      </w:r>
    </w:p>
    <w:p w14:paraId="040E4874" w14:textId="0B0AF46E" w:rsidR="009F183C" w:rsidRPr="000B35C4" w:rsidRDefault="009F183C" w:rsidP="009F183C">
      <w:pPr>
        <w:spacing w:after="0" w:line="26" w:lineRule="atLeast"/>
        <w:rPr>
          <w:rFonts w:ascii="Times New Roman" w:eastAsia="Times New Roman" w:hAnsi="Times New Roman"/>
          <w:b/>
          <w:bCs/>
          <w:i/>
          <w:color w:val="000000" w:themeColor="text1"/>
          <w:sz w:val="28"/>
          <w:szCs w:val="28"/>
        </w:rPr>
      </w:pPr>
      <w:r w:rsidRPr="000B35C4">
        <w:rPr>
          <w:rFonts w:ascii="Times New Roman" w:eastAsia="Times New Roman" w:hAnsi="Times New Roman"/>
          <w:b/>
          <w:i/>
          <w:color w:val="000000" w:themeColor="text1"/>
          <w:sz w:val="28"/>
          <w:szCs w:val="28"/>
        </w:rPr>
        <w:t>Hoạt động 2.1</w:t>
      </w:r>
      <w:r w:rsidRPr="000B35C4">
        <w:rPr>
          <w:rFonts w:ascii="Times New Roman" w:eastAsia="Times New Roman" w:hAnsi="Times New Roman"/>
          <w:b/>
          <w:bCs/>
          <w:i/>
          <w:color w:val="000000" w:themeColor="text1"/>
          <w:sz w:val="28"/>
          <w:szCs w:val="28"/>
        </w:rPr>
        <w:t xml:space="preserve">. Tìm hiểu về </w:t>
      </w:r>
      <w:r w:rsidR="006C6DE2" w:rsidRPr="000B35C4">
        <w:rPr>
          <w:rFonts w:ascii="Times New Roman" w:eastAsia="Times New Roman" w:hAnsi="Times New Roman"/>
          <w:b/>
          <w:bCs/>
          <w:i/>
          <w:color w:val="000000" w:themeColor="text1"/>
          <w:sz w:val="28"/>
          <w:szCs w:val="28"/>
        </w:rPr>
        <w:t>s</w:t>
      </w:r>
      <w:r w:rsidRPr="000B35C4">
        <w:rPr>
          <w:rFonts w:ascii="Times New Roman" w:eastAsia="Times New Roman" w:hAnsi="Times New Roman"/>
          <w:b/>
          <w:bCs/>
          <w:i/>
          <w:color w:val="000000" w:themeColor="text1"/>
          <w:sz w:val="28"/>
          <w:szCs w:val="28"/>
          <w:lang w:val="vi-VN"/>
        </w:rPr>
        <w:t>ự đ</w:t>
      </w:r>
      <w:r w:rsidRPr="000B35C4">
        <w:rPr>
          <w:rFonts w:ascii="Times New Roman" w:eastAsia="Times New Roman" w:hAnsi="Times New Roman"/>
          <w:b/>
          <w:bCs/>
          <w:i/>
          <w:color w:val="000000" w:themeColor="text1"/>
          <w:sz w:val="28"/>
          <w:szCs w:val="28"/>
        </w:rPr>
        <w:t xml:space="preserve">a dạng sinh vật ở Việt Nam. </w:t>
      </w:r>
    </w:p>
    <w:p w14:paraId="5BBD2888" w14:textId="58672BE6" w:rsidR="009F183C" w:rsidRPr="000B35C4" w:rsidRDefault="009F183C" w:rsidP="006C6DE2">
      <w:pPr>
        <w:spacing w:after="0" w:line="26" w:lineRule="atLeast"/>
        <w:rPr>
          <w:rFonts w:ascii="Times New Roman" w:eastAsia="Times New Roman" w:hAnsi="Times New Roman"/>
          <w:b/>
          <w:i/>
          <w:color w:val="000000" w:themeColor="text1"/>
          <w:sz w:val="28"/>
          <w:szCs w:val="28"/>
        </w:rPr>
      </w:pPr>
      <w:r w:rsidRPr="000B35C4">
        <w:rPr>
          <w:rFonts w:ascii="Times New Roman" w:eastAsia="Times New Roman" w:hAnsi="Times New Roman"/>
          <w:b/>
          <w:i/>
          <w:color w:val="000000" w:themeColor="text1"/>
          <w:sz w:val="28"/>
          <w:szCs w:val="28"/>
        </w:rPr>
        <w:t>a. Mục tiêu:</w:t>
      </w:r>
      <w:r w:rsidR="006C6DE2" w:rsidRPr="000B35C4">
        <w:rPr>
          <w:rFonts w:ascii="Times New Roman" w:eastAsia="Times New Roman" w:hAnsi="Times New Roman"/>
          <w:b/>
          <w:i/>
          <w:color w:val="000000" w:themeColor="text1"/>
          <w:sz w:val="28"/>
          <w:szCs w:val="28"/>
        </w:rPr>
        <w:t xml:space="preserve"> </w:t>
      </w:r>
      <w:r w:rsidRPr="000B35C4">
        <w:rPr>
          <w:rFonts w:ascii="Times New Roman" w:hAnsi="Times New Roman"/>
          <w:color w:val="000000" w:themeColor="text1"/>
          <w:sz w:val="28"/>
          <w:szCs w:val="28"/>
        </w:rPr>
        <w:t>Chứng minh được sự đa dạng của sinh vật ở Việt Nam.</w:t>
      </w:r>
    </w:p>
    <w:p w14:paraId="5AC18603" w14:textId="100CCCF0" w:rsidR="00EA7AD0" w:rsidRPr="000B35C4" w:rsidRDefault="009F183C" w:rsidP="009F183C">
      <w:pPr>
        <w:widowControl w:val="0"/>
        <w:pBdr>
          <w:top w:val="nil"/>
          <w:left w:val="nil"/>
          <w:bottom w:val="nil"/>
          <w:right w:val="nil"/>
          <w:between w:val="nil"/>
        </w:pBdr>
        <w:tabs>
          <w:tab w:val="left" w:pos="447"/>
        </w:tabs>
        <w:spacing w:after="0" w:line="26" w:lineRule="atLeast"/>
        <w:jc w:val="both"/>
        <w:rPr>
          <w:rFonts w:ascii="Times New Roman" w:eastAsia="Times New Roman" w:hAnsi="Times New Roman"/>
          <w:b/>
          <w:i/>
          <w:color w:val="000000" w:themeColor="text1"/>
          <w:sz w:val="28"/>
          <w:szCs w:val="28"/>
        </w:rPr>
      </w:pPr>
      <w:r w:rsidRPr="000B35C4">
        <w:rPr>
          <w:rFonts w:ascii="Times New Roman" w:eastAsia="Times New Roman" w:hAnsi="Times New Roman"/>
          <w:b/>
          <w:i/>
          <w:color w:val="000000" w:themeColor="text1"/>
          <w:sz w:val="28"/>
          <w:szCs w:val="28"/>
        </w:rPr>
        <w:t>b. Nội dung:</w:t>
      </w:r>
      <w:r w:rsidR="006C6DE2" w:rsidRPr="000B35C4">
        <w:rPr>
          <w:rFonts w:ascii="Times New Roman" w:eastAsia="Times New Roman" w:hAnsi="Times New Roman"/>
          <w:b/>
          <w:i/>
          <w:color w:val="000000" w:themeColor="text1"/>
          <w:sz w:val="28"/>
          <w:szCs w:val="28"/>
        </w:rPr>
        <w:t xml:space="preserve"> </w:t>
      </w:r>
      <w:r w:rsidR="006C6DE2" w:rsidRPr="000B35C4">
        <w:rPr>
          <w:rFonts w:ascii="Times New Roman" w:eastAsia="Times New Roman" w:hAnsi="Times New Roman"/>
          <w:bCs/>
          <w:i/>
          <w:color w:val="000000" w:themeColor="text1"/>
          <w:sz w:val="28"/>
          <w:szCs w:val="28"/>
        </w:rPr>
        <w:t>Sự đa dạng sinh vật ở Việt Nam</w:t>
      </w:r>
    </w:p>
    <w:p w14:paraId="06818261" w14:textId="3046DECE" w:rsidR="009F183C" w:rsidRPr="000B35C4" w:rsidRDefault="009F183C" w:rsidP="009F183C">
      <w:pPr>
        <w:spacing w:after="0" w:line="26" w:lineRule="atLeast"/>
        <w:jc w:val="both"/>
        <w:rPr>
          <w:rFonts w:ascii="Times New Roman" w:eastAsia="Times New Roman" w:hAnsi="Times New Roman"/>
          <w:bCs/>
          <w:color w:val="000000" w:themeColor="text1"/>
          <w:sz w:val="28"/>
          <w:szCs w:val="28"/>
        </w:rPr>
      </w:pPr>
      <w:r w:rsidRPr="000B35C4">
        <w:rPr>
          <w:rFonts w:ascii="Times New Roman" w:eastAsia="Times New Roman" w:hAnsi="Times New Roman"/>
          <w:b/>
          <w:i/>
          <w:color w:val="000000" w:themeColor="text1"/>
          <w:sz w:val="28"/>
          <w:szCs w:val="28"/>
        </w:rPr>
        <w:t>c. Sản phẩm</w:t>
      </w:r>
      <w:r w:rsidRPr="000B35C4">
        <w:rPr>
          <w:rFonts w:ascii="Times New Roman" w:eastAsia="Times New Roman" w:hAnsi="Times New Roman"/>
          <w:b/>
          <w:color w:val="000000" w:themeColor="text1"/>
          <w:sz w:val="28"/>
          <w:szCs w:val="28"/>
        </w:rPr>
        <w:t xml:space="preserve">: </w:t>
      </w:r>
      <w:r w:rsidR="006C6DE2" w:rsidRPr="000B35C4">
        <w:rPr>
          <w:rFonts w:ascii="Times New Roman" w:eastAsia="Times New Roman" w:hAnsi="Times New Roman"/>
          <w:b/>
          <w:color w:val="000000" w:themeColor="text1"/>
          <w:sz w:val="28"/>
          <w:szCs w:val="28"/>
        </w:rPr>
        <w:t xml:space="preserve"> </w:t>
      </w:r>
      <w:r w:rsidR="006C6DE2" w:rsidRPr="000B35C4">
        <w:rPr>
          <w:rFonts w:ascii="Times New Roman" w:eastAsia="Times New Roman" w:hAnsi="Times New Roman"/>
          <w:bCs/>
          <w:color w:val="000000" w:themeColor="text1"/>
          <w:sz w:val="28"/>
          <w:szCs w:val="28"/>
        </w:rPr>
        <w:t>câu trả lời và sản phẩm thuyết trình của học sinh</w:t>
      </w:r>
    </w:p>
    <w:p w14:paraId="073C5BA3" w14:textId="29DE56CF" w:rsidR="009F183C" w:rsidRPr="000B35C4" w:rsidRDefault="009F183C" w:rsidP="006C6DE2">
      <w:pPr>
        <w:spacing w:before="120" w:after="0" w:line="26" w:lineRule="atLeast"/>
        <w:contextualSpacing/>
        <w:jc w:val="both"/>
        <w:rPr>
          <w:rFonts w:ascii="Times New Roman" w:eastAsia="Times New Roman" w:hAnsi="Times New Roman"/>
          <w:bCs/>
          <w:color w:val="000000" w:themeColor="text1"/>
          <w:sz w:val="28"/>
          <w:szCs w:val="28"/>
        </w:rPr>
      </w:pPr>
      <w:r w:rsidRPr="000B35C4">
        <w:rPr>
          <w:rFonts w:ascii="Times New Roman" w:eastAsia="Times New Roman" w:hAnsi="Times New Roman"/>
          <w:i/>
          <w:color w:val="000000" w:themeColor="text1"/>
          <w:sz w:val="28"/>
          <w:szCs w:val="28"/>
          <w:highlight w:val="white"/>
        </w:rPr>
        <w:t xml:space="preserve"> </w:t>
      </w:r>
      <w:r w:rsidRPr="000B35C4">
        <w:rPr>
          <w:rFonts w:ascii="Times New Roman" w:eastAsia="Times New Roman" w:hAnsi="Times New Roman"/>
          <w:b/>
          <w:i/>
          <w:color w:val="000000" w:themeColor="text1"/>
          <w:sz w:val="28"/>
          <w:szCs w:val="28"/>
        </w:rPr>
        <w:t>d. Tổ chức thực hiện:</w:t>
      </w:r>
    </w:p>
    <w:p w14:paraId="3194353D" w14:textId="77777777" w:rsidR="009F183C" w:rsidRPr="000B35C4" w:rsidRDefault="009F183C" w:rsidP="009F183C">
      <w:pPr>
        <w:spacing w:after="0" w:line="26" w:lineRule="atLeast"/>
        <w:jc w:val="both"/>
        <w:rPr>
          <w:rFonts w:ascii="Times New Roman" w:eastAsia="Times New Roman" w:hAnsi="Times New Roman"/>
          <w:b/>
          <w:color w:val="000000" w:themeColor="text1"/>
          <w:sz w:val="28"/>
          <w:szCs w:val="28"/>
        </w:rPr>
      </w:pPr>
      <w:r w:rsidRPr="000B35C4">
        <w:rPr>
          <w:rFonts w:ascii="Times New Roman" w:eastAsia="Times New Roman" w:hAnsi="Times New Roman"/>
          <w:b/>
          <w:color w:val="000000" w:themeColor="text1"/>
          <w:sz w:val="28"/>
          <w:szCs w:val="28"/>
        </w:rPr>
        <w:t xml:space="preserve">Bước 1: Chuyển giao nhiệm vụ: </w:t>
      </w:r>
    </w:p>
    <w:p w14:paraId="77AED147" w14:textId="5CBB1A85" w:rsidR="009F183C" w:rsidRPr="000B35C4" w:rsidRDefault="00EA7AD0" w:rsidP="00EA7AD0">
      <w:pPr>
        <w:pStyle w:val="ListParagraph"/>
        <w:numPr>
          <w:ilvl w:val="0"/>
          <w:numId w:val="1"/>
        </w:numPr>
        <w:spacing w:after="0" w:line="26" w:lineRule="atLeast"/>
        <w:jc w:val="both"/>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t>GV</w:t>
      </w:r>
      <w:r w:rsidR="006C6DE2" w:rsidRPr="000B35C4">
        <w:rPr>
          <w:rFonts w:ascii="Times New Roman" w:eastAsia="Times New Roman" w:hAnsi="Times New Roman"/>
          <w:color w:val="000000" w:themeColor="text1"/>
          <w:sz w:val="28"/>
          <w:szCs w:val="28"/>
        </w:rPr>
        <w:t xml:space="preserve"> </w:t>
      </w:r>
      <w:r w:rsidRPr="000B35C4">
        <w:rPr>
          <w:rFonts w:ascii="Times New Roman" w:eastAsia="Times New Roman" w:hAnsi="Times New Roman"/>
          <w:color w:val="000000" w:themeColor="text1"/>
          <w:sz w:val="28"/>
          <w:szCs w:val="28"/>
        </w:rPr>
        <w:t>cho hs xem 1 số hình ảnh, kết hợp kênh chữ trong SGK, đặc câu hỏi chung cho cả lớp: Chứng minh sự đa dạng của sinh vật Việt Nam</w:t>
      </w:r>
      <w:r w:rsidR="00201FF0" w:rsidRPr="000B35C4">
        <w:rPr>
          <w:rFonts w:ascii="Times New Roman" w:eastAsia="Times New Roman" w:hAnsi="Times New Roman"/>
          <w:color w:val="000000" w:themeColor="text1"/>
          <w:sz w:val="28"/>
          <w:szCs w:val="28"/>
        </w:rPr>
        <w:t>?</w:t>
      </w:r>
    </w:p>
    <w:p w14:paraId="49306068" w14:textId="0DD24A6B" w:rsidR="00201FF0" w:rsidRPr="000B35C4" w:rsidRDefault="00201FF0" w:rsidP="00EA7AD0">
      <w:pPr>
        <w:pStyle w:val="ListParagraph"/>
        <w:numPr>
          <w:ilvl w:val="0"/>
          <w:numId w:val="1"/>
        </w:numPr>
        <w:spacing w:after="0" w:line="26" w:lineRule="atLeast"/>
        <w:jc w:val="both"/>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t>Thảo luận nhóm (5 phút)</w:t>
      </w:r>
    </w:p>
    <w:p w14:paraId="6896E75A" w14:textId="19413BEE" w:rsidR="00201FF0" w:rsidRPr="000B35C4" w:rsidRDefault="00201FF0" w:rsidP="00201FF0">
      <w:pPr>
        <w:pStyle w:val="ListParagraph"/>
        <w:spacing w:after="0" w:line="26" w:lineRule="atLeast"/>
        <w:ind w:left="504"/>
        <w:jc w:val="both"/>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lastRenderedPageBreak/>
        <w:t>+ Nhóm 1+2: Tìm hiểu sự đa dạng về thành phần loài, gen di truyền</w:t>
      </w:r>
    </w:p>
    <w:p w14:paraId="668AEC7F" w14:textId="66900001" w:rsidR="00201FF0" w:rsidRPr="000B35C4" w:rsidRDefault="00201FF0" w:rsidP="00201FF0">
      <w:pPr>
        <w:spacing w:after="0" w:line="26" w:lineRule="atLeast"/>
        <w:jc w:val="both"/>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t xml:space="preserve">       + Nhóm 3+4: Tìm hiểu sự đa dạng về các hệ sinh thái</w:t>
      </w:r>
    </w:p>
    <w:p w14:paraId="2B0F9ED8" w14:textId="45B73117" w:rsidR="006C6DE2" w:rsidRPr="000B35C4" w:rsidRDefault="008007E3" w:rsidP="006C6DE2">
      <w:pPr>
        <w:pStyle w:val="ListParagraph"/>
        <w:numPr>
          <w:ilvl w:val="0"/>
          <w:numId w:val="1"/>
        </w:numPr>
        <w:spacing w:after="0" w:line="26" w:lineRule="atLeast"/>
        <w:jc w:val="both"/>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t>GV yêu cầu hs lên bảng xác định trên bản đồ các loài động, thực vật nước ta</w:t>
      </w:r>
    </w:p>
    <w:p w14:paraId="65BD8B2C" w14:textId="59777484" w:rsidR="008007E3" w:rsidRPr="000B35C4" w:rsidRDefault="008007E3" w:rsidP="006C6DE2">
      <w:pPr>
        <w:pStyle w:val="ListParagraph"/>
        <w:numPr>
          <w:ilvl w:val="0"/>
          <w:numId w:val="1"/>
        </w:numPr>
        <w:spacing w:after="0" w:line="26" w:lineRule="atLeast"/>
        <w:jc w:val="both"/>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t>GV yêu cầu hs lên bảng xác định trên bản đồ một số vườn quốc gia và khu dự trữ sinh quyển nuớc ta</w:t>
      </w:r>
    </w:p>
    <w:p w14:paraId="1F8DD5ED" w14:textId="154FE9A1" w:rsidR="008007E3" w:rsidRPr="000B35C4" w:rsidRDefault="008007E3" w:rsidP="006C6DE2">
      <w:pPr>
        <w:pStyle w:val="ListParagraph"/>
        <w:numPr>
          <w:ilvl w:val="0"/>
          <w:numId w:val="1"/>
        </w:numPr>
        <w:spacing w:after="0" w:line="26" w:lineRule="atLeast"/>
        <w:jc w:val="both"/>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t>Gv hỏi: Vì sao sinh vật nước ta lại đa dạng?</w:t>
      </w:r>
    </w:p>
    <w:p w14:paraId="6D92CC7C" w14:textId="70C4339F" w:rsidR="009F183C" w:rsidRPr="000B35C4" w:rsidRDefault="009F183C" w:rsidP="009F183C">
      <w:pPr>
        <w:spacing w:after="0" w:line="26" w:lineRule="atLeast"/>
        <w:jc w:val="both"/>
        <w:rPr>
          <w:rFonts w:ascii="Times New Roman" w:eastAsia="Times New Roman" w:hAnsi="Times New Roman"/>
          <w:b/>
          <w:color w:val="000000" w:themeColor="text1"/>
          <w:sz w:val="28"/>
          <w:szCs w:val="28"/>
        </w:rPr>
      </w:pPr>
      <w:r w:rsidRPr="000B35C4">
        <w:rPr>
          <w:rFonts w:ascii="Times New Roman" w:eastAsia="Times New Roman" w:hAnsi="Times New Roman"/>
          <w:b/>
          <w:color w:val="000000" w:themeColor="text1"/>
          <w:sz w:val="28"/>
          <w:szCs w:val="28"/>
        </w:rPr>
        <w:t>Bước 2: Thực hiện nhiệm vụ học tập</w:t>
      </w:r>
    </w:p>
    <w:p w14:paraId="33BB95E7" w14:textId="72A52F33" w:rsidR="009F183C" w:rsidRPr="000B35C4" w:rsidRDefault="009F183C" w:rsidP="009F183C">
      <w:pPr>
        <w:spacing w:after="0" w:line="26" w:lineRule="atLeast"/>
        <w:jc w:val="both"/>
        <w:rPr>
          <w:rFonts w:ascii="Times New Roman" w:eastAsia="Times New Roman" w:hAnsi="Times New Roman"/>
          <w:color w:val="000000" w:themeColor="text1"/>
          <w:sz w:val="28"/>
          <w:szCs w:val="28"/>
        </w:rPr>
      </w:pPr>
      <w:r w:rsidRPr="000B35C4">
        <w:rPr>
          <w:rFonts w:ascii="Times New Roman" w:eastAsia="Times New Roman" w:hAnsi="Times New Roman"/>
          <w:b/>
          <w:color w:val="000000" w:themeColor="text1"/>
          <w:sz w:val="28"/>
          <w:szCs w:val="28"/>
        </w:rPr>
        <w:t xml:space="preserve">- </w:t>
      </w:r>
      <w:r w:rsidRPr="000B35C4">
        <w:rPr>
          <w:rFonts w:ascii="Times New Roman" w:eastAsia="Times New Roman" w:hAnsi="Times New Roman"/>
          <w:color w:val="000000" w:themeColor="text1"/>
          <w:sz w:val="28"/>
          <w:szCs w:val="28"/>
        </w:rPr>
        <w:t>HS thực hiện làm việc cá nhân, nhóm, thống nhất ý kiến, ghi phiếu học tập, dự kiến các câu hỏi tương tác.</w:t>
      </w:r>
    </w:p>
    <w:p w14:paraId="3E728547" w14:textId="77777777" w:rsidR="009F183C" w:rsidRPr="000B35C4" w:rsidRDefault="009F183C" w:rsidP="009F183C">
      <w:pPr>
        <w:spacing w:after="0" w:line="26" w:lineRule="atLeast"/>
        <w:jc w:val="both"/>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t>- GV giám sát, có những hỗ trợ kịp thời với những khó khăn của HS</w:t>
      </w:r>
    </w:p>
    <w:p w14:paraId="4A6FBDC6" w14:textId="77777777" w:rsidR="009F183C" w:rsidRPr="000B35C4" w:rsidRDefault="009F183C" w:rsidP="009F183C">
      <w:pPr>
        <w:spacing w:after="0" w:line="26" w:lineRule="atLeast"/>
        <w:jc w:val="both"/>
        <w:rPr>
          <w:rFonts w:ascii="Times New Roman" w:eastAsia="Times New Roman" w:hAnsi="Times New Roman"/>
          <w:b/>
          <w:color w:val="000000" w:themeColor="text1"/>
          <w:sz w:val="28"/>
          <w:szCs w:val="28"/>
        </w:rPr>
      </w:pPr>
      <w:r w:rsidRPr="000B35C4">
        <w:rPr>
          <w:rFonts w:ascii="Times New Roman" w:eastAsia="Times New Roman" w:hAnsi="Times New Roman"/>
          <w:b/>
          <w:color w:val="000000" w:themeColor="text1"/>
          <w:sz w:val="28"/>
          <w:szCs w:val="28"/>
        </w:rPr>
        <w:t xml:space="preserve">Bước 3: Báo cáo kết quả thực hiện nhiệm vụ </w:t>
      </w:r>
    </w:p>
    <w:p w14:paraId="15444C25" w14:textId="26482353" w:rsidR="008007E3" w:rsidRPr="000B35C4" w:rsidRDefault="009F183C" w:rsidP="009F183C">
      <w:pPr>
        <w:shd w:val="clear" w:color="auto" w:fill="FFFFFF"/>
        <w:spacing w:after="0" w:line="26" w:lineRule="atLeast"/>
        <w:jc w:val="both"/>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t xml:space="preserve">- GV gọi đại diện </w:t>
      </w:r>
      <w:r w:rsidR="008007E3" w:rsidRPr="000B35C4">
        <w:rPr>
          <w:rFonts w:ascii="Times New Roman" w:eastAsia="Times New Roman" w:hAnsi="Times New Roman"/>
          <w:color w:val="000000" w:themeColor="text1"/>
          <w:sz w:val="28"/>
          <w:szCs w:val="28"/>
        </w:rPr>
        <w:t>2 nhóm</w:t>
      </w:r>
      <w:r w:rsidRPr="000B35C4">
        <w:rPr>
          <w:rFonts w:ascii="Times New Roman" w:eastAsia="Times New Roman" w:hAnsi="Times New Roman"/>
          <w:color w:val="000000" w:themeColor="text1"/>
          <w:sz w:val="28"/>
          <w:szCs w:val="28"/>
        </w:rPr>
        <w:t xml:space="preserve"> bất kì trình bày sản phẩm </w:t>
      </w:r>
    </w:p>
    <w:p w14:paraId="3BD02B9F" w14:textId="02EBAC93" w:rsidR="009F183C" w:rsidRPr="000B35C4" w:rsidRDefault="008007E3" w:rsidP="009F183C">
      <w:pPr>
        <w:shd w:val="clear" w:color="auto" w:fill="FFFFFF"/>
        <w:spacing w:after="0" w:line="26" w:lineRule="atLeast"/>
        <w:jc w:val="both"/>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t>- Các nhóm</w:t>
      </w:r>
      <w:r w:rsidR="009F183C" w:rsidRPr="000B35C4">
        <w:rPr>
          <w:rFonts w:ascii="Times New Roman" w:eastAsia="Times New Roman" w:hAnsi="Times New Roman"/>
          <w:color w:val="000000" w:themeColor="text1"/>
          <w:sz w:val="28"/>
          <w:szCs w:val="28"/>
        </w:rPr>
        <w:t xml:space="preserve"> khác nhận xét, bổ sung.</w:t>
      </w:r>
    </w:p>
    <w:p w14:paraId="1DB5F55C" w14:textId="77777777" w:rsidR="008007E3" w:rsidRPr="000B35C4" w:rsidRDefault="009F183C" w:rsidP="009F183C">
      <w:pPr>
        <w:spacing w:after="0" w:line="26" w:lineRule="atLeast"/>
        <w:jc w:val="both"/>
        <w:rPr>
          <w:rFonts w:ascii="Times New Roman" w:eastAsia="Times New Roman" w:hAnsi="Times New Roman"/>
          <w:b/>
          <w:color w:val="000000" w:themeColor="text1"/>
          <w:sz w:val="28"/>
          <w:szCs w:val="28"/>
        </w:rPr>
      </w:pPr>
      <w:r w:rsidRPr="000B35C4">
        <w:rPr>
          <w:rFonts w:ascii="Times New Roman" w:eastAsia="Times New Roman" w:hAnsi="Times New Roman"/>
          <w:b/>
          <w:color w:val="000000" w:themeColor="text1"/>
          <w:sz w:val="28"/>
          <w:szCs w:val="28"/>
        </w:rPr>
        <w:t>Bước 4:</w:t>
      </w:r>
      <w:r w:rsidR="008007E3" w:rsidRPr="000B35C4">
        <w:rPr>
          <w:rFonts w:ascii="Times New Roman" w:eastAsia="Times New Roman" w:hAnsi="Times New Roman"/>
          <w:b/>
          <w:color w:val="000000" w:themeColor="text1"/>
          <w:sz w:val="28"/>
          <w:szCs w:val="28"/>
        </w:rPr>
        <w:t xml:space="preserve"> GV nhận xét, chuẩn kiến thức</w:t>
      </w:r>
    </w:p>
    <w:p w14:paraId="51ADB2CF" w14:textId="689284DD" w:rsidR="009F183C" w:rsidRPr="000B35C4" w:rsidRDefault="009F183C" w:rsidP="009F183C">
      <w:pPr>
        <w:spacing w:after="0" w:line="26" w:lineRule="atLeast"/>
        <w:jc w:val="both"/>
        <w:rPr>
          <w:rFonts w:ascii="Times New Roman" w:eastAsia="Times New Roman" w:hAnsi="Times New Roman"/>
          <w:b/>
          <w:color w:val="000000" w:themeColor="text1"/>
          <w:sz w:val="28"/>
          <w:szCs w:val="28"/>
        </w:rPr>
      </w:pPr>
    </w:p>
    <w:tbl>
      <w:tblP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32"/>
      </w:tblGrid>
      <w:tr w:rsidR="009F183C" w:rsidRPr="007910A9" w14:paraId="4A1E7800" w14:textId="77777777" w:rsidTr="00525C51">
        <w:tc>
          <w:tcPr>
            <w:tcW w:w="9232" w:type="dxa"/>
          </w:tcPr>
          <w:p w14:paraId="0FB196E7" w14:textId="77777777" w:rsidR="009F183C" w:rsidRPr="000B35C4" w:rsidRDefault="009F183C" w:rsidP="00525C51">
            <w:pPr>
              <w:tabs>
                <w:tab w:val="left" w:pos="0"/>
              </w:tabs>
              <w:spacing w:before="120" w:after="0" w:line="26" w:lineRule="atLeast"/>
              <w:jc w:val="both"/>
              <w:rPr>
                <w:rFonts w:ascii="Times New Roman" w:eastAsia="Times New Roman" w:hAnsi="Times New Roman"/>
                <w:b/>
                <w:iCs/>
                <w:noProof/>
                <w:color w:val="000000" w:themeColor="text1"/>
                <w:sz w:val="28"/>
                <w:szCs w:val="28"/>
                <w:lang w:val="nl-NL"/>
              </w:rPr>
            </w:pPr>
            <w:r w:rsidRPr="000B35C4">
              <w:rPr>
                <w:rFonts w:ascii="Times New Roman" w:eastAsia="Times New Roman" w:hAnsi="Times New Roman"/>
                <w:b/>
                <w:iCs/>
                <w:noProof/>
                <w:color w:val="000000" w:themeColor="text1"/>
                <w:sz w:val="28"/>
                <w:szCs w:val="28"/>
                <w:lang w:val="nl-NL"/>
              </w:rPr>
              <w:t xml:space="preserve">1. </w:t>
            </w:r>
            <w:r w:rsidRPr="000B35C4">
              <w:rPr>
                <w:rFonts w:ascii="Times New Roman" w:eastAsia="Times New Roman" w:hAnsi="Times New Roman"/>
                <w:b/>
                <w:iCs/>
                <w:noProof/>
                <w:color w:val="000000" w:themeColor="text1"/>
                <w:sz w:val="28"/>
                <w:szCs w:val="28"/>
                <w:lang w:val="vi-VN"/>
              </w:rPr>
              <w:t>Sự đ</w:t>
            </w:r>
            <w:r w:rsidRPr="000B35C4">
              <w:rPr>
                <w:rFonts w:ascii="Times New Roman" w:eastAsia="Times New Roman" w:hAnsi="Times New Roman"/>
                <w:b/>
                <w:iCs/>
                <w:noProof/>
                <w:color w:val="000000" w:themeColor="text1"/>
                <w:sz w:val="28"/>
                <w:szCs w:val="28"/>
                <w:lang w:val="nl-NL"/>
              </w:rPr>
              <w:t xml:space="preserve">a dạng sinh vật </w:t>
            </w:r>
            <w:r w:rsidRPr="000B35C4">
              <w:rPr>
                <w:rFonts w:ascii="Times New Roman" w:eastAsia="Times New Roman" w:hAnsi="Times New Roman"/>
                <w:b/>
                <w:iCs/>
                <w:noProof/>
                <w:color w:val="000000" w:themeColor="text1"/>
                <w:sz w:val="28"/>
                <w:szCs w:val="28"/>
                <w:lang w:val="vi-VN"/>
              </w:rPr>
              <w:t xml:space="preserve">ở </w:t>
            </w:r>
            <w:r w:rsidRPr="000B35C4">
              <w:rPr>
                <w:rFonts w:ascii="Times New Roman" w:eastAsia="Times New Roman" w:hAnsi="Times New Roman"/>
                <w:b/>
                <w:iCs/>
                <w:noProof/>
                <w:color w:val="000000" w:themeColor="text1"/>
                <w:sz w:val="28"/>
                <w:szCs w:val="28"/>
                <w:lang w:val="nl-NL"/>
              </w:rPr>
              <w:t>Việt Nam.</w:t>
            </w:r>
          </w:p>
          <w:p w14:paraId="2AF6DE62" w14:textId="74797CA8" w:rsidR="009F183C" w:rsidRPr="000B35C4" w:rsidRDefault="009F183C" w:rsidP="00525C51">
            <w:pPr>
              <w:tabs>
                <w:tab w:val="left" w:pos="0"/>
              </w:tabs>
              <w:spacing w:before="120" w:after="0" w:line="26" w:lineRule="atLeast"/>
              <w:contextualSpacing/>
              <w:jc w:val="both"/>
              <w:rPr>
                <w:rFonts w:ascii="Times New Roman" w:eastAsia="Times New Roman" w:hAnsi="Times New Roman"/>
                <w:iCs/>
                <w:noProof/>
                <w:color w:val="000000" w:themeColor="text1"/>
                <w:sz w:val="28"/>
                <w:szCs w:val="28"/>
                <w:lang w:val="nl-NL"/>
              </w:rPr>
            </w:pPr>
            <w:r w:rsidRPr="000B35C4">
              <w:rPr>
                <w:rFonts w:ascii="Times New Roman" w:eastAsia="Times New Roman" w:hAnsi="Times New Roman"/>
                <w:iCs/>
                <w:noProof/>
                <w:color w:val="000000" w:themeColor="text1"/>
                <w:sz w:val="28"/>
                <w:szCs w:val="28"/>
                <w:lang w:val="nl-NL"/>
              </w:rPr>
              <w:t>- Đa dạng về thành phần loài: Ở nước ta đã phát hiện hơn 50.000 loài sinh vật, trong đó nhiều loài thực vật và động vật quý hiếm</w:t>
            </w:r>
          </w:p>
          <w:p w14:paraId="5BBE0D7F" w14:textId="77777777" w:rsidR="009F183C" w:rsidRPr="000B35C4" w:rsidRDefault="009F183C" w:rsidP="00525C51">
            <w:pPr>
              <w:tabs>
                <w:tab w:val="left" w:pos="0"/>
              </w:tabs>
              <w:spacing w:before="120" w:after="0" w:line="26" w:lineRule="atLeast"/>
              <w:contextualSpacing/>
              <w:jc w:val="both"/>
              <w:rPr>
                <w:rFonts w:ascii="Times New Roman" w:eastAsia="Times New Roman" w:hAnsi="Times New Roman"/>
                <w:iCs/>
                <w:noProof/>
                <w:color w:val="000000" w:themeColor="text1"/>
                <w:sz w:val="28"/>
                <w:szCs w:val="28"/>
                <w:lang w:val="nl-NL"/>
              </w:rPr>
            </w:pPr>
            <w:r w:rsidRPr="000B35C4">
              <w:rPr>
                <w:rFonts w:ascii="Times New Roman" w:eastAsia="Times New Roman" w:hAnsi="Times New Roman"/>
                <w:iCs/>
                <w:noProof/>
                <w:color w:val="000000" w:themeColor="text1"/>
                <w:sz w:val="28"/>
                <w:szCs w:val="28"/>
                <w:lang w:val="nl-NL"/>
              </w:rPr>
              <w:t xml:space="preserve">- Đa dạng về nguồn gen di truyền: </w:t>
            </w:r>
            <w:r w:rsidRPr="000B35C4">
              <w:rPr>
                <w:rFonts w:ascii="Times New Roman" w:eastAsia="Times New Roman" w:hAnsi="Times New Roman"/>
                <w:iCs/>
                <w:noProof/>
                <w:color w:val="000000" w:themeColor="text1"/>
                <w:sz w:val="28"/>
                <w:szCs w:val="28"/>
                <w:lang w:val="vi-VN"/>
              </w:rPr>
              <w:t>s</w:t>
            </w:r>
            <w:r w:rsidRPr="000B35C4">
              <w:rPr>
                <w:rFonts w:ascii="Times New Roman" w:eastAsia="Times New Roman" w:hAnsi="Times New Roman"/>
                <w:iCs/>
                <w:noProof/>
                <w:color w:val="000000" w:themeColor="text1"/>
                <w:sz w:val="28"/>
                <w:szCs w:val="28"/>
                <w:lang w:val="nl-NL"/>
              </w:rPr>
              <w:t>ố lượng các cá thể trong mỗi loài tương đối phong phú, tạo nên sự đa dạng về nguồn gen di truyền,…</w:t>
            </w:r>
          </w:p>
          <w:p w14:paraId="2518AE4F" w14:textId="77777777" w:rsidR="009F183C" w:rsidRPr="000B35C4" w:rsidRDefault="009F183C" w:rsidP="00525C51">
            <w:pPr>
              <w:tabs>
                <w:tab w:val="left" w:pos="0"/>
              </w:tabs>
              <w:spacing w:before="120" w:after="0" w:line="26" w:lineRule="atLeast"/>
              <w:contextualSpacing/>
              <w:jc w:val="both"/>
              <w:rPr>
                <w:rFonts w:ascii="Times New Roman" w:eastAsia="Times New Roman" w:hAnsi="Times New Roman"/>
                <w:iCs/>
                <w:noProof/>
                <w:color w:val="000000" w:themeColor="text1"/>
                <w:sz w:val="28"/>
                <w:szCs w:val="28"/>
                <w:lang w:val="nl-NL"/>
              </w:rPr>
            </w:pPr>
            <w:r w:rsidRPr="000B35C4">
              <w:rPr>
                <w:rFonts w:ascii="Times New Roman" w:eastAsia="Times New Roman" w:hAnsi="Times New Roman"/>
                <w:iCs/>
                <w:noProof/>
                <w:color w:val="000000" w:themeColor="text1"/>
                <w:sz w:val="28"/>
                <w:szCs w:val="28"/>
                <w:lang w:val="nl-NL"/>
              </w:rPr>
              <w:t>-  Đa dạng về hệ sinh thái:</w:t>
            </w:r>
          </w:p>
          <w:p w14:paraId="3EE3D920" w14:textId="73B03F86" w:rsidR="009F183C" w:rsidRPr="000B35C4" w:rsidRDefault="009F183C" w:rsidP="00525C51">
            <w:pPr>
              <w:tabs>
                <w:tab w:val="left" w:pos="0"/>
              </w:tabs>
              <w:spacing w:before="120" w:after="0" w:line="26" w:lineRule="atLeast"/>
              <w:contextualSpacing/>
              <w:jc w:val="both"/>
              <w:rPr>
                <w:rFonts w:ascii="Times New Roman" w:eastAsia="Times New Roman" w:hAnsi="Times New Roman"/>
                <w:iCs/>
                <w:noProof/>
                <w:color w:val="000000" w:themeColor="text1"/>
                <w:sz w:val="28"/>
                <w:szCs w:val="28"/>
                <w:lang w:val="nl-NL"/>
              </w:rPr>
            </w:pPr>
            <w:r w:rsidRPr="000B35C4">
              <w:rPr>
                <w:rFonts w:ascii="Times New Roman" w:eastAsia="Times New Roman" w:hAnsi="Times New Roman"/>
                <w:iCs/>
                <w:noProof/>
                <w:color w:val="000000" w:themeColor="text1"/>
                <w:sz w:val="28"/>
                <w:szCs w:val="28"/>
                <w:lang w:val="nl-NL"/>
              </w:rPr>
              <w:t xml:space="preserve">+ Hệ sinh thái tự nhiên trên cạn </w:t>
            </w:r>
          </w:p>
          <w:p w14:paraId="460D84F4" w14:textId="77777777" w:rsidR="009F183C" w:rsidRPr="000B35C4" w:rsidRDefault="009F183C" w:rsidP="00525C51">
            <w:pPr>
              <w:tabs>
                <w:tab w:val="left" w:pos="0"/>
              </w:tabs>
              <w:spacing w:before="120" w:after="0" w:line="26" w:lineRule="atLeast"/>
              <w:contextualSpacing/>
              <w:jc w:val="both"/>
              <w:rPr>
                <w:rFonts w:ascii="Times New Roman" w:eastAsia="Times New Roman" w:hAnsi="Times New Roman"/>
                <w:iCs/>
                <w:noProof/>
                <w:color w:val="000000" w:themeColor="text1"/>
                <w:sz w:val="28"/>
                <w:szCs w:val="28"/>
                <w:lang w:val="nl-NL"/>
              </w:rPr>
            </w:pPr>
            <w:r w:rsidRPr="000B35C4">
              <w:rPr>
                <w:rFonts w:ascii="Times New Roman" w:eastAsia="Times New Roman" w:hAnsi="Times New Roman"/>
                <w:iCs/>
                <w:noProof/>
                <w:color w:val="000000" w:themeColor="text1"/>
                <w:sz w:val="28"/>
                <w:szCs w:val="28"/>
                <w:lang w:val="nl-NL"/>
              </w:rPr>
              <w:t>+Hệ sinh thái tự nhiên dưới nước: nước mặn, nước ngọt.</w:t>
            </w:r>
          </w:p>
          <w:p w14:paraId="0FB266CD" w14:textId="4B81F9AE" w:rsidR="009F183C" w:rsidRPr="000B35C4" w:rsidRDefault="009F183C" w:rsidP="00525C51">
            <w:pPr>
              <w:tabs>
                <w:tab w:val="left" w:pos="0"/>
              </w:tabs>
              <w:spacing w:before="120" w:after="0" w:line="26" w:lineRule="atLeast"/>
              <w:contextualSpacing/>
              <w:jc w:val="both"/>
              <w:rPr>
                <w:rFonts w:ascii="Times New Roman" w:eastAsia="Times New Roman" w:hAnsi="Times New Roman"/>
                <w:iCs/>
                <w:noProof/>
                <w:color w:val="000000" w:themeColor="text1"/>
                <w:sz w:val="28"/>
                <w:szCs w:val="28"/>
                <w:lang w:val="nl-NL"/>
              </w:rPr>
            </w:pPr>
            <w:r w:rsidRPr="000B35C4">
              <w:rPr>
                <w:rFonts w:ascii="Times New Roman" w:eastAsia="Times New Roman" w:hAnsi="Times New Roman"/>
                <w:iCs/>
                <w:noProof/>
                <w:color w:val="000000" w:themeColor="text1"/>
                <w:sz w:val="28"/>
                <w:szCs w:val="28"/>
                <w:lang w:val="nl-NL"/>
              </w:rPr>
              <w:t xml:space="preserve">+ Các hệ sinh </w:t>
            </w:r>
            <w:r w:rsidRPr="000B35C4">
              <w:rPr>
                <w:rFonts w:ascii="Times New Roman" w:eastAsia="Times New Roman" w:hAnsi="Times New Roman"/>
                <w:iCs/>
                <w:noProof/>
                <w:color w:val="000000" w:themeColor="text1"/>
                <w:sz w:val="28"/>
                <w:szCs w:val="28"/>
                <w:lang w:val="vi-VN"/>
              </w:rPr>
              <w:t>nhân tạo</w:t>
            </w:r>
          </w:p>
        </w:tc>
      </w:tr>
    </w:tbl>
    <w:p w14:paraId="0DEE7451" w14:textId="77777777" w:rsidR="009F183C" w:rsidRPr="00105F39" w:rsidRDefault="009F183C" w:rsidP="009F183C">
      <w:pPr>
        <w:spacing w:after="0" w:line="26" w:lineRule="atLeast"/>
        <w:jc w:val="both"/>
        <w:rPr>
          <w:rFonts w:ascii="Times New Roman" w:eastAsia="Times New Roman" w:hAnsi="Times New Roman"/>
          <w:color w:val="000000" w:themeColor="text1"/>
          <w:sz w:val="28"/>
          <w:szCs w:val="28"/>
          <w:lang w:val="nl-NL"/>
        </w:rPr>
      </w:pPr>
    </w:p>
    <w:p w14:paraId="0FF0F283" w14:textId="77777777" w:rsidR="009F183C" w:rsidRPr="00105F39" w:rsidRDefault="009F183C" w:rsidP="009F183C">
      <w:pPr>
        <w:spacing w:after="0" w:line="26" w:lineRule="atLeast"/>
        <w:jc w:val="center"/>
        <w:rPr>
          <w:rFonts w:ascii="Times New Roman" w:eastAsia="Times New Roman" w:hAnsi="Times New Roman"/>
          <w:b/>
          <w:color w:val="000000" w:themeColor="text1"/>
          <w:sz w:val="28"/>
          <w:szCs w:val="28"/>
          <w:lang w:val="nl-NL"/>
        </w:rPr>
      </w:pPr>
      <w:r w:rsidRPr="00105F39">
        <w:rPr>
          <w:rFonts w:ascii="Times New Roman" w:eastAsia="Times New Roman" w:hAnsi="Times New Roman"/>
          <w:b/>
          <w:color w:val="000000" w:themeColor="text1"/>
          <w:sz w:val="28"/>
          <w:szCs w:val="28"/>
          <w:lang w:val="nl-NL"/>
        </w:rPr>
        <w:t xml:space="preserve">Hoạt động 2.2: </w:t>
      </w:r>
      <w:r w:rsidRPr="00105F39">
        <w:rPr>
          <w:rFonts w:ascii="Times New Roman" w:eastAsia="Times New Roman" w:hAnsi="Times New Roman"/>
          <w:b/>
          <w:i/>
          <w:color w:val="000000" w:themeColor="text1"/>
          <w:sz w:val="28"/>
          <w:szCs w:val="28"/>
          <w:lang w:val="nl-NL"/>
        </w:rPr>
        <w:t>Tìm hiểu về</w:t>
      </w:r>
      <w:r w:rsidRPr="00105F39">
        <w:rPr>
          <w:rFonts w:ascii="Times New Roman" w:eastAsia="Times New Roman" w:hAnsi="Times New Roman"/>
          <w:b/>
          <w:color w:val="000000" w:themeColor="text1"/>
          <w:sz w:val="28"/>
          <w:szCs w:val="28"/>
          <w:lang w:val="nl-NL"/>
        </w:rPr>
        <w:t xml:space="preserve"> </w:t>
      </w:r>
      <w:r w:rsidRPr="00105F39">
        <w:rPr>
          <w:rFonts w:ascii="Times New Roman" w:eastAsia="Times New Roman" w:hAnsi="Times New Roman"/>
          <w:b/>
          <w:bCs/>
          <w:i/>
          <w:color w:val="000000" w:themeColor="text1"/>
          <w:sz w:val="28"/>
          <w:szCs w:val="28"/>
          <w:lang w:val="nl-NL"/>
        </w:rPr>
        <w:t xml:space="preserve"> t</w:t>
      </w:r>
      <w:r w:rsidRPr="000B35C4">
        <w:rPr>
          <w:rFonts w:ascii="Times New Roman" w:eastAsia="Times New Roman" w:hAnsi="Times New Roman"/>
          <w:b/>
          <w:bCs/>
          <w:i/>
          <w:color w:val="000000" w:themeColor="text1"/>
          <w:sz w:val="28"/>
          <w:szCs w:val="28"/>
          <w:lang w:val="vi-VN"/>
        </w:rPr>
        <w:t>ính cấp thiết của vấn đề b</w:t>
      </w:r>
      <w:r w:rsidRPr="00105F39">
        <w:rPr>
          <w:rFonts w:ascii="Times New Roman" w:eastAsia="Times New Roman" w:hAnsi="Times New Roman"/>
          <w:b/>
          <w:bCs/>
          <w:i/>
          <w:color w:val="000000" w:themeColor="text1"/>
          <w:sz w:val="28"/>
          <w:szCs w:val="28"/>
          <w:lang w:val="nl-NL"/>
        </w:rPr>
        <w:t>ảo tồn đa dạng sinh học ở Việt Nam.</w:t>
      </w:r>
    </w:p>
    <w:p w14:paraId="39D0C37E" w14:textId="64C64B13" w:rsidR="009F183C" w:rsidRPr="00105F39" w:rsidRDefault="009F183C" w:rsidP="008007E3">
      <w:pPr>
        <w:spacing w:after="0" w:line="26" w:lineRule="atLeast"/>
        <w:jc w:val="both"/>
        <w:rPr>
          <w:rFonts w:ascii="Times New Roman" w:eastAsia="Times New Roman" w:hAnsi="Times New Roman"/>
          <w:b/>
          <w:i/>
          <w:color w:val="000000" w:themeColor="text1"/>
          <w:sz w:val="28"/>
          <w:szCs w:val="28"/>
          <w:lang w:val="nl-NL"/>
        </w:rPr>
      </w:pPr>
      <w:r w:rsidRPr="00105F39">
        <w:rPr>
          <w:rFonts w:ascii="Times New Roman" w:eastAsia="Times New Roman" w:hAnsi="Times New Roman"/>
          <w:b/>
          <w:i/>
          <w:color w:val="000000" w:themeColor="text1"/>
          <w:sz w:val="28"/>
          <w:szCs w:val="28"/>
          <w:lang w:val="nl-NL"/>
        </w:rPr>
        <w:t>a. Mục tiêu:</w:t>
      </w:r>
      <w:r w:rsidR="008007E3" w:rsidRPr="00105F39">
        <w:rPr>
          <w:rFonts w:ascii="Times New Roman" w:eastAsia="Times New Roman" w:hAnsi="Times New Roman"/>
          <w:b/>
          <w:i/>
          <w:color w:val="000000" w:themeColor="text1"/>
          <w:sz w:val="28"/>
          <w:szCs w:val="28"/>
          <w:lang w:val="nl-NL"/>
        </w:rPr>
        <w:t xml:space="preserve"> C</w:t>
      </w:r>
      <w:r w:rsidRPr="000B35C4">
        <w:rPr>
          <w:rFonts w:ascii="Times New Roman" w:eastAsia="Times New Roman" w:hAnsi="Times New Roman"/>
          <w:noProof/>
          <w:color w:val="000000" w:themeColor="text1"/>
          <w:sz w:val="28"/>
          <w:szCs w:val="28"/>
          <w:lang w:val="nl-NL"/>
        </w:rPr>
        <w:t>hứng minh được tính cấp thiết của vấn đề bảo tồn đa dạng sinh học ở Việt Nam.</w:t>
      </w:r>
    </w:p>
    <w:p w14:paraId="18E88368" w14:textId="4EA53741" w:rsidR="009F183C" w:rsidRPr="00105F39" w:rsidRDefault="009F183C" w:rsidP="008007E3">
      <w:pPr>
        <w:spacing w:after="0" w:line="26" w:lineRule="atLeast"/>
        <w:rPr>
          <w:rFonts w:ascii="Times New Roman" w:eastAsia="Times New Roman" w:hAnsi="Times New Roman"/>
          <w:b/>
          <w:color w:val="000000" w:themeColor="text1"/>
          <w:sz w:val="28"/>
          <w:szCs w:val="28"/>
          <w:lang w:val="nl-NL"/>
        </w:rPr>
      </w:pPr>
      <w:r w:rsidRPr="00105F39">
        <w:rPr>
          <w:rFonts w:ascii="Times New Roman" w:eastAsia="Times New Roman" w:hAnsi="Times New Roman"/>
          <w:b/>
          <w:i/>
          <w:color w:val="000000" w:themeColor="text1"/>
          <w:sz w:val="28"/>
          <w:szCs w:val="28"/>
          <w:lang w:val="nl-NL"/>
        </w:rPr>
        <w:t>b. Nội dung:</w:t>
      </w:r>
      <w:r w:rsidR="008007E3" w:rsidRPr="00105F39">
        <w:rPr>
          <w:rFonts w:ascii="Times New Roman" w:eastAsia="Times New Roman" w:hAnsi="Times New Roman"/>
          <w:b/>
          <w:i/>
          <w:color w:val="000000" w:themeColor="text1"/>
          <w:sz w:val="28"/>
          <w:szCs w:val="28"/>
          <w:lang w:val="nl-NL"/>
        </w:rPr>
        <w:t xml:space="preserve"> </w:t>
      </w:r>
      <w:r w:rsidR="008007E3" w:rsidRPr="00105F39">
        <w:rPr>
          <w:rFonts w:ascii="Times New Roman" w:eastAsia="Times New Roman" w:hAnsi="Times New Roman"/>
          <w:iCs/>
          <w:color w:val="000000" w:themeColor="text1"/>
          <w:sz w:val="28"/>
          <w:szCs w:val="28"/>
          <w:lang w:val="nl-NL"/>
        </w:rPr>
        <w:t>T</w:t>
      </w:r>
      <w:r w:rsidR="008007E3" w:rsidRPr="000B35C4">
        <w:rPr>
          <w:rFonts w:ascii="Times New Roman" w:eastAsia="Times New Roman" w:hAnsi="Times New Roman"/>
          <w:iCs/>
          <w:color w:val="000000" w:themeColor="text1"/>
          <w:sz w:val="28"/>
          <w:szCs w:val="28"/>
          <w:lang w:val="vi-VN"/>
        </w:rPr>
        <w:t>ính cấp thiết của vấn đề b</w:t>
      </w:r>
      <w:r w:rsidR="008007E3" w:rsidRPr="00105F39">
        <w:rPr>
          <w:rFonts w:ascii="Times New Roman" w:eastAsia="Times New Roman" w:hAnsi="Times New Roman"/>
          <w:iCs/>
          <w:color w:val="000000" w:themeColor="text1"/>
          <w:sz w:val="28"/>
          <w:szCs w:val="28"/>
          <w:lang w:val="nl-NL"/>
        </w:rPr>
        <w:t>ảo tồn đa dạng sinh học ở Việt Nam.</w:t>
      </w:r>
    </w:p>
    <w:p w14:paraId="7DEE3833" w14:textId="162E5ED0" w:rsidR="009F183C" w:rsidRPr="00105F39" w:rsidRDefault="009F183C" w:rsidP="009F183C">
      <w:pPr>
        <w:spacing w:after="0" w:line="26" w:lineRule="atLeast"/>
        <w:jc w:val="both"/>
        <w:rPr>
          <w:rFonts w:ascii="Times New Roman" w:eastAsia="Times New Roman" w:hAnsi="Times New Roman"/>
          <w:color w:val="000000" w:themeColor="text1"/>
          <w:sz w:val="28"/>
          <w:szCs w:val="28"/>
          <w:lang w:val="nl-NL"/>
        </w:rPr>
      </w:pPr>
      <w:r w:rsidRPr="00105F39">
        <w:rPr>
          <w:rFonts w:ascii="Times New Roman" w:eastAsia="Times New Roman" w:hAnsi="Times New Roman"/>
          <w:b/>
          <w:i/>
          <w:color w:val="000000" w:themeColor="text1"/>
          <w:sz w:val="28"/>
          <w:szCs w:val="28"/>
          <w:lang w:val="nl-NL"/>
        </w:rPr>
        <w:t>c. Sản phẩm</w:t>
      </w:r>
      <w:r w:rsidRPr="00105F39">
        <w:rPr>
          <w:rFonts w:ascii="Times New Roman" w:eastAsia="Times New Roman" w:hAnsi="Times New Roman"/>
          <w:b/>
          <w:color w:val="000000" w:themeColor="text1"/>
          <w:sz w:val="28"/>
          <w:szCs w:val="28"/>
          <w:lang w:val="nl-NL"/>
        </w:rPr>
        <w:t xml:space="preserve">: </w:t>
      </w:r>
      <w:r w:rsidR="008007E3" w:rsidRPr="00105F39">
        <w:rPr>
          <w:rFonts w:ascii="Times New Roman" w:eastAsia="Times New Roman" w:hAnsi="Times New Roman"/>
          <w:color w:val="000000" w:themeColor="text1"/>
          <w:sz w:val="28"/>
          <w:szCs w:val="28"/>
          <w:lang w:val="nl-NL"/>
        </w:rPr>
        <w:t>Bài thuyết trình của học sinh</w:t>
      </w:r>
      <w:r w:rsidRPr="00105F39">
        <w:rPr>
          <w:rFonts w:ascii="Times New Roman" w:eastAsia="Times New Roman" w:hAnsi="Times New Roman"/>
          <w:color w:val="000000" w:themeColor="text1"/>
          <w:sz w:val="28"/>
          <w:szCs w:val="28"/>
          <w:lang w:val="nl-NL"/>
        </w:rPr>
        <w:t xml:space="preserve">  </w:t>
      </w:r>
    </w:p>
    <w:p w14:paraId="140C995D" w14:textId="77777777" w:rsidR="009F183C" w:rsidRPr="00105F39" w:rsidRDefault="009F183C" w:rsidP="009F183C">
      <w:pPr>
        <w:spacing w:after="0" w:line="26" w:lineRule="atLeast"/>
        <w:jc w:val="both"/>
        <w:rPr>
          <w:rFonts w:ascii="Times New Roman" w:eastAsia="Times New Roman" w:hAnsi="Times New Roman"/>
          <w:color w:val="000000" w:themeColor="text1"/>
          <w:sz w:val="28"/>
          <w:szCs w:val="28"/>
          <w:lang w:val="nl-NL"/>
        </w:rPr>
      </w:pPr>
      <w:r w:rsidRPr="00105F39">
        <w:rPr>
          <w:rFonts w:ascii="Times New Roman" w:eastAsia="Times New Roman" w:hAnsi="Times New Roman"/>
          <w:b/>
          <w:i/>
          <w:color w:val="000000" w:themeColor="text1"/>
          <w:sz w:val="28"/>
          <w:szCs w:val="28"/>
          <w:lang w:val="nl-NL"/>
        </w:rPr>
        <w:t>d. Tổ chức thực hiện:</w:t>
      </w:r>
    </w:p>
    <w:p w14:paraId="42644333" w14:textId="77777777" w:rsidR="009F183C" w:rsidRPr="00105F39" w:rsidRDefault="009F183C" w:rsidP="009F183C">
      <w:pPr>
        <w:spacing w:after="0" w:line="26" w:lineRule="atLeast"/>
        <w:jc w:val="both"/>
        <w:rPr>
          <w:rFonts w:ascii="Times New Roman" w:eastAsia="Times New Roman" w:hAnsi="Times New Roman"/>
          <w:b/>
          <w:color w:val="000000" w:themeColor="text1"/>
          <w:sz w:val="28"/>
          <w:szCs w:val="28"/>
          <w:lang w:val="nl-NL"/>
        </w:rPr>
      </w:pPr>
      <w:r w:rsidRPr="00105F39">
        <w:rPr>
          <w:rFonts w:ascii="Times New Roman" w:eastAsia="Times New Roman" w:hAnsi="Times New Roman"/>
          <w:b/>
          <w:color w:val="000000" w:themeColor="text1"/>
          <w:sz w:val="28"/>
          <w:szCs w:val="28"/>
          <w:lang w:val="nl-NL"/>
        </w:rPr>
        <w:t xml:space="preserve">Bước 1: Chuyển giao nhiệm vụ: </w:t>
      </w:r>
    </w:p>
    <w:p w14:paraId="21CDAA27" w14:textId="5C0D3886" w:rsidR="0037261D" w:rsidRPr="000B35C4" w:rsidRDefault="0037261D" w:rsidP="009F183C">
      <w:pPr>
        <w:shd w:val="clear" w:color="auto" w:fill="FFFFFF"/>
        <w:spacing w:after="0" w:line="26" w:lineRule="atLeast"/>
        <w:jc w:val="both"/>
        <w:rPr>
          <w:rFonts w:ascii="Times New Roman" w:eastAsia="Times New Roman" w:hAnsi="Times New Roman"/>
          <w:color w:val="000000" w:themeColor="text1"/>
          <w:sz w:val="28"/>
          <w:szCs w:val="28"/>
        </w:rPr>
      </w:pPr>
      <w:r w:rsidRPr="000B35C4">
        <w:rPr>
          <w:rFonts w:ascii="Times New Roman" w:eastAsia="Times New Roman" w:hAnsi="Times New Roman"/>
          <w:noProof/>
          <w:color w:val="000000" w:themeColor="text1"/>
          <w:sz w:val="28"/>
          <w:szCs w:val="28"/>
        </w:rPr>
        <w:drawing>
          <wp:inline distT="0" distB="0" distL="0" distR="0" wp14:anchorId="023E62C5" wp14:editId="2E5FDD3C">
            <wp:extent cx="2977666" cy="1675130"/>
            <wp:effectExtent l="0" t="0" r="0" b="1270"/>
            <wp:docPr id="916496494" name="Picture 1"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496494" name="Picture 1" descr="A close up of text&#10;&#10;Description automatically generated"/>
                    <pic:cNvPicPr/>
                  </pic:nvPicPr>
                  <pic:blipFill>
                    <a:blip r:embed="rId11"/>
                    <a:stretch>
                      <a:fillRect/>
                    </a:stretch>
                  </pic:blipFill>
                  <pic:spPr>
                    <a:xfrm>
                      <a:off x="0" y="0"/>
                      <a:ext cx="2997351" cy="1686204"/>
                    </a:xfrm>
                    <a:prstGeom prst="rect">
                      <a:avLst/>
                    </a:prstGeom>
                  </pic:spPr>
                </pic:pic>
              </a:graphicData>
            </a:graphic>
          </wp:inline>
        </w:drawing>
      </w:r>
      <w:r w:rsidRPr="000B35C4">
        <w:rPr>
          <w:rFonts w:ascii="Times New Roman" w:eastAsia="Times New Roman" w:hAnsi="Times New Roman"/>
          <w:noProof/>
          <w:color w:val="000000" w:themeColor="text1"/>
          <w:sz w:val="28"/>
          <w:szCs w:val="28"/>
        </w:rPr>
        <w:drawing>
          <wp:inline distT="0" distB="0" distL="0" distR="0" wp14:anchorId="0082B030" wp14:editId="3BCE6258">
            <wp:extent cx="2804160" cy="1538605"/>
            <wp:effectExtent l="0" t="0" r="0" b="4445"/>
            <wp:docPr id="18179150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7357" cy="1545846"/>
                    </a:xfrm>
                    <a:prstGeom prst="rect">
                      <a:avLst/>
                    </a:prstGeom>
                    <a:noFill/>
                  </pic:spPr>
                </pic:pic>
              </a:graphicData>
            </a:graphic>
          </wp:inline>
        </w:drawing>
      </w:r>
    </w:p>
    <w:p w14:paraId="123375BA" w14:textId="77777777" w:rsidR="009F183C" w:rsidRPr="000B35C4" w:rsidRDefault="009F183C" w:rsidP="009F183C">
      <w:pPr>
        <w:spacing w:after="0" w:line="26" w:lineRule="atLeast"/>
        <w:jc w:val="both"/>
        <w:rPr>
          <w:rFonts w:ascii="Times New Roman" w:eastAsia="Times New Roman" w:hAnsi="Times New Roman"/>
          <w:b/>
          <w:color w:val="000000" w:themeColor="text1"/>
          <w:sz w:val="28"/>
          <w:szCs w:val="28"/>
        </w:rPr>
      </w:pPr>
      <w:r w:rsidRPr="000B35C4">
        <w:rPr>
          <w:rFonts w:ascii="Times New Roman" w:eastAsia="Times New Roman" w:hAnsi="Times New Roman"/>
          <w:b/>
          <w:color w:val="000000" w:themeColor="text1"/>
          <w:sz w:val="28"/>
          <w:szCs w:val="28"/>
        </w:rPr>
        <w:t>Bước 2: Thực hiện nhiệm vụ học tập</w:t>
      </w:r>
    </w:p>
    <w:p w14:paraId="5B3825A7" w14:textId="7B011CD8" w:rsidR="009F183C" w:rsidRPr="000B35C4" w:rsidRDefault="009F183C" w:rsidP="009F183C">
      <w:pPr>
        <w:spacing w:after="0" w:line="26" w:lineRule="atLeast"/>
        <w:jc w:val="both"/>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t xml:space="preserve">- GV hướng dẫn HS </w:t>
      </w:r>
      <w:r w:rsidR="0037261D" w:rsidRPr="000B35C4">
        <w:rPr>
          <w:rFonts w:ascii="Times New Roman" w:eastAsia="Times New Roman" w:hAnsi="Times New Roman"/>
          <w:color w:val="000000" w:themeColor="text1"/>
          <w:sz w:val="28"/>
          <w:szCs w:val="28"/>
        </w:rPr>
        <w:t>các di chuyển theo sơ đồ</w:t>
      </w:r>
    </w:p>
    <w:p w14:paraId="140963A5" w14:textId="228B05FF" w:rsidR="009F183C" w:rsidRPr="000B35C4" w:rsidRDefault="009F183C" w:rsidP="009F183C">
      <w:pPr>
        <w:spacing w:after="0" w:line="26" w:lineRule="atLeast"/>
        <w:jc w:val="both"/>
        <w:rPr>
          <w:rFonts w:ascii="Times New Roman" w:eastAsia="Times New Roman" w:hAnsi="Times New Roman"/>
          <w:color w:val="000000" w:themeColor="text1"/>
          <w:sz w:val="28"/>
          <w:szCs w:val="28"/>
        </w:rPr>
      </w:pPr>
      <w:r w:rsidRPr="000B35C4">
        <w:rPr>
          <w:rFonts w:ascii="Times New Roman" w:eastAsia="Times New Roman" w:hAnsi="Times New Roman"/>
          <w:b/>
          <w:color w:val="000000" w:themeColor="text1"/>
          <w:sz w:val="28"/>
          <w:szCs w:val="28"/>
        </w:rPr>
        <w:t xml:space="preserve">- </w:t>
      </w:r>
      <w:r w:rsidRPr="000B35C4">
        <w:rPr>
          <w:rFonts w:ascii="Times New Roman" w:eastAsia="Times New Roman" w:hAnsi="Times New Roman"/>
          <w:color w:val="000000" w:themeColor="text1"/>
          <w:sz w:val="28"/>
          <w:szCs w:val="28"/>
        </w:rPr>
        <w:t>HS thực hiện làm việc  nhóm bàn, thống nhất ý kiến, ghi phiếu học tập, dự kiến các câu hỏi tương tác.</w:t>
      </w:r>
    </w:p>
    <w:p w14:paraId="47405A9A" w14:textId="77777777" w:rsidR="009F183C" w:rsidRPr="000B35C4" w:rsidRDefault="009F183C" w:rsidP="009F183C">
      <w:pPr>
        <w:spacing w:after="0" w:line="26" w:lineRule="atLeast"/>
        <w:jc w:val="both"/>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t>- GV giám sát, có những hỗ trợ kịp thời với những khó khăn của HS</w:t>
      </w:r>
    </w:p>
    <w:p w14:paraId="0AE09F7D" w14:textId="77777777" w:rsidR="009F183C" w:rsidRPr="000B35C4" w:rsidRDefault="009F183C" w:rsidP="009F183C">
      <w:pPr>
        <w:spacing w:after="0" w:line="26" w:lineRule="atLeast"/>
        <w:jc w:val="both"/>
        <w:rPr>
          <w:rFonts w:ascii="Times New Roman" w:eastAsia="Times New Roman" w:hAnsi="Times New Roman"/>
          <w:b/>
          <w:color w:val="000000" w:themeColor="text1"/>
          <w:sz w:val="28"/>
          <w:szCs w:val="28"/>
        </w:rPr>
      </w:pPr>
      <w:r w:rsidRPr="000B35C4">
        <w:rPr>
          <w:rFonts w:ascii="Times New Roman" w:eastAsia="Times New Roman" w:hAnsi="Times New Roman"/>
          <w:b/>
          <w:color w:val="000000" w:themeColor="text1"/>
          <w:sz w:val="28"/>
          <w:szCs w:val="28"/>
        </w:rPr>
        <w:lastRenderedPageBreak/>
        <w:t xml:space="preserve">Bước 3: Báo cáo kết quả thực hiện nhiệm vụ </w:t>
      </w:r>
    </w:p>
    <w:p w14:paraId="66533435" w14:textId="77777777" w:rsidR="009F183C" w:rsidRPr="000B35C4" w:rsidRDefault="009F183C" w:rsidP="009F183C">
      <w:pPr>
        <w:spacing w:after="0" w:line="26" w:lineRule="atLeast"/>
        <w:jc w:val="both"/>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t xml:space="preserve">- HS báo cáo kết quả làm việc </w:t>
      </w:r>
    </w:p>
    <w:p w14:paraId="1ADF21B8" w14:textId="77777777" w:rsidR="009F183C" w:rsidRPr="000B35C4" w:rsidRDefault="009F183C" w:rsidP="009F183C">
      <w:pPr>
        <w:spacing w:after="0" w:line="26" w:lineRule="atLeast"/>
        <w:jc w:val="both"/>
        <w:rPr>
          <w:rFonts w:ascii="Times New Roman" w:eastAsia="Times New Roman" w:hAnsi="Times New Roman"/>
          <w:color w:val="000000" w:themeColor="text1"/>
          <w:sz w:val="28"/>
          <w:szCs w:val="28"/>
        </w:rPr>
      </w:pPr>
      <w:r w:rsidRPr="000B35C4">
        <w:rPr>
          <w:rFonts w:ascii="Times New Roman" w:eastAsia="Times New Roman" w:hAnsi="Times New Roman"/>
          <w:color w:val="000000" w:themeColor="text1"/>
          <w:sz w:val="28"/>
          <w:szCs w:val="28"/>
        </w:rPr>
        <w:t>- Các nhóm khác nhận xét, bổ sung.</w:t>
      </w:r>
    </w:p>
    <w:p w14:paraId="00AFF269" w14:textId="5D7C5798" w:rsidR="009F183C" w:rsidRPr="000B35C4" w:rsidRDefault="009F183C" w:rsidP="009F183C">
      <w:pPr>
        <w:spacing w:after="0" w:line="26" w:lineRule="atLeast"/>
        <w:jc w:val="both"/>
        <w:rPr>
          <w:rFonts w:ascii="Times New Roman" w:eastAsia="Times New Roman" w:hAnsi="Times New Roman"/>
          <w:b/>
          <w:color w:val="000000" w:themeColor="text1"/>
          <w:sz w:val="28"/>
          <w:szCs w:val="28"/>
        </w:rPr>
      </w:pPr>
      <w:r w:rsidRPr="000B35C4">
        <w:rPr>
          <w:rFonts w:ascii="Times New Roman" w:eastAsia="Times New Roman" w:hAnsi="Times New Roman"/>
          <w:color w:val="000000" w:themeColor="text1"/>
          <w:sz w:val="28"/>
          <w:szCs w:val="28"/>
        </w:rPr>
        <w:t xml:space="preserve"> </w:t>
      </w:r>
      <w:r w:rsidRPr="000B35C4">
        <w:rPr>
          <w:rFonts w:ascii="Times New Roman" w:eastAsia="Times New Roman" w:hAnsi="Times New Roman"/>
          <w:b/>
          <w:color w:val="000000" w:themeColor="text1"/>
          <w:sz w:val="28"/>
          <w:szCs w:val="28"/>
        </w:rPr>
        <w:t xml:space="preserve">Bước 4: </w:t>
      </w:r>
      <w:r w:rsidR="0037261D" w:rsidRPr="000B35C4">
        <w:rPr>
          <w:rFonts w:ascii="Times New Roman" w:eastAsia="Times New Roman" w:hAnsi="Times New Roman"/>
          <w:b/>
          <w:color w:val="000000" w:themeColor="text1"/>
          <w:sz w:val="28"/>
          <w:szCs w:val="28"/>
        </w:rPr>
        <w:t>GV nhận xét, c</w:t>
      </w:r>
      <w:r w:rsidRPr="000B35C4">
        <w:rPr>
          <w:rFonts w:ascii="Times New Roman" w:eastAsia="Times New Roman" w:hAnsi="Times New Roman"/>
          <w:b/>
          <w:color w:val="000000" w:themeColor="text1"/>
          <w:sz w:val="28"/>
          <w:szCs w:val="28"/>
        </w:rPr>
        <w:t>huẩn kiến thức:</w:t>
      </w:r>
    </w:p>
    <w:tbl>
      <w:tblP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32"/>
      </w:tblGrid>
      <w:tr w:rsidR="00647CBE" w:rsidRPr="007910A9" w14:paraId="5F8D015E" w14:textId="77777777" w:rsidTr="00525C51">
        <w:tc>
          <w:tcPr>
            <w:tcW w:w="9232" w:type="dxa"/>
          </w:tcPr>
          <w:p w14:paraId="78F35BF1" w14:textId="77777777" w:rsidR="009F183C" w:rsidRPr="000B35C4" w:rsidRDefault="009F183C" w:rsidP="00525C51">
            <w:pPr>
              <w:tabs>
                <w:tab w:val="left" w:pos="0"/>
              </w:tabs>
              <w:spacing w:before="120" w:after="0" w:line="26" w:lineRule="atLeast"/>
              <w:jc w:val="both"/>
              <w:rPr>
                <w:rFonts w:ascii="Times New Roman" w:eastAsia="Times New Roman" w:hAnsi="Times New Roman"/>
                <w:b/>
                <w:iCs/>
                <w:noProof/>
                <w:color w:val="000000" w:themeColor="text1"/>
                <w:sz w:val="28"/>
                <w:szCs w:val="28"/>
                <w:lang w:val="nl-NL"/>
              </w:rPr>
            </w:pPr>
            <w:r w:rsidRPr="000B35C4">
              <w:rPr>
                <w:rFonts w:ascii="Times New Roman" w:eastAsia="Times New Roman" w:hAnsi="Times New Roman"/>
                <w:b/>
                <w:color w:val="000000" w:themeColor="text1"/>
                <w:sz w:val="28"/>
                <w:szCs w:val="28"/>
              </w:rPr>
              <w:t xml:space="preserve"> </w:t>
            </w:r>
            <w:r w:rsidRPr="000B35C4">
              <w:rPr>
                <w:rFonts w:ascii="Times New Roman" w:eastAsia="Times New Roman" w:hAnsi="Times New Roman"/>
                <w:b/>
                <w:iCs/>
                <w:noProof/>
                <w:color w:val="000000" w:themeColor="text1"/>
                <w:sz w:val="28"/>
                <w:szCs w:val="28"/>
                <w:lang w:val="nl-NL"/>
              </w:rPr>
              <w:t>2. Tính cấp thiết của vấn đề bảo tồn đa dạng sinh học ở Việt Nam.</w:t>
            </w:r>
          </w:p>
          <w:p w14:paraId="2B1B166D" w14:textId="77777777" w:rsidR="009F183C" w:rsidRPr="000B35C4" w:rsidRDefault="009F183C" w:rsidP="00525C51">
            <w:pPr>
              <w:tabs>
                <w:tab w:val="left" w:pos="0"/>
              </w:tabs>
              <w:spacing w:before="120" w:after="0" w:line="26" w:lineRule="atLeast"/>
              <w:contextualSpacing/>
              <w:jc w:val="both"/>
              <w:rPr>
                <w:rFonts w:ascii="Times New Roman" w:eastAsia="Times New Roman" w:hAnsi="Times New Roman"/>
                <w:b/>
                <w:i/>
                <w:iCs/>
                <w:noProof/>
                <w:color w:val="000000" w:themeColor="text1"/>
                <w:sz w:val="28"/>
                <w:szCs w:val="28"/>
                <w:lang w:val="nl-NL"/>
              </w:rPr>
            </w:pPr>
            <w:r w:rsidRPr="000B35C4">
              <w:rPr>
                <w:rFonts w:ascii="Times New Roman" w:eastAsia="Times New Roman" w:hAnsi="Times New Roman"/>
                <w:b/>
                <w:i/>
                <w:iCs/>
                <w:noProof/>
                <w:color w:val="000000" w:themeColor="text1"/>
                <w:sz w:val="28"/>
                <w:szCs w:val="28"/>
              </w:rPr>
              <w:t>- Thực  trạng sinh học Việt Nam.</w:t>
            </w:r>
          </w:p>
          <w:p w14:paraId="49382BF0" w14:textId="77777777" w:rsidR="009F183C" w:rsidRPr="000B35C4" w:rsidRDefault="009F183C" w:rsidP="00525C51">
            <w:pPr>
              <w:tabs>
                <w:tab w:val="left" w:pos="0"/>
              </w:tabs>
              <w:spacing w:before="120" w:after="0" w:line="26" w:lineRule="atLeast"/>
              <w:contextualSpacing/>
              <w:jc w:val="both"/>
              <w:rPr>
                <w:rFonts w:ascii="Times New Roman" w:eastAsia="Times New Roman" w:hAnsi="Times New Roman"/>
                <w:iCs/>
                <w:noProof/>
                <w:color w:val="000000" w:themeColor="text1"/>
                <w:sz w:val="28"/>
                <w:szCs w:val="28"/>
                <w:lang w:val="nl-NL"/>
              </w:rPr>
            </w:pPr>
            <w:r w:rsidRPr="000B35C4">
              <w:rPr>
                <w:rFonts w:ascii="Times New Roman" w:eastAsia="Times New Roman" w:hAnsi="Times New Roman"/>
                <w:iCs/>
                <w:noProof/>
                <w:color w:val="000000" w:themeColor="text1"/>
                <w:sz w:val="28"/>
                <w:szCs w:val="28"/>
                <w:lang w:val="nl-NL"/>
              </w:rPr>
              <w:t>+Suy giảm số lượng cá thể, loài sinh vật: nhiều loài động, thực vật có nguy cơ bị tuyệt chủng.</w:t>
            </w:r>
          </w:p>
          <w:p w14:paraId="0AFA75F3" w14:textId="77777777" w:rsidR="009F183C" w:rsidRPr="000B35C4" w:rsidRDefault="009F183C" w:rsidP="00525C51">
            <w:pPr>
              <w:tabs>
                <w:tab w:val="left" w:pos="0"/>
              </w:tabs>
              <w:spacing w:before="120" w:after="0" w:line="26" w:lineRule="atLeast"/>
              <w:contextualSpacing/>
              <w:jc w:val="both"/>
              <w:rPr>
                <w:rFonts w:ascii="Times New Roman" w:eastAsia="Times New Roman" w:hAnsi="Times New Roman"/>
                <w:iCs/>
                <w:noProof/>
                <w:color w:val="000000" w:themeColor="text1"/>
                <w:sz w:val="28"/>
                <w:szCs w:val="28"/>
                <w:lang w:val="vi-VN"/>
              </w:rPr>
            </w:pPr>
            <w:r w:rsidRPr="000B35C4">
              <w:rPr>
                <w:rFonts w:ascii="Times New Roman" w:eastAsia="Times New Roman" w:hAnsi="Times New Roman"/>
                <w:iCs/>
                <w:noProof/>
                <w:color w:val="000000" w:themeColor="text1"/>
                <w:sz w:val="28"/>
                <w:szCs w:val="28"/>
                <w:lang w:val="nl-NL"/>
              </w:rPr>
              <w:t xml:space="preserve">+ Suy giảm về hệ sinh thái: </w:t>
            </w:r>
            <w:r w:rsidRPr="000B35C4">
              <w:rPr>
                <w:rFonts w:ascii="Times New Roman" w:eastAsia="Times New Roman" w:hAnsi="Times New Roman"/>
                <w:iCs/>
                <w:noProof/>
                <w:color w:val="000000" w:themeColor="text1"/>
                <w:sz w:val="28"/>
                <w:szCs w:val="28"/>
                <w:lang w:val="vi-VN"/>
              </w:rPr>
              <w:t>các hệ sinh thái rừng nguyên sinh bị phá hoại gần hết.</w:t>
            </w:r>
          </w:p>
          <w:p w14:paraId="458BA400" w14:textId="77777777" w:rsidR="009F183C" w:rsidRPr="000B35C4" w:rsidRDefault="009F183C" w:rsidP="00525C51">
            <w:pPr>
              <w:tabs>
                <w:tab w:val="left" w:pos="0"/>
              </w:tabs>
              <w:spacing w:before="120" w:after="0" w:line="26" w:lineRule="atLeast"/>
              <w:contextualSpacing/>
              <w:jc w:val="both"/>
              <w:rPr>
                <w:rFonts w:ascii="Times New Roman" w:hAnsi="Times New Roman"/>
                <w:color w:val="000000" w:themeColor="text1"/>
                <w:sz w:val="28"/>
                <w:szCs w:val="28"/>
              </w:rPr>
            </w:pPr>
            <w:r w:rsidRPr="000B35C4">
              <w:rPr>
                <w:rFonts w:ascii="Times New Roman" w:eastAsia="Times New Roman" w:hAnsi="Times New Roman"/>
                <w:iCs/>
                <w:noProof/>
                <w:color w:val="000000" w:themeColor="text1"/>
                <w:sz w:val="28"/>
                <w:szCs w:val="28"/>
                <w:lang w:val="nl-NL"/>
              </w:rPr>
              <w:t>+Suy giảm về nguồn gen</w:t>
            </w:r>
            <w:r w:rsidRPr="000B35C4">
              <w:rPr>
                <w:rFonts w:ascii="Times New Roman" w:eastAsia="Times New Roman" w:hAnsi="Times New Roman"/>
                <w:iCs/>
                <w:noProof/>
                <w:color w:val="000000" w:themeColor="text1"/>
                <w:sz w:val="28"/>
                <w:szCs w:val="28"/>
                <w:lang w:val="vi-VN"/>
              </w:rPr>
              <w:t>.</w:t>
            </w:r>
            <w:r w:rsidRPr="000B35C4">
              <w:rPr>
                <w:rFonts w:ascii="Times New Roman" w:hAnsi="Times New Roman"/>
                <w:color w:val="000000" w:themeColor="text1"/>
                <w:sz w:val="28"/>
                <w:szCs w:val="28"/>
              </w:rPr>
              <w:t xml:space="preserve"> </w:t>
            </w:r>
          </w:p>
          <w:p w14:paraId="191F5ABC" w14:textId="77777777" w:rsidR="009F183C" w:rsidRPr="000B35C4" w:rsidRDefault="009F183C" w:rsidP="00525C51">
            <w:pPr>
              <w:tabs>
                <w:tab w:val="left" w:pos="0"/>
              </w:tabs>
              <w:spacing w:before="120" w:after="0" w:line="26" w:lineRule="atLeast"/>
              <w:contextualSpacing/>
              <w:jc w:val="both"/>
              <w:rPr>
                <w:rFonts w:ascii="Times New Roman" w:hAnsi="Times New Roman"/>
                <w:b/>
                <w:i/>
                <w:color w:val="000000" w:themeColor="text1"/>
                <w:sz w:val="28"/>
                <w:szCs w:val="28"/>
              </w:rPr>
            </w:pPr>
            <w:r w:rsidRPr="000B35C4">
              <w:rPr>
                <w:rFonts w:ascii="Times New Roman" w:hAnsi="Times New Roman"/>
                <w:b/>
                <w:i/>
                <w:color w:val="000000" w:themeColor="text1"/>
                <w:sz w:val="28"/>
                <w:szCs w:val="28"/>
              </w:rPr>
              <w:t>-  Nguyên nhân gây suy giảm đa dạng sinh học</w:t>
            </w:r>
          </w:p>
          <w:p w14:paraId="62E8A3C1" w14:textId="77777777" w:rsidR="009F183C" w:rsidRPr="000B35C4" w:rsidRDefault="009F183C" w:rsidP="00525C51">
            <w:pPr>
              <w:tabs>
                <w:tab w:val="left" w:pos="0"/>
              </w:tabs>
              <w:spacing w:before="120" w:after="0" w:line="26" w:lineRule="atLeast"/>
              <w:contextualSpacing/>
              <w:jc w:val="both"/>
              <w:rPr>
                <w:rFonts w:ascii="Times New Roman" w:eastAsia="Times New Roman" w:hAnsi="Times New Roman"/>
                <w:iCs/>
                <w:noProof/>
                <w:color w:val="000000" w:themeColor="text1"/>
                <w:sz w:val="28"/>
                <w:szCs w:val="28"/>
                <w:lang w:val="nl-NL"/>
              </w:rPr>
            </w:pPr>
            <w:r w:rsidRPr="000B35C4">
              <w:rPr>
                <w:rFonts w:ascii="Times New Roman" w:eastAsia="Times New Roman" w:hAnsi="Times New Roman"/>
                <w:iCs/>
                <w:noProof/>
                <w:color w:val="000000" w:themeColor="text1"/>
                <w:sz w:val="28"/>
                <w:szCs w:val="28"/>
                <w:lang w:val="nl-NL"/>
              </w:rPr>
              <w:t>+Các yếu tố tự nhiên: bão, lũ lụt, hạn hán, cháy rừng…</w:t>
            </w:r>
          </w:p>
          <w:p w14:paraId="11DF0B91" w14:textId="77777777" w:rsidR="009F183C" w:rsidRPr="000B35C4" w:rsidRDefault="009F183C" w:rsidP="00525C51">
            <w:pPr>
              <w:tabs>
                <w:tab w:val="left" w:pos="0"/>
              </w:tabs>
              <w:spacing w:before="120" w:after="0" w:line="26" w:lineRule="atLeast"/>
              <w:contextualSpacing/>
              <w:jc w:val="both"/>
              <w:rPr>
                <w:rFonts w:ascii="Times New Roman" w:eastAsia="Times New Roman" w:hAnsi="Times New Roman"/>
                <w:iCs/>
                <w:noProof/>
                <w:color w:val="000000" w:themeColor="text1"/>
                <w:sz w:val="28"/>
                <w:szCs w:val="28"/>
                <w:lang w:val="vi-VN"/>
              </w:rPr>
            </w:pPr>
            <w:r w:rsidRPr="000B35C4">
              <w:rPr>
                <w:rFonts w:ascii="Times New Roman" w:eastAsia="Times New Roman" w:hAnsi="Times New Roman"/>
                <w:iCs/>
                <w:noProof/>
                <w:color w:val="000000" w:themeColor="text1"/>
                <w:sz w:val="28"/>
                <w:szCs w:val="28"/>
                <w:lang w:val="nl-NL"/>
              </w:rPr>
              <w:t>+ Con người: khai thác lâm sản, đốt rừng, du canh du cư, đánh bắt quá mức, ô nhiễm môi trường,...</w:t>
            </w:r>
          </w:p>
          <w:p w14:paraId="34CB7518" w14:textId="77777777" w:rsidR="009F183C" w:rsidRPr="000B35C4" w:rsidRDefault="009F183C" w:rsidP="00525C51">
            <w:pPr>
              <w:tabs>
                <w:tab w:val="left" w:pos="0"/>
              </w:tabs>
              <w:spacing w:before="120" w:after="0" w:line="26" w:lineRule="atLeast"/>
              <w:contextualSpacing/>
              <w:jc w:val="both"/>
              <w:rPr>
                <w:rFonts w:ascii="Times New Roman" w:eastAsia="Times New Roman" w:hAnsi="Times New Roman"/>
                <w:b/>
                <w:i/>
                <w:iCs/>
                <w:noProof/>
                <w:color w:val="000000" w:themeColor="text1"/>
                <w:sz w:val="28"/>
                <w:szCs w:val="28"/>
                <w:lang w:val="nl-NL"/>
              </w:rPr>
            </w:pPr>
            <w:r w:rsidRPr="00105F39">
              <w:rPr>
                <w:rFonts w:ascii="Times New Roman" w:eastAsia="Times New Roman" w:hAnsi="Times New Roman"/>
                <w:b/>
                <w:i/>
                <w:iCs/>
                <w:noProof/>
                <w:color w:val="000000" w:themeColor="text1"/>
                <w:sz w:val="28"/>
                <w:szCs w:val="28"/>
                <w:lang w:val="vi-VN"/>
              </w:rPr>
              <w:t>-</w:t>
            </w:r>
            <w:r w:rsidRPr="000B35C4">
              <w:rPr>
                <w:rFonts w:ascii="Times New Roman" w:eastAsia="Times New Roman" w:hAnsi="Times New Roman"/>
                <w:b/>
                <w:i/>
                <w:iCs/>
                <w:noProof/>
                <w:color w:val="000000" w:themeColor="text1"/>
                <w:sz w:val="28"/>
                <w:szCs w:val="28"/>
                <w:lang w:val="vi-VN"/>
              </w:rPr>
              <w:t xml:space="preserve"> </w:t>
            </w:r>
            <w:r w:rsidRPr="000B35C4">
              <w:rPr>
                <w:rFonts w:ascii="Times New Roman" w:eastAsia="Times New Roman" w:hAnsi="Times New Roman"/>
                <w:b/>
                <w:i/>
                <w:iCs/>
                <w:noProof/>
                <w:color w:val="000000" w:themeColor="text1"/>
                <w:sz w:val="28"/>
                <w:szCs w:val="28"/>
                <w:lang w:val="nl-NL"/>
              </w:rPr>
              <w:t xml:space="preserve"> Một số biện pháp bảo vệ đa dạng sinh học ở nước ta</w:t>
            </w:r>
          </w:p>
          <w:p w14:paraId="7C57F521" w14:textId="77777777" w:rsidR="009F183C" w:rsidRPr="000B35C4" w:rsidRDefault="009F183C" w:rsidP="00525C51">
            <w:pPr>
              <w:tabs>
                <w:tab w:val="left" w:pos="0"/>
              </w:tabs>
              <w:spacing w:before="120" w:after="0" w:line="26" w:lineRule="atLeast"/>
              <w:contextualSpacing/>
              <w:jc w:val="both"/>
              <w:rPr>
                <w:rFonts w:ascii="Times New Roman" w:eastAsia="Times New Roman" w:hAnsi="Times New Roman"/>
                <w:iCs/>
                <w:noProof/>
                <w:color w:val="000000" w:themeColor="text1"/>
                <w:sz w:val="28"/>
                <w:szCs w:val="28"/>
                <w:lang w:val="vi-VN"/>
              </w:rPr>
            </w:pPr>
            <w:r w:rsidRPr="00105F39">
              <w:rPr>
                <w:rFonts w:ascii="Times New Roman" w:eastAsia="Times New Roman" w:hAnsi="Times New Roman"/>
                <w:iCs/>
                <w:noProof/>
                <w:color w:val="000000" w:themeColor="text1"/>
                <w:sz w:val="28"/>
                <w:szCs w:val="28"/>
                <w:lang w:val="nl-NL"/>
              </w:rPr>
              <w:t>+</w:t>
            </w:r>
            <w:r w:rsidRPr="000B35C4">
              <w:rPr>
                <w:rFonts w:ascii="Times New Roman" w:eastAsia="Times New Roman" w:hAnsi="Times New Roman"/>
                <w:iCs/>
                <w:noProof/>
                <w:color w:val="000000" w:themeColor="text1"/>
                <w:sz w:val="28"/>
                <w:szCs w:val="28"/>
                <w:lang w:val="nl-NL"/>
              </w:rPr>
              <w:t xml:space="preserve"> </w:t>
            </w:r>
            <w:r w:rsidRPr="000B35C4">
              <w:rPr>
                <w:rFonts w:ascii="Times New Roman" w:eastAsia="Times New Roman" w:hAnsi="Times New Roman"/>
                <w:iCs/>
                <w:noProof/>
                <w:color w:val="000000" w:themeColor="text1"/>
                <w:sz w:val="28"/>
                <w:szCs w:val="28"/>
                <w:lang w:val="vi-VN"/>
              </w:rPr>
              <w:t>X</w:t>
            </w:r>
            <w:r w:rsidRPr="000B35C4">
              <w:rPr>
                <w:rFonts w:ascii="Times New Roman" w:eastAsia="Times New Roman" w:hAnsi="Times New Roman"/>
                <w:iCs/>
                <w:noProof/>
                <w:color w:val="000000" w:themeColor="text1"/>
                <w:sz w:val="28"/>
                <w:szCs w:val="28"/>
                <w:lang w:val="nl-NL"/>
              </w:rPr>
              <w:t>ây dựng các khu bảo tồn thiên nhiên</w:t>
            </w:r>
            <w:r w:rsidRPr="000B35C4">
              <w:rPr>
                <w:rFonts w:ascii="Times New Roman" w:eastAsia="Times New Roman" w:hAnsi="Times New Roman"/>
                <w:iCs/>
                <w:noProof/>
                <w:color w:val="000000" w:themeColor="text1"/>
                <w:sz w:val="28"/>
                <w:szCs w:val="28"/>
                <w:lang w:val="vi-VN"/>
              </w:rPr>
              <w:t xml:space="preserve"> và vườn quốc gia.</w:t>
            </w:r>
          </w:p>
          <w:p w14:paraId="5563E3E7" w14:textId="77777777" w:rsidR="009F183C" w:rsidRPr="00105F39" w:rsidRDefault="009F183C" w:rsidP="00525C51">
            <w:pPr>
              <w:widowControl w:val="0"/>
              <w:tabs>
                <w:tab w:val="left" w:pos="318"/>
              </w:tabs>
              <w:spacing w:after="0" w:line="26" w:lineRule="atLeast"/>
              <w:jc w:val="both"/>
              <w:rPr>
                <w:rFonts w:ascii="Times New Roman" w:eastAsia="Times New Roman" w:hAnsi="Times New Roman"/>
                <w:color w:val="000000" w:themeColor="text1"/>
                <w:sz w:val="28"/>
                <w:szCs w:val="28"/>
                <w:lang w:val="vi-VN" w:eastAsia="vi-VN" w:bidi="vi-VN"/>
              </w:rPr>
            </w:pPr>
            <w:r w:rsidRPr="000B35C4">
              <w:rPr>
                <w:rFonts w:ascii="Times New Roman" w:eastAsia="Times New Roman" w:hAnsi="Times New Roman"/>
                <w:iCs/>
                <w:noProof/>
                <w:color w:val="000000" w:themeColor="text1"/>
                <w:sz w:val="28"/>
                <w:szCs w:val="28"/>
                <w:lang w:val="nl-NL"/>
              </w:rPr>
              <w:t xml:space="preserve">+ </w:t>
            </w:r>
            <w:r w:rsidRPr="000B35C4">
              <w:rPr>
                <w:rFonts w:ascii="Times New Roman" w:eastAsia="Times New Roman" w:hAnsi="Times New Roman"/>
                <w:color w:val="000000" w:themeColor="text1"/>
                <w:sz w:val="28"/>
                <w:szCs w:val="28"/>
                <w:lang w:val="vi-VN" w:eastAsia="vi-VN" w:bidi="vi-VN"/>
              </w:rPr>
              <w:t>Tăng cường trổng rừng và bảo vệ rừng tự nhiên - nơi sinh sống của nhiều loài sinh vật.</w:t>
            </w:r>
          </w:p>
          <w:p w14:paraId="742B0AED" w14:textId="77777777" w:rsidR="009F183C" w:rsidRPr="000B35C4" w:rsidRDefault="009F183C" w:rsidP="00525C51">
            <w:pPr>
              <w:widowControl w:val="0"/>
              <w:tabs>
                <w:tab w:val="left" w:pos="188"/>
              </w:tabs>
              <w:spacing w:after="0" w:line="26" w:lineRule="atLeast"/>
              <w:jc w:val="both"/>
              <w:rPr>
                <w:rFonts w:ascii="Times New Roman" w:eastAsia="Times New Roman" w:hAnsi="Times New Roman"/>
                <w:color w:val="000000" w:themeColor="text1"/>
                <w:sz w:val="28"/>
                <w:szCs w:val="28"/>
                <w:lang w:val="vi-VN" w:eastAsia="vi-VN" w:bidi="vi-VN"/>
              </w:rPr>
            </w:pPr>
            <w:r w:rsidRPr="00105F39">
              <w:rPr>
                <w:rFonts w:ascii="Times New Roman" w:eastAsia="Times New Roman" w:hAnsi="Times New Roman"/>
                <w:color w:val="000000" w:themeColor="text1"/>
                <w:sz w:val="28"/>
                <w:szCs w:val="28"/>
                <w:lang w:val="vi-VN" w:eastAsia="vi-VN" w:bidi="vi-VN"/>
              </w:rPr>
              <w:t>+</w:t>
            </w:r>
            <w:r w:rsidRPr="000B35C4">
              <w:rPr>
                <w:rFonts w:ascii="Times New Roman" w:eastAsia="Times New Roman" w:hAnsi="Times New Roman"/>
                <w:color w:val="000000" w:themeColor="text1"/>
                <w:sz w:val="28"/>
                <w:szCs w:val="28"/>
                <w:lang w:val="vi-VN" w:eastAsia="vi-VN" w:bidi="vi-VN"/>
              </w:rPr>
              <w:t>Ngăn chặn nạn phá rừng, săn bắt động vật hoang dã trái phép, khai thác và đánh bắt thuỷ sản quá mức.</w:t>
            </w:r>
          </w:p>
          <w:p w14:paraId="324F2986" w14:textId="77777777" w:rsidR="009F183C" w:rsidRPr="000B35C4" w:rsidRDefault="009F183C" w:rsidP="00525C51">
            <w:pPr>
              <w:widowControl w:val="0"/>
              <w:tabs>
                <w:tab w:val="left" w:pos="198"/>
              </w:tabs>
              <w:spacing w:after="0" w:line="26" w:lineRule="atLeast"/>
              <w:jc w:val="both"/>
              <w:rPr>
                <w:rFonts w:ascii="Times New Roman" w:eastAsia="Times New Roman" w:hAnsi="Times New Roman"/>
                <w:color w:val="000000" w:themeColor="text1"/>
                <w:sz w:val="28"/>
                <w:szCs w:val="28"/>
                <w:lang w:val="vi-VN" w:eastAsia="vi-VN" w:bidi="vi-VN"/>
              </w:rPr>
            </w:pPr>
            <w:r w:rsidRPr="00105F39">
              <w:rPr>
                <w:rFonts w:ascii="Times New Roman" w:eastAsia="Times New Roman" w:hAnsi="Times New Roman"/>
                <w:iCs/>
                <w:noProof/>
                <w:color w:val="000000" w:themeColor="text1"/>
                <w:sz w:val="28"/>
                <w:szCs w:val="28"/>
                <w:lang w:val="vi-VN"/>
              </w:rPr>
              <w:t>+</w:t>
            </w:r>
            <w:r w:rsidRPr="000B35C4">
              <w:rPr>
                <w:rFonts w:ascii="Times New Roman" w:eastAsia="Times New Roman" w:hAnsi="Times New Roman"/>
                <w:iCs/>
                <w:noProof/>
                <w:color w:val="000000" w:themeColor="text1"/>
                <w:sz w:val="28"/>
                <w:szCs w:val="28"/>
                <w:lang w:val="vi-VN"/>
              </w:rPr>
              <w:t xml:space="preserve"> Xử lí các chất thải công nghiệp, nông nghiệp và sinh hoạt</w:t>
            </w:r>
            <w:r w:rsidRPr="00105F39">
              <w:rPr>
                <w:rFonts w:ascii="Times New Roman" w:eastAsia="Times New Roman" w:hAnsi="Times New Roman"/>
                <w:iCs/>
                <w:noProof/>
                <w:color w:val="000000" w:themeColor="text1"/>
                <w:sz w:val="28"/>
                <w:szCs w:val="28"/>
                <w:lang w:val="vi-VN"/>
              </w:rPr>
              <w:t xml:space="preserve"> nhằm </w:t>
            </w:r>
            <w:r w:rsidRPr="000B35C4">
              <w:rPr>
                <w:rFonts w:ascii="Times New Roman" w:eastAsia="Times New Roman" w:hAnsi="Times New Roman"/>
                <w:color w:val="000000" w:themeColor="text1"/>
                <w:sz w:val="28"/>
                <w:szCs w:val="28"/>
                <w:lang w:val="vi-VN" w:eastAsia="vi-VN" w:bidi="vi-VN"/>
              </w:rPr>
              <w:t>giảm thiểu ô nhiễm môi trường sống của các loài sinh vật.</w:t>
            </w:r>
          </w:p>
          <w:p w14:paraId="21F8C43C" w14:textId="77777777" w:rsidR="009F183C" w:rsidRPr="000B35C4" w:rsidRDefault="009F183C" w:rsidP="00525C51">
            <w:pPr>
              <w:tabs>
                <w:tab w:val="left" w:pos="0"/>
              </w:tabs>
              <w:spacing w:before="120" w:after="0" w:line="26" w:lineRule="atLeast"/>
              <w:contextualSpacing/>
              <w:jc w:val="both"/>
              <w:rPr>
                <w:rFonts w:ascii="Times New Roman" w:eastAsia="Times New Roman" w:hAnsi="Times New Roman"/>
                <w:iCs/>
                <w:noProof/>
                <w:color w:val="000000" w:themeColor="text1"/>
                <w:sz w:val="28"/>
                <w:szCs w:val="28"/>
                <w:lang w:val="nl-NL"/>
              </w:rPr>
            </w:pPr>
            <w:r w:rsidRPr="00105F39">
              <w:rPr>
                <w:rFonts w:ascii="Times New Roman" w:eastAsia="Times New Roman" w:hAnsi="Times New Roman"/>
                <w:iCs/>
                <w:noProof/>
                <w:color w:val="000000" w:themeColor="text1"/>
                <w:sz w:val="28"/>
                <w:szCs w:val="28"/>
                <w:lang w:val="vi-VN"/>
              </w:rPr>
              <w:t>+</w:t>
            </w:r>
            <w:r w:rsidRPr="000B35C4">
              <w:rPr>
                <w:rFonts w:ascii="Times New Roman" w:eastAsia="Times New Roman" w:hAnsi="Times New Roman"/>
                <w:iCs/>
                <w:noProof/>
                <w:color w:val="000000" w:themeColor="text1"/>
                <w:sz w:val="28"/>
                <w:szCs w:val="28"/>
                <w:lang w:val="vi-VN"/>
              </w:rPr>
              <w:t xml:space="preserve"> N</w:t>
            </w:r>
            <w:r w:rsidRPr="000B35C4">
              <w:rPr>
                <w:rFonts w:ascii="Times New Roman" w:eastAsia="Times New Roman" w:hAnsi="Times New Roman"/>
                <w:iCs/>
                <w:noProof/>
                <w:color w:val="000000" w:themeColor="text1"/>
                <w:sz w:val="28"/>
                <w:szCs w:val="28"/>
                <w:lang w:val="nl-NL"/>
              </w:rPr>
              <w:t>âng cao ý thức người dân về bảo vệ đa dạng sinh học.</w:t>
            </w:r>
          </w:p>
        </w:tc>
      </w:tr>
    </w:tbl>
    <w:p w14:paraId="3F7A6F9B" w14:textId="15D03EEE" w:rsidR="009F183C" w:rsidRPr="000B35C4" w:rsidRDefault="009F183C" w:rsidP="009F183C">
      <w:pPr>
        <w:spacing w:after="0" w:line="26" w:lineRule="atLeast"/>
        <w:jc w:val="center"/>
        <w:rPr>
          <w:rFonts w:ascii="Times New Roman" w:hAnsi="Times New Roman"/>
          <w:b/>
          <w:bCs/>
          <w:color w:val="000000" w:themeColor="text1"/>
          <w:sz w:val="28"/>
          <w:szCs w:val="28"/>
          <w:lang w:val="de-DE" w:eastAsia="ja-JP"/>
        </w:rPr>
      </w:pPr>
      <w:r w:rsidRPr="00105F39">
        <w:rPr>
          <w:rFonts w:ascii="Times New Roman" w:hAnsi="Times New Roman"/>
          <w:b/>
          <w:bCs/>
          <w:color w:val="000000" w:themeColor="text1"/>
          <w:sz w:val="28"/>
          <w:szCs w:val="28"/>
          <w:lang w:val="vi-VN"/>
        </w:rPr>
        <w:t xml:space="preserve">3. Hoạt động luyện tập </w:t>
      </w:r>
    </w:p>
    <w:p w14:paraId="57185BD5" w14:textId="77777777" w:rsidR="009F183C" w:rsidRPr="00105F39" w:rsidRDefault="009F183C" w:rsidP="009F183C">
      <w:pPr>
        <w:spacing w:after="0" w:line="26" w:lineRule="atLeast"/>
        <w:rPr>
          <w:rFonts w:ascii="Times New Roman" w:hAnsi="Times New Roman"/>
          <w:color w:val="000000" w:themeColor="text1"/>
          <w:sz w:val="28"/>
          <w:szCs w:val="28"/>
          <w:lang w:val="vi-VN" w:eastAsia="vi-VN"/>
        </w:rPr>
      </w:pPr>
      <w:r w:rsidRPr="00105F39">
        <w:rPr>
          <w:rFonts w:ascii="Times New Roman" w:hAnsi="Times New Roman"/>
          <w:b/>
          <w:bCs/>
          <w:color w:val="000000" w:themeColor="text1"/>
          <w:sz w:val="28"/>
          <w:szCs w:val="28"/>
          <w:lang w:val="vi-VN" w:eastAsia="vi-VN"/>
        </w:rPr>
        <w:t>a</w:t>
      </w:r>
      <w:r w:rsidRPr="00105F39">
        <w:rPr>
          <w:rFonts w:ascii="Times New Roman" w:hAnsi="Times New Roman"/>
          <w:b/>
          <w:bCs/>
          <w:color w:val="000000" w:themeColor="text1"/>
          <w:sz w:val="28"/>
          <w:szCs w:val="28"/>
          <w:lang w:val="vi-VN"/>
        </w:rPr>
        <w:t>)</w:t>
      </w:r>
      <w:r w:rsidRPr="00105F39">
        <w:rPr>
          <w:rFonts w:ascii="Times New Roman" w:hAnsi="Times New Roman"/>
          <w:b/>
          <w:bCs/>
          <w:color w:val="000000" w:themeColor="text1"/>
          <w:sz w:val="28"/>
          <w:szCs w:val="28"/>
          <w:lang w:val="vi-VN" w:eastAsia="vi-VN"/>
        </w:rPr>
        <w:t xml:space="preserve"> </w:t>
      </w:r>
      <w:r w:rsidRPr="000B35C4">
        <w:rPr>
          <w:rFonts w:ascii="Times New Roman" w:hAnsi="Times New Roman"/>
          <w:b/>
          <w:bCs/>
          <w:color w:val="000000" w:themeColor="text1"/>
          <w:sz w:val="28"/>
          <w:szCs w:val="28"/>
          <w:lang w:val="vi-VN" w:eastAsia="vi-VN"/>
        </w:rPr>
        <w:t>Mục tiêu:</w:t>
      </w:r>
      <w:r w:rsidRPr="00105F39">
        <w:rPr>
          <w:rFonts w:ascii="Times New Roman" w:hAnsi="Times New Roman"/>
          <w:b/>
          <w:bCs/>
          <w:color w:val="000000" w:themeColor="text1"/>
          <w:sz w:val="28"/>
          <w:szCs w:val="28"/>
          <w:lang w:val="vi-VN" w:eastAsia="vi-VN"/>
        </w:rPr>
        <w:t xml:space="preserve"> </w:t>
      </w:r>
      <w:r w:rsidRPr="000B35C4">
        <w:rPr>
          <w:rFonts w:ascii="Times New Roman" w:hAnsi="Times New Roman"/>
          <w:color w:val="000000" w:themeColor="text1"/>
          <w:sz w:val="28"/>
          <w:szCs w:val="28"/>
          <w:lang w:val="vi-VN" w:eastAsia="vi-VN"/>
        </w:rPr>
        <w:t>Nhằm củng cố, hệ thống hóa, hoàn thiện kiến thức mới mà HS đã được lĩnh hội ở hoạt động hình thành kiến thức</w:t>
      </w:r>
      <w:r w:rsidRPr="00105F39">
        <w:rPr>
          <w:rFonts w:ascii="Times New Roman" w:hAnsi="Times New Roman"/>
          <w:color w:val="000000" w:themeColor="text1"/>
          <w:sz w:val="28"/>
          <w:szCs w:val="28"/>
          <w:lang w:val="vi-VN" w:eastAsia="vi-VN"/>
        </w:rPr>
        <w:t>.</w:t>
      </w:r>
    </w:p>
    <w:p w14:paraId="5C87E201" w14:textId="77777777" w:rsidR="009F183C" w:rsidRPr="00105F39" w:rsidRDefault="009F183C" w:rsidP="009F183C">
      <w:pPr>
        <w:spacing w:after="0" w:line="26" w:lineRule="atLeast"/>
        <w:rPr>
          <w:rFonts w:ascii="Times New Roman" w:hAnsi="Times New Roman"/>
          <w:color w:val="000000" w:themeColor="text1"/>
          <w:sz w:val="28"/>
          <w:szCs w:val="28"/>
          <w:lang w:val="vi-VN" w:eastAsia="vi-VN"/>
        </w:rPr>
      </w:pPr>
      <w:r w:rsidRPr="00105F39">
        <w:rPr>
          <w:rFonts w:ascii="Times New Roman" w:hAnsi="Times New Roman"/>
          <w:b/>
          <w:bCs/>
          <w:color w:val="000000" w:themeColor="text1"/>
          <w:sz w:val="28"/>
          <w:szCs w:val="28"/>
          <w:lang w:val="vi-VN"/>
        </w:rPr>
        <w:t xml:space="preserve">b) </w:t>
      </w:r>
      <w:r w:rsidRPr="000B35C4">
        <w:rPr>
          <w:rFonts w:ascii="Times New Roman" w:hAnsi="Times New Roman"/>
          <w:b/>
          <w:bCs/>
          <w:color w:val="000000" w:themeColor="text1"/>
          <w:sz w:val="28"/>
          <w:szCs w:val="28"/>
          <w:lang w:val="vi-VN"/>
        </w:rPr>
        <w:t>Nội dung</w:t>
      </w:r>
      <w:r w:rsidRPr="00105F39">
        <w:rPr>
          <w:rFonts w:ascii="Times New Roman" w:hAnsi="Times New Roman"/>
          <w:b/>
          <w:bCs/>
          <w:color w:val="000000" w:themeColor="text1"/>
          <w:sz w:val="28"/>
          <w:szCs w:val="28"/>
          <w:lang w:val="vi-VN" w:eastAsia="vi-VN"/>
        </w:rPr>
        <w:t>:</w:t>
      </w:r>
      <w:r w:rsidRPr="00105F39">
        <w:rPr>
          <w:rFonts w:ascii="Times New Roman" w:hAnsi="Times New Roman"/>
          <w:color w:val="000000" w:themeColor="text1"/>
          <w:sz w:val="28"/>
          <w:szCs w:val="28"/>
          <w:lang w:val="vi-VN" w:eastAsia="vi-VN"/>
        </w:rPr>
        <w:t xml:space="preserve"> </w:t>
      </w:r>
      <w:r w:rsidRPr="000B35C4">
        <w:rPr>
          <w:rFonts w:ascii="Times New Roman" w:hAnsi="Times New Roman"/>
          <w:color w:val="000000" w:themeColor="text1"/>
          <w:sz w:val="28"/>
          <w:szCs w:val="28"/>
          <w:lang w:val="vi-VN" w:eastAsia="vi-VN"/>
        </w:rPr>
        <w:t xml:space="preserve">GV giao nhiệm vụ cho HS </w:t>
      </w:r>
      <w:r w:rsidRPr="00105F39">
        <w:rPr>
          <w:rFonts w:ascii="Times New Roman" w:hAnsi="Times New Roman"/>
          <w:color w:val="000000" w:themeColor="text1"/>
          <w:sz w:val="28"/>
          <w:szCs w:val="28"/>
          <w:lang w:val="vi-VN" w:eastAsia="vi-VN"/>
        </w:rPr>
        <w:t>hoạt động cặp đôi để hoàn thành bài tập. T</w:t>
      </w:r>
      <w:r w:rsidRPr="000B35C4">
        <w:rPr>
          <w:rFonts w:ascii="Times New Roman" w:hAnsi="Times New Roman"/>
          <w:color w:val="000000" w:themeColor="text1"/>
          <w:sz w:val="28"/>
          <w:szCs w:val="28"/>
          <w:lang w:val="vi-VN" w:eastAsia="vi-VN"/>
        </w:rPr>
        <w:t>rong quá trình làm việc HS có thể trao đổi với bạn</w:t>
      </w:r>
      <w:r w:rsidRPr="00105F39">
        <w:rPr>
          <w:rFonts w:ascii="Times New Roman" w:hAnsi="Times New Roman"/>
          <w:color w:val="000000" w:themeColor="text1"/>
          <w:sz w:val="28"/>
          <w:szCs w:val="28"/>
          <w:lang w:val="vi-VN" w:eastAsia="vi-VN"/>
        </w:rPr>
        <w:t xml:space="preserve"> hoặc GV.</w:t>
      </w:r>
    </w:p>
    <w:p w14:paraId="63F62238" w14:textId="77777777" w:rsidR="009F183C" w:rsidRPr="00105F39" w:rsidRDefault="009F183C" w:rsidP="009F183C">
      <w:pPr>
        <w:spacing w:after="0" w:line="26" w:lineRule="atLeast"/>
        <w:rPr>
          <w:rFonts w:ascii="Times New Roman" w:hAnsi="Times New Roman"/>
          <w:color w:val="000000" w:themeColor="text1"/>
          <w:sz w:val="28"/>
          <w:szCs w:val="28"/>
          <w:lang w:val="vi-VN"/>
        </w:rPr>
      </w:pPr>
      <w:r w:rsidRPr="000B35C4">
        <w:rPr>
          <w:rFonts w:ascii="Times New Roman" w:hAnsi="Times New Roman"/>
          <w:b/>
          <w:bCs/>
          <w:color w:val="000000" w:themeColor="text1"/>
          <w:sz w:val="28"/>
          <w:szCs w:val="28"/>
          <w:lang w:val="vi-VN"/>
        </w:rPr>
        <w:t>c</w:t>
      </w:r>
      <w:r w:rsidRPr="00105F39">
        <w:rPr>
          <w:rFonts w:ascii="Times New Roman" w:hAnsi="Times New Roman"/>
          <w:b/>
          <w:bCs/>
          <w:color w:val="000000" w:themeColor="text1"/>
          <w:sz w:val="28"/>
          <w:szCs w:val="28"/>
          <w:lang w:val="vi-VN"/>
        </w:rPr>
        <w:t>)</w:t>
      </w:r>
      <w:r w:rsidRPr="000B35C4">
        <w:rPr>
          <w:rFonts w:ascii="Times New Roman" w:hAnsi="Times New Roman"/>
          <w:b/>
          <w:bCs/>
          <w:color w:val="000000" w:themeColor="text1"/>
          <w:sz w:val="28"/>
          <w:szCs w:val="28"/>
          <w:lang w:val="vi-VN"/>
        </w:rPr>
        <w:t xml:space="preserve"> Sản phẩm</w:t>
      </w:r>
      <w:r w:rsidRPr="00105F39">
        <w:rPr>
          <w:rFonts w:ascii="Times New Roman" w:hAnsi="Times New Roman"/>
          <w:color w:val="000000" w:themeColor="text1"/>
          <w:sz w:val="28"/>
          <w:szCs w:val="28"/>
          <w:lang w:val="vi-VN"/>
        </w:rPr>
        <w:t xml:space="preserve">: </w:t>
      </w:r>
      <w:r w:rsidRPr="000B35C4">
        <w:rPr>
          <w:rFonts w:ascii="Times New Roman" w:hAnsi="Times New Roman"/>
          <w:color w:val="000000" w:themeColor="text1"/>
          <w:sz w:val="28"/>
          <w:szCs w:val="28"/>
          <w:lang w:val="vi-VN"/>
        </w:rPr>
        <w:t>Đưa ra sản phẩm mà</w:t>
      </w:r>
      <w:r w:rsidRPr="00105F39">
        <w:rPr>
          <w:rFonts w:ascii="Times New Roman" w:hAnsi="Times New Roman"/>
          <w:color w:val="000000" w:themeColor="text1"/>
          <w:sz w:val="28"/>
          <w:szCs w:val="28"/>
          <w:lang w:val="vi-VN"/>
        </w:rPr>
        <w:t xml:space="preserve"> GV giao. </w:t>
      </w:r>
    </w:p>
    <w:p w14:paraId="748BA0B9" w14:textId="77777777" w:rsidR="009F183C" w:rsidRPr="00105F39" w:rsidRDefault="009F183C" w:rsidP="009F183C">
      <w:pPr>
        <w:spacing w:after="0" w:line="26" w:lineRule="atLeast"/>
        <w:rPr>
          <w:rFonts w:ascii="Times New Roman" w:hAnsi="Times New Roman"/>
          <w:b/>
          <w:bCs/>
          <w:color w:val="000000" w:themeColor="text1"/>
          <w:sz w:val="28"/>
          <w:szCs w:val="28"/>
          <w:lang w:val="vi-VN" w:eastAsia="vi-VN"/>
        </w:rPr>
      </w:pPr>
      <w:r w:rsidRPr="00105F39">
        <w:rPr>
          <w:rFonts w:ascii="Times New Roman" w:hAnsi="Times New Roman"/>
          <w:b/>
          <w:bCs/>
          <w:color w:val="000000" w:themeColor="text1"/>
          <w:sz w:val="28"/>
          <w:szCs w:val="28"/>
          <w:lang w:val="vi-VN" w:eastAsia="vi-VN"/>
        </w:rPr>
        <w:t>d</w:t>
      </w:r>
      <w:r w:rsidRPr="00105F39">
        <w:rPr>
          <w:rFonts w:ascii="Times New Roman" w:hAnsi="Times New Roman"/>
          <w:b/>
          <w:bCs/>
          <w:color w:val="000000" w:themeColor="text1"/>
          <w:sz w:val="28"/>
          <w:szCs w:val="28"/>
          <w:lang w:val="vi-VN"/>
        </w:rPr>
        <w:t>)</w:t>
      </w:r>
      <w:r w:rsidRPr="000B35C4">
        <w:rPr>
          <w:rFonts w:ascii="Times New Roman" w:hAnsi="Times New Roman"/>
          <w:b/>
          <w:bCs/>
          <w:color w:val="000000" w:themeColor="text1"/>
          <w:sz w:val="28"/>
          <w:szCs w:val="28"/>
          <w:lang w:val="vi-VN" w:eastAsia="vi-VN"/>
        </w:rPr>
        <w:t xml:space="preserve"> </w:t>
      </w:r>
      <w:r w:rsidRPr="00105F39">
        <w:rPr>
          <w:rFonts w:ascii="Times New Roman" w:hAnsi="Times New Roman"/>
          <w:b/>
          <w:bCs/>
          <w:color w:val="000000" w:themeColor="text1"/>
          <w:sz w:val="28"/>
          <w:szCs w:val="28"/>
          <w:lang w:val="vi-VN" w:eastAsia="vi-VN"/>
        </w:rPr>
        <w:t>Tổ chức thực hiện:</w:t>
      </w:r>
    </w:p>
    <w:p w14:paraId="2BA1C601" w14:textId="77777777" w:rsidR="009F183C" w:rsidRPr="000B35C4" w:rsidRDefault="009F183C" w:rsidP="009F183C">
      <w:pPr>
        <w:spacing w:after="0" w:line="26" w:lineRule="atLeast"/>
        <w:rPr>
          <w:rFonts w:ascii="Times New Roman" w:hAnsi="Times New Roman"/>
          <w:b/>
          <w:bCs/>
          <w:i/>
          <w:iCs/>
          <w:color w:val="000000" w:themeColor="text1"/>
          <w:sz w:val="28"/>
          <w:szCs w:val="28"/>
          <w:u w:val="single"/>
          <w:lang w:val="vi-VN"/>
        </w:rPr>
      </w:pPr>
      <w:r w:rsidRPr="000B35C4">
        <w:rPr>
          <w:rFonts w:ascii="Times New Roman" w:hAnsi="Times New Roman"/>
          <w:b/>
          <w:bCs/>
          <w:i/>
          <w:iCs/>
          <w:color w:val="000000" w:themeColor="text1"/>
          <w:sz w:val="28"/>
          <w:szCs w:val="28"/>
          <w:u w:val="single"/>
          <w:lang w:val="vi-VN"/>
        </w:rPr>
        <w:t>Phương án 1:</w:t>
      </w:r>
    </w:p>
    <w:p w14:paraId="7835E44F" w14:textId="77777777" w:rsidR="009F183C" w:rsidRPr="00105F39" w:rsidRDefault="009F183C" w:rsidP="009F183C">
      <w:pPr>
        <w:spacing w:after="0" w:line="26" w:lineRule="atLeast"/>
        <w:rPr>
          <w:rFonts w:ascii="Times New Roman" w:hAnsi="Times New Roman"/>
          <w:color w:val="000000" w:themeColor="text1"/>
          <w:sz w:val="28"/>
          <w:szCs w:val="28"/>
          <w:lang w:val="vi-VN"/>
        </w:rPr>
      </w:pPr>
      <w:r w:rsidRPr="00105F39">
        <w:rPr>
          <w:rFonts w:ascii="Times New Roman" w:hAnsi="Times New Roman"/>
          <w:b/>
          <w:bCs/>
          <w:color w:val="000000" w:themeColor="text1"/>
          <w:sz w:val="28"/>
          <w:szCs w:val="28"/>
          <w:lang w:val="vi-VN"/>
        </w:rPr>
        <w:t>Bước 1.</w:t>
      </w:r>
      <w:r w:rsidRPr="00105F39">
        <w:rPr>
          <w:rFonts w:ascii="Times New Roman" w:hAnsi="Times New Roman"/>
          <w:color w:val="000000" w:themeColor="text1"/>
          <w:sz w:val="28"/>
          <w:szCs w:val="28"/>
          <w:lang w:val="vi-VN"/>
        </w:rPr>
        <w:t xml:space="preserve"> Giao nhiệm vụ: </w:t>
      </w:r>
    </w:p>
    <w:p w14:paraId="4684A3A2" w14:textId="77777777" w:rsidR="009F183C" w:rsidRPr="00105F39" w:rsidRDefault="009F183C" w:rsidP="009F183C">
      <w:pPr>
        <w:spacing w:after="0" w:line="26" w:lineRule="atLeast"/>
        <w:rPr>
          <w:rFonts w:ascii="Times New Roman" w:hAnsi="Times New Roman"/>
          <w:color w:val="000000" w:themeColor="text1"/>
          <w:sz w:val="28"/>
          <w:szCs w:val="28"/>
          <w:lang w:val="vi-VN"/>
        </w:rPr>
      </w:pPr>
      <w:r w:rsidRPr="00105F39">
        <w:rPr>
          <w:rFonts w:ascii="Times New Roman" w:hAnsi="Times New Roman"/>
          <w:color w:val="000000" w:themeColor="text1"/>
          <w:sz w:val="28"/>
          <w:szCs w:val="28"/>
          <w:lang w:val="vi-VN"/>
        </w:rPr>
        <w:t xml:space="preserve">GV yêu cầu HS dựa vào bảng số liệu SGK tr141 và kiến thức đã học, </w:t>
      </w:r>
      <w:r w:rsidRPr="000B35C4">
        <w:rPr>
          <w:rFonts w:ascii="Times New Roman" w:hAnsi="Times New Roman"/>
          <w:color w:val="000000" w:themeColor="text1"/>
          <w:sz w:val="28"/>
          <w:szCs w:val="28"/>
          <w:lang w:val="vi-VN"/>
        </w:rPr>
        <w:t>Xác định yêu cầu</w:t>
      </w:r>
      <w:r w:rsidRPr="00105F39">
        <w:rPr>
          <w:rFonts w:ascii="Times New Roman" w:hAnsi="Times New Roman"/>
          <w:color w:val="000000" w:themeColor="text1"/>
          <w:sz w:val="28"/>
          <w:szCs w:val="28"/>
          <w:lang w:val="vi-VN"/>
        </w:rPr>
        <w:t xml:space="preserve">: </w:t>
      </w:r>
    </w:p>
    <w:p w14:paraId="69865E48" w14:textId="77777777" w:rsidR="009F183C" w:rsidRPr="00105F39" w:rsidRDefault="009F183C" w:rsidP="009F183C">
      <w:pPr>
        <w:spacing w:after="0" w:line="26" w:lineRule="atLeast"/>
        <w:rPr>
          <w:rFonts w:ascii="Times New Roman" w:hAnsi="Times New Roman"/>
          <w:color w:val="000000" w:themeColor="text1"/>
          <w:sz w:val="28"/>
          <w:szCs w:val="28"/>
          <w:lang w:val="vi-VN"/>
        </w:rPr>
      </w:pPr>
      <w:r w:rsidRPr="000B35C4">
        <w:rPr>
          <w:rFonts w:ascii="Times New Roman" w:hAnsi="Times New Roman"/>
          <w:color w:val="000000" w:themeColor="text1"/>
          <w:sz w:val="28"/>
          <w:szCs w:val="28"/>
          <w:lang w:val="vi-VN"/>
        </w:rPr>
        <w:t xml:space="preserve">- </w:t>
      </w:r>
      <w:r w:rsidRPr="00105F39">
        <w:rPr>
          <w:rFonts w:ascii="Times New Roman" w:hAnsi="Times New Roman"/>
          <w:color w:val="000000" w:themeColor="text1"/>
          <w:sz w:val="28"/>
          <w:szCs w:val="28"/>
          <w:lang w:val="vi-VN"/>
        </w:rPr>
        <w:t>Hãy nhận xét sự biến động diện tích rừng tự nhiên của Việt Nam giai đoạn 1943 -2020.</w:t>
      </w:r>
      <w:r w:rsidRPr="000B35C4">
        <w:rPr>
          <w:rFonts w:ascii="Times New Roman" w:hAnsi="Times New Roman"/>
          <w:color w:val="000000" w:themeColor="text1"/>
          <w:sz w:val="28"/>
          <w:szCs w:val="28"/>
          <w:lang w:val="vi-VN"/>
        </w:rPr>
        <w:t xml:space="preserve"> </w:t>
      </w:r>
      <w:r w:rsidRPr="00105F39">
        <w:rPr>
          <w:rFonts w:ascii="Times New Roman" w:hAnsi="Times New Roman"/>
          <w:color w:val="000000" w:themeColor="text1"/>
          <w:sz w:val="28"/>
          <w:szCs w:val="28"/>
          <w:lang w:val="vi-VN"/>
        </w:rPr>
        <w:t>Nguyên nhân nào dẫn đến sự thay đổi đó?</w:t>
      </w:r>
    </w:p>
    <w:p w14:paraId="62DBE797" w14:textId="77777777" w:rsidR="009F183C" w:rsidRPr="000B35C4" w:rsidRDefault="009F183C" w:rsidP="009F183C">
      <w:pPr>
        <w:spacing w:after="0" w:line="26" w:lineRule="atLeast"/>
        <w:rPr>
          <w:rFonts w:ascii="Times New Roman" w:hAnsi="Times New Roman"/>
          <w:color w:val="000000" w:themeColor="text1"/>
          <w:sz w:val="28"/>
          <w:szCs w:val="28"/>
          <w:lang w:val="vi-VN"/>
        </w:rPr>
      </w:pPr>
      <w:r w:rsidRPr="000B35C4">
        <w:rPr>
          <w:rFonts w:ascii="Times New Roman" w:hAnsi="Times New Roman"/>
          <w:noProof/>
          <w:color w:val="000000" w:themeColor="text1"/>
          <w:sz w:val="28"/>
          <w:szCs w:val="28"/>
        </w:rPr>
        <w:drawing>
          <wp:anchor distT="0" distB="0" distL="114300" distR="114300" simplePos="0" relativeHeight="251659264" behindDoc="1" locked="0" layoutInCell="1" allowOverlap="1" wp14:anchorId="467EBE62" wp14:editId="075A7D03">
            <wp:simplePos x="0" y="0"/>
            <wp:positionH relativeFrom="column">
              <wp:posOffset>-60960</wp:posOffset>
            </wp:positionH>
            <wp:positionV relativeFrom="paragraph">
              <wp:posOffset>141605</wp:posOffset>
            </wp:positionV>
            <wp:extent cx="6022975" cy="1093470"/>
            <wp:effectExtent l="0" t="0" r="9525" b="11430"/>
            <wp:wrapTight wrapText="bothSides">
              <wp:wrapPolygon edited="0">
                <wp:start x="0" y="0"/>
                <wp:lineTo x="0" y="21324"/>
                <wp:lineTo x="21543" y="21324"/>
                <wp:lineTo x="21543" y="0"/>
                <wp:lineTo x="0" y="0"/>
              </wp:wrapPolygon>
            </wp:wrapTight>
            <wp:docPr id="457" name="Picture 457" descr="A close up of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Picture 457" descr="A close up of a paper&#10;&#10;Description automatically generated"/>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6022975" cy="1093470"/>
                    </a:xfrm>
                    <a:prstGeom prst="rect">
                      <a:avLst/>
                    </a:prstGeom>
                    <a:noFill/>
                    <a:ln>
                      <a:noFill/>
                    </a:ln>
                  </pic:spPr>
                </pic:pic>
              </a:graphicData>
            </a:graphic>
          </wp:anchor>
        </w:drawing>
      </w:r>
    </w:p>
    <w:p w14:paraId="29507A3A" w14:textId="77777777" w:rsidR="009F183C" w:rsidRPr="000B35C4" w:rsidRDefault="009F183C" w:rsidP="009F183C">
      <w:pPr>
        <w:spacing w:after="0" w:line="26" w:lineRule="atLeast"/>
        <w:rPr>
          <w:rFonts w:ascii="Times New Roman" w:hAnsi="Times New Roman"/>
          <w:color w:val="000000" w:themeColor="text1"/>
          <w:sz w:val="28"/>
          <w:szCs w:val="28"/>
          <w:lang w:val="vi-VN"/>
        </w:rPr>
      </w:pPr>
      <w:r w:rsidRPr="00105F39">
        <w:rPr>
          <w:rFonts w:ascii="Times New Roman" w:hAnsi="Times New Roman"/>
          <w:b/>
          <w:bCs/>
          <w:color w:val="000000" w:themeColor="text1"/>
          <w:sz w:val="28"/>
          <w:szCs w:val="28"/>
          <w:lang w:val="vi-VN"/>
        </w:rPr>
        <w:t xml:space="preserve">Bước 2. </w:t>
      </w:r>
      <w:r w:rsidRPr="00105F39">
        <w:rPr>
          <w:rFonts w:ascii="Times New Roman" w:hAnsi="Times New Roman"/>
          <w:color w:val="000000" w:themeColor="text1"/>
          <w:sz w:val="28"/>
          <w:szCs w:val="28"/>
          <w:lang w:val="vi-VN"/>
        </w:rPr>
        <w:t xml:space="preserve">HS thực hiện nhiệm vụ: </w:t>
      </w:r>
      <w:r w:rsidRPr="000B35C4">
        <w:rPr>
          <w:rFonts w:ascii="Times New Roman" w:hAnsi="Times New Roman"/>
          <w:color w:val="000000" w:themeColor="text1"/>
          <w:sz w:val="28"/>
          <w:szCs w:val="28"/>
          <w:lang w:val="vi-VN"/>
        </w:rPr>
        <w:t>Cặp đôi - 3 phút</w:t>
      </w:r>
    </w:p>
    <w:p w14:paraId="0F6DCBE7" w14:textId="77777777" w:rsidR="009F183C" w:rsidRPr="00105F39" w:rsidRDefault="009F183C" w:rsidP="009F183C">
      <w:pPr>
        <w:spacing w:after="0" w:line="26" w:lineRule="atLeast"/>
        <w:rPr>
          <w:rFonts w:ascii="Times New Roman" w:hAnsi="Times New Roman"/>
          <w:color w:val="000000" w:themeColor="text1"/>
          <w:sz w:val="28"/>
          <w:szCs w:val="28"/>
          <w:lang w:val="vi-VN"/>
        </w:rPr>
      </w:pPr>
      <w:r w:rsidRPr="000B35C4">
        <w:rPr>
          <w:rFonts w:ascii="Times New Roman" w:hAnsi="Times New Roman"/>
          <w:color w:val="000000" w:themeColor="text1"/>
          <w:sz w:val="28"/>
          <w:szCs w:val="28"/>
          <w:lang w:val="vi-VN"/>
        </w:rPr>
        <w:t>-</w:t>
      </w:r>
      <w:r w:rsidRPr="00105F39">
        <w:rPr>
          <w:rFonts w:ascii="Times New Roman" w:hAnsi="Times New Roman"/>
          <w:color w:val="000000" w:themeColor="text1"/>
          <w:sz w:val="28"/>
          <w:szCs w:val="28"/>
          <w:lang w:val="vi-VN"/>
        </w:rPr>
        <w:t xml:space="preserve"> HS dựa vào bảng số liệu SGK và kiến thức đã học, suy nghĩ, trao đổi với bạn để trả lời câu hỏi.</w:t>
      </w:r>
    </w:p>
    <w:p w14:paraId="023425AD" w14:textId="77777777" w:rsidR="009F183C" w:rsidRPr="00105F39" w:rsidRDefault="009F183C" w:rsidP="009F183C">
      <w:pPr>
        <w:spacing w:after="0" w:line="26" w:lineRule="atLeast"/>
        <w:rPr>
          <w:rFonts w:ascii="Times New Roman" w:hAnsi="Times New Roman"/>
          <w:color w:val="000000" w:themeColor="text1"/>
          <w:sz w:val="28"/>
          <w:szCs w:val="28"/>
          <w:lang w:val="vi-VN"/>
        </w:rPr>
      </w:pPr>
      <w:r w:rsidRPr="000B35C4">
        <w:rPr>
          <w:rFonts w:ascii="Times New Roman" w:hAnsi="Times New Roman"/>
          <w:color w:val="000000" w:themeColor="text1"/>
          <w:sz w:val="28"/>
          <w:szCs w:val="28"/>
          <w:lang w:val="vi-VN"/>
        </w:rPr>
        <w:lastRenderedPageBreak/>
        <w:t>-</w:t>
      </w:r>
      <w:r w:rsidRPr="00105F39">
        <w:rPr>
          <w:rFonts w:ascii="Times New Roman" w:hAnsi="Times New Roman"/>
          <w:color w:val="000000" w:themeColor="text1"/>
          <w:sz w:val="28"/>
          <w:szCs w:val="28"/>
          <w:lang w:val="vi-VN"/>
        </w:rPr>
        <w:t xml:space="preserve"> GV quan sát, trợ giúp HS khi có yêu cầu. Đánh giá thái độ và khả năng thực hiện nhiệm vụ học tập của HS.</w:t>
      </w:r>
    </w:p>
    <w:p w14:paraId="25961FA3" w14:textId="77777777" w:rsidR="009F183C" w:rsidRPr="00105F39" w:rsidRDefault="009F183C" w:rsidP="009F183C">
      <w:pPr>
        <w:spacing w:after="0" w:line="26" w:lineRule="atLeast"/>
        <w:rPr>
          <w:rFonts w:ascii="Times New Roman" w:hAnsi="Times New Roman"/>
          <w:color w:val="000000" w:themeColor="text1"/>
          <w:sz w:val="28"/>
          <w:szCs w:val="28"/>
          <w:lang w:val="vi-VN"/>
        </w:rPr>
      </w:pPr>
      <w:r w:rsidRPr="00105F39">
        <w:rPr>
          <w:rFonts w:ascii="Times New Roman" w:hAnsi="Times New Roman"/>
          <w:b/>
          <w:bCs/>
          <w:color w:val="000000" w:themeColor="text1"/>
          <w:sz w:val="28"/>
          <w:szCs w:val="28"/>
          <w:lang w:val="vi-VN"/>
        </w:rPr>
        <w:t xml:space="preserve">Bước 3. </w:t>
      </w:r>
      <w:r w:rsidRPr="00105F39">
        <w:rPr>
          <w:rFonts w:ascii="Times New Roman" w:hAnsi="Times New Roman"/>
          <w:color w:val="000000" w:themeColor="text1"/>
          <w:sz w:val="28"/>
          <w:szCs w:val="28"/>
          <w:lang w:val="vi-VN"/>
        </w:rPr>
        <w:t>Báo cáo kết quả và trao đổi, thảo luận:</w:t>
      </w:r>
    </w:p>
    <w:p w14:paraId="0B487621" w14:textId="56439BD2" w:rsidR="009F183C" w:rsidRPr="000B35C4" w:rsidRDefault="009F183C" w:rsidP="009F183C">
      <w:pPr>
        <w:spacing w:after="0" w:line="26" w:lineRule="atLeast"/>
        <w:rPr>
          <w:rFonts w:ascii="Times New Roman" w:hAnsi="Times New Roman"/>
          <w:color w:val="000000" w:themeColor="text1"/>
          <w:sz w:val="28"/>
          <w:szCs w:val="28"/>
          <w:lang w:val="vi-VN"/>
        </w:rPr>
      </w:pPr>
      <w:r w:rsidRPr="000B35C4">
        <w:rPr>
          <w:rFonts w:ascii="Times New Roman" w:hAnsi="Times New Roman"/>
          <w:color w:val="000000" w:themeColor="text1"/>
          <w:sz w:val="28"/>
          <w:szCs w:val="28"/>
          <w:lang w:val="vi-VN"/>
        </w:rPr>
        <w:t>-</w:t>
      </w:r>
      <w:r w:rsidRPr="00105F39">
        <w:rPr>
          <w:rFonts w:ascii="Times New Roman" w:hAnsi="Times New Roman"/>
          <w:color w:val="000000" w:themeColor="text1"/>
          <w:sz w:val="28"/>
          <w:szCs w:val="28"/>
          <w:lang w:val="vi-VN"/>
        </w:rPr>
        <w:t xml:space="preserve"> Sau khi cá nhân HS có sản phẩm, GV gọi</w:t>
      </w:r>
      <w:r w:rsidR="0037261D" w:rsidRPr="00105F39">
        <w:rPr>
          <w:rFonts w:ascii="Times New Roman" w:hAnsi="Times New Roman"/>
          <w:color w:val="000000" w:themeColor="text1"/>
          <w:sz w:val="28"/>
          <w:szCs w:val="28"/>
          <w:lang w:val="vi-VN"/>
        </w:rPr>
        <w:t xml:space="preserve"> 1cawjp bất kì</w:t>
      </w:r>
      <w:r w:rsidRPr="00105F39">
        <w:rPr>
          <w:rFonts w:ascii="Times New Roman" w:hAnsi="Times New Roman"/>
          <w:color w:val="000000" w:themeColor="text1"/>
          <w:sz w:val="28"/>
          <w:szCs w:val="28"/>
          <w:lang w:val="vi-VN"/>
        </w:rPr>
        <w:t xml:space="preserve"> trình bày sản phẩm của mình</w:t>
      </w:r>
      <w:r w:rsidRPr="000B35C4">
        <w:rPr>
          <w:rFonts w:ascii="Times New Roman" w:hAnsi="Times New Roman"/>
          <w:color w:val="000000" w:themeColor="text1"/>
          <w:sz w:val="28"/>
          <w:szCs w:val="28"/>
          <w:lang w:val="vi-VN"/>
        </w:rPr>
        <w:t>.</w:t>
      </w:r>
    </w:p>
    <w:p w14:paraId="75E88629" w14:textId="22011FA1" w:rsidR="009F183C" w:rsidRPr="000B35C4" w:rsidRDefault="009F183C" w:rsidP="009F183C">
      <w:pPr>
        <w:spacing w:after="0" w:line="26" w:lineRule="atLeast"/>
        <w:rPr>
          <w:rFonts w:ascii="Times New Roman" w:hAnsi="Times New Roman"/>
          <w:color w:val="000000" w:themeColor="text1"/>
          <w:sz w:val="28"/>
          <w:szCs w:val="28"/>
          <w:lang w:val="vi-VN"/>
        </w:rPr>
      </w:pPr>
      <w:r w:rsidRPr="000B35C4">
        <w:rPr>
          <w:rFonts w:ascii="Times New Roman" w:hAnsi="Times New Roman"/>
          <w:color w:val="000000" w:themeColor="text1"/>
          <w:sz w:val="28"/>
          <w:szCs w:val="28"/>
          <w:lang w:val="vi-VN"/>
        </w:rPr>
        <w:t xml:space="preserve">- Các </w:t>
      </w:r>
      <w:r w:rsidR="009F79F6" w:rsidRPr="00105F39">
        <w:rPr>
          <w:rFonts w:ascii="Times New Roman" w:hAnsi="Times New Roman"/>
          <w:color w:val="000000" w:themeColor="text1"/>
          <w:sz w:val="28"/>
          <w:szCs w:val="28"/>
          <w:lang w:val="vi-VN"/>
        </w:rPr>
        <w:t>cặp khác</w:t>
      </w:r>
      <w:r w:rsidRPr="000B35C4">
        <w:rPr>
          <w:rFonts w:ascii="Times New Roman" w:hAnsi="Times New Roman"/>
          <w:color w:val="000000" w:themeColor="text1"/>
          <w:sz w:val="28"/>
          <w:szCs w:val="28"/>
          <w:lang w:val="vi-VN"/>
        </w:rPr>
        <w:t xml:space="preserve"> quan sát và bổ xung đánh giá bài làm của bạn. Có thể đưa ra suy nghĩ của cá nhân hoặc bài làm nhóm đã thảo luận </w:t>
      </w:r>
      <w:r w:rsidRPr="00105F39">
        <w:rPr>
          <w:rFonts w:ascii="Times New Roman" w:hAnsi="Times New Roman"/>
          <w:color w:val="000000" w:themeColor="text1"/>
          <w:sz w:val="28"/>
          <w:szCs w:val="28"/>
          <w:lang w:val="vi-VN"/>
        </w:rPr>
        <w:t>(</w:t>
      </w:r>
      <w:r w:rsidRPr="000B35C4">
        <w:rPr>
          <w:rFonts w:ascii="Times New Roman" w:hAnsi="Times New Roman"/>
          <w:color w:val="000000" w:themeColor="text1"/>
          <w:sz w:val="28"/>
          <w:szCs w:val="28"/>
          <w:lang w:val="vi-VN"/>
        </w:rPr>
        <w:t>Nếu có phương án khác</w:t>
      </w:r>
      <w:r w:rsidRPr="00105F39">
        <w:rPr>
          <w:rFonts w:ascii="Times New Roman" w:hAnsi="Times New Roman"/>
          <w:color w:val="000000" w:themeColor="text1"/>
          <w:sz w:val="28"/>
          <w:szCs w:val="28"/>
          <w:lang w:val="vi-VN"/>
        </w:rPr>
        <w:t>).</w:t>
      </w:r>
    </w:p>
    <w:p w14:paraId="746FB93E" w14:textId="77777777" w:rsidR="009F183C" w:rsidRPr="00105F39" w:rsidRDefault="009F183C" w:rsidP="009F183C">
      <w:pPr>
        <w:spacing w:after="0" w:line="26" w:lineRule="atLeast"/>
        <w:rPr>
          <w:rFonts w:ascii="Times New Roman" w:hAnsi="Times New Roman"/>
          <w:color w:val="000000" w:themeColor="text1"/>
          <w:sz w:val="28"/>
          <w:szCs w:val="28"/>
          <w:lang w:val="vi-VN"/>
        </w:rPr>
      </w:pPr>
      <w:r w:rsidRPr="00105F39">
        <w:rPr>
          <w:rFonts w:ascii="Times New Roman" w:hAnsi="Times New Roman"/>
          <w:b/>
          <w:bCs/>
          <w:color w:val="000000" w:themeColor="text1"/>
          <w:sz w:val="28"/>
          <w:szCs w:val="28"/>
          <w:lang w:val="vi-VN"/>
        </w:rPr>
        <w:t>Bước 4</w:t>
      </w:r>
      <w:r w:rsidRPr="00105F39">
        <w:rPr>
          <w:rFonts w:ascii="Times New Roman" w:hAnsi="Times New Roman"/>
          <w:color w:val="000000" w:themeColor="text1"/>
          <w:sz w:val="28"/>
          <w:szCs w:val="28"/>
          <w:lang w:val="vi-VN"/>
        </w:rPr>
        <w:t>. Đánh giá:</w:t>
      </w:r>
    </w:p>
    <w:p w14:paraId="7D228485" w14:textId="77777777" w:rsidR="009F183C" w:rsidRPr="000B35C4" w:rsidRDefault="009F183C" w:rsidP="009F183C">
      <w:pPr>
        <w:spacing w:after="0" w:line="26" w:lineRule="atLeast"/>
        <w:rPr>
          <w:rFonts w:ascii="Times New Roman" w:hAnsi="Times New Roman"/>
          <w:color w:val="000000" w:themeColor="text1"/>
          <w:sz w:val="28"/>
          <w:szCs w:val="28"/>
          <w:lang w:val="de-DE"/>
        </w:rPr>
      </w:pPr>
      <w:r w:rsidRPr="000B35C4">
        <w:rPr>
          <w:rFonts w:ascii="Times New Roman" w:hAnsi="Times New Roman"/>
          <w:color w:val="000000" w:themeColor="text1"/>
          <w:sz w:val="28"/>
          <w:szCs w:val="28"/>
          <w:lang w:val="vi-VN"/>
        </w:rPr>
        <w:t xml:space="preserve">- </w:t>
      </w:r>
      <w:r w:rsidRPr="000B35C4">
        <w:rPr>
          <w:rFonts w:ascii="Times New Roman" w:hAnsi="Times New Roman"/>
          <w:color w:val="000000" w:themeColor="text1"/>
          <w:sz w:val="28"/>
          <w:szCs w:val="28"/>
          <w:lang w:val="de-DE"/>
        </w:rPr>
        <w:t>GV đánh giá tinh thần thái độ học tập của HS, đánh giá kết quả hoạt động của HS.</w:t>
      </w:r>
    </w:p>
    <w:p w14:paraId="3042CC0B" w14:textId="77777777" w:rsidR="009F183C" w:rsidRPr="000B35C4" w:rsidRDefault="009F183C" w:rsidP="009F183C">
      <w:pPr>
        <w:spacing w:after="0" w:line="26" w:lineRule="atLeast"/>
        <w:rPr>
          <w:rFonts w:ascii="Times New Roman" w:hAnsi="Times New Roman"/>
          <w:color w:val="000000" w:themeColor="text1"/>
          <w:sz w:val="28"/>
          <w:szCs w:val="28"/>
          <w:lang w:val="vi-VN"/>
        </w:rPr>
      </w:pPr>
      <w:r w:rsidRPr="000B35C4">
        <w:rPr>
          <w:rFonts w:ascii="Times New Roman" w:hAnsi="Times New Roman"/>
          <w:color w:val="000000" w:themeColor="text1"/>
          <w:sz w:val="28"/>
          <w:szCs w:val="28"/>
          <w:lang w:val="vi-VN"/>
        </w:rPr>
        <w:t>- GV: Chuẩn kiến thức - mở rộng.</w:t>
      </w:r>
    </w:p>
    <w:p w14:paraId="0D9A80DD" w14:textId="77777777" w:rsidR="009F183C" w:rsidRPr="00105F39" w:rsidRDefault="009F183C" w:rsidP="009F183C">
      <w:pPr>
        <w:spacing w:after="0" w:line="26" w:lineRule="atLeast"/>
        <w:rPr>
          <w:rFonts w:ascii="Times New Roman" w:hAnsi="Times New Roman"/>
          <w:b/>
          <w:bCs/>
          <w:i/>
          <w:iCs/>
          <w:color w:val="000000" w:themeColor="text1"/>
          <w:sz w:val="28"/>
          <w:szCs w:val="28"/>
          <w:lang w:val="vi-VN"/>
        </w:rPr>
      </w:pPr>
      <w:r w:rsidRPr="00105F39">
        <w:rPr>
          <w:rFonts w:ascii="Times New Roman" w:hAnsi="Times New Roman"/>
          <w:b/>
          <w:bCs/>
          <w:i/>
          <w:iCs/>
          <w:color w:val="000000" w:themeColor="text1"/>
          <w:sz w:val="28"/>
          <w:szCs w:val="28"/>
          <w:lang w:val="vi-VN"/>
        </w:rPr>
        <w:t>a) Nhận xét:</w:t>
      </w:r>
    </w:p>
    <w:p w14:paraId="7B4E60F8" w14:textId="77777777" w:rsidR="009F183C" w:rsidRPr="000B35C4" w:rsidRDefault="009F183C" w:rsidP="009F183C">
      <w:pPr>
        <w:spacing w:after="0" w:line="26" w:lineRule="atLeast"/>
        <w:rPr>
          <w:rFonts w:ascii="Times New Roman" w:hAnsi="Times New Roman"/>
          <w:color w:val="000000" w:themeColor="text1"/>
          <w:sz w:val="28"/>
          <w:szCs w:val="28"/>
          <w:lang w:val="vi-VN"/>
        </w:rPr>
      </w:pPr>
      <w:r w:rsidRPr="000B35C4">
        <w:rPr>
          <w:rFonts w:ascii="Times New Roman" w:hAnsi="Times New Roman"/>
          <w:color w:val="000000" w:themeColor="text1"/>
          <w:sz w:val="28"/>
          <w:szCs w:val="28"/>
          <w:lang w:val="vi-VN"/>
        </w:rPr>
        <w:t>- Diện tích rừng của nước ta có xu hướng thay đổi không ổn định từ năm 1943 - 2020.</w:t>
      </w:r>
    </w:p>
    <w:p w14:paraId="08EAFD43" w14:textId="77777777" w:rsidR="009F183C" w:rsidRPr="00105F39" w:rsidRDefault="009F183C" w:rsidP="009F183C">
      <w:pPr>
        <w:spacing w:after="0" w:line="26" w:lineRule="atLeast"/>
        <w:rPr>
          <w:rFonts w:ascii="Times New Roman" w:hAnsi="Times New Roman"/>
          <w:color w:val="000000" w:themeColor="text1"/>
          <w:sz w:val="28"/>
          <w:szCs w:val="28"/>
          <w:lang w:val="vi-VN"/>
        </w:rPr>
      </w:pPr>
      <w:r w:rsidRPr="000B35C4">
        <w:rPr>
          <w:rFonts w:ascii="Times New Roman" w:hAnsi="Times New Roman"/>
          <w:color w:val="000000" w:themeColor="text1"/>
          <w:sz w:val="28"/>
          <w:szCs w:val="28"/>
          <w:lang w:val="vi-VN"/>
        </w:rPr>
        <w:t xml:space="preserve">- </w:t>
      </w:r>
      <w:r w:rsidRPr="00105F39">
        <w:rPr>
          <w:rFonts w:ascii="Times New Roman" w:hAnsi="Times New Roman"/>
          <w:color w:val="000000" w:themeColor="text1"/>
          <w:sz w:val="28"/>
          <w:szCs w:val="28"/>
          <w:lang w:val="vi-VN"/>
        </w:rPr>
        <w:t xml:space="preserve">Giai đoạn từ 1943 - 1983: </w:t>
      </w:r>
      <w:r w:rsidRPr="000B35C4">
        <w:rPr>
          <w:rFonts w:ascii="Times New Roman" w:hAnsi="Times New Roman"/>
          <w:color w:val="000000" w:themeColor="text1"/>
          <w:sz w:val="28"/>
          <w:szCs w:val="28"/>
          <w:lang w:val="vi-VN"/>
        </w:rPr>
        <w:t>D</w:t>
      </w:r>
      <w:r w:rsidRPr="00105F39">
        <w:rPr>
          <w:rFonts w:ascii="Times New Roman" w:hAnsi="Times New Roman"/>
          <w:color w:val="000000" w:themeColor="text1"/>
          <w:sz w:val="28"/>
          <w:szCs w:val="28"/>
          <w:lang w:val="vi-VN"/>
        </w:rPr>
        <w:t>iện tích rừng tự nhiên có xu hướng giảm (7,5 triệu ha).</w:t>
      </w:r>
    </w:p>
    <w:p w14:paraId="3A02ADDC" w14:textId="77777777" w:rsidR="009F183C" w:rsidRPr="00105F39" w:rsidRDefault="009F183C" w:rsidP="009F183C">
      <w:pPr>
        <w:spacing w:after="0" w:line="26" w:lineRule="atLeast"/>
        <w:rPr>
          <w:rFonts w:ascii="Times New Roman" w:hAnsi="Times New Roman"/>
          <w:color w:val="000000" w:themeColor="text1"/>
          <w:sz w:val="28"/>
          <w:szCs w:val="28"/>
          <w:lang w:val="vi-VN"/>
        </w:rPr>
      </w:pPr>
      <w:r w:rsidRPr="000B35C4">
        <w:rPr>
          <w:rFonts w:ascii="Times New Roman" w:hAnsi="Times New Roman"/>
          <w:color w:val="000000" w:themeColor="text1"/>
          <w:sz w:val="28"/>
          <w:szCs w:val="28"/>
          <w:lang w:val="vi-VN"/>
        </w:rPr>
        <w:t xml:space="preserve">- </w:t>
      </w:r>
      <w:r w:rsidRPr="00105F39">
        <w:rPr>
          <w:rFonts w:ascii="Times New Roman" w:hAnsi="Times New Roman"/>
          <w:color w:val="000000" w:themeColor="text1"/>
          <w:sz w:val="28"/>
          <w:szCs w:val="28"/>
          <w:lang w:val="vi-VN"/>
        </w:rPr>
        <w:t xml:space="preserve">Giai đoạn từ 1983 - 2020: </w:t>
      </w:r>
      <w:r w:rsidRPr="000B35C4">
        <w:rPr>
          <w:rFonts w:ascii="Times New Roman" w:hAnsi="Times New Roman"/>
          <w:color w:val="000000" w:themeColor="text1"/>
          <w:sz w:val="28"/>
          <w:szCs w:val="28"/>
          <w:lang w:val="vi-VN"/>
        </w:rPr>
        <w:t>D</w:t>
      </w:r>
      <w:r w:rsidRPr="00105F39">
        <w:rPr>
          <w:rFonts w:ascii="Times New Roman" w:hAnsi="Times New Roman"/>
          <w:color w:val="000000" w:themeColor="text1"/>
          <w:sz w:val="28"/>
          <w:szCs w:val="28"/>
          <w:lang w:val="vi-VN"/>
        </w:rPr>
        <w:t>iện tích rừng tự nhiên</w:t>
      </w:r>
      <w:r w:rsidRPr="000B35C4">
        <w:rPr>
          <w:rFonts w:ascii="Times New Roman" w:hAnsi="Times New Roman"/>
          <w:color w:val="000000" w:themeColor="text1"/>
          <w:sz w:val="28"/>
          <w:szCs w:val="28"/>
          <w:lang w:val="vi-VN"/>
        </w:rPr>
        <w:t xml:space="preserve"> lại</w:t>
      </w:r>
      <w:r w:rsidRPr="00105F39">
        <w:rPr>
          <w:rFonts w:ascii="Times New Roman" w:hAnsi="Times New Roman"/>
          <w:color w:val="000000" w:themeColor="text1"/>
          <w:sz w:val="28"/>
          <w:szCs w:val="28"/>
          <w:lang w:val="vi-VN"/>
        </w:rPr>
        <w:t xml:space="preserve"> có xu hướng tăng (3,5 triệu ha)</w:t>
      </w:r>
    </w:p>
    <w:p w14:paraId="13D4A572" w14:textId="77777777" w:rsidR="009F183C" w:rsidRPr="00105F39" w:rsidRDefault="009F183C" w:rsidP="009F183C">
      <w:pPr>
        <w:spacing w:after="0" w:line="26" w:lineRule="atLeast"/>
        <w:rPr>
          <w:rFonts w:ascii="Times New Roman" w:hAnsi="Times New Roman"/>
          <w:b/>
          <w:bCs/>
          <w:i/>
          <w:iCs/>
          <w:color w:val="000000" w:themeColor="text1"/>
          <w:sz w:val="28"/>
          <w:szCs w:val="28"/>
          <w:lang w:val="vi-VN"/>
        </w:rPr>
      </w:pPr>
      <w:r w:rsidRPr="00105F39">
        <w:rPr>
          <w:rFonts w:ascii="Times New Roman" w:hAnsi="Times New Roman"/>
          <w:b/>
          <w:bCs/>
          <w:i/>
          <w:iCs/>
          <w:color w:val="000000" w:themeColor="text1"/>
          <w:sz w:val="28"/>
          <w:szCs w:val="28"/>
          <w:lang w:val="vi-VN"/>
        </w:rPr>
        <w:t>b) Nguyên nhân:</w:t>
      </w:r>
    </w:p>
    <w:p w14:paraId="5FDBB5B1" w14:textId="77777777" w:rsidR="009F183C" w:rsidRPr="00105F39" w:rsidRDefault="009F183C" w:rsidP="009F183C">
      <w:pPr>
        <w:spacing w:after="0" w:line="26" w:lineRule="atLeast"/>
        <w:rPr>
          <w:rFonts w:ascii="Times New Roman" w:hAnsi="Times New Roman"/>
          <w:color w:val="000000" w:themeColor="text1"/>
          <w:sz w:val="28"/>
          <w:szCs w:val="28"/>
          <w:lang w:val="vi-VN"/>
        </w:rPr>
      </w:pPr>
      <w:r w:rsidRPr="000B35C4">
        <w:rPr>
          <w:rFonts w:ascii="Times New Roman" w:hAnsi="Times New Roman"/>
          <w:color w:val="000000" w:themeColor="text1"/>
          <w:sz w:val="28"/>
          <w:szCs w:val="28"/>
          <w:lang w:val="vi-VN"/>
        </w:rPr>
        <w:t>+</w:t>
      </w:r>
      <w:r w:rsidRPr="00105F39">
        <w:rPr>
          <w:rFonts w:ascii="Times New Roman" w:hAnsi="Times New Roman"/>
          <w:color w:val="000000" w:themeColor="text1"/>
          <w:sz w:val="28"/>
          <w:szCs w:val="28"/>
          <w:lang w:val="vi-VN"/>
        </w:rPr>
        <w:t xml:space="preserve"> Giai đoạn 1943 - 1983, diện tích rừng giảm, do: hậu quả của chiến tranh; nạn khai thác rừng bừa bãi; hoạt động du canh, du cư của con người và một phần do cháy rừng.</w:t>
      </w:r>
    </w:p>
    <w:p w14:paraId="0AD638BF" w14:textId="77777777" w:rsidR="009F183C" w:rsidRPr="00105F39" w:rsidRDefault="009F183C" w:rsidP="009F183C">
      <w:pPr>
        <w:spacing w:after="0" w:line="26" w:lineRule="atLeast"/>
        <w:rPr>
          <w:rFonts w:ascii="Times New Roman" w:hAnsi="Times New Roman"/>
          <w:color w:val="000000" w:themeColor="text1"/>
          <w:sz w:val="28"/>
          <w:szCs w:val="28"/>
          <w:lang w:val="vi-VN"/>
        </w:rPr>
      </w:pPr>
      <w:r w:rsidRPr="000B35C4">
        <w:rPr>
          <w:rFonts w:ascii="Times New Roman" w:hAnsi="Times New Roman"/>
          <w:color w:val="000000" w:themeColor="text1"/>
          <w:sz w:val="28"/>
          <w:szCs w:val="28"/>
          <w:lang w:val="vi-VN"/>
        </w:rPr>
        <w:t>+</w:t>
      </w:r>
      <w:r w:rsidRPr="00105F39">
        <w:rPr>
          <w:rFonts w:ascii="Times New Roman" w:hAnsi="Times New Roman"/>
          <w:color w:val="000000" w:themeColor="text1"/>
          <w:sz w:val="28"/>
          <w:szCs w:val="28"/>
          <w:lang w:val="vi-VN"/>
        </w:rPr>
        <w:t xml:space="preserve"> Giai đoạn 1983 - 202</w:t>
      </w:r>
      <w:r w:rsidRPr="000B35C4">
        <w:rPr>
          <w:rFonts w:ascii="Times New Roman" w:hAnsi="Times New Roman"/>
          <w:color w:val="000000" w:themeColor="text1"/>
          <w:sz w:val="28"/>
          <w:szCs w:val="28"/>
          <w:lang w:val="vi-VN"/>
        </w:rPr>
        <w:t>0</w:t>
      </w:r>
      <w:r w:rsidRPr="00105F39">
        <w:rPr>
          <w:rFonts w:ascii="Times New Roman" w:hAnsi="Times New Roman"/>
          <w:color w:val="000000" w:themeColor="text1"/>
          <w:sz w:val="28"/>
          <w:szCs w:val="28"/>
          <w:lang w:val="vi-VN"/>
        </w:rPr>
        <w:t>, diện tích rừng tăng, do: chính sách bảo vệ, trồng và phát triển rừng của nhà nước; ý thức của người dân trong việc bảo vệ tài nguyên rừng được nâng cao.</w:t>
      </w:r>
    </w:p>
    <w:p w14:paraId="574BAB03" w14:textId="77777777" w:rsidR="009F183C" w:rsidRPr="000B35C4" w:rsidRDefault="009F183C" w:rsidP="009F183C">
      <w:pPr>
        <w:spacing w:after="0" w:line="26" w:lineRule="atLeast"/>
        <w:rPr>
          <w:rFonts w:ascii="Times New Roman" w:hAnsi="Times New Roman"/>
          <w:b/>
          <w:bCs/>
          <w:i/>
          <w:iCs/>
          <w:color w:val="000000" w:themeColor="text1"/>
          <w:sz w:val="28"/>
          <w:szCs w:val="28"/>
          <w:u w:val="single"/>
          <w:lang w:val="vi-VN"/>
        </w:rPr>
      </w:pPr>
      <w:r w:rsidRPr="000B35C4">
        <w:rPr>
          <w:rFonts w:ascii="Times New Roman" w:hAnsi="Times New Roman"/>
          <w:b/>
          <w:bCs/>
          <w:i/>
          <w:iCs/>
          <w:color w:val="000000" w:themeColor="text1"/>
          <w:sz w:val="28"/>
          <w:szCs w:val="28"/>
          <w:u w:val="single"/>
          <w:lang w:val="vi-VN"/>
        </w:rPr>
        <w:t>Phương án 2:</w:t>
      </w:r>
    </w:p>
    <w:p w14:paraId="0CEC71B4" w14:textId="77777777" w:rsidR="009F183C" w:rsidRPr="00105F39" w:rsidRDefault="009F183C" w:rsidP="009F183C">
      <w:pPr>
        <w:spacing w:after="0" w:line="26" w:lineRule="atLeast"/>
        <w:rPr>
          <w:rFonts w:ascii="Times New Roman" w:hAnsi="Times New Roman"/>
          <w:color w:val="000000" w:themeColor="text1"/>
          <w:sz w:val="28"/>
          <w:szCs w:val="28"/>
          <w:lang w:val="vi-VN"/>
        </w:rPr>
      </w:pPr>
    </w:p>
    <w:p w14:paraId="65D2B12C" w14:textId="77777777" w:rsidR="009F183C" w:rsidRPr="00105F39" w:rsidRDefault="009F183C" w:rsidP="009F183C">
      <w:pPr>
        <w:spacing w:after="0" w:line="26" w:lineRule="atLeast"/>
        <w:rPr>
          <w:rFonts w:ascii="Times New Roman" w:hAnsi="Times New Roman"/>
          <w:color w:val="000000" w:themeColor="text1"/>
          <w:sz w:val="28"/>
          <w:szCs w:val="28"/>
          <w:lang w:val="vi-VN"/>
        </w:rPr>
      </w:pPr>
      <w:r w:rsidRPr="00105F39">
        <w:rPr>
          <w:rFonts w:ascii="Times New Roman" w:hAnsi="Times New Roman"/>
          <w:color w:val="000000" w:themeColor="text1"/>
          <w:sz w:val="28"/>
          <w:szCs w:val="28"/>
          <w:lang w:val="vi-VN"/>
        </w:rPr>
        <w:t>https://quizizz.com/admin/quiz/64b3680a63b7f0001deded5a?qcPublish=true&amp;created=true</w:t>
      </w:r>
    </w:p>
    <w:p w14:paraId="5EE3DA52" w14:textId="77777777" w:rsidR="009F183C" w:rsidRPr="00105F39" w:rsidRDefault="009F183C" w:rsidP="009F183C">
      <w:pPr>
        <w:spacing w:after="0" w:line="26" w:lineRule="atLeast"/>
        <w:ind w:left="1440" w:firstLine="720"/>
        <w:jc w:val="both"/>
        <w:rPr>
          <w:rFonts w:ascii="Times New Roman" w:eastAsia="Times New Roman" w:hAnsi="Times New Roman"/>
          <w:b/>
          <w:color w:val="000000" w:themeColor="text1"/>
          <w:sz w:val="28"/>
          <w:szCs w:val="28"/>
          <w:lang w:val="vi-VN"/>
        </w:rPr>
      </w:pPr>
      <w:r w:rsidRPr="00105F39">
        <w:rPr>
          <w:rFonts w:ascii="Times New Roman" w:eastAsia="Times New Roman" w:hAnsi="Times New Roman"/>
          <w:color w:val="000000" w:themeColor="text1"/>
          <w:sz w:val="28"/>
          <w:szCs w:val="28"/>
          <w:lang w:val="vi-VN" w:eastAsia="vi-VN" w:bidi="vi-VN"/>
        </w:rPr>
        <w:t xml:space="preserve"> </w:t>
      </w:r>
      <w:r w:rsidRPr="000B35C4">
        <w:rPr>
          <w:rFonts w:ascii="Times New Roman" w:eastAsia="Arial Unicode MS" w:hAnsi="Times New Roman"/>
          <w:color w:val="000000" w:themeColor="text1"/>
          <w:sz w:val="28"/>
          <w:szCs w:val="28"/>
          <w:lang w:val="vi-VN" w:eastAsia="vi-VN" w:bidi="vi-VN"/>
        </w:rPr>
        <w:t xml:space="preserve"> </w:t>
      </w:r>
      <w:r w:rsidRPr="00105F39">
        <w:rPr>
          <w:rFonts w:ascii="Times New Roman" w:eastAsia="Arial Unicode MS" w:hAnsi="Times New Roman"/>
          <w:color w:val="000000" w:themeColor="text1"/>
          <w:sz w:val="28"/>
          <w:szCs w:val="28"/>
          <w:lang w:val="vi-VN" w:eastAsia="vi-VN" w:bidi="vi-VN"/>
        </w:rPr>
        <w:t xml:space="preserve"> </w:t>
      </w:r>
      <w:r w:rsidRPr="00105F39">
        <w:rPr>
          <w:rFonts w:ascii="Times New Roman" w:eastAsia="Times New Roman" w:hAnsi="Times New Roman"/>
          <w:color w:val="000000" w:themeColor="text1"/>
          <w:sz w:val="28"/>
          <w:szCs w:val="28"/>
          <w:lang w:val="vi-VN"/>
        </w:rPr>
        <w:t xml:space="preserve">    </w:t>
      </w:r>
    </w:p>
    <w:p w14:paraId="663B66DC" w14:textId="654D5AB4" w:rsidR="009F183C" w:rsidRPr="00105F39" w:rsidRDefault="00647CBE" w:rsidP="00DE3F9F">
      <w:pPr>
        <w:spacing w:after="0" w:line="240" w:lineRule="auto"/>
        <w:jc w:val="center"/>
        <w:rPr>
          <w:rFonts w:ascii="Times New Roman" w:eastAsia="Times New Roman" w:hAnsi="Times New Roman"/>
          <w:i/>
          <w:color w:val="FF0000"/>
          <w:sz w:val="28"/>
          <w:szCs w:val="28"/>
          <w:lang w:val="vi-VN"/>
        </w:rPr>
      </w:pPr>
      <w:r w:rsidRPr="00105F39">
        <w:rPr>
          <w:rFonts w:ascii="Times New Roman" w:eastAsia="Times New Roman" w:hAnsi="Times New Roman"/>
          <w:b/>
          <w:color w:val="FF0000"/>
          <w:sz w:val="28"/>
          <w:szCs w:val="28"/>
          <w:lang w:val="vi-VN"/>
        </w:rPr>
        <w:t xml:space="preserve">4. Hoạt động 4: Vận dụng </w:t>
      </w:r>
    </w:p>
    <w:p w14:paraId="6D88F49B" w14:textId="77777777" w:rsidR="0011398B" w:rsidRPr="000B35C4" w:rsidRDefault="0011398B" w:rsidP="0011398B">
      <w:pPr>
        <w:spacing w:after="0" w:line="240" w:lineRule="auto"/>
        <w:contextualSpacing/>
        <w:jc w:val="both"/>
        <w:rPr>
          <w:rFonts w:ascii="Times New Roman" w:eastAsia="Times New Roman" w:hAnsi="Times New Roman"/>
          <w:sz w:val="28"/>
          <w:szCs w:val="28"/>
          <w:lang w:val="vi-VN"/>
        </w:rPr>
      </w:pPr>
      <w:r w:rsidRPr="00105F39">
        <w:rPr>
          <w:rFonts w:ascii="Times New Roman" w:eastAsia="Times New Roman" w:hAnsi="Times New Roman"/>
          <w:b/>
          <w:sz w:val="28"/>
          <w:szCs w:val="28"/>
          <w:lang w:val="vi-VN" w:eastAsia="vi-VN"/>
        </w:rPr>
        <w:t xml:space="preserve">a. </w:t>
      </w:r>
      <w:r w:rsidRPr="000B35C4">
        <w:rPr>
          <w:rFonts w:ascii="Times New Roman" w:eastAsia="Times New Roman" w:hAnsi="Times New Roman"/>
          <w:b/>
          <w:sz w:val="28"/>
          <w:szCs w:val="28"/>
          <w:lang w:val="vi-VN" w:eastAsia="vi-VN"/>
        </w:rPr>
        <w:t>Mục tiêu:</w:t>
      </w:r>
      <w:r w:rsidRPr="00105F39">
        <w:rPr>
          <w:rFonts w:ascii="Times New Roman" w:eastAsia="Times New Roman" w:hAnsi="Times New Roman"/>
          <w:sz w:val="28"/>
          <w:szCs w:val="28"/>
          <w:lang w:val="vi-VN" w:eastAsia="vi-VN"/>
        </w:rPr>
        <w:t xml:space="preserve"> </w:t>
      </w:r>
      <w:r w:rsidRPr="00105F39">
        <w:rPr>
          <w:rFonts w:ascii="Times New Roman" w:eastAsia="Times New Roman" w:hAnsi="Times New Roman"/>
          <w:sz w:val="28"/>
          <w:szCs w:val="28"/>
          <w:lang w:val="vi-VN"/>
        </w:rPr>
        <w:t>Vận dụng kiến thức mới mà HS đã được lĩnh hội để giải quyết những vấn đề mới trong học tập.</w:t>
      </w:r>
    </w:p>
    <w:p w14:paraId="3A1CD3CC" w14:textId="79B1DC54" w:rsidR="0011398B" w:rsidRPr="00105F39" w:rsidRDefault="0011398B" w:rsidP="0011398B">
      <w:pPr>
        <w:spacing w:after="0" w:line="240" w:lineRule="auto"/>
        <w:contextualSpacing/>
        <w:jc w:val="both"/>
        <w:rPr>
          <w:rFonts w:ascii="Times New Roman" w:eastAsia="Times New Roman" w:hAnsi="Times New Roman"/>
          <w:sz w:val="28"/>
          <w:szCs w:val="28"/>
          <w:lang w:val="vi-VN"/>
        </w:rPr>
      </w:pPr>
      <w:r w:rsidRPr="00105F39">
        <w:rPr>
          <w:rFonts w:ascii="Times New Roman" w:eastAsia="Times New Roman" w:hAnsi="Times New Roman"/>
          <w:b/>
          <w:sz w:val="28"/>
          <w:szCs w:val="28"/>
          <w:lang w:val="vi-VN"/>
        </w:rPr>
        <w:t xml:space="preserve">b. </w:t>
      </w:r>
      <w:r w:rsidRPr="000B35C4">
        <w:rPr>
          <w:rFonts w:ascii="Times New Roman" w:eastAsia="Times New Roman" w:hAnsi="Times New Roman"/>
          <w:b/>
          <w:sz w:val="28"/>
          <w:szCs w:val="28"/>
          <w:lang w:val="vi-VN"/>
        </w:rPr>
        <w:t>Nội dung</w:t>
      </w:r>
      <w:r w:rsidRPr="00105F39">
        <w:rPr>
          <w:rFonts w:ascii="Times New Roman" w:eastAsia="Times New Roman" w:hAnsi="Times New Roman"/>
          <w:b/>
          <w:sz w:val="28"/>
          <w:szCs w:val="28"/>
          <w:lang w:val="vi-VN" w:eastAsia="vi-VN"/>
        </w:rPr>
        <w:t>:</w:t>
      </w:r>
      <w:r w:rsidRPr="00105F39">
        <w:rPr>
          <w:rFonts w:ascii="Times New Roman" w:eastAsia="Times New Roman" w:hAnsi="Times New Roman"/>
          <w:sz w:val="28"/>
          <w:szCs w:val="28"/>
          <w:lang w:val="vi-VN" w:eastAsia="vi-VN"/>
        </w:rPr>
        <w:t xml:space="preserve"> </w:t>
      </w:r>
      <w:r w:rsidR="009F79F6" w:rsidRPr="00105F39">
        <w:rPr>
          <w:rFonts w:ascii="Times New Roman" w:eastAsia="Times New Roman" w:hAnsi="Times New Roman"/>
          <w:sz w:val="28"/>
          <w:szCs w:val="28"/>
          <w:lang w:val="vi-VN"/>
        </w:rPr>
        <w:t>Tìm hiểu về VQG Cà Mau</w:t>
      </w:r>
    </w:p>
    <w:p w14:paraId="7EF60BC0" w14:textId="0E192109" w:rsidR="0011398B" w:rsidRPr="00105F39" w:rsidRDefault="0011398B" w:rsidP="0011398B">
      <w:pPr>
        <w:spacing w:after="0" w:line="240" w:lineRule="auto"/>
        <w:contextualSpacing/>
        <w:jc w:val="both"/>
        <w:rPr>
          <w:rFonts w:ascii="Times New Roman" w:eastAsia="Times New Roman" w:hAnsi="Times New Roman"/>
          <w:sz w:val="28"/>
          <w:szCs w:val="28"/>
          <w:lang w:val="vi-VN"/>
        </w:rPr>
      </w:pPr>
      <w:r w:rsidRPr="000B35C4">
        <w:rPr>
          <w:rFonts w:ascii="Times New Roman" w:eastAsia="Times New Roman" w:hAnsi="Times New Roman"/>
          <w:b/>
          <w:sz w:val="28"/>
          <w:szCs w:val="28"/>
          <w:lang w:val="vi-VN"/>
        </w:rPr>
        <w:t>c</w:t>
      </w:r>
      <w:r w:rsidRPr="00105F39">
        <w:rPr>
          <w:rFonts w:ascii="Times New Roman" w:eastAsia="Times New Roman" w:hAnsi="Times New Roman"/>
          <w:b/>
          <w:sz w:val="28"/>
          <w:szCs w:val="28"/>
          <w:lang w:val="vi-VN"/>
        </w:rPr>
        <w:t>.</w:t>
      </w:r>
      <w:r w:rsidRPr="000B35C4">
        <w:rPr>
          <w:rFonts w:ascii="Times New Roman" w:eastAsia="Times New Roman" w:hAnsi="Times New Roman"/>
          <w:b/>
          <w:sz w:val="28"/>
          <w:szCs w:val="28"/>
          <w:lang w:val="vi-VN"/>
        </w:rPr>
        <w:t xml:space="preserve"> Sản phẩm</w:t>
      </w:r>
      <w:r w:rsidRPr="00105F39">
        <w:rPr>
          <w:rFonts w:ascii="Times New Roman" w:eastAsia="Times New Roman" w:hAnsi="Times New Roman"/>
          <w:b/>
          <w:sz w:val="28"/>
          <w:szCs w:val="28"/>
          <w:lang w:val="vi-VN"/>
        </w:rPr>
        <w:t>:</w:t>
      </w:r>
      <w:r w:rsidRPr="00105F39">
        <w:rPr>
          <w:rFonts w:ascii="Times New Roman" w:eastAsia="Times New Roman" w:hAnsi="Times New Roman"/>
          <w:sz w:val="28"/>
          <w:szCs w:val="28"/>
          <w:lang w:val="vi-VN"/>
        </w:rPr>
        <w:t xml:space="preserve"> </w:t>
      </w:r>
      <w:r w:rsidR="009F79F6" w:rsidRPr="00105F39">
        <w:rPr>
          <w:rFonts w:ascii="Times New Roman" w:eastAsia="Times New Roman" w:hAnsi="Times New Roman"/>
          <w:sz w:val="28"/>
          <w:szCs w:val="28"/>
          <w:lang w:val="vi-VN"/>
        </w:rPr>
        <w:t>câu trả lời của HS</w:t>
      </w:r>
    </w:p>
    <w:p w14:paraId="402DD25D" w14:textId="77777777" w:rsidR="0011398B" w:rsidRPr="00105F39" w:rsidRDefault="0011398B" w:rsidP="0011398B">
      <w:pPr>
        <w:shd w:val="clear" w:color="auto" w:fill="FFFFFF"/>
        <w:spacing w:after="0" w:line="240" w:lineRule="auto"/>
        <w:contextualSpacing/>
        <w:jc w:val="both"/>
        <w:outlineLvl w:val="2"/>
        <w:rPr>
          <w:rFonts w:ascii="Times New Roman" w:eastAsia="Times New Roman" w:hAnsi="Times New Roman"/>
          <w:b/>
          <w:sz w:val="28"/>
          <w:szCs w:val="28"/>
          <w:lang w:val="vi-VN" w:eastAsia="vi-VN"/>
        </w:rPr>
      </w:pPr>
      <w:r w:rsidRPr="00105F39">
        <w:rPr>
          <w:rFonts w:ascii="Times New Roman" w:eastAsia="Times New Roman" w:hAnsi="Times New Roman"/>
          <w:b/>
          <w:sz w:val="28"/>
          <w:szCs w:val="28"/>
          <w:lang w:val="vi-VN" w:eastAsia="vi-VN"/>
        </w:rPr>
        <w:t>d.</w:t>
      </w:r>
      <w:r w:rsidRPr="000B35C4">
        <w:rPr>
          <w:rFonts w:ascii="Times New Roman" w:eastAsia="Times New Roman" w:hAnsi="Times New Roman"/>
          <w:b/>
          <w:sz w:val="28"/>
          <w:szCs w:val="28"/>
          <w:lang w:val="vi-VN" w:eastAsia="vi-VN"/>
        </w:rPr>
        <w:t xml:space="preserve"> </w:t>
      </w:r>
      <w:r w:rsidRPr="00105F39">
        <w:rPr>
          <w:rFonts w:ascii="Times New Roman" w:eastAsia="Times New Roman" w:hAnsi="Times New Roman"/>
          <w:b/>
          <w:sz w:val="28"/>
          <w:szCs w:val="28"/>
          <w:lang w:val="vi-VN" w:eastAsia="vi-VN"/>
        </w:rPr>
        <w:t>Tổ chức thực hiện:</w:t>
      </w:r>
    </w:p>
    <w:p w14:paraId="38EC1F50" w14:textId="1C90DE92" w:rsidR="0011398B" w:rsidRPr="00105F39" w:rsidRDefault="0011398B" w:rsidP="0011398B">
      <w:pPr>
        <w:autoSpaceDE w:val="0"/>
        <w:autoSpaceDN w:val="0"/>
        <w:adjustRightInd w:val="0"/>
        <w:spacing w:after="0" w:line="240" w:lineRule="auto"/>
        <w:contextualSpacing/>
        <w:jc w:val="both"/>
        <w:rPr>
          <w:rFonts w:ascii="Times New Roman" w:hAnsi="Times New Roman"/>
          <w:sz w:val="28"/>
          <w:szCs w:val="28"/>
          <w:lang w:val="vi-VN"/>
        </w:rPr>
      </w:pPr>
      <w:r w:rsidRPr="00105F39">
        <w:rPr>
          <w:rFonts w:ascii="Times New Roman" w:eastAsia="Times New Roman" w:hAnsi="Times New Roman"/>
          <w:b/>
          <w:bCs/>
          <w:sz w:val="28"/>
          <w:szCs w:val="28"/>
          <w:lang w:val="vi-VN"/>
        </w:rPr>
        <w:t>Bước 1.</w:t>
      </w:r>
      <w:r w:rsidRPr="00105F39">
        <w:rPr>
          <w:rFonts w:ascii="Times New Roman" w:eastAsia="Times New Roman" w:hAnsi="Times New Roman"/>
          <w:bCs/>
          <w:sz w:val="28"/>
          <w:szCs w:val="28"/>
          <w:lang w:val="vi-VN"/>
        </w:rPr>
        <w:t xml:space="preserve"> </w:t>
      </w:r>
      <w:r w:rsidRPr="00105F39">
        <w:rPr>
          <w:rFonts w:ascii="Times New Roman" w:eastAsia="Times New Roman" w:hAnsi="Times New Roman"/>
          <w:b/>
          <w:bCs/>
          <w:sz w:val="28"/>
          <w:szCs w:val="28"/>
          <w:lang w:val="vi-VN"/>
        </w:rPr>
        <w:t>Giao nhiệm vụ:</w:t>
      </w:r>
      <w:r w:rsidRPr="00105F39">
        <w:rPr>
          <w:rFonts w:ascii="Times New Roman" w:eastAsia="Times New Roman" w:hAnsi="Times New Roman"/>
          <w:bCs/>
          <w:sz w:val="28"/>
          <w:szCs w:val="28"/>
          <w:lang w:val="vi-VN"/>
        </w:rPr>
        <w:t xml:space="preserve"> </w:t>
      </w:r>
      <w:r w:rsidR="009F79F6" w:rsidRPr="00105F39">
        <w:rPr>
          <w:rFonts w:ascii="Times New Roman" w:eastAsia="Times New Roman" w:hAnsi="Times New Roman"/>
          <w:sz w:val="28"/>
          <w:szCs w:val="28"/>
          <w:lang w:val="vi-VN"/>
        </w:rPr>
        <w:t>GV cho hs xem video về VQG Cà Mau</w:t>
      </w:r>
    </w:p>
    <w:p w14:paraId="557A1E9F" w14:textId="7A464A1E" w:rsidR="0011398B" w:rsidRPr="00105F39" w:rsidRDefault="0011398B" w:rsidP="0011398B">
      <w:pPr>
        <w:autoSpaceDE w:val="0"/>
        <w:autoSpaceDN w:val="0"/>
        <w:adjustRightInd w:val="0"/>
        <w:spacing w:after="0" w:line="240" w:lineRule="auto"/>
        <w:contextualSpacing/>
        <w:jc w:val="both"/>
        <w:rPr>
          <w:rFonts w:ascii="Times New Roman" w:eastAsia="Times New Roman" w:hAnsi="Times New Roman"/>
          <w:bCs/>
          <w:sz w:val="28"/>
          <w:szCs w:val="28"/>
          <w:lang w:val="vi-VN"/>
        </w:rPr>
      </w:pPr>
      <w:r w:rsidRPr="00105F39">
        <w:rPr>
          <w:rFonts w:ascii="Times New Roman" w:eastAsia="Times New Roman" w:hAnsi="Times New Roman"/>
          <w:b/>
          <w:bCs/>
          <w:sz w:val="28"/>
          <w:szCs w:val="28"/>
          <w:lang w:val="vi-VN"/>
        </w:rPr>
        <w:t>Bước 2.</w:t>
      </w:r>
      <w:r w:rsidRPr="00105F39">
        <w:rPr>
          <w:rFonts w:ascii="Times New Roman" w:eastAsia="Times New Roman" w:hAnsi="Times New Roman"/>
          <w:bCs/>
          <w:sz w:val="28"/>
          <w:szCs w:val="28"/>
          <w:lang w:val="vi-VN"/>
        </w:rPr>
        <w:t xml:space="preserve"> </w:t>
      </w:r>
      <w:r w:rsidRPr="00105F39">
        <w:rPr>
          <w:rFonts w:ascii="Times New Roman" w:eastAsia="Times New Roman" w:hAnsi="Times New Roman"/>
          <w:b/>
          <w:bCs/>
          <w:sz w:val="28"/>
          <w:szCs w:val="28"/>
          <w:lang w:val="vi-VN"/>
        </w:rPr>
        <w:t>HS thực hiện nhiệm vụ:</w:t>
      </w:r>
      <w:r w:rsidRPr="00105F39">
        <w:rPr>
          <w:rFonts w:ascii="Times New Roman" w:eastAsia="Times New Roman" w:hAnsi="Times New Roman"/>
          <w:bCs/>
          <w:sz w:val="28"/>
          <w:szCs w:val="28"/>
          <w:lang w:val="vi-VN"/>
        </w:rPr>
        <w:t xml:space="preserve"> </w:t>
      </w:r>
      <w:r w:rsidR="009F79F6" w:rsidRPr="00105F39">
        <w:rPr>
          <w:rFonts w:ascii="Times New Roman" w:eastAsia="Times New Roman" w:hAnsi="Times New Roman"/>
          <w:bCs/>
          <w:sz w:val="28"/>
          <w:szCs w:val="28"/>
          <w:lang w:val="vi-VN"/>
        </w:rPr>
        <w:t>Nêu 3 điều em cảm thấy thích nhất sau khi xem video</w:t>
      </w:r>
    </w:p>
    <w:p w14:paraId="117F7D5C" w14:textId="076A5EC9" w:rsidR="0011398B" w:rsidRPr="00105F39" w:rsidRDefault="0011398B" w:rsidP="009F79F6">
      <w:pPr>
        <w:autoSpaceDE w:val="0"/>
        <w:autoSpaceDN w:val="0"/>
        <w:adjustRightInd w:val="0"/>
        <w:spacing w:after="0" w:line="240" w:lineRule="auto"/>
        <w:contextualSpacing/>
        <w:jc w:val="both"/>
        <w:rPr>
          <w:rFonts w:ascii="Times New Roman" w:eastAsia="Times New Roman" w:hAnsi="Times New Roman"/>
          <w:bCs/>
          <w:sz w:val="28"/>
          <w:szCs w:val="28"/>
          <w:lang w:val="vi-VN"/>
        </w:rPr>
      </w:pPr>
      <w:r w:rsidRPr="00105F39">
        <w:rPr>
          <w:rFonts w:ascii="Times New Roman" w:eastAsia="Times New Roman" w:hAnsi="Times New Roman"/>
          <w:b/>
          <w:bCs/>
          <w:sz w:val="28"/>
          <w:szCs w:val="28"/>
          <w:lang w:val="vi-VN"/>
        </w:rPr>
        <w:t xml:space="preserve">Bước </w:t>
      </w:r>
      <w:r w:rsidR="009F79F6" w:rsidRPr="00105F39">
        <w:rPr>
          <w:rFonts w:ascii="Times New Roman" w:eastAsia="Times New Roman" w:hAnsi="Times New Roman"/>
          <w:b/>
          <w:bCs/>
          <w:sz w:val="28"/>
          <w:szCs w:val="28"/>
          <w:lang w:val="vi-VN"/>
        </w:rPr>
        <w:t>3: GV gọi một số hs lên trả lời</w:t>
      </w:r>
    </w:p>
    <w:p w14:paraId="0CE9898A" w14:textId="77777777" w:rsidR="0011398B" w:rsidRPr="000B35C4" w:rsidRDefault="0011398B" w:rsidP="0011398B">
      <w:pPr>
        <w:autoSpaceDE w:val="0"/>
        <w:autoSpaceDN w:val="0"/>
        <w:adjustRightInd w:val="0"/>
        <w:spacing w:after="0" w:line="240" w:lineRule="auto"/>
        <w:contextualSpacing/>
        <w:jc w:val="both"/>
        <w:rPr>
          <w:rFonts w:ascii="Times New Roman" w:eastAsia="Times New Roman" w:hAnsi="Times New Roman"/>
          <w:bCs/>
          <w:sz w:val="28"/>
          <w:szCs w:val="28"/>
          <w:lang w:val="vi-VN"/>
        </w:rPr>
      </w:pPr>
      <w:r w:rsidRPr="000B35C4">
        <w:rPr>
          <w:rFonts w:ascii="Times New Roman" w:eastAsia="Times New Roman" w:hAnsi="Times New Roman"/>
          <w:bCs/>
          <w:sz w:val="28"/>
          <w:szCs w:val="28"/>
          <w:lang w:val="vi-VN"/>
        </w:rPr>
        <w:t>+ Gọi đại diện cá nhân báo cáo.</w:t>
      </w:r>
    </w:p>
    <w:p w14:paraId="764E2482" w14:textId="77777777" w:rsidR="0011398B" w:rsidRPr="00105F39" w:rsidRDefault="0011398B" w:rsidP="0011398B">
      <w:pPr>
        <w:autoSpaceDE w:val="0"/>
        <w:autoSpaceDN w:val="0"/>
        <w:adjustRightInd w:val="0"/>
        <w:spacing w:after="0" w:line="240" w:lineRule="auto"/>
        <w:contextualSpacing/>
        <w:jc w:val="both"/>
        <w:rPr>
          <w:rFonts w:ascii="Times New Roman" w:eastAsia="Times New Roman" w:hAnsi="Times New Roman"/>
          <w:bCs/>
          <w:sz w:val="28"/>
          <w:szCs w:val="28"/>
          <w:lang w:val="vi-VN"/>
        </w:rPr>
      </w:pPr>
      <w:r w:rsidRPr="000B35C4">
        <w:rPr>
          <w:rFonts w:ascii="Times New Roman" w:eastAsia="Times New Roman" w:hAnsi="Times New Roman"/>
          <w:bCs/>
          <w:sz w:val="28"/>
          <w:szCs w:val="28"/>
          <w:lang w:val="vi-VN"/>
        </w:rPr>
        <w:t>+</w:t>
      </w:r>
      <w:r w:rsidRPr="00105F39">
        <w:rPr>
          <w:rFonts w:ascii="Times New Roman" w:eastAsia="Times New Roman" w:hAnsi="Times New Roman"/>
          <w:bCs/>
          <w:sz w:val="28"/>
          <w:szCs w:val="28"/>
          <w:lang w:val="vi-VN"/>
        </w:rPr>
        <w:t xml:space="preserve"> HS còn lại lắng nghe, bổ sung, chỉnh sửa sản phẩm giúp bạn và sản phẩm của cá nhân.</w:t>
      </w:r>
    </w:p>
    <w:p w14:paraId="2EDB83F7" w14:textId="77777777" w:rsidR="0011398B" w:rsidRPr="00105F39" w:rsidRDefault="0011398B" w:rsidP="0011398B">
      <w:pPr>
        <w:autoSpaceDE w:val="0"/>
        <w:autoSpaceDN w:val="0"/>
        <w:adjustRightInd w:val="0"/>
        <w:spacing w:after="0" w:line="240" w:lineRule="auto"/>
        <w:contextualSpacing/>
        <w:jc w:val="both"/>
        <w:rPr>
          <w:rFonts w:ascii="Times New Roman" w:eastAsia="Times New Roman" w:hAnsi="Times New Roman"/>
          <w:bCs/>
          <w:sz w:val="28"/>
          <w:szCs w:val="28"/>
          <w:lang w:val="vi-VN"/>
        </w:rPr>
      </w:pPr>
      <w:r w:rsidRPr="00105F39">
        <w:rPr>
          <w:rFonts w:ascii="Times New Roman" w:eastAsia="Times New Roman" w:hAnsi="Times New Roman"/>
          <w:b/>
          <w:bCs/>
          <w:sz w:val="28"/>
          <w:szCs w:val="28"/>
          <w:lang w:val="vi-VN"/>
        </w:rPr>
        <w:t>Bước 4.</w:t>
      </w:r>
      <w:r w:rsidRPr="00105F39">
        <w:rPr>
          <w:rFonts w:ascii="Times New Roman" w:eastAsia="Times New Roman" w:hAnsi="Times New Roman"/>
          <w:bCs/>
          <w:sz w:val="28"/>
          <w:szCs w:val="28"/>
          <w:lang w:val="vi-VN"/>
        </w:rPr>
        <w:t xml:space="preserve"> </w:t>
      </w:r>
      <w:r w:rsidRPr="00105F39">
        <w:rPr>
          <w:rFonts w:ascii="Times New Roman" w:eastAsia="Times New Roman" w:hAnsi="Times New Roman"/>
          <w:b/>
          <w:bCs/>
          <w:sz w:val="28"/>
          <w:szCs w:val="28"/>
          <w:lang w:val="vi-VN"/>
        </w:rPr>
        <w:t>Đánh giá:</w:t>
      </w:r>
    </w:p>
    <w:p w14:paraId="36627492" w14:textId="77777777" w:rsidR="0011398B" w:rsidRPr="000B35C4" w:rsidRDefault="0011398B" w:rsidP="0011398B">
      <w:pPr>
        <w:autoSpaceDE w:val="0"/>
        <w:autoSpaceDN w:val="0"/>
        <w:adjustRightInd w:val="0"/>
        <w:spacing w:after="0" w:line="240" w:lineRule="auto"/>
        <w:contextualSpacing/>
        <w:jc w:val="both"/>
        <w:rPr>
          <w:rFonts w:ascii="Times New Roman" w:eastAsia="Times New Roman" w:hAnsi="Times New Roman"/>
          <w:bCs/>
          <w:sz w:val="28"/>
          <w:szCs w:val="28"/>
          <w:lang w:val="de-DE"/>
        </w:rPr>
      </w:pPr>
      <w:r w:rsidRPr="000B35C4">
        <w:rPr>
          <w:rFonts w:ascii="Times New Roman" w:eastAsia="Times New Roman" w:hAnsi="Times New Roman"/>
          <w:bCs/>
          <w:sz w:val="28"/>
          <w:szCs w:val="28"/>
          <w:lang w:val="vi-VN"/>
        </w:rPr>
        <w:t xml:space="preserve">- </w:t>
      </w:r>
      <w:r w:rsidRPr="000B35C4">
        <w:rPr>
          <w:rFonts w:ascii="Times New Roman" w:eastAsia="Times New Roman" w:hAnsi="Times New Roman"/>
          <w:bCs/>
          <w:sz w:val="28"/>
          <w:szCs w:val="28"/>
          <w:lang w:val="de-DE"/>
        </w:rPr>
        <w:t>GV đánh giá tinh thần thái độ học tập của HS, đánh giá kết quả hoạt động của HS.</w:t>
      </w:r>
    </w:p>
    <w:p w14:paraId="5D5E79FF" w14:textId="32963C16" w:rsidR="00647CBE" w:rsidRPr="00105F39" w:rsidRDefault="00647CBE" w:rsidP="009F79F6">
      <w:pPr>
        <w:spacing w:after="0" w:line="26" w:lineRule="atLeast"/>
        <w:jc w:val="center"/>
        <w:rPr>
          <w:rFonts w:ascii="Times New Roman" w:eastAsia="Times New Roman" w:hAnsi="Times New Roman"/>
          <w:b/>
          <w:i/>
          <w:sz w:val="28"/>
          <w:szCs w:val="28"/>
          <w:lang w:val="de-DE"/>
        </w:rPr>
      </w:pPr>
      <w:r w:rsidRPr="00105F39">
        <w:rPr>
          <w:rFonts w:ascii="Times New Roman" w:eastAsia="Times New Roman" w:hAnsi="Times New Roman"/>
          <w:b/>
          <w:i/>
          <w:sz w:val="28"/>
          <w:szCs w:val="28"/>
          <w:lang w:val="de-DE"/>
        </w:rPr>
        <w:t>*</w:t>
      </w:r>
      <w:r w:rsidR="009F79F6" w:rsidRPr="00105F39">
        <w:rPr>
          <w:rFonts w:ascii="Times New Roman" w:eastAsia="Times New Roman" w:hAnsi="Times New Roman"/>
          <w:b/>
          <w:i/>
          <w:sz w:val="28"/>
          <w:szCs w:val="28"/>
          <w:lang w:val="de-DE"/>
        </w:rPr>
        <w:t xml:space="preserve">5. </w:t>
      </w:r>
      <w:r w:rsidRPr="00105F39">
        <w:rPr>
          <w:rFonts w:ascii="Times New Roman" w:eastAsia="Times New Roman" w:hAnsi="Times New Roman"/>
          <w:b/>
          <w:i/>
          <w:sz w:val="28"/>
          <w:szCs w:val="28"/>
          <w:lang w:val="de-DE"/>
        </w:rPr>
        <w:t>Hướng dẫn HS tự học ở nhà</w:t>
      </w:r>
    </w:p>
    <w:p w14:paraId="0404C824" w14:textId="4BFA96C7" w:rsidR="009F183C" w:rsidRPr="00105F39" w:rsidRDefault="009F79F6" w:rsidP="00A4458A">
      <w:pPr>
        <w:spacing w:after="0" w:line="26" w:lineRule="atLeast"/>
        <w:rPr>
          <w:rFonts w:ascii="Times New Roman" w:eastAsia="Times New Roman" w:hAnsi="Times New Roman"/>
          <w:color w:val="000000" w:themeColor="text1"/>
          <w:sz w:val="28"/>
          <w:szCs w:val="28"/>
          <w:lang w:val="de-DE"/>
        </w:rPr>
      </w:pPr>
      <w:r w:rsidRPr="00105F39">
        <w:rPr>
          <w:rFonts w:ascii="Times New Roman" w:eastAsia="Times New Roman" w:hAnsi="Times New Roman"/>
          <w:color w:val="000000" w:themeColor="text1"/>
          <w:sz w:val="28"/>
          <w:szCs w:val="28"/>
          <w:lang w:val="de-DE"/>
        </w:rPr>
        <w:t>- Tìm hiểu và viết báo cáo ngắn (15-20 dòng) về một vườn quốc gia ở nước ta</w:t>
      </w:r>
      <w:r w:rsidR="001A026E" w:rsidRPr="00105F39">
        <w:rPr>
          <w:rFonts w:ascii="Times New Roman" w:eastAsia="Times New Roman" w:hAnsi="Times New Roman"/>
          <w:color w:val="000000" w:themeColor="text1"/>
          <w:sz w:val="28"/>
          <w:szCs w:val="28"/>
          <w:lang w:val="de-DE"/>
        </w:rPr>
        <w:t xml:space="preserve">- Chuẩn bị bài 11: </w:t>
      </w:r>
      <w:r w:rsidR="00A4458A" w:rsidRPr="00105F39">
        <w:rPr>
          <w:rFonts w:ascii="Times New Roman" w:eastAsia="Times New Roman" w:hAnsi="Times New Roman"/>
          <w:color w:val="000000" w:themeColor="text1"/>
          <w:sz w:val="28"/>
          <w:szCs w:val="28"/>
          <w:lang w:val="de-DE"/>
        </w:rPr>
        <w:t>PHẠM VI BIỂN ĐÔNG, VÙNG BIỂN ĐẢO VÀ ĐẶC ĐIỂM TỰ NHIÊN VÙNG BIỂN ĐẢO VIỆT NAM.</w:t>
      </w:r>
    </w:p>
    <w:p w14:paraId="338BA42A" w14:textId="77777777" w:rsidR="009F79F6" w:rsidRPr="00105F39" w:rsidRDefault="009F79F6" w:rsidP="009F79F6">
      <w:pPr>
        <w:pStyle w:val="NormalWeb"/>
        <w:spacing w:before="0" w:beforeAutospacing="0" w:after="0" w:afterAutospacing="0" w:line="21" w:lineRule="atLeast"/>
        <w:ind w:firstLine="340"/>
        <w:jc w:val="both"/>
        <w:rPr>
          <w:color w:val="000000"/>
          <w:sz w:val="28"/>
          <w:szCs w:val="28"/>
          <w:lang w:val="de-DE"/>
        </w:rPr>
      </w:pPr>
      <w:r w:rsidRPr="00105F39">
        <w:rPr>
          <w:color w:val="000000"/>
          <w:sz w:val="28"/>
          <w:szCs w:val="28"/>
          <w:lang w:val="de-DE"/>
        </w:rPr>
        <w:lastRenderedPageBreak/>
        <w:t>* Lưu ý: Mỗi thành viên trong tổ có một bảng đánh giá cho điểm từng thành viên của tổ, sau đó tổ trưởng tổng hợp phiếu lại, cộng và chia TB.</w:t>
      </w:r>
    </w:p>
    <w:p w14:paraId="0F25A5D8" w14:textId="77777777" w:rsidR="009F79F6" w:rsidRPr="00105F39" w:rsidRDefault="009F79F6" w:rsidP="009F79F6">
      <w:pPr>
        <w:pStyle w:val="NormalWeb"/>
        <w:spacing w:before="0" w:beforeAutospacing="0" w:after="0" w:afterAutospacing="0" w:line="21" w:lineRule="atLeast"/>
        <w:ind w:firstLine="340"/>
        <w:jc w:val="both"/>
        <w:rPr>
          <w:color w:val="000000"/>
          <w:sz w:val="28"/>
          <w:szCs w:val="28"/>
          <w:lang w:val="de-DE"/>
        </w:rPr>
      </w:pPr>
      <w:r w:rsidRPr="00105F39">
        <w:rPr>
          <w:color w:val="000000"/>
          <w:sz w:val="28"/>
          <w:szCs w:val="28"/>
          <w:lang w:val="de-DE"/>
        </w:rPr>
        <w:t>GV thông qua quá trình đánh giá của từng tổ nêu nhận xét, kết luận và cho điểm cuối cùng.</w:t>
      </w:r>
    </w:p>
    <w:p w14:paraId="325806FE" w14:textId="77777777" w:rsidR="009F79F6" w:rsidRPr="00105F39" w:rsidRDefault="009F79F6" w:rsidP="009F79F6">
      <w:pPr>
        <w:pStyle w:val="NormalWeb"/>
        <w:spacing w:before="0" w:beforeAutospacing="0" w:after="0" w:afterAutospacing="0" w:line="21" w:lineRule="atLeast"/>
        <w:ind w:firstLine="340"/>
        <w:jc w:val="both"/>
        <w:rPr>
          <w:color w:val="000000"/>
          <w:sz w:val="28"/>
          <w:szCs w:val="28"/>
          <w:lang w:val="de-DE"/>
        </w:rPr>
      </w:pPr>
      <w:r w:rsidRPr="00105F39">
        <w:rPr>
          <w:color w:val="000000"/>
          <w:sz w:val="28"/>
          <w:szCs w:val="28"/>
          <w:lang w:val="de-DE"/>
        </w:rPr>
        <w:t>Trong suốt tiết dạy. Gv quan sát, nhận xét và đánh giá hoạt động của các tổ, trên cơ sở đó cùng với phiếu đánh giá của hs để cho điểm từng tổ</w:t>
      </w:r>
    </w:p>
    <w:p w14:paraId="76110899" w14:textId="77777777" w:rsidR="009F79F6" w:rsidRPr="000B35C4" w:rsidRDefault="009F79F6" w:rsidP="009F79F6">
      <w:pPr>
        <w:pStyle w:val="NormalWeb"/>
        <w:spacing w:before="0" w:beforeAutospacing="0" w:after="0" w:afterAutospacing="0" w:line="21" w:lineRule="atLeast"/>
        <w:ind w:firstLine="340"/>
        <w:jc w:val="both"/>
        <w:rPr>
          <w:color w:val="000000"/>
          <w:sz w:val="28"/>
          <w:szCs w:val="28"/>
        </w:rPr>
      </w:pPr>
      <w:r w:rsidRPr="000B35C4">
        <w:rPr>
          <w:color w:val="000000"/>
          <w:sz w:val="28"/>
          <w:szCs w:val="28"/>
        </w:rPr>
        <w:t>TỔ: ………..</w:t>
      </w:r>
    </w:p>
    <w:p w14:paraId="0683DCFB" w14:textId="77777777" w:rsidR="009F79F6" w:rsidRPr="000B35C4" w:rsidRDefault="009F79F6" w:rsidP="009F79F6">
      <w:pPr>
        <w:pStyle w:val="NormalWeb"/>
        <w:spacing w:before="0" w:beforeAutospacing="0" w:after="0" w:afterAutospacing="0" w:line="21" w:lineRule="atLeast"/>
        <w:ind w:firstLine="340"/>
        <w:jc w:val="both"/>
        <w:rPr>
          <w:color w:val="000000"/>
          <w:sz w:val="28"/>
          <w:szCs w:val="28"/>
        </w:rPr>
      </w:pPr>
      <w:r w:rsidRPr="000B35C4">
        <w:rPr>
          <w:color w:val="000000"/>
          <w:sz w:val="28"/>
          <w:szCs w:val="28"/>
        </w:rPr>
        <w:t>TỔNG SỐ: ………….</w:t>
      </w:r>
    </w:p>
    <w:p w14:paraId="0BC1455B" w14:textId="77777777" w:rsidR="009F79F6" w:rsidRPr="000B35C4" w:rsidRDefault="009F79F6" w:rsidP="009F79F6">
      <w:pPr>
        <w:pStyle w:val="NormalWeb"/>
        <w:spacing w:before="0" w:beforeAutospacing="0" w:after="0" w:afterAutospacing="0" w:line="21" w:lineRule="atLeast"/>
        <w:ind w:firstLine="340"/>
        <w:jc w:val="both"/>
        <w:rPr>
          <w:color w:val="000000"/>
          <w:sz w:val="28"/>
          <w:szCs w:val="28"/>
        </w:rPr>
      </w:pPr>
      <w:r w:rsidRPr="000B35C4">
        <w:rPr>
          <w:color w:val="000000"/>
          <w:sz w:val="28"/>
          <w:szCs w:val="28"/>
        </w:rPr>
        <w:t>VẮNG: ……………………….</w:t>
      </w:r>
    </w:p>
    <w:p w14:paraId="108E6211" w14:textId="77777777" w:rsidR="009F79F6" w:rsidRPr="000B35C4" w:rsidRDefault="009F79F6" w:rsidP="009F79F6">
      <w:pPr>
        <w:pStyle w:val="NormalWeb"/>
        <w:spacing w:before="0" w:beforeAutospacing="0" w:after="0" w:afterAutospacing="0" w:line="21" w:lineRule="atLeast"/>
        <w:ind w:firstLine="340"/>
        <w:jc w:val="both"/>
        <w:rPr>
          <w:color w:val="000000"/>
          <w:sz w:val="28"/>
          <w:szCs w:val="28"/>
        </w:rPr>
      </w:pPr>
    </w:p>
    <w:tbl>
      <w:tblPr>
        <w:tblStyle w:val="TableGrid"/>
        <w:tblW w:w="0" w:type="auto"/>
        <w:tblLook w:val="0000" w:firstRow="0" w:lastRow="0" w:firstColumn="0" w:lastColumn="0" w:noHBand="0" w:noVBand="0"/>
      </w:tblPr>
      <w:tblGrid>
        <w:gridCol w:w="1214"/>
        <w:gridCol w:w="2488"/>
        <w:gridCol w:w="1921"/>
        <w:gridCol w:w="2024"/>
        <w:gridCol w:w="1981"/>
      </w:tblGrid>
      <w:tr w:rsidR="009F79F6" w:rsidRPr="000B35C4" w14:paraId="4963133D" w14:textId="77777777" w:rsidTr="00005392">
        <w:tc>
          <w:tcPr>
            <w:tcW w:w="1214" w:type="dxa"/>
          </w:tcPr>
          <w:p w14:paraId="4154EDE2" w14:textId="77777777" w:rsidR="009F79F6" w:rsidRPr="000B35C4" w:rsidRDefault="009F79F6" w:rsidP="00005392">
            <w:pPr>
              <w:pStyle w:val="NormalWeb"/>
              <w:spacing w:before="0" w:beforeAutospacing="0" w:after="0" w:afterAutospacing="0" w:line="21" w:lineRule="atLeast"/>
              <w:jc w:val="center"/>
              <w:rPr>
                <w:color w:val="000000"/>
                <w:sz w:val="28"/>
                <w:szCs w:val="28"/>
              </w:rPr>
            </w:pPr>
            <w:r w:rsidRPr="000B35C4">
              <w:rPr>
                <w:color w:val="000000"/>
                <w:sz w:val="28"/>
                <w:szCs w:val="28"/>
              </w:rPr>
              <w:t>STT</w:t>
            </w:r>
          </w:p>
        </w:tc>
        <w:tc>
          <w:tcPr>
            <w:tcW w:w="2488" w:type="dxa"/>
          </w:tcPr>
          <w:p w14:paraId="7236CA6B" w14:textId="77777777" w:rsidR="009F79F6" w:rsidRPr="000B35C4" w:rsidRDefault="009F79F6" w:rsidP="00005392">
            <w:pPr>
              <w:pStyle w:val="NormalWeb"/>
              <w:spacing w:before="0" w:beforeAutospacing="0" w:after="0" w:afterAutospacing="0" w:line="21" w:lineRule="atLeast"/>
              <w:jc w:val="center"/>
              <w:rPr>
                <w:color w:val="000000"/>
                <w:sz w:val="28"/>
                <w:szCs w:val="28"/>
              </w:rPr>
            </w:pPr>
            <w:r w:rsidRPr="000B35C4">
              <w:rPr>
                <w:color w:val="000000"/>
                <w:sz w:val="28"/>
                <w:szCs w:val="28"/>
              </w:rPr>
              <w:t>HỌ VÀ TÊN</w:t>
            </w:r>
          </w:p>
        </w:tc>
        <w:tc>
          <w:tcPr>
            <w:tcW w:w="1921" w:type="dxa"/>
          </w:tcPr>
          <w:p w14:paraId="3B006A79" w14:textId="77777777" w:rsidR="009F79F6" w:rsidRPr="000B35C4" w:rsidRDefault="009F79F6" w:rsidP="00005392">
            <w:pPr>
              <w:pStyle w:val="NormalWeb"/>
              <w:spacing w:before="0" w:beforeAutospacing="0" w:after="0" w:afterAutospacing="0" w:line="21" w:lineRule="atLeast"/>
              <w:jc w:val="center"/>
              <w:rPr>
                <w:color w:val="000000"/>
                <w:sz w:val="28"/>
                <w:szCs w:val="28"/>
              </w:rPr>
            </w:pPr>
            <w:r w:rsidRPr="000B35C4">
              <w:rPr>
                <w:color w:val="000000"/>
                <w:sz w:val="28"/>
                <w:szCs w:val="28"/>
              </w:rPr>
              <w:t>NỘI DUNG</w:t>
            </w:r>
          </w:p>
        </w:tc>
        <w:tc>
          <w:tcPr>
            <w:tcW w:w="2024" w:type="dxa"/>
          </w:tcPr>
          <w:p w14:paraId="1A018AB0" w14:textId="77777777" w:rsidR="009F79F6" w:rsidRPr="000B35C4" w:rsidRDefault="009F79F6" w:rsidP="00005392">
            <w:pPr>
              <w:pStyle w:val="NormalWeb"/>
              <w:spacing w:before="0" w:beforeAutospacing="0" w:after="0" w:afterAutospacing="0" w:line="21" w:lineRule="atLeast"/>
              <w:jc w:val="center"/>
              <w:rPr>
                <w:color w:val="000000"/>
                <w:sz w:val="28"/>
                <w:szCs w:val="28"/>
              </w:rPr>
            </w:pPr>
            <w:r w:rsidRPr="000B35C4">
              <w:rPr>
                <w:color w:val="000000"/>
                <w:sz w:val="28"/>
                <w:szCs w:val="28"/>
              </w:rPr>
              <w:t>NHẬN XÉT</w:t>
            </w:r>
          </w:p>
        </w:tc>
        <w:tc>
          <w:tcPr>
            <w:tcW w:w="1981" w:type="dxa"/>
          </w:tcPr>
          <w:p w14:paraId="48323689" w14:textId="77777777" w:rsidR="009F79F6" w:rsidRPr="000B35C4" w:rsidRDefault="009F79F6" w:rsidP="00005392">
            <w:pPr>
              <w:pStyle w:val="NormalWeb"/>
              <w:spacing w:before="0" w:beforeAutospacing="0" w:after="0" w:afterAutospacing="0" w:line="21" w:lineRule="atLeast"/>
              <w:jc w:val="center"/>
              <w:rPr>
                <w:color w:val="000000"/>
                <w:sz w:val="28"/>
                <w:szCs w:val="28"/>
              </w:rPr>
            </w:pPr>
            <w:r w:rsidRPr="000B35C4">
              <w:rPr>
                <w:color w:val="000000"/>
                <w:sz w:val="28"/>
                <w:szCs w:val="28"/>
              </w:rPr>
              <w:t>ĐIỂM</w:t>
            </w:r>
          </w:p>
        </w:tc>
      </w:tr>
      <w:tr w:rsidR="009F79F6" w:rsidRPr="000B35C4" w14:paraId="5CC776E4" w14:textId="77777777" w:rsidTr="00005392">
        <w:tc>
          <w:tcPr>
            <w:tcW w:w="1214" w:type="dxa"/>
          </w:tcPr>
          <w:p w14:paraId="78E5F375" w14:textId="77777777" w:rsidR="009F79F6" w:rsidRPr="000B35C4" w:rsidRDefault="009F79F6" w:rsidP="00005392">
            <w:pPr>
              <w:pStyle w:val="NormalWeb"/>
              <w:spacing w:before="0" w:beforeAutospacing="0" w:after="0" w:afterAutospacing="0" w:line="21" w:lineRule="atLeast"/>
              <w:jc w:val="both"/>
              <w:rPr>
                <w:color w:val="000000"/>
                <w:sz w:val="28"/>
                <w:szCs w:val="28"/>
              </w:rPr>
            </w:pPr>
          </w:p>
        </w:tc>
        <w:tc>
          <w:tcPr>
            <w:tcW w:w="2488" w:type="dxa"/>
          </w:tcPr>
          <w:p w14:paraId="28B9C9B7" w14:textId="77777777" w:rsidR="009F79F6" w:rsidRPr="000B35C4" w:rsidRDefault="009F79F6" w:rsidP="00005392">
            <w:pPr>
              <w:pStyle w:val="NormalWeb"/>
              <w:spacing w:before="0" w:beforeAutospacing="0" w:after="0" w:afterAutospacing="0" w:line="21" w:lineRule="atLeast"/>
              <w:jc w:val="both"/>
              <w:rPr>
                <w:color w:val="000000"/>
                <w:sz w:val="28"/>
                <w:szCs w:val="28"/>
              </w:rPr>
            </w:pPr>
          </w:p>
        </w:tc>
        <w:tc>
          <w:tcPr>
            <w:tcW w:w="1921" w:type="dxa"/>
          </w:tcPr>
          <w:p w14:paraId="7A7C2ED8" w14:textId="77777777" w:rsidR="009F79F6" w:rsidRPr="000B35C4" w:rsidRDefault="009F79F6" w:rsidP="00005392">
            <w:pPr>
              <w:pStyle w:val="NormalWeb"/>
              <w:spacing w:before="0" w:beforeAutospacing="0" w:after="0" w:afterAutospacing="0" w:line="21" w:lineRule="atLeast"/>
              <w:jc w:val="both"/>
              <w:rPr>
                <w:color w:val="000000"/>
                <w:sz w:val="28"/>
                <w:szCs w:val="28"/>
              </w:rPr>
            </w:pPr>
          </w:p>
        </w:tc>
        <w:tc>
          <w:tcPr>
            <w:tcW w:w="2024" w:type="dxa"/>
          </w:tcPr>
          <w:p w14:paraId="091E0B9C" w14:textId="77777777" w:rsidR="009F79F6" w:rsidRPr="000B35C4" w:rsidRDefault="009F79F6" w:rsidP="00005392">
            <w:pPr>
              <w:pStyle w:val="NormalWeb"/>
              <w:spacing w:before="0" w:beforeAutospacing="0" w:after="0" w:afterAutospacing="0" w:line="21" w:lineRule="atLeast"/>
              <w:jc w:val="both"/>
              <w:rPr>
                <w:color w:val="000000"/>
                <w:sz w:val="28"/>
                <w:szCs w:val="28"/>
              </w:rPr>
            </w:pPr>
          </w:p>
        </w:tc>
        <w:tc>
          <w:tcPr>
            <w:tcW w:w="1981" w:type="dxa"/>
          </w:tcPr>
          <w:p w14:paraId="60B00BF4" w14:textId="77777777" w:rsidR="009F79F6" w:rsidRPr="000B35C4" w:rsidRDefault="009F79F6" w:rsidP="00005392">
            <w:pPr>
              <w:pStyle w:val="NormalWeb"/>
              <w:spacing w:before="0" w:beforeAutospacing="0" w:after="0" w:afterAutospacing="0" w:line="21" w:lineRule="atLeast"/>
              <w:jc w:val="both"/>
              <w:rPr>
                <w:color w:val="000000"/>
                <w:sz w:val="28"/>
                <w:szCs w:val="28"/>
              </w:rPr>
            </w:pPr>
          </w:p>
        </w:tc>
      </w:tr>
      <w:tr w:rsidR="009F79F6" w:rsidRPr="000B35C4" w14:paraId="216F60A6" w14:textId="77777777" w:rsidTr="00005392">
        <w:tc>
          <w:tcPr>
            <w:tcW w:w="1214" w:type="dxa"/>
          </w:tcPr>
          <w:p w14:paraId="6B28EE34" w14:textId="77777777" w:rsidR="009F79F6" w:rsidRPr="000B35C4" w:rsidRDefault="009F79F6" w:rsidP="00005392">
            <w:pPr>
              <w:pStyle w:val="NormalWeb"/>
              <w:spacing w:before="0" w:beforeAutospacing="0" w:after="0" w:afterAutospacing="0" w:line="21" w:lineRule="atLeast"/>
              <w:jc w:val="both"/>
              <w:rPr>
                <w:color w:val="000000"/>
                <w:sz w:val="28"/>
                <w:szCs w:val="28"/>
              </w:rPr>
            </w:pPr>
          </w:p>
        </w:tc>
        <w:tc>
          <w:tcPr>
            <w:tcW w:w="2488" w:type="dxa"/>
          </w:tcPr>
          <w:p w14:paraId="1C4737E1" w14:textId="77777777" w:rsidR="009F79F6" w:rsidRPr="000B35C4" w:rsidRDefault="009F79F6" w:rsidP="00005392">
            <w:pPr>
              <w:pStyle w:val="NormalWeb"/>
              <w:spacing w:before="0" w:beforeAutospacing="0" w:after="0" w:afterAutospacing="0" w:line="21" w:lineRule="atLeast"/>
              <w:jc w:val="both"/>
              <w:rPr>
                <w:color w:val="000000"/>
                <w:sz w:val="28"/>
                <w:szCs w:val="28"/>
              </w:rPr>
            </w:pPr>
          </w:p>
        </w:tc>
        <w:tc>
          <w:tcPr>
            <w:tcW w:w="1921" w:type="dxa"/>
          </w:tcPr>
          <w:p w14:paraId="7337774B" w14:textId="77777777" w:rsidR="009F79F6" w:rsidRPr="000B35C4" w:rsidRDefault="009F79F6" w:rsidP="00005392">
            <w:pPr>
              <w:pStyle w:val="NormalWeb"/>
              <w:spacing w:before="0" w:beforeAutospacing="0" w:after="0" w:afterAutospacing="0" w:line="21" w:lineRule="atLeast"/>
              <w:jc w:val="both"/>
              <w:rPr>
                <w:color w:val="000000"/>
                <w:sz w:val="28"/>
                <w:szCs w:val="28"/>
              </w:rPr>
            </w:pPr>
          </w:p>
        </w:tc>
        <w:tc>
          <w:tcPr>
            <w:tcW w:w="2024" w:type="dxa"/>
          </w:tcPr>
          <w:p w14:paraId="31E8802B" w14:textId="77777777" w:rsidR="009F79F6" w:rsidRPr="000B35C4" w:rsidRDefault="009F79F6" w:rsidP="00005392">
            <w:pPr>
              <w:pStyle w:val="NormalWeb"/>
              <w:spacing w:before="0" w:beforeAutospacing="0" w:after="0" w:afterAutospacing="0" w:line="21" w:lineRule="atLeast"/>
              <w:jc w:val="both"/>
              <w:rPr>
                <w:color w:val="000000"/>
                <w:sz w:val="28"/>
                <w:szCs w:val="28"/>
              </w:rPr>
            </w:pPr>
          </w:p>
        </w:tc>
        <w:tc>
          <w:tcPr>
            <w:tcW w:w="1981" w:type="dxa"/>
          </w:tcPr>
          <w:p w14:paraId="3F89B847" w14:textId="77777777" w:rsidR="009F79F6" w:rsidRPr="000B35C4" w:rsidRDefault="009F79F6" w:rsidP="00005392">
            <w:pPr>
              <w:pStyle w:val="NormalWeb"/>
              <w:spacing w:before="0" w:beforeAutospacing="0" w:after="0" w:afterAutospacing="0" w:line="21" w:lineRule="atLeast"/>
              <w:jc w:val="both"/>
              <w:rPr>
                <w:color w:val="000000"/>
                <w:sz w:val="28"/>
                <w:szCs w:val="28"/>
              </w:rPr>
            </w:pPr>
          </w:p>
        </w:tc>
      </w:tr>
      <w:tr w:rsidR="009F79F6" w:rsidRPr="000B35C4" w14:paraId="275A5BC6" w14:textId="77777777" w:rsidTr="00005392">
        <w:tc>
          <w:tcPr>
            <w:tcW w:w="1214" w:type="dxa"/>
          </w:tcPr>
          <w:p w14:paraId="48DB8683" w14:textId="77777777" w:rsidR="009F79F6" w:rsidRPr="000B35C4" w:rsidRDefault="009F79F6" w:rsidP="00005392">
            <w:pPr>
              <w:pStyle w:val="NormalWeb"/>
              <w:spacing w:before="0" w:beforeAutospacing="0" w:after="0" w:afterAutospacing="0" w:line="21" w:lineRule="atLeast"/>
              <w:jc w:val="both"/>
              <w:rPr>
                <w:color w:val="000000"/>
                <w:sz w:val="28"/>
                <w:szCs w:val="28"/>
              </w:rPr>
            </w:pPr>
          </w:p>
        </w:tc>
        <w:tc>
          <w:tcPr>
            <w:tcW w:w="2488" w:type="dxa"/>
          </w:tcPr>
          <w:p w14:paraId="28C43100" w14:textId="77777777" w:rsidR="009F79F6" w:rsidRPr="000B35C4" w:rsidRDefault="009F79F6" w:rsidP="00005392">
            <w:pPr>
              <w:pStyle w:val="NormalWeb"/>
              <w:spacing w:before="0" w:beforeAutospacing="0" w:after="0" w:afterAutospacing="0" w:line="21" w:lineRule="atLeast"/>
              <w:jc w:val="both"/>
              <w:rPr>
                <w:color w:val="000000"/>
                <w:sz w:val="28"/>
                <w:szCs w:val="28"/>
              </w:rPr>
            </w:pPr>
          </w:p>
        </w:tc>
        <w:tc>
          <w:tcPr>
            <w:tcW w:w="1921" w:type="dxa"/>
          </w:tcPr>
          <w:p w14:paraId="09988593" w14:textId="77777777" w:rsidR="009F79F6" w:rsidRPr="000B35C4" w:rsidRDefault="009F79F6" w:rsidP="00005392">
            <w:pPr>
              <w:pStyle w:val="NormalWeb"/>
              <w:spacing w:before="0" w:beforeAutospacing="0" w:after="0" w:afterAutospacing="0" w:line="21" w:lineRule="atLeast"/>
              <w:jc w:val="both"/>
              <w:rPr>
                <w:color w:val="000000"/>
                <w:sz w:val="28"/>
                <w:szCs w:val="28"/>
              </w:rPr>
            </w:pPr>
          </w:p>
        </w:tc>
        <w:tc>
          <w:tcPr>
            <w:tcW w:w="2024" w:type="dxa"/>
          </w:tcPr>
          <w:p w14:paraId="3B491133" w14:textId="77777777" w:rsidR="009F79F6" w:rsidRPr="000B35C4" w:rsidRDefault="009F79F6" w:rsidP="00005392">
            <w:pPr>
              <w:pStyle w:val="NormalWeb"/>
              <w:spacing w:before="0" w:beforeAutospacing="0" w:after="0" w:afterAutospacing="0" w:line="21" w:lineRule="atLeast"/>
              <w:jc w:val="both"/>
              <w:rPr>
                <w:color w:val="000000"/>
                <w:sz w:val="28"/>
                <w:szCs w:val="28"/>
              </w:rPr>
            </w:pPr>
          </w:p>
        </w:tc>
        <w:tc>
          <w:tcPr>
            <w:tcW w:w="1981" w:type="dxa"/>
          </w:tcPr>
          <w:p w14:paraId="7D259F39" w14:textId="77777777" w:rsidR="009F79F6" w:rsidRPr="000B35C4" w:rsidRDefault="009F79F6" w:rsidP="00005392">
            <w:pPr>
              <w:pStyle w:val="NormalWeb"/>
              <w:spacing w:before="0" w:beforeAutospacing="0" w:after="0" w:afterAutospacing="0" w:line="21" w:lineRule="atLeast"/>
              <w:jc w:val="both"/>
              <w:rPr>
                <w:color w:val="000000"/>
                <w:sz w:val="28"/>
                <w:szCs w:val="28"/>
              </w:rPr>
            </w:pPr>
          </w:p>
        </w:tc>
      </w:tr>
      <w:tr w:rsidR="009F79F6" w:rsidRPr="000B35C4" w14:paraId="7AFDD092" w14:textId="77777777" w:rsidTr="00005392">
        <w:tc>
          <w:tcPr>
            <w:tcW w:w="1214" w:type="dxa"/>
          </w:tcPr>
          <w:p w14:paraId="507F7D64" w14:textId="77777777" w:rsidR="009F79F6" w:rsidRPr="000B35C4" w:rsidRDefault="009F79F6" w:rsidP="00005392">
            <w:pPr>
              <w:pStyle w:val="NormalWeb"/>
              <w:spacing w:before="0" w:beforeAutospacing="0" w:after="0" w:afterAutospacing="0" w:line="21" w:lineRule="atLeast"/>
              <w:jc w:val="both"/>
              <w:rPr>
                <w:color w:val="000000"/>
                <w:sz w:val="28"/>
                <w:szCs w:val="28"/>
              </w:rPr>
            </w:pPr>
          </w:p>
        </w:tc>
        <w:tc>
          <w:tcPr>
            <w:tcW w:w="2488" w:type="dxa"/>
          </w:tcPr>
          <w:p w14:paraId="45FA4396" w14:textId="77777777" w:rsidR="009F79F6" w:rsidRPr="000B35C4" w:rsidRDefault="009F79F6" w:rsidP="00005392">
            <w:pPr>
              <w:pStyle w:val="NormalWeb"/>
              <w:spacing w:before="0" w:beforeAutospacing="0" w:after="0" w:afterAutospacing="0" w:line="21" w:lineRule="atLeast"/>
              <w:jc w:val="both"/>
              <w:rPr>
                <w:color w:val="000000"/>
                <w:sz w:val="28"/>
                <w:szCs w:val="28"/>
              </w:rPr>
            </w:pPr>
          </w:p>
        </w:tc>
        <w:tc>
          <w:tcPr>
            <w:tcW w:w="1921" w:type="dxa"/>
          </w:tcPr>
          <w:p w14:paraId="2CFFBEAA" w14:textId="77777777" w:rsidR="009F79F6" w:rsidRPr="000B35C4" w:rsidRDefault="009F79F6" w:rsidP="00005392">
            <w:pPr>
              <w:pStyle w:val="NormalWeb"/>
              <w:spacing w:before="0" w:beforeAutospacing="0" w:after="0" w:afterAutospacing="0" w:line="21" w:lineRule="atLeast"/>
              <w:jc w:val="both"/>
              <w:rPr>
                <w:color w:val="000000"/>
                <w:sz w:val="28"/>
                <w:szCs w:val="28"/>
              </w:rPr>
            </w:pPr>
          </w:p>
        </w:tc>
        <w:tc>
          <w:tcPr>
            <w:tcW w:w="2024" w:type="dxa"/>
          </w:tcPr>
          <w:p w14:paraId="6A424C2F" w14:textId="77777777" w:rsidR="009F79F6" w:rsidRPr="000B35C4" w:rsidRDefault="009F79F6" w:rsidP="00005392">
            <w:pPr>
              <w:pStyle w:val="NormalWeb"/>
              <w:spacing w:before="0" w:beforeAutospacing="0" w:after="0" w:afterAutospacing="0" w:line="21" w:lineRule="atLeast"/>
              <w:jc w:val="both"/>
              <w:rPr>
                <w:color w:val="000000"/>
                <w:sz w:val="28"/>
                <w:szCs w:val="28"/>
              </w:rPr>
            </w:pPr>
          </w:p>
        </w:tc>
        <w:tc>
          <w:tcPr>
            <w:tcW w:w="1981" w:type="dxa"/>
          </w:tcPr>
          <w:p w14:paraId="0C718B68" w14:textId="77777777" w:rsidR="009F79F6" w:rsidRPr="000B35C4" w:rsidRDefault="009F79F6" w:rsidP="00005392">
            <w:pPr>
              <w:pStyle w:val="NormalWeb"/>
              <w:spacing w:before="0" w:beforeAutospacing="0" w:after="0" w:afterAutospacing="0" w:line="21" w:lineRule="atLeast"/>
              <w:jc w:val="both"/>
              <w:rPr>
                <w:color w:val="000000"/>
                <w:sz w:val="28"/>
                <w:szCs w:val="28"/>
              </w:rPr>
            </w:pPr>
          </w:p>
        </w:tc>
      </w:tr>
    </w:tbl>
    <w:p w14:paraId="76376F4A" w14:textId="77777777" w:rsidR="009F79F6" w:rsidRPr="000B35C4" w:rsidRDefault="009F79F6" w:rsidP="009F79F6">
      <w:pPr>
        <w:autoSpaceDE w:val="0"/>
        <w:autoSpaceDN w:val="0"/>
        <w:adjustRightInd w:val="0"/>
        <w:spacing w:after="0" w:line="240" w:lineRule="auto"/>
        <w:contextualSpacing/>
        <w:jc w:val="both"/>
        <w:rPr>
          <w:rFonts w:ascii="Times New Roman" w:eastAsia="Times New Roman" w:hAnsi="Times New Roman"/>
          <w:bCs/>
          <w:sz w:val="28"/>
          <w:szCs w:val="28"/>
          <w:lang w:val="de-DE"/>
        </w:rPr>
      </w:pPr>
    </w:p>
    <w:p w14:paraId="4DB4FE46" w14:textId="77777777" w:rsidR="009F79F6" w:rsidRPr="000B35C4" w:rsidRDefault="009F79F6" w:rsidP="00A4458A">
      <w:pPr>
        <w:spacing w:after="0" w:line="26" w:lineRule="atLeast"/>
        <w:rPr>
          <w:rFonts w:ascii="Times New Roman" w:eastAsia="Times New Roman" w:hAnsi="Times New Roman"/>
          <w:color w:val="000000" w:themeColor="text1"/>
          <w:sz w:val="28"/>
          <w:szCs w:val="28"/>
        </w:rPr>
      </w:pPr>
    </w:p>
    <w:p w14:paraId="2478F177" w14:textId="70A890CE" w:rsidR="009F79F6" w:rsidRPr="000B35C4" w:rsidRDefault="009F79F6" w:rsidP="009F79F6">
      <w:pPr>
        <w:autoSpaceDE w:val="0"/>
        <w:autoSpaceDN w:val="0"/>
        <w:adjustRightInd w:val="0"/>
        <w:spacing w:after="0" w:line="240" w:lineRule="auto"/>
        <w:contextualSpacing/>
        <w:jc w:val="center"/>
        <w:rPr>
          <w:rFonts w:ascii="Times New Roman" w:eastAsia="Times New Roman" w:hAnsi="Times New Roman"/>
          <w:b/>
          <w:bCs/>
          <w:sz w:val="28"/>
          <w:szCs w:val="28"/>
        </w:rPr>
      </w:pPr>
      <w:r w:rsidRPr="000B35C4">
        <w:rPr>
          <w:rFonts w:ascii="Times New Roman" w:eastAsia="Times New Roman" w:hAnsi="Times New Roman"/>
          <w:b/>
          <w:bCs/>
          <w:sz w:val="28"/>
          <w:szCs w:val="28"/>
        </w:rPr>
        <w:t>TÀI LIỆU THAM KHẢO</w:t>
      </w:r>
    </w:p>
    <w:p w14:paraId="657D1ED3" w14:textId="4779BDF3" w:rsidR="009F79F6" w:rsidRPr="000B35C4" w:rsidRDefault="009F79F6" w:rsidP="009F79F6">
      <w:pPr>
        <w:autoSpaceDE w:val="0"/>
        <w:autoSpaceDN w:val="0"/>
        <w:adjustRightInd w:val="0"/>
        <w:spacing w:after="0" w:line="240" w:lineRule="auto"/>
        <w:contextualSpacing/>
        <w:jc w:val="center"/>
        <w:rPr>
          <w:rFonts w:ascii="Times New Roman" w:eastAsia="Times New Roman" w:hAnsi="Times New Roman"/>
          <w:b/>
          <w:bCs/>
          <w:sz w:val="28"/>
          <w:szCs w:val="28"/>
          <w:lang w:val="vi-VN"/>
        </w:rPr>
      </w:pPr>
      <w:r w:rsidRPr="000B35C4">
        <w:rPr>
          <w:rFonts w:ascii="Times New Roman" w:eastAsia="Times New Roman" w:hAnsi="Times New Roman"/>
          <w:b/>
          <w:bCs/>
          <w:sz w:val="28"/>
          <w:szCs w:val="28"/>
          <w:lang w:val="vi-VN"/>
        </w:rPr>
        <w:t>Vườn quốc gia Cà Mau</w:t>
      </w:r>
    </w:p>
    <w:p w14:paraId="061AA6B2" w14:textId="79721701" w:rsidR="009F79F6" w:rsidRPr="000B35C4" w:rsidRDefault="009F79F6" w:rsidP="000B35C4">
      <w:pPr>
        <w:autoSpaceDE w:val="0"/>
        <w:autoSpaceDN w:val="0"/>
        <w:adjustRightInd w:val="0"/>
        <w:spacing w:after="0" w:line="240" w:lineRule="auto"/>
        <w:ind w:firstLine="340"/>
        <w:contextualSpacing/>
        <w:jc w:val="both"/>
        <w:rPr>
          <w:rFonts w:ascii="Times New Roman" w:eastAsia="Times New Roman" w:hAnsi="Times New Roman"/>
          <w:bCs/>
          <w:sz w:val="28"/>
          <w:szCs w:val="28"/>
          <w:lang w:val="vi-VN"/>
        </w:rPr>
      </w:pPr>
      <w:r w:rsidRPr="000B35C4">
        <w:rPr>
          <w:rFonts w:ascii="Times New Roman" w:eastAsia="Times New Roman" w:hAnsi="Times New Roman"/>
          <w:bCs/>
          <w:sz w:val="28"/>
          <w:szCs w:val="28"/>
          <w:lang w:val="vi-VN"/>
        </w:rPr>
        <w:t xml:space="preserve">      Vườn quốc gia Cà Mau nằm ở vùng cực Nam của Tổ Quốc. Hiện nay, tại Vườn Quốc Gia tại Cà Mau có khoảng 74 loài chim thuộc 23 họ; trong đó có 28 loài chim di trú và nhiều loài quý hiếm. Đặc biệt, nơi đây còn có nhiều động vật nằm trong sách đỏ của thế giới như: chim Sen; Chẳng bè, Đước đôi và Quao nước,… Thực vật đặc trưng của Vườn Quốc Gia Cà Mau gồm: sú, vẹt, đước, mắm… Động vật: rắn, cua, các loại cá nước lợ, ba khía, sóc, khỉ…</w:t>
      </w:r>
      <w:r w:rsidRPr="00105F39">
        <w:rPr>
          <w:rFonts w:ascii="Times New Roman" w:hAnsi="Times New Roman"/>
          <w:color w:val="000000"/>
          <w:sz w:val="28"/>
          <w:szCs w:val="28"/>
          <w:shd w:val="clear" w:color="auto" w:fill="FFFFFF"/>
          <w:lang w:val="vi-VN"/>
        </w:rPr>
        <w:t xml:space="preserve"> </w:t>
      </w:r>
      <w:r w:rsidRPr="00105F39">
        <w:rPr>
          <w:rFonts w:ascii="Times New Roman" w:eastAsia="Times New Roman" w:hAnsi="Times New Roman"/>
          <w:bCs/>
          <w:sz w:val="28"/>
          <w:szCs w:val="28"/>
          <w:lang w:val="vi-VN"/>
        </w:rPr>
        <w:t>Về thủy sản đã xác định được 139 loài cá, thuộc 21 bộ, 55 họ, 89 giống với nhiều loài quý hiếm và có giá trị kinh tế cao. Hiện đã xác định được 53 loài thân mềm thuộc 9 bộ, 28 họ và 8 giống. Đáng lưu ý là các loài cá ngựa đen; cá cháo lớn thuộc họ cá cháo. Bộ cá cháo biển là loài sống ven bờ và cửa sông đang có nguy cơ tuyệt chủng. Cũng như cá mòi không răng và sam ba gai có số lượng giảm mạnh.</w:t>
      </w:r>
    </w:p>
    <w:p w14:paraId="1A8A72BC" w14:textId="77777777" w:rsidR="009F183C" w:rsidRPr="00105F39" w:rsidRDefault="009F183C">
      <w:pPr>
        <w:rPr>
          <w:rFonts w:ascii="Times New Roman" w:hAnsi="Times New Roman"/>
          <w:color w:val="000000" w:themeColor="text1"/>
          <w:sz w:val="28"/>
          <w:szCs w:val="28"/>
          <w:lang w:val="vi-VN"/>
        </w:rPr>
      </w:pPr>
    </w:p>
    <w:sectPr w:rsidR="009F183C" w:rsidRPr="00105F39" w:rsidSect="00B50DBE">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E438E"/>
    <w:multiLevelType w:val="hybridMultilevel"/>
    <w:tmpl w:val="329AC6AE"/>
    <w:lvl w:ilvl="0" w:tplc="F782FF2E">
      <w:start w:val="2"/>
      <w:numFmt w:val="bullet"/>
      <w:lvlText w:val="-"/>
      <w:lvlJc w:val="left"/>
      <w:pPr>
        <w:ind w:left="504" w:hanging="360"/>
      </w:pPr>
      <w:rPr>
        <w:rFonts w:ascii="Times New Roman" w:eastAsia="Times New Roman"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97"/>
    <w:rsid w:val="000B35C4"/>
    <w:rsid w:val="000B6C20"/>
    <w:rsid w:val="000B7769"/>
    <w:rsid w:val="00105F39"/>
    <w:rsid w:val="0011398B"/>
    <w:rsid w:val="001A026E"/>
    <w:rsid w:val="00201FF0"/>
    <w:rsid w:val="00294B33"/>
    <w:rsid w:val="0037261D"/>
    <w:rsid w:val="00513F49"/>
    <w:rsid w:val="00516B84"/>
    <w:rsid w:val="00647CBE"/>
    <w:rsid w:val="006C6DE2"/>
    <w:rsid w:val="00710FF9"/>
    <w:rsid w:val="00785A97"/>
    <w:rsid w:val="007910A9"/>
    <w:rsid w:val="0079425F"/>
    <w:rsid w:val="008007E3"/>
    <w:rsid w:val="00825B6A"/>
    <w:rsid w:val="009D3125"/>
    <w:rsid w:val="009F183C"/>
    <w:rsid w:val="009F79F6"/>
    <w:rsid w:val="00A4458A"/>
    <w:rsid w:val="00B50DBE"/>
    <w:rsid w:val="00B860A5"/>
    <w:rsid w:val="00BF34A1"/>
    <w:rsid w:val="00CB7F82"/>
    <w:rsid w:val="00D30079"/>
    <w:rsid w:val="00DE3F9F"/>
    <w:rsid w:val="00EA7AD0"/>
    <w:rsid w:val="00F0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529E"/>
  <w15:chartTrackingRefBased/>
  <w15:docId w15:val="{4F8B2719-CD2E-4B4F-8357-4A08BBFF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
        <w:sz w:val="28"/>
        <w:szCs w:val="22"/>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DBE"/>
    <w:pPr>
      <w:spacing w:after="160" w:line="259" w:lineRule="auto"/>
    </w:pPr>
    <w:rPr>
      <w:rFonts w:ascii="Calibri" w:eastAsia="Calibri" w:hAnsi="Calibr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sid w:val="009F183C"/>
    <w:rPr>
      <w:rFonts w:eastAsia="Times New Roman"/>
      <w:sz w:val="26"/>
      <w:szCs w:val="26"/>
      <w:shd w:val="clear" w:color="auto" w:fill="FFFFFF"/>
    </w:rPr>
  </w:style>
  <w:style w:type="paragraph" w:customStyle="1" w:styleId="Vnbnnidung20">
    <w:name w:val="Văn bản nội dung (2)"/>
    <w:basedOn w:val="Normal"/>
    <w:link w:val="Vnbnnidung2"/>
    <w:rsid w:val="009F183C"/>
    <w:pPr>
      <w:widowControl w:val="0"/>
      <w:shd w:val="clear" w:color="auto" w:fill="FFFFFF"/>
      <w:spacing w:before="420" w:after="0" w:line="344" w:lineRule="exact"/>
      <w:ind w:hanging="1820"/>
      <w:jc w:val="both"/>
    </w:pPr>
    <w:rPr>
      <w:rFonts w:ascii="Times New Roman" w:eastAsia="Times New Roman" w:hAnsi="Times New Roman"/>
      <w:kern w:val="2"/>
      <w:sz w:val="26"/>
      <w:szCs w:val="26"/>
      <w14:ligatures w14:val="standardContextual"/>
    </w:rPr>
  </w:style>
  <w:style w:type="table" w:styleId="TableGrid">
    <w:name w:val="Table Grid"/>
    <w:basedOn w:val="TableNormal"/>
    <w:rsid w:val="009F1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rsid w:val="000B6C20"/>
    <w:pPr>
      <w:spacing w:before="100" w:beforeAutospacing="1" w:after="100" w:afterAutospacing="1"/>
    </w:pPr>
    <w:rPr>
      <w:rFonts w:eastAsia="SimSun"/>
      <w:kern w:val="0"/>
      <w:sz w:val="24"/>
      <w:szCs w:val="24"/>
      <w:lang w:eastAsia="zh-CN"/>
      <w14:ligatures w14:val="none"/>
    </w:rPr>
  </w:style>
  <w:style w:type="paragraph" w:styleId="ListParagraph">
    <w:name w:val="List Paragraph"/>
    <w:basedOn w:val="Normal"/>
    <w:uiPriority w:val="34"/>
    <w:qFormat/>
    <w:rsid w:val="00EA7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8384-0969-49B0-9ADF-5042EE48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Thi Hong</dc:creator>
  <cp:keywords/>
  <dc:description/>
  <cp:lastModifiedBy>Hue Nguyen Thi Minh</cp:lastModifiedBy>
  <cp:revision>5</cp:revision>
  <dcterms:created xsi:type="dcterms:W3CDTF">2023-07-20T10:13:00Z</dcterms:created>
  <dcterms:modified xsi:type="dcterms:W3CDTF">2023-07-21T09:29:00Z</dcterms:modified>
</cp:coreProperties>
</file>