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87" w:rsidRDefault="002D7187" w:rsidP="002D7187">
      <w:pPr>
        <w:spacing w:after="0" w:line="240" w:lineRule="auto"/>
        <w:outlineLvl w:val="2"/>
        <w:rPr>
          <w:rFonts w:eastAsia="Times New Roman" w:cs="Times New Roman"/>
          <w:b/>
          <w:bCs/>
          <w:szCs w:val="28"/>
        </w:rPr>
      </w:pPr>
      <w:r>
        <w:rPr>
          <w:rFonts w:eastAsia="Times New Roman" w:cs="Times New Roman"/>
          <w:b/>
          <w:bCs/>
          <w:szCs w:val="28"/>
        </w:rPr>
        <w:t>Ngày soạn: 17/12/2024</w:t>
      </w:r>
    </w:p>
    <w:p w:rsidR="002D7187" w:rsidRDefault="002D7187" w:rsidP="002D7187">
      <w:pPr>
        <w:spacing w:after="0" w:line="240" w:lineRule="auto"/>
        <w:outlineLvl w:val="2"/>
        <w:rPr>
          <w:rFonts w:eastAsia="Times New Roman" w:cs="Times New Roman"/>
          <w:b/>
          <w:bCs/>
          <w:szCs w:val="28"/>
        </w:rPr>
      </w:pPr>
      <w:r>
        <w:rPr>
          <w:rFonts w:eastAsia="Times New Roman" w:cs="Times New Roman"/>
          <w:b/>
          <w:bCs/>
          <w:szCs w:val="28"/>
        </w:rPr>
        <w:t>Ngày</w:t>
      </w:r>
      <w:r w:rsidR="00D73DBC">
        <w:rPr>
          <w:rFonts w:eastAsia="Times New Roman" w:cs="Times New Roman"/>
          <w:b/>
          <w:bCs/>
          <w:szCs w:val="28"/>
        </w:rPr>
        <w:t xml:space="preserve"> dạy: 19/12/2024 (tiết 4,</w:t>
      </w:r>
      <w:bookmarkStart w:id="0" w:name="_GoBack"/>
      <w:bookmarkEnd w:id="0"/>
      <w:r>
        <w:rPr>
          <w:rFonts w:eastAsia="Times New Roman" w:cs="Times New Roman"/>
          <w:b/>
          <w:bCs/>
          <w:szCs w:val="28"/>
        </w:rPr>
        <w:t>thứ 5)</w:t>
      </w:r>
    </w:p>
    <w:p w:rsidR="002D7187" w:rsidRDefault="002D7187" w:rsidP="002D7187">
      <w:pPr>
        <w:spacing w:after="0" w:line="240" w:lineRule="auto"/>
        <w:jc w:val="center"/>
        <w:outlineLvl w:val="2"/>
        <w:rPr>
          <w:rFonts w:eastAsia="Times New Roman" w:cs="Times New Roman"/>
          <w:b/>
          <w:bCs/>
          <w:szCs w:val="28"/>
        </w:rPr>
      </w:pPr>
    </w:p>
    <w:p w:rsidR="00FA59C7" w:rsidRPr="009A23D9" w:rsidRDefault="002D7187" w:rsidP="002D7187">
      <w:pPr>
        <w:spacing w:after="0" w:line="240" w:lineRule="auto"/>
        <w:jc w:val="center"/>
        <w:outlineLvl w:val="2"/>
        <w:rPr>
          <w:rFonts w:eastAsia="Times New Roman" w:cs="Times New Roman"/>
          <w:b/>
          <w:bCs/>
          <w:szCs w:val="28"/>
        </w:rPr>
      </w:pPr>
      <w:r>
        <w:rPr>
          <w:rFonts w:eastAsia="Times New Roman" w:cs="Times New Roman"/>
          <w:b/>
          <w:bCs/>
          <w:szCs w:val="28"/>
        </w:rPr>
        <w:t xml:space="preserve">CHUYÊN ĐỀ </w:t>
      </w:r>
      <w:r w:rsidR="00FA59C7" w:rsidRPr="009A23D9">
        <w:rPr>
          <w:rFonts w:eastAsia="Times New Roman" w:cs="Times New Roman"/>
          <w:b/>
          <w:bCs/>
          <w:szCs w:val="28"/>
        </w:rPr>
        <w:t>STEM</w:t>
      </w:r>
    </w:p>
    <w:p w:rsidR="009A23D9" w:rsidRPr="009A23D9" w:rsidRDefault="009A23D9" w:rsidP="009A23D9">
      <w:pPr>
        <w:spacing w:after="0" w:line="240" w:lineRule="auto"/>
        <w:jc w:val="center"/>
        <w:outlineLvl w:val="2"/>
        <w:rPr>
          <w:rFonts w:eastAsia="Times New Roman" w:cs="Times New Roman"/>
          <w:b/>
          <w:bCs/>
          <w:szCs w:val="28"/>
        </w:rPr>
      </w:pPr>
      <w:r w:rsidRPr="009A23D9">
        <w:rPr>
          <w:rFonts w:eastAsia="Times New Roman" w:cs="Times New Roman"/>
          <w:b/>
          <w:bCs/>
          <w:szCs w:val="28"/>
        </w:rPr>
        <w:t>GV: Nguyễn Thị Hồng</w:t>
      </w:r>
    </w:p>
    <w:p w:rsidR="0068248C" w:rsidRDefault="00FA59C7" w:rsidP="009A23D9">
      <w:pPr>
        <w:spacing w:after="0" w:line="240" w:lineRule="auto"/>
        <w:jc w:val="center"/>
        <w:outlineLvl w:val="2"/>
        <w:rPr>
          <w:rFonts w:eastAsia="Times New Roman" w:cs="Times New Roman"/>
          <w:b/>
          <w:bCs/>
          <w:szCs w:val="28"/>
        </w:rPr>
      </w:pPr>
      <w:r w:rsidRPr="009A23D9">
        <w:rPr>
          <w:rFonts w:eastAsia="Times New Roman" w:cs="Times New Roman"/>
          <w:b/>
          <w:bCs/>
          <w:szCs w:val="28"/>
        </w:rPr>
        <w:t xml:space="preserve">LÀM SỮA CHUA VÀ DƯA CẢI MUỐI DỰA VÀO KIẾN THỨC </w:t>
      </w:r>
    </w:p>
    <w:p w:rsidR="00FA59C7" w:rsidRPr="00FA59C7" w:rsidRDefault="00FA59C7" w:rsidP="009A23D9">
      <w:pPr>
        <w:spacing w:after="0" w:line="240" w:lineRule="auto"/>
        <w:jc w:val="center"/>
        <w:outlineLvl w:val="2"/>
        <w:rPr>
          <w:rFonts w:eastAsia="Times New Roman" w:cs="Times New Roman"/>
          <w:b/>
          <w:bCs/>
          <w:szCs w:val="28"/>
        </w:rPr>
      </w:pPr>
      <w:r w:rsidRPr="009A23D9">
        <w:rPr>
          <w:rFonts w:eastAsia="Times New Roman" w:cs="Times New Roman"/>
          <w:b/>
          <w:bCs/>
          <w:szCs w:val="28"/>
        </w:rPr>
        <w:t>BÀI HÔ HẤP TẾ BÀO</w:t>
      </w:r>
    </w:p>
    <w:p w:rsidR="00FA59C7" w:rsidRPr="00FA59C7" w:rsidRDefault="00FA59C7" w:rsidP="009A23D9">
      <w:pPr>
        <w:spacing w:after="0" w:line="240" w:lineRule="auto"/>
        <w:outlineLvl w:val="2"/>
        <w:rPr>
          <w:rFonts w:eastAsia="Times New Roman" w:cs="Times New Roman"/>
          <w:b/>
          <w:bCs/>
          <w:szCs w:val="28"/>
        </w:rPr>
      </w:pPr>
      <w:r w:rsidRPr="009A23D9">
        <w:rPr>
          <w:rFonts w:eastAsia="Times New Roman" w:cs="Times New Roman"/>
          <w:b/>
          <w:bCs/>
          <w:szCs w:val="28"/>
        </w:rPr>
        <w:t>I. Mục tiêu bài học</w:t>
      </w:r>
    </w:p>
    <w:p w:rsidR="00FA59C7" w:rsidRPr="00FA59C7" w:rsidRDefault="00FA59C7" w:rsidP="009A23D9">
      <w:pPr>
        <w:spacing w:after="0" w:line="240" w:lineRule="auto"/>
        <w:outlineLvl w:val="3"/>
        <w:rPr>
          <w:rFonts w:eastAsia="Times New Roman" w:cs="Times New Roman"/>
          <w:b/>
          <w:bCs/>
          <w:szCs w:val="28"/>
        </w:rPr>
      </w:pPr>
      <w:r w:rsidRPr="009A23D9">
        <w:rPr>
          <w:rFonts w:eastAsia="Times New Roman" w:cs="Times New Roman"/>
          <w:b/>
          <w:bCs/>
          <w:szCs w:val="28"/>
        </w:rPr>
        <w:t>1. Kiến thức</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szCs w:val="28"/>
        </w:rPr>
        <w:t xml:space="preserve">- </w:t>
      </w:r>
      <w:r w:rsidRPr="00FA59C7">
        <w:rPr>
          <w:rFonts w:eastAsia="Times New Roman" w:cs="Times New Roman"/>
          <w:szCs w:val="28"/>
        </w:rPr>
        <w:t>Hiểu và giải thích được:</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Hô hấp tế bào:</w:t>
      </w:r>
      <w:r w:rsidRPr="00FA59C7">
        <w:rPr>
          <w:rFonts w:eastAsia="Times New Roman" w:cs="Times New Roman"/>
          <w:szCs w:val="28"/>
        </w:rPr>
        <w:t xml:space="preserve"> Phân biệt giữa hô hấp hiếu khí và lên men (đặc biệt là lên men lactic).</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Lên men lactic:</w:t>
      </w:r>
      <w:r w:rsidRPr="00FA59C7">
        <w:rPr>
          <w:rFonts w:eastAsia="Times New Roman" w:cs="Times New Roman"/>
          <w:szCs w:val="28"/>
        </w:rPr>
        <w:t xml:space="preserve"> Quá trình chuyển hóa glucose thành axit lactic trong điều kiện kỵ khí, vai trò của vi khuẩn như </w:t>
      </w:r>
      <w:r w:rsidRPr="009A23D9">
        <w:rPr>
          <w:rFonts w:eastAsia="Times New Roman" w:cs="Times New Roman"/>
          <w:i/>
          <w:iCs/>
          <w:szCs w:val="28"/>
        </w:rPr>
        <w:t>Lactobacillus</w:t>
      </w:r>
      <w:r w:rsidRPr="00FA59C7">
        <w:rPr>
          <w:rFonts w:eastAsia="Times New Roman" w:cs="Times New Roman"/>
          <w:szCs w:val="28"/>
        </w:rPr>
        <w:t xml:space="preserve"> trong thực phẩm lên men.</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szCs w:val="28"/>
        </w:rPr>
        <w:t xml:space="preserve">- </w:t>
      </w:r>
      <w:r w:rsidRPr="00FA59C7">
        <w:rPr>
          <w:rFonts w:eastAsia="Times New Roman" w:cs="Times New Roman"/>
          <w:szCs w:val="28"/>
        </w:rPr>
        <w:t>Ứng dụng của lên men lactic trong đời sống, đặc biệt trong sản xuất sữa chua và dưa cải muối.</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szCs w:val="28"/>
        </w:rPr>
        <w:t xml:space="preserve">- </w:t>
      </w:r>
      <w:r w:rsidRPr="00FA59C7">
        <w:rPr>
          <w:rFonts w:eastAsia="Times New Roman" w:cs="Times New Roman"/>
          <w:szCs w:val="28"/>
        </w:rPr>
        <w:t>Xây dựng mối liên hệ giữa lý thuyết (hô hấp tế bào) với thực tiễn (sản xuất thực phẩm).</w:t>
      </w:r>
    </w:p>
    <w:p w:rsidR="00FA59C7" w:rsidRPr="00FA59C7" w:rsidRDefault="00FA59C7" w:rsidP="009A23D9">
      <w:pPr>
        <w:spacing w:after="0" w:line="240" w:lineRule="auto"/>
        <w:outlineLvl w:val="3"/>
        <w:rPr>
          <w:rFonts w:eastAsia="Times New Roman" w:cs="Times New Roman"/>
          <w:b/>
          <w:bCs/>
          <w:szCs w:val="28"/>
        </w:rPr>
      </w:pPr>
      <w:r w:rsidRPr="009A23D9">
        <w:rPr>
          <w:rFonts w:eastAsia="Times New Roman" w:cs="Times New Roman"/>
          <w:b/>
          <w:bCs/>
          <w:szCs w:val="28"/>
        </w:rPr>
        <w:t>2. Kỹ năng</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Thực hành:</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szCs w:val="28"/>
        </w:rPr>
        <w:t xml:space="preserve">+ </w:t>
      </w:r>
      <w:r w:rsidRPr="00FA59C7">
        <w:rPr>
          <w:rFonts w:eastAsia="Times New Roman" w:cs="Times New Roman"/>
          <w:szCs w:val="28"/>
        </w:rPr>
        <w:t>Làm được sữa chua và dưa cải muối đúng quy trình kỹ thuật, đảm bảo vệ sinh an toàn thực phẩm.</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szCs w:val="28"/>
        </w:rPr>
        <w:t xml:space="preserve">+ </w:t>
      </w:r>
      <w:r w:rsidRPr="00FA59C7">
        <w:rPr>
          <w:rFonts w:eastAsia="Times New Roman" w:cs="Times New Roman"/>
          <w:szCs w:val="28"/>
        </w:rPr>
        <w:t>Quan sát, ghi chép và đánh giá quá trình lên men thông qua các dấu hiệu như sự thay đổi màu sắc, hương vị, mùi và cấu trúc của sản phẩm.</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Tư duy phân tích:</w:t>
      </w:r>
      <w:r w:rsidRPr="009A23D9">
        <w:rPr>
          <w:rFonts w:eastAsia="Times New Roman" w:cs="Times New Roman"/>
          <w:szCs w:val="28"/>
        </w:rPr>
        <w:t xml:space="preserve"> </w:t>
      </w:r>
      <w:r w:rsidRPr="00FA59C7">
        <w:rPr>
          <w:rFonts w:eastAsia="Times New Roman" w:cs="Times New Roman"/>
          <w:szCs w:val="28"/>
        </w:rPr>
        <w:t>So sánh quá trình hô hấp hiếu khí và lên men lactic qua các thông số như sản phẩm tạo thành, năng lượng sinh ra và điều kiện môi trường.</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Làm việc nhóm:</w:t>
      </w:r>
      <w:r w:rsidRPr="009A23D9">
        <w:rPr>
          <w:rFonts w:eastAsia="Times New Roman" w:cs="Times New Roman"/>
          <w:szCs w:val="28"/>
        </w:rPr>
        <w:t xml:space="preserve"> </w:t>
      </w:r>
      <w:r w:rsidRPr="00FA59C7">
        <w:rPr>
          <w:rFonts w:eastAsia="Times New Roman" w:cs="Times New Roman"/>
          <w:szCs w:val="28"/>
        </w:rPr>
        <w:t>Phân công công việc hợp lý, phối hợp hiệu quả trong nhóm để hoàn thành thực hành.</w:t>
      </w:r>
    </w:p>
    <w:p w:rsidR="00FA59C7" w:rsidRPr="00FA59C7" w:rsidRDefault="00FA59C7" w:rsidP="009A23D9">
      <w:pPr>
        <w:spacing w:after="0" w:line="240" w:lineRule="auto"/>
        <w:outlineLvl w:val="3"/>
        <w:rPr>
          <w:rFonts w:eastAsia="Times New Roman" w:cs="Times New Roman"/>
          <w:b/>
          <w:bCs/>
          <w:szCs w:val="28"/>
        </w:rPr>
      </w:pPr>
      <w:r w:rsidRPr="009A23D9">
        <w:rPr>
          <w:rFonts w:eastAsia="Times New Roman" w:cs="Times New Roman"/>
          <w:b/>
          <w:bCs/>
          <w:szCs w:val="28"/>
        </w:rPr>
        <w:t>3. Thái độ</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Hứng thú học tập:</w:t>
      </w:r>
      <w:r w:rsidRPr="009A23D9">
        <w:rPr>
          <w:rFonts w:eastAsia="Times New Roman" w:cs="Times New Roman"/>
          <w:szCs w:val="28"/>
        </w:rPr>
        <w:t xml:space="preserve"> </w:t>
      </w:r>
      <w:r w:rsidRPr="00FA59C7">
        <w:rPr>
          <w:rFonts w:eastAsia="Times New Roman" w:cs="Times New Roman"/>
          <w:szCs w:val="28"/>
        </w:rPr>
        <w:t>Học sinh hứng thú tìm hiểu ứng dụng thực tiễn của sinh học trong đời sống.</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Ý thức khoa học:</w:t>
      </w:r>
      <w:r w:rsidRPr="009A23D9">
        <w:rPr>
          <w:rFonts w:eastAsia="Times New Roman" w:cs="Times New Roman"/>
          <w:szCs w:val="28"/>
        </w:rPr>
        <w:t xml:space="preserve"> </w:t>
      </w:r>
      <w:r w:rsidRPr="00FA59C7">
        <w:rPr>
          <w:rFonts w:eastAsia="Times New Roman" w:cs="Times New Roman"/>
          <w:szCs w:val="28"/>
        </w:rPr>
        <w:t>Hiểu được vai trò của vi sinh vật trong sản xuất thực phẩm và lợi ích đối với sức khỏe con người.</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Trách nhiệm cộng đồng:</w:t>
      </w:r>
      <w:r w:rsidRPr="009A23D9">
        <w:rPr>
          <w:rFonts w:eastAsia="Times New Roman" w:cs="Times New Roman"/>
          <w:szCs w:val="28"/>
        </w:rPr>
        <w:t xml:space="preserve"> </w:t>
      </w:r>
      <w:r w:rsidRPr="00FA59C7">
        <w:rPr>
          <w:rFonts w:eastAsia="Times New Roman" w:cs="Times New Roman"/>
          <w:szCs w:val="28"/>
        </w:rPr>
        <w:t>Nhận thức được tầm quan trọng của thực phẩm sạch và quy trình sản xuất đảm bảo vệ sinh an toàn.</w:t>
      </w:r>
    </w:p>
    <w:p w:rsidR="00FA59C7" w:rsidRPr="00FA59C7" w:rsidRDefault="00FA59C7" w:rsidP="009A23D9">
      <w:pPr>
        <w:spacing w:after="0" w:line="240" w:lineRule="auto"/>
        <w:outlineLvl w:val="3"/>
        <w:rPr>
          <w:rFonts w:eastAsia="Times New Roman" w:cs="Times New Roman"/>
          <w:b/>
          <w:bCs/>
          <w:szCs w:val="28"/>
        </w:rPr>
      </w:pPr>
      <w:r w:rsidRPr="009A23D9">
        <w:rPr>
          <w:rFonts w:eastAsia="Times New Roman" w:cs="Times New Roman"/>
          <w:b/>
          <w:bCs/>
          <w:szCs w:val="28"/>
        </w:rPr>
        <w:t>4. Định hướng phát triển năng lực</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Năng lực tự chủ và tự học:</w:t>
      </w:r>
      <w:r w:rsidRPr="009A23D9">
        <w:rPr>
          <w:rFonts w:eastAsia="Times New Roman" w:cs="Times New Roman"/>
          <w:szCs w:val="28"/>
        </w:rPr>
        <w:t xml:space="preserve"> </w:t>
      </w:r>
      <w:r w:rsidRPr="00FA59C7">
        <w:rPr>
          <w:rFonts w:eastAsia="Times New Roman" w:cs="Times New Roman"/>
          <w:szCs w:val="28"/>
        </w:rPr>
        <w:t>Tìm hiểu thêm về các loại thực phẩm lên men khác (kim chi, dưa món, nước ép trái cây lên men).</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 Năng lực giải quyết vấn đề:</w:t>
      </w:r>
      <w:r w:rsidRPr="009A23D9">
        <w:rPr>
          <w:rFonts w:eastAsia="Times New Roman" w:cs="Times New Roman"/>
          <w:szCs w:val="28"/>
        </w:rPr>
        <w:t xml:space="preserve"> </w:t>
      </w:r>
      <w:r w:rsidRPr="00FA59C7">
        <w:rPr>
          <w:rFonts w:eastAsia="Times New Roman" w:cs="Times New Roman"/>
          <w:szCs w:val="28"/>
        </w:rPr>
        <w:t>Ứng dụng các kiến thức sinh học để giải quyết các bài toán thực tiễn như bảo quản thực phẩm tự nhiên và đảm bảo an toàn thực phẩm.</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lastRenderedPageBreak/>
        <w:t>- Năng lực vận dụng kiến thức liên môn:</w:t>
      </w:r>
      <w:r w:rsidRPr="009A23D9">
        <w:rPr>
          <w:rFonts w:eastAsia="Times New Roman" w:cs="Times New Roman"/>
          <w:szCs w:val="28"/>
        </w:rPr>
        <w:t xml:space="preserve"> </w:t>
      </w:r>
      <w:r w:rsidRPr="00FA59C7">
        <w:rPr>
          <w:rFonts w:eastAsia="Times New Roman" w:cs="Times New Roman"/>
          <w:szCs w:val="28"/>
        </w:rPr>
        <w:t>Kết nối kiến thức sinh học (hô hấp tế bào) với hóa học (các chất tham gia trong lên men) và công nghệ thực phẩm (quy trình sản xuất).</w:t>
      </w:r>
    </w:p>
    <w:p w:rsidR="00FA59C7" w:rsidRPr="00FA59C7" w:rsidRDefault="00FA59C7" w:rsidP="009A23D9">
      <w:pPr>
        <w:spacing w:after="0" w:line="240" w:lineRule="auto"/>
        <w:outlineLvl w:val="3"/>
        <w:rPr>
          <w:rFonts w:eastAsia="Times New Roman" w:cs="Times New Roman"/>
          <w:b/>
          <w:bCs/>
          <w:szCs w:val="28"/>
        </w:rPr>
      </w:pPr>
      <w:r w:rsidRPr="009A23D9">
        <w:rPr>
          <w:rFonts w:eastAsia="Times New Roman" w:cs="Times New Roman"/>
          <w:b/>
          <w:bCs/>
          <w:szCs w:val="28"/>
        </w:rPr>
        <w:t>II. Chuẩn bị</w:t>
      </w:r>
    </w:p>
    <w:p w:rsidR="00FA59C7" w:rsidRPr="00FA59C7" w:rsidRDefault="00FA59C7" w:rsidP="009A23D9">
      <w:pPr>
        <w:numPr>
          <w:ilvl w:val="0"/>
          <w:numId w:val="2"/>
        </w:numPr>
        <w:spacing w:after="0" w:line="240" w:lineRule="auto"/>
        <w:rPr>
          <w:rFonts w:eastAsia="Times New Roman" w:cs="Times New Roman"/>
          <w:szCs w:val="28"/>
        </w:rPr>
      </w:pPr>
      <w:r w:rsidRPr="009A23D9">
        <w:rPr>
          <w:rFonts w:eastAsia="Times New Roman" w:cs="Times New Roman"/>
          <w:b/>
          <w:bCs/>
          <w:szCs w:val="28"/>
        </w:rPr>
        <w:t>Dụng cụ và nguyên liệu:</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Làm sữa chua:</w:t>
      </w:r>
    </w:p>
    <w:p w:rsidR="00FA59C7" w:rsidRPr="00FA59C7" w:rsidRDefault="00FA59C7" w:rsidP="009A23D9">
      <w:pPr>
        <w:numPr>
          <w:ilvl w:val="2"/>
          <w:numId w:val="2"/>
        </w:numPr>
        <w:spacing w:after="0" w:line="240" w:lineRule="auto"/>
        <w:rPr>
          <w:rFonts w:eastAsia="Times New Roman" w:cs="Times New Roman"/>
          <w:szCs w:val="28"/>
        </w:rPr>
      </w:pPr>
      <w:r w:rsidRPr="00FA59C7">
        <w:rPr>
          <w:rFonts w:eastAsia="Times New Roman" w:cs="Times New Roman"/>
          <w:szCs w:val="28"/>
        </w:rPr>
        <w:t>Sữa tươi không đường: 1 lít.</w:t>
      </w:r>
    </w:p>
    <w:p w:rsidR="00FA59C7" w:rsidRPr="00FA59C7" w:rsidRDefault="00FA59C7" w:rsidP="009A23D9">
      <w:pPr>
        <w:numPr>
          <w:ilvl w:val="2"/>
          <w:numId w:val="2"/>
        </w:numPr>
        <w:spacing w:after="0" w:line="240" w:lineRule="auto"/>
        <w:rPr>
          <w:rFonts w:eastAsia="Times New Roman" w:cs="Times New Roman"/>
          <w:szCs w:val="28"/>
        </w:rPr>
      </w:pPr>
      <w:r w:rsidRPr="00FA59C7">
        <w:rPr>
          <w:rFonts w:eastAsia="Times New Roman" w:cs="Times New Roman"/>
          <w:szCs w:val="28"/>
        </w:rPr>
        <w:t>Sữa chua cái (chứa vi khuẩn Lactobacillus): 1 hộp.</w:t>
      </w:r>
    </w:p>
    <w:p w:rsidR="00FA59C7" w:rsidRPr="00FA59C7" w:rsidRDefault="00FA59C7" w:rsidP="009A23D9">
      <w:pPr>
        <w:numPr>
          <w:ilvl w:val="2"/>
          <w:numId w:val="2"/>
        </w:numPr>
        <w:spacing w:after="0" w:line="240" w:lineRule="auto"/>
        <w:rPr>
          <w:rFonts w:eastAsia="Times New Roman" w:cs="Times New Roman"/>
          <w:szCs w:val="28"/>
        </w:rPr>
      </w:pPr>
      <w:r w:rsidRPr="00FA59C7">
        <w:rPr>
          <w:rFonts w:eastAsia="Times New Roman" w:cs="Times New Roman"/>
          <w:szCs w:val="28"/>
        </w:rPr>
        <w:t>Nồi, thìa, bếp, hũ đựng.</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Làm dưa cải muối:</w:t>
      </w:r>
    </w:p>
    <w:p w:rsidR="00FA59C7" w:rsidRPr="00FA59C7" w:rsidRDefault="00FA59C7" w:rsidP="009A23D9">
      <w:pPr>
        <w:numPr>
          <w:ilvl w:val="2"/>
          <w:numId w:val="2"/>
        </w:numPr>
        <w:spacing w:after="0" w:line="240" w:lineRule="auto"/>
        <w:rPr>
          <w:rFonts w:eastAsia="Times New Roman" w:cs="Times New Roman"/>
          <w:szCs w:val="28"/>
        </w:rPr>
      </w:pPr>
      <w:r w:rsidRPr="00FA59C7">
        <w:rPr>
          <w:rFonts w:eastAsia="Times New Roman" w:cs="Times New Roman"/>
          <w:szCs w:val="28"/>
        </w:rPr>
        <w:t>Cải bẹ xanh: 1 kg.</w:t>
      </w:r>
    </w:p>
    <w:p w:rsidR="00FA59C7" w:rsidRPr="00FA59C7" w:rsidRDefault="00FA59C7" w:rsidP="009A23D9">
      <w:pPr>
        <w:numPr>
          <w:ilvl w:val="2"/>
          <w:numId w:val="2"/>
        </w:numPr>
        <w:spacing w:after="0" w:line="240" w:lineRule="auto"/>
        <w:rPr>
          <w:rFonts w:eastAsia="Times New Roman" w:cs="Times New Roman"/>
          <w:szCs w:val="28"/>
        </w:rPr>
      </w:pPr>
      <w:r w:rsidRPr="00FA59C7">
        <w:rPr>
          <w:rFonts w:eastAsia="Times New Roman" w:cs="Times New Roman"/>
          <w:szCs w:val="28"/>
        </w:rPr>
        <w:t>Muối: 50 g.</w:t>
      </w:r>
    </w:p>
    <w:p w:rsidR="00FA59C7" w:rsidRPr="00FA59C7" w:rsidRDefault="00FA59C7" w:rsidP="009A23D9">
      <w:pPr>
        <w:numPr>
          <w:ilvl w:val="2"/>
          <w:numId w:val="2"/>
        </w:numPr>
        <w:spacing w:after="0" w:line="240" w:lineRule="auto"/>
        <w:rPr>
          <w:rFonts w:eastAsia="Times New Roman" w:cs="Times New Roman"/>
          <w:szCs w:val="28"/>
        </w:rPr>
      </w:pPr>
      <w:r w:rsidRPr="00FA59C7">
        <w:rPr>
          <w:rFonts w:eastAsia="Times New Roman" w:cs="Times New Roman"/>
          <w:szCs w:val="28"/>
        </w:rPr>
        <w:t>Đường: 20 g.</w:t>
      </w:r>
    </w:p>
    <w:p w:rsidR="00FA59C7" w:rsidRPr="00FA59C7" w:rsidRDefault="00FA59C7" w:rsidP="009A23D9">
      <w:pPr>
        <w:numPr>
          <w:ilvl w:val="2"/>
          <w:numId w:val="2"/>
        </w:numPr>
        <w:spacing w:after="0" w:line="240" w:lineRule="auto"/>
        <w:rPr>
          <w:rFonts w:eastAsia="Times New Roman" w:cs="Times New Roman"/>
          <w:szCs w:val="28"/>
        </w:rPr>
      </w:pPr>
      <w:r w:rsidRPr="00FA59C7">
        <w:rPr>
          <w:rFonts w:eastAsia="Times New Roman" w:cs="Times New Roman"/>
          <w:szCs w:val="28"/>
        </w:rPr>
        <w:t>Nước lọc, lọ thủy tinh, vật nén.</w:t>
      </w:r>
    </w:p>
    <w:p w:rsidR="00FA59C7" w:rsidRPr="00FA59C7" w:rsidRDefault="003B195A" w:rsidP="003B195A">
      <w:pPr>
        <w:spacing w:after="0" w:line="240" w:lineRule="auto"/>
        <w:rPr>
          <w:rFonts w:eastAsia="Times New Roman" w:cs="Times New Roman"/>
          <w:szCs w:val="28"/>
        </w:rPr>
      </w:pPr>
      <w:r>
        <w:rPr>
          <w:rFonts w:eastAsia="Times New Roman" w:cs="Times New Roman"/>
          <w:b/>
          <w:bCs/>
          <w:szCs w:val="28"/>
        </w:rPr>
        <w:t xml:space="preserve">2. </w:t>
      </w:r>
      <w:r w:rsidR="00FA59C7" w:rsidRPr="009A23D9">
        <w:rPr>
          <w:rFonts w:eastAsia="Times New Roman" w:cs="Times New Roman"/>
          <w:b/>
          <w:bCs/>
          <w:szCs w:val="28"/>
        </w:rPr>
        <w:t>Kiến thức nền:</w:t>
      </w:r>
    </w:p>
    <w:p w:rsidR="00FA59C7" w:rsidRPr="00FA59C7" w:rsidRDefault="003B195A" w:rsidP="009A23D9">
      <w:pPr>
        <w:spacing w:after="0" w:line="240" w:lineRule="auto"/>
        <w:outlineLvl w:val="3"/>
        <w:rPr>
          <w:rFonts w:eastAsia="Times New Roman" w:cs="Times New Roman"/>
          <w:b/>
          <w:bCs/>
          <w:szCs w:val="28"/>
        </w:rPr>
      </w:pPr>
      <w:r>
        <w:rPr>
          <w:rFonts w:eastAsia="Times New Roman" w:cs="Times New Roman"/>
          <w:b/>
          <w:bCs/>
          <w:szCs w:val="28"/>
        </w:rPr>
        <w:t>2.1</w:t>
      </w:r>
      <w:r w:rsidR="00FA59C7" w:rsidRPr="009A23D9">
        <w:rPr>
          <w:rFonts w:eastAsia="Times New Roman" w:cs="Times New Roman"/>
          <w:b/>
          <w:bCs/>
          <w:szCs w:val="28"/>
        </w:rPr>
        <w:t>. Hô hấp tế bào</w:t>
      </w:r>
    </w:p>
    <w:p w:rsidR="00FA59C7" w:rsidRPr="00FA59C7" w:rsidRDefault="00FA59C7" w:rsidP="009A23D9">
      <w:pPr>
        <w:spacing w:after="0" w:line="240" w:lineRule="auto"/>
        <w:rPr>
          <w:rFonts w:eastAsia="Times New Roman" w:cs="Times New Roman"/>
          <w:szCs w:val="28"/>
        </w:rPr>
      </w:pPr>
      <w:r w:rsidRPr="00FA59C7">
        <w:rPr>
          <w:rFonts w:eastAsia="Times New Roman" w:cs="Times New Roman"/>
          <w:szCs w:val="28"/>
        </w:rPr>
        <w:t>Hô hấp tế bào là quá trình tế bào chuyển hóa năng lượng từ các phân tử hữu cơ, cụ thể:</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Hô hấ</w:t>
      </w:r>
      <w:r w:rsidR="00216104" w:rsidRPr="009A23D9">
        <w:rPr>
          <w:rFonts w:eastAsia="Times New Roman" w:cs="Times New Roman"/>
          <w:b/>
          <w:bCs/>
          <w:szCs w:val="28"/>
        </w:rPr>
        <w:t>p hiếu khí</w:t>
      </w:r>
      <w:r w:rsidR="00FA59C7" w:rsidRPr="009A23D9">
        <w:rPr>
          <w:rFonts w:eastAsia="Times New Roman" w:cs="Times New Roman"/>
          <w:b/>
          <w:bCs/>
          <w:szCs w:val="28"/>
        </w:rPr>
        <w:t>:</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Điều kiện: Có oxy.</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Phân tử glucose (C₆H₁₂O₆) được oxy hóa hoàn toàn.</w:t>
      </w:r>
    </w:p>
    <w:p w:rsidR="00216104" w:rsidRPr="009A23D9"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 xml:space="preserve">Phương trình tổng quát: </w:t>
      </w:r>
      <w:r w:rsidR="00216104" w:rsidRPr="009A23D9">
        <w:rPr>
          <w:rFonts w:eastAsia="Times New Roman" w:cs="Times New Roman"/>
          <w:szCs w:val="28"/>
        </w:rPr>
        <w:t xml:space="preserve">C₆H₁₂O₆) + 6 </w:t>
      </w:r>
      <w:r w:rsidR="00216104" w:rsidRPr="00FA59C7">
        <w:rPr>
          <w:rFonts w:eastAsia="Times New Roman" w:cs="Times New Roman"/>
          <w:szCs w:val="28"/>
        </w:rPr>
        <w:t xml:space="preserve">O₂ </w:t>
      </w:r>
      <w:r w:rsidR="00216104" w:rsidRPr="009A23D9">
        <w:rPr>
          <w:rFonts w:eastAsia="Times New Roman" w:cs="Times New Roman"/>
          <w:szCs w:val="28"/>
        </w:rPr>
        <w:t xml:space="preserve"> → 6 </w:t>
      </w:r>
      <w:r w:rsidR="00216104" w:rsidRPr="00FA59C7">
        <w:rPr>
          <w:rFonts w:eastAsia="Times New Roman" w:cs="Times New Roman"/>
          <w:szCs w:val="28"/>
        </w:rPr>
        <w:t xml:space="preserve">CO₂ </w:t>
      </w:r>
      <w:r w:rsidR="00216104" w:rsidRPr="009A23D9">
        <w:rPr>
          <w:rFonts w:eastAsia="Times New Roman" w:cs="Times New Roman"/>
          <w:szCs w:val="28"/>
        </w:rPr>
        <w:t>+ H</w:t>
      </w:r>
      <w:r w:rsidR="00216104" w:rsidRPr="009A23D9">
        <w:rPr>
          <w:rFonts w:eastAsia="Times New Roman" w:cs="Times New Roman"/>
          <w:szCs w:val="28"/>
        </w:rPr>
        <w:softHyphen/>
      </w:r>
      <w:r w:rsidR="00216104" w:rsidRPr="009A23D9">
        <w:rPr>
          <w:rFonts w:eastAsia="Times New Roman" w:cs="Times New Roman"/>
          <w:szCs w:val="28"/>
          <w:vertAlign w:val="subscript"/>
        </w:rPr>
        <w:t>2</w:t>
      </w:r>
      <w:r w:rsidR="00216104" w:rsidRPr="009A23D9">
        <w:rPr>
          <w:rFonts w:eastAsia="Times New Roman" w:cs="Times New Roman"/>
          <w:szCs w:val="28"/>
        </w:rPr>
        <w:t>O+ năng lượng(ATP)</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216104" w:rsidRPr="009A23D9">
        <w:rPr>
          <w:rFonts w:eastAsia="Times New Roman" w:cs="Times New Roman"/>
          <w:b/>
          <w:bCs/>
          <w:szCs w:val="28"/>
        </w:rPr>
        <w:t>Lên men (Fermentation)</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Điều kiện: Thiếu hoặc không có oxy.</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Phân tử glucose không bị oxy hóa hoàn toàn.</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Sản phẩm phụ thuộc vào loại vi sinh vật:</w:t>
      </w:r>
    </w:p>
    <w:p w:rsidR="00FA59C7" w:rsidRPr="00FA59C7" w:rsidRDefault="00FA59C7" w:rsidP="002D64EE">
      <w:pPr>
        <w:spacing w:after="0" w:line="240" w:lineRule="auto"/>
        <w:rPr>
          <w:rFonts w:eastAsia="Times New Roman" w:cs="Times New Roman"/>
          <w:szCs w:val="28"/>
        </w:rPr>
      </w:pPr>
      <w:r w:rsidRPr="00FA59C7">
        <w:rPr>
          <w:rFonts w:eastAsia="Times New Roman" w:cs="Times New Roman"/>
          <w:szCs w:val="28"/>
        </w:rPr>
        <w:t>Lên men lactic: Glucose → Axit lactic + ATP.</w:t>
      </w:r>
    </w:p>
    <w:p w:rsidR="00FA59C7" w:rsidRPr="00FA59C7" w:rsidRDefault="00FA59C7" w:rsidP="002D64EE">
      <w:pPr>
        <w:spacing w:after="0" w:line="240" w:lineRule="auto"/>
        <w:rPr>
          <w:rFonts w:eastAsia="Times New Roman" w:cs="Times New Roman"/>
          <w:szCs w:val="28"/>
        </w:rPr>
      </w:pPr>
      <w:r w:rsidRPr="00FA59C7">
        <w:rPr>
          <w:rFonts w:eastAsia="Times New Roman" w:cs="Times New Roman"/>
          <w:szCs w:val="28"/>
        </w:rPr>
        <w:t>Lên men rượu: Glucose → Rượu etylic + CO₂ + ATP.</w:t>
      </w:r>
    </w:p>
    <w:p w:rsidR="00FA59C7" w:rsidRPr="00FA59C7" w:rsidRDefault="003B195A" w:rsidP="009A23D9">
      <w:pPr>
        <w:spacing w:after="0" w:line="240" w:lineRule="auto"/>
        <w:outlineLvl w:val="3"/>
        <w:rPr>
          <w:rFonts w:eastAsia="Times New Roman" w:cs="Times New Roman"/>
          <w:b/>
          <w:bCs/>
          <w:szCs w:val="28"/>
        </w:rPr>
      </w:pPr>
      <w:r>
        <w:rPr>
          <w:rFonts w:eastAsia="Times New Roman" w:cs="Times New Roman"/>
          <w:b/>
          <w:bCs/>
          <w:szCs w:val="28"/>
        </w:rPr>
        <w:t>2.</w:t>
      </w:r>
      <w:r w:rsidR="00FA59C7" w:rsidRPr="009A23D9">
        <w:rPr>
          <w:rFonts w:eastAsia="Times New Roman" w:cs="Times New Roman"/>
          <w:b/>
          <w:bCs/>
          <w:szCs w:val="28"/>
        </w:rPr>
        <w:t>2. Lên men lactic</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Khái niệm: </w:t>
      </w:r>
      <w:r w:rsidR="00FA59C7" w:rsidRPr="00FA59C7">
        <w:rPr>
          <w:rFonts w:eastAsia="Times New Roman" w:cs="Times New Roman"/>
          <w:szCs w:val="28"/>
        </w:rPr>
        <w:t>Lên men lactic là quá trình chuyển hóa glucose thành axit lactic bởi vi khuẩn lactic trong điều kiện kỵ khí.</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Vi sinh vật tham gia:</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 xml:space="preserve">Vi khuẩn </w:t>
      </w:r>
      <w:r w:rsidR="00FA59C7" w:rsidRPr="009A23D9">
        <w:rPr>
          <w:rFonts w:eastAsia="Times New Roman" w:cs="Times New Roman"/>
          <w:i/>
          <w:iCs/>
          <w:szCs w:val="28"/>
        </w:rPr>
        <w:t>Lactobacillus</w:t>
      </w:r>
      <w:r w:rsidR="00FA59C7" w:rsidRPr="00FA59C7">
        <w:rPr>
          <w:rFonts w:eastAsia="Times New Roman" w:cs="Times New Roman"/>
          <w:szCs w:val="28"/>
        </w:rPr>
        <w:t xml:space="preserve">, </w:t>
      </w:r>
      <w:r w:rsidR="00FA59C7" w:rsidRPr="009A23D9">
        <w:rPr>
          <w:rFonts w:eastAsia="Times New Roman" w:cs="Times New Roman"/>
          <w:i/>
          <w:iCs/>
          <w:szCs w:val="28"/>
        </w:rPr>
        <w:t>Streptococcus</w:t>
      </w:r>
      <w:r w:rsidR="00FA59C7" w:rsidRPr="00FA59C7">
        <w:rPr>
          <w:rFonts w:eastAsia="Times New Roman" w:cs="Times New Roman"/>
          <w:szCs w:val="28"/>
        </w:rPr>
        <w:t xml:space="preserve">, </w:t>
      </w:r>
      <w:r w:rsidR="00FA59C7" w:rsidRPr="009A23D9">
        <w:rPr>
          <w:rFonts w:eastAsia="Times New Roman" w:cs="Times New Roman"/>
          <w:i/>
          <w:iCs/>
          <w:szCs w:val="28"/>
        </w:rPr>
        <w:t>Leuconostoc</w:t>
      </w:r>
      <w:r w:rsidR="00FA59C7" w:rsidRPr="00FA59C7">
        <w:rPr>
          <w:rFonts w:eastAsia="Times New Roman" w:cs="Times New Roman"/>
          <w:szCs w:val="28"/>
        </w:rPr>
        <w:t>, v.v.</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Các vi khuẩn này có khả năng sản sinh axit lactic, tạo môi trường axit giúp ức chế vi khuẩn gây hại, đồng thời mang lại hương vị đặc trưng cho thực phẩm.</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Phương trình hóa học:</w:t>
      </w:r>
    </w:p>
    <w:p w:rsidR="00216104" w:rsidRPr="009A23D9" w:rsidRDefault="00216104" w:rsidP="009A23D9">
      <w:pPr>
        <w:spacing w:after="0" w:line="240" w:lineRule="auto"/>
        <w:ind w:left="720"/>
        <w:rPr>
          <w:rStyle w:val="mclose"/>
          <w:rFonts w:eastAsia="Times New Roman" w:cs="Times New Roman"/>
          <w:szCs w:val="28"/>
        </w:rPr>
      </w:pPr>
      <w:r w:rsidRPr="009A23D9">
        <w:rPr>
          <w:rStyle w:val="mord"/>
          <w:rFonts w:cs="Times New Roman"/>
          <w:szCs w:val="28"/>
        </w:rPr>
        <w:t>C</w:t>
      </w:r>
      <w:r w:rsidRPr="009A23D9">
        <w:rPr>
          <w:rStyle w:val="mord"/>
          <w:rFonts w:cs="Times New Roman"/>
          <w:szCs w:val="28"/>
          <w:vertAlign w:val="subscript"/>
        </w:rPr>
        <w:t>6</w:t>
      </w:r>
      <w:r w:rsidRPr="009A23D9">
        <w:rPr>
          <w:rStyle w:val="mord"/>
          <w:rFonts w:cs="Times New Roman"/>
          <w:szCs w:val="28"/>
        </w:rPr>
        <w:t>H</w:t>
      </w:r>
      <w:r w:rsidRPr="009A23D9">
        <w:rPr>
          <w:rStyle w:val="mord"/>
          <w:rFonts w:cs="Times New Roman"/>
          <w:szCs w:val="28"/>
          <w:vertAlign w:val="subscript"/>
        </w:rPr>
        <w:t>12</w:t>
      </w:r>
      <w:r w:rsidRPr="009A23D9">
        <w:rPr>
          <w:rStyle w:val="mord"/>
          <w:rFonts w:cs="Times New Roman"/>
          <w:szCs w:val="28"/>
        </w:rPr>
        <w:t>O</w:t>
      </w:r>
      <w:r w:rsidRPr="009A23D9">
        <w:rPr>
          <w:rStyle w:val="mord"/>
          <w:rFonts w:cs="Times New Roman"/>
          <w:szCs w:val="28"/>
          <w:vertAlign w:val="subscript"/>
        </w:rPr>
        <w:t xml:space="preserve">6 </w:t>
      </w:r>
      <w:r w:rsidRPr="009A23D9">
        <w:rPr>
          <w:rStyle w:val="vlist-s"/>
          <w:rFonts w:cs="Times New Roman"/>
          <w:szCs w:val="28"/>
        </w:rPr>
        <w:t xml:space="preserve">  ​</w:t>
      </w:r>
      <w:r w:rsidRPr="009A23D9">
        <w:rPr>
          <w:rStyle w:val="mrel"/>
          <w:rFonts w:cs="Times New Roman"/>
          <w:szCs w:val="28"/>
        </w:rPr>
        <w:t xml:space="preserve">→  </w:t>
      </w:r>
      <w:r w:rsidRPr="009A23D9">
        <w:rPr>
          <w:rStyle w:val="mord"/>
          <w:rFonts w:cs="Times New Roman"/>
          <w:szCs w:val="28"/>
        </w:rPr>
        <w:t>2C</w:t>
      </w:r>
      <w:r w:rsidRPr="009A23D9">
        <w:rPr>
          <w:rStyle w:val="mord"/>
          <w:rFonts w:cs="Times New Roman"/>
          <w:szCs w:val="28"/>
          <w:vertAlign w:val="subscript"/>
        </w:rPr>
        <w:t>3</w:t>
      </w:r>
      <w:r w:rsidRPr="009A23D9">
        <w:rPr>
          <w:rStyle w:val="mord"/>
          <w:rFonts w:cs="Times New Roman"/>
          <w:szCs w:val="28"/>
        </w:rPr>
        <w:t>H</w:t>
      </w:r>
      <w:r w:rsidRPr="009A23D9">
        <w:rPr>
          <w:rStyle w:val="mord"/>
          <w:rFonts w:cs="Times New Roman"/>
          <w:szCs w:val="28"/>
          <w:vertAlign w:val="subscript"/>
        </w:rPr>
        <w:t>6</w:t>
      </w:r>
      <w:r w:rsidRPr="009A23D9">
        <w:rPr>
          <w:rStyle w:val="vlist-s"/>
          <w:rFonts w:cs="Times New Roman"/>
          <w:szCs w:val="28"/>
        </w:rPr>
        <w:t>​</w:t>
      </w:r>
      <w:r w:rsidRPr="009A23D9">
        <w:rPr>
          <w:rStyle w:val="mord"/>
          <w:rFonts w:cs="Times New Roman"/>
          <w:szCs w:val="28"/>
        </w:rPr>
        <w:t>O</w:t>
      </w:r>
      <w:r w:rsidRPr="009A23D9">
        <w:rPr>
          <w:rStyle w:val="mord"/>
          <w:rFonts w:cs="Times New Roman"/>
          <w:szCs w:val="28"/>
          <w:vertAlign w:val="subscript"/>
        </w:rPr>
        <w:t>3</w:t>
      </w:r>
      <w:r w:rsidRPr="009A23D9">
        <w:rPr>
          <w:rStyle w:val="mord"/>
          <w:rFonts w:cs="Times New Roman"/>
          <w:szCs w:val="28"/>
        </w:rPr>
        <w:t xml:space="preserve"> </w:t>
      </w:r>
      <w:r w:rsidRPr="009A23D9">
        <w:rPr>
          <w:rStyle w:val="mopen"/>
          <w:rFonts w:cs="Times New Roman"/>
          <w:szCs w:val="28"/>
        </w:rPr>
        <w:t>(</w:t>
      </w:r>
      <w:r w:rsidRPr="009A23D9">
        <w:rPr>
          <w:rStyle w:val="mord"/>
          <w:rFonts w:cs="Times New Roman"/>
          <w:szCs w:val="28"/>
        </w:rPr>
        <w:t>acid lactic</w:t>
      </w:r>
      <w:r w:rsidRPr="009A23D9">
        <w:rPr>
          <w:rStyle w:val="mclose"/>
          <w:rFonts w:cs="Times New Roman"/>
          <w:szCs w:val="28"/>
        </w:rPr>
        <w:t xml:space="preserve">) </w:t>
      </w:r>
      <w:r w:rsidRPr="009A23D9">
        <w:rPr>
          <w:rStyle w:val="mbin"/>
          <w:rFonts w:cs="Times New Roman"/>
          <w:szCs w:val="28"/>
        </w:rPr>
        <w:t xml:space="preserve">+ </w:t>
      </w:r>
      <w:r w:rsidRPr="009A23D9">
        <w:rPr>
          <w:rStyle w:val="mord"/>
          <w:rFonts w:cs="Times New Roman"/>
          <w:szCs w:val="28"/>
        </w:rPr>
        <w:t xml:space="preserve">năng lượng </w:t>
      </w:r>
      <w:r w:rsidRPr="009A23D9">
        <w:rPr>
          <w:rStyle w:val="mclose"/>
          <w:rFonts w:cs="Times New Roman"/>
          <w:szCs w:val="28"/>
        </w:rPr>
        <w:t xml:space="preserve"> </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Ứng dụng:</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Sản xuất sữa chua, dưa cải muối, kim chi, phô mai, v.v.</w:t>
      </w:r>
    </w:p>
    <w:p w:rsidR="00216104" w:rsidRPr="009A23D9" w:rsidRDefault="002D64EE" w:rsidP="002D64EE">
      <w:pPr>
        <w:spacing w:after="0" w:line="240" w:lineRule="auto"/>
        <w:rPr>
          <w:rFonts w:eastAsia="Times New Roman" w:cs="Times New Roman"/>
          <w:szCs w:val="28"/>
        </w:rPr>
      </w:pPr>
      <w:r>
        <w:rPr>
          <w:rFonts w:eastAsia="Times New Roman" w:cs="Times New Roman"/>
          <w:szCs w:val="28"/>
        </w:rPr>
        <w:lastRenderedPageBreak/>
        <w:t xml:space="preserve">+ </w:t>
      </w:r>
      <w:r w:rsidR="00FA59C7" w:rsidRPr="00FA59C7">
        <w:rPr>
          <w:rFonts w:eastAsia="Times New Roman" w:cs="Times New Roman"/>
          <w:szCs w:val="28"/>
        </w:rPr>
        <w:t>Tăng giá trị dinh dưỡng, bảo quản thực phẩm, hỗ trợ tiêu hóa và tăng cường hệ miễn dịc</w:t>
      </w:r>
      <w:r>
        <w:rPr>
          <w:rFonts w:eastAsia="Times New Roman" w:cs="Times New Roman"/>
          <w:szCs w:val="28"/>
        </w:rPr>
        <w:t>h</w:t>
      </w:r>
    </w:p>
    <w:p w:rsidR="00216104" w:rsidRPr="009A23D9" w:rsidRDefault="003B195A" w:rsidP="003B195A">
      <w:pPr>
        <w:spacing w:after="0" w:line="240" w:lineRule="auto"/>
        <w:ind w:left="360"/>
        <w:rPr>
          <w:rFonts w:eastAsia="Times New Roman" w:cs="Times New Roman"/>
          <w:szCs w:val="28"/>
        </w:rPr>
      </w:pPr>
      <w:r>
        <w:rPr>
          <w:rFonts w:eastAsia="Times New Roman" w:cs="Times New Roman"/>
          <w:b/>
          <w:bCs/>
          <w:szCs w:val="28"/>
        </w:rPr>
        <w:t xml:space="preserve">3. </w:t>
      </w:r>
      <w:r w:rsidR="00FA59C7" w:rsidRPr="009A23D9">
        <w:rPr>
          <w:rFonts w:eastAsia="Times New Roman" w:cs="Times New Roman"/>
          <w:b/>
          <w:bCs/>
          <w:szCs w:val="28"/>
        </w:rPr>
        <w:t>Thiết bị hỗ trợ học tập:</w:t>
      </w:r>
      <w:r w:rsidR="00216104" w:rsidRPr="009A23D9">
        <w:rPr>
          <w:rFonts w:eastAsia="Times New Roman" w:cs="Times New Roman"/>
          <w:szCs w:val="28"/>
        </w:rPr>
        <w:t xml:space="preserve"> Tivi thông minh</w:t>
      </w:r>
    </w:p>
    <w:p w:rsidR="00FA59C7" w:rsidRPr="00FA59C7" w:rsidRDefault="00FA59C7" w:rsidP="009A23D9">
      <w:pPr>
        <w:spacing w:after="0" w:line="240" w:lineRule="auto"/>
        <w:ind w:left="720"/>
        <w:rPr>
          <w:rFonts w:eastAsia="Times New Roman" w:cs="Times New Roman"/>
          <w:szCs w:val="28"/>
        </w:rPr>
      </w:pPr>
      <w:r w:rsidRPr="009A23D9">
        <w:rPr>
          <w:rFonts w:eastAsia="Times New Roman" w:cs="Times New Roman"/>
          <w:b/>
          <w:bCs/>
          <w:szCs w:val="28"/>
        </w:rPr>
        <w:t>III. Tiến trình bài học</w:t>
      </w:r>
    </w:p>
    <w:p w:rsidR="00FA59C7" w:rsidRPr="00FA59C7" w:rsidRDefault="00FA59C7" w:rsidP="009A23D9">
      <w:pPr>
        <w:spacing w:after="0" w:line="240" w:lineRule="auto"/>
        <w:outlineLvl w:val="2"/>
        <w:rPr>
          <w:rFonts w:eastAsia="Times New Roman" w:cs="Times New Roman"/>
          <w:b/>
          <w:bCs/>
          <w:szCs w:val="28"/>
        </w:rPr>
      </w:pPr>
      <w:r w:rsidRPr="009A23D9">
        <w:rPr>
          <w:rFonts w:eastAsia="Times New Roman" w:cs="Times New Roman"/>
          <w:b/>
          <w:bCs/>
          <w:szCs w:val="28"/>
        </w:rPr>
        <w:t>1. Hoạt động khởi động (5 phút)</w:t>
      </w:r>
    </w:p>
    <w:p w:rsidR="00FA59C7" w:rsidRDefault="009A23D9" w:rsidP="009A23D9">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Giáo viên đặt câu hỏi:</w:t>
      </w:r>
      <w:r>
        <w:rPr>
          <w:rFonts w:eastAsia="Times New Roman" w:cs="Times New Roman"/>
          <w:szCs w:val="28"/>
        </w:rPr>
        <w:t xml:space="preserve"> </w:t>
      </w:r>
      <w:r w:rsidR="00FA59C7" w:rsidRPr="00FA59C7">
        <w:rPr>
          <w:rFonts w:eastAsia="Times New Roman" w:cs="Times New Roman"/>
          <w:szCs w:val="28"/>
        </w:rPr>
        <w:t>Bạn đã từng ăn sữa chua hoặc dưa cải muối chưa? Tại sao các thực phẩm này có vị chua?</w:t>
      </w:r>
    </w:p>
    <w:p w:rsidR="009A23D9" w:rsidRPr="00FA59C7" w:rsidRDefault="009A23D9" w:rsidP="009A23D9">
      <w:pPr>
        <w:spacing w:after="0" w:line="240" w:lineRule="auto"/>
        <w:rPr>
          <w:rFonts w:eastAsia="Times New Roman" w:cs="Times New Roman"/>
          <w:szCs w:val="28"/>
        </w:rPr>
      </w:pPr>
      <w:r>
        <w:rPr>
          <w:rFonts w:eastAsia="Times New Roman" w:cs="Times New Roman"/>
          <w:szCs w:val="28"/>
        </w:rPr>
        <w:t>- HS: Vì chúng dc lên men nên có vị chua.</w:t>
      </w:r>
    </w:p>
    <w:p w:rsidR="00FA59C7" w:rsidRPr="00FA59C7" w:rsidRDefault="009A23D9" w:rsidP="009A23D9">
      <w:pPr>
        <w:spacing w:after="0" w:line="240" w:lineRule="auto"/>
        <w:rPr>
          <w:rFonts w:eastAsia="Times New Roman" w:cs="Times New Roman"/>
          <w:szCs w:val="28"/>
        </w:rPr>
      </w:pPr>
      <w:r>
        <w:rPr>
          <w:rFonts w:eastAsia="Times New Roman" w:cs="Times New Roman"/>
          <w:szCs w:val="28"/>
        </w:rPr>
        <w:t xml:space="preserve">- GV: </w:t>
      </w:r>
      <w:r w:rsidR="00FA59C7" w:rsidRPr="00FA59C7">
        <w:rPr>
          <w:rFonts w:eastAsia="Times New Roman" w:cs="Times New Roman"/>
          <w:szCs w:val="28"/>
        </w:rPr>
        <w:t>Liên hệ vị chua đó với khái niệm về "lên men lactic".</w:t>
      </w:r>
    </w:p>
    <w:p w:rsidR="00FA59C7" w:rsidRPr="00FA59C7" w:rsidRDefault="00FA59C7" w:rsidP="009A23D9">
      <w:pPr>
        <w:numPr>
          <w:ilvl w:val="0"/>
          <w:numId w:val="3"/>
        </w:numPr>
        <w:spacing w:after="0" w:line="240" w:lineRule="auto"/>
        <w:rPr>
          <w:rFonts w:eastAsia="Times New Roman" w:cs="Times New Roman"/>
          <w:szCs w:val="28"/>
        </w:rPr>
      </w:pPr>
      <w:r w:rsidRPr="009A23D9">
        <w:rPr>
          <w:rFonts w:eastAsia="Times New Roman" w:cs="Times New Roman"/>
          <w:b/>
          <w:bCs/>
          <w:szCs w:val="28"/>
        </w:rPr>
        <w:t>Mục tiêu:</w:t>
      </w:r>
      <w:r w:rsidRPr="00FA59C7">
        <w:rPr>
          <w:rFonts w:eastAsia="Times New Roman" w:cs="Times New Roman"/>
          <w:szCs w:val="28"/>
        </w:rPr>
        <w:t xml:space="preserve"> Kích thích tò mò và liên hệ thực tiễn.</w:t>
      </w:r>
    </w:p>
    <w:p w:rsidR="00FA59C7" w:rsidRPr="00FA59C7" w:rsidRDefault="00FA59C7" w:rsidP="009A23D9">
      <w:pPr>
        <w:spacing w:after="0" w:line="240" w:lineRule="auto"/>
        <w:outlineLvl w:val="2"/>
        <w:rPr>
          <w:rFonts w:eastAsia="Times New Roman" w:cs="Times New Roman"/>
          <w:b/>
          <w:bCs/>
          <w:szCs w:val="28"/>
        </w:rPr>
      </w:pPr>
      <w:r w:rsidRPr="009A23D9">
        <w:rPr>
          <w:rFonts w:eastAsia="Times New Roman" w:cs="Times New Roman"/>
          <w:b/>
          <w:bCs/>
          <w:szCs w:val="28"/>
        </w:rPr>
        <w:t>2. Hoạt động xây dựng kiến thức (15 phút)</w:t>
      </w:r>
    </w:p>
    <w:p w:rsidR="00FA59C7" w:rsidRPr="00FA59C7" w:rsidRDefault="00FA59C7" w:rsidP="009A23D9">
      <w:pPr>
        <w:numPr>
          <w:ilvl w:val="0"/>
          <w:numId w:val="4"/>
        </w:numPr>
        <w:spacing w:after="0" w:line="240" w:lineRule="auto"/>
        <w:rPr>
          <w:rFonts w:eastAsia="Times New Roman" w:cs="Times New Roman"/>
          <w:szCs w:val="28"/>
        </w:rPr>
      </w:pPr>
      <w:r w:rsidRPr="009A23D9">
        <w:rPr>
          <w:rFonts w:eastAsia="Times New Roman" w:cs="Times New Roman"/>
          <w:b/>
          <w:bCs/>
          <w:szCs w:val="28"/>
        </w:rPr>
        <w:t>Giáo viên trình bày:</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Quá trình lên men lactic:</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Là một dạng hô hấp kỵ khí.</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Glucose → Axit lactic + Năng lượng (ATP).</w:t>
      </w:r>
    </w:p>
    <w:p w:rsidR="00FA59C7" w:rsidRPr="00FA59C7" w:rsidRDefault="002D64EE" w:rsidP="002D64EE">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Vai trò của vi khuẩn Lactobacillus và Leuconostoc trong quá trình lên men.</w:t>
      </w:r>
    </w:p>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So sánh hô hấp hiếu khí và lên men:</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2623"/>
        <w:gridCol w:w="3489"/>
      </w:tblGrid>
      <w:tr w:rsidR="00FA59C7" w:rsidRPr="00FA59C7" w:rsidTr="00FA59C7">
        <w:trPr>
          <w:tblHeader/>
          <w:tblCellSpacing w:w="15" w:type="dxa"/>
        </w:trPr>
        <w:tc>
          <w:tcPr>
            <w:tcW w:w="0" w:type="auto"/>
            <w:vAlign w:val="center"/>
            <w:hideMark/>
          </w:tcPr>
          <w:p w:rsidR="00FA59C7" w:rsidRPr="00FA59C7" w:rsidRDefault="00FA59C7" w:rsidP="009A23D9">
            <w:pPr>
              <w:spacing w:after="0" w:line="240" w:lineRule="auto"/>
              <w:jc w:val="center"/>
              <w:rPr>
                <w:rFonts w:eastAsia="Times New Roman" w:cs="Times New Roman"/>
                <w:b/>
                <w:bCs/>
                <w:szCs w:val="28"/>
              </w:rPr>
            </w:pPr>
            <w:r w:rsidRPr="009A23D9">
              <w:rPr>
                <w:rFonts w:eastAsia="Times New Roman" w:cs="Times New Roman"/>
                <w:b/>
                <w:bCs/>
                <w:szCs w:val="28"/>
              </w:rPr>
              <w:t>Hô hấp hiếu khí</w:t>
            </w:r>
          </w:p>
        </w:tc>
        <w:tc>
          <w:tcPr>
            <w:tcW w:w="0" w:type="auto"/>
            <w:vAlign w:val="center"/>
            <w:hideMark/>
          </w:tcPr>
          <w:p w:rsidR="00FA59C7" w:rsidRPr="00FA59C7" w:rsidRDefault="009A23D9" w:rsidP="009A23D9">
            <w:pPr>
              <w:spacing w:after="0" w:line="240" w:lineRule="auto"/>
              <w:jc w:val="center"/>
              <w:rPr>
                <w:rFonts w:eastAsia="Times New Roman" w:cs="Times New Roman"/>
                <w:b/>
                <w:bCs/>
                <w:szCs w:val="28"/>
              </w:rPr>
            </w:pPr>
            <w:r>
              <w:rPr>
                <w:rFonts w:eastAsia="Times New Roman" w:cs="Times New Roman"/>
                <w:b/>
                <w:bCs/>
                <w:szCs w:val="28"/>
              </w:rPr>
              <w:t xml:space="preserve">                </w:t>
            </w:r>
            <w:r w:rsidR="00FA59C7" w:rsidRPr="009A23D9">
              <w:rPr>
                <w:rFonts w:eastAsia="Times New Roman" w:cs="Times New Roman"/>
                <w:b/>
                <w:bCs/>
                <w:szCs w:val="28"/>
              </w:rPr>
              <w:t>Lên men lactic</w:t>
            </w:r>
          </w:p>
        </w:tc>
      </w:tr>
      <w:tr w:rsidR="00FA59C7" w:rsidRPr="00FA59C7" w:rsidTr="00FA59C7">
        <w:trPr>
          <w:tblCellSpacing w:w="15" w:type="dxa"/>
        </w:trPr>
        <w:tc>
          <w:tcPr>
            <w:tcW w:w="0" w:type="auto"/>
            <w:vAlign w:val="center"/>
            <w:hideMark/>
          </w:tcPr>
          <w:p w:rsidR="00FA59C7" w:rsidRPr="00FA59C7" w:rsidRDefault="00FA59C7" w:rsidP="009A23D9">
            <w:pPr>
              <w:spacing w:after="0" w:line="240" w:lineRule="auto"/>
              <w:rPr>
                <w:rFonts w:eastAsia="Times New Roman" w:cs="Times New Roman"/>
                <w:szCs w:val="28"/>
              </w:rPr>
            </w:pPr>
            <w:r w:rsidRPr="00FA59C7">
              <w:rPr>
                <w:rFonts w:eastAsia="Times New Roman" w:cs="Times New Roman"/>
                <w:szCs w:val="28"/>
              </w:rPr>
              <w:t>Sử dụng O₂</w:t>
            </w:r>
          </w:p>
        </w:tc>
        <w:tc>
          <w:tcPr>
            <w:tcW w:w="0" w:type="auto"/>
            <w:vAlign w:val="center"/>
            <w:hideMark/>
          </w:tcPr>
          <w:p w:rsidR="00FA59C7" w:rsidRPr="00FA59C7" w:rsidRDefault="009A23D9" w:rsidP="009A23D9">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Không sử dụng O₂</w:t>
            </w:r>
          </w:p>
        </w:tc>
      </w:tr>
      <w:tr w:rsidR="00FA59C7" w:rsidRPr="00FA59C7" w:rsidTr="00FA59C7">
        <w:trPr>
          <w:tblCellSpacing w:w="15" w:type="dxa"/>
        </w:trPr>
        <w:tc>
          <w:tcPr>
            <w:tcW w:w="0" w:type="auto"/>
            <w:vAlign w:val="center"/>
            <w:hideMark/>
          </w:tcPr>
          <w:p w:rsidR="00FA59C7" w:rsidRPr="00FA59C7" w:rsidRDefault="00FA59C7" w:rsidP="009A23D9">
            <w:pPr>
              <w:spacing w:after="0" w:line="240" w:lineRule="auto"/>
              <w:rPr>
                <w:rFonts w:eastAsia="Times New Roman" w:cs="Times New Roman"/>
                <w:szCs w:val="28"/>
              </w:rPr>
            </w:pPr>
            <w:r w:rsidRPr="00FA59C7">
              <w:rPr>
                <w:rFonts w:eastAsia="Times New Roman" w:cs="Times New Roman"/>
                <w:szCs w:val="28"/>
              </w:rPr>
              <w:t>Sản phẩm: CO₂, H₂O</w:t>
            </w:r>
          </w:p>
        </w:tc>
        <w:tc>
          <w:tcPr>
            <w:tcW w:w="0" w:type="auto"/>
            <w:vAlign w:val="center"/>
            <w:hideMark/>
          </w:tcPr>
          <w:p w:rsidR="00FA59C7" w:rsidRPr="00FA59C7" w:rsidRDefault="009A23D9" w:rsidP="009A23D9">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Sản phẩm: Axit lactic</w:t>
            </w:r>
          </w:p>
        </w:tc>
      </w:tr>
      <w:tr w:rsidR="00FA59C7" w:rsidRPr="00FA59C7" w:rsidTr="00FA59C7">
        <w:trPr>
          <w:tblCellSpacing w:w="15" w:type="dxa"/>
        </w:trPr>
        <w:tc>
          <w:tcPr>
            <w:tcW w:w="0" w:type="auto"/>
            <w:vAlign w:val="center"/>
            <w:hideMark/>
          </w:tcPr>
          <w:p w:rsidR="00FA59C7" w:rsidRPr="00FA59C7" w:rsidRDefault="00FA59C7" w:rsidP="009A23D9">
            <w:pPr>
              <w:spacing w:after="0" w:line="240" w:lineRule="auto"/>
              <w:rPr>
                <w:rFonts w:eastAsia="Times New Roman" w:cs="Times New Roman"/>
                <w:szCs w:val="28"/>
              </w:rPr>
            </w:pPr>
            <w:r w:rsidRPr="00FA59C7">
              <w:rPr>
                <w:rFonts w:eastAsia="Times New Roman" w:cs="Times New Roman"/>
                <w:szCs w:val="28"/>
              </w:rPr>
              <w:t>Sinh nhiều năng lượng</w:t>
            </w:r>
          </w:p>
        </w:tc>
        <w:tc>
          <w:tcPr>
            <w:tcW w:w="0" w:type="auto"/>
            <w:vAlign w:val="center"/>
            <w:hideMark/>
          </w:tcPr>
          <w:p w:rsidR="00FA59C7" w:rsidRPr="00FA59C7" w:rsidRDefault="009A23D9" w:rsidP="009A23D9">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Sinh ít năng lượng</w:t>
            </w:r>
          </w:p>
        </w:tc>
      </w:tr>
    </w:tbl>
    <w:p w:rsidR="00FA59C7" w:rsidRPr="00FA59C7" w:rsidRDefault="002D64EE" w:rsidP="002D64EE">
      <w:pPr>
        <w:spacing w:after="0" w:line="240" w:lineRule="auto"/>
        <w:rPr>
          <w:rFonts w:eastAsia="Times New Roman" w:cs="Times New Roman"/>
          <w:szCs w:val="28"/>
        </w:rPr>
      </w:pPr>
      <w:r>
        <w:rPr>
          <w:rFonts w:eastAsia="Times New Roman" w:cs="Times New Roman"/>
          <w:b/>
          <w:bCs/>
          <w:szCs w:val="28"/>
        </w:rPr>
        <w:t xml:space="preserve">- </w:t>
      </w:r>
      <w:r w:rsidR="00FA59C7" w:rsidRPr="009A23D9">
        <w:rPr>
          <w:rFonts w:eastAsia="Times New Roman" w:cs="Times New Roman"/>
          <w:b/>
          <w:bCs/>
          <w:szCs w:val="28"/>
        </w:rPr>
        <w:t>Liên hệ thực tiễn:</w:t>
      </w:r>
    </w:p>
    <w:p w:rsidR="00FA59C7" w:rsidRPr="00FA59C7" w:rsidRDefault="00FA59C7" w:rsidP="009A23D9">
      <w:pPr>
        <w:numPr>
          <w:ilvl w:val="1"/>
          <w:numId w:val="4"/>
        </w:numPr>
        <w:spacing w:after="0" w:line="240" w:lineRule="auto"/>
        <w:rPr>
          <w:rFonts w:eastAsia="Times New Roman" w:cs="Times New Roman"/>
          <w:szCs w:val="28"/>
        </w:rPr>
      </w:pPr>
      <w:r w:rsidRPr="00FA59C7">
        <w:rPr>
          <w:rFonts w:eastAsia="Times New Roman" w:cs="Times New Roman"/>
          <w:szCs w:val="28"/>
        </w:rPr>
        <w:t>Lên men lactic ứng dụng trong sản xuất thực phẩm như sữa chua, dưa cải muối, kim chi.</w:t>
      </w:r>
    </w:p>
    <w:p w:rsidR="00FA59C7" w:rsidRDefault="00FA59C7" w:rsidP="009A23D9">
      <w:pPr>
        <w:spacing w:after="0" w:line="240" w:lineRule="auto"/>
        <w:outlineLvl w:val="2"/>
        <w:rPr>
          <w:rFonts w:eastAsia="Times New Roman" w:cs="Times New Roman"/>
          <w:b/>
          <w:bCs/>
          <w:szCs w:val="28"/>
        </w:rPr>
      </w:pPr>
      <w:r w:rsidRPr="009A23D9">
        <w:rPr>
          <w:rFonts w:eastAsia="Times New Roman" w:cs="Times New Roman"/>
          <w:b/>
          <w:bCs/>
          <w:szCs w:val="28"/>
        </w:rPr>
        <w:t>3. Hoạt động thực hành (25 phút)</w:t>
      </w:r>
    </w:p>
    <w:p w:rsidR="003B195A" w:rsidRPr="00FA59C7" w:rsidRDefault="003B195A" w:rsidP="009A23D9">
      <w:pPr>
        <w:spacing w:after="0" w:line="240" w:lineRule="auto"/>
        <w:outlineLvl w:val="2"/>
        <w:rPr>
          <w:rFonts w:eastAsia="Times New Roman" w:cs="Times New Roman"/>
          <w:bCs/>
          <w:szCs w:val="28"/>
        </w:rPr>
      </w:pPr>
      <w:r w:rsidRPr="003B195A">
        <w:rPr>
          <w:rFonts w:eastAsia="Times New Roman" w:cs="Times New Roman"/>
          <w:bCs/>
          <w:szCs w:val="28"/>
        </w:rPr>
        <w:t>HS trình bày các bước làm sữa chua và dưa cải muối đồng thời thực hiện luôn các bước.</w:t>
      </w:r>
    </w:p>
    <w:p w:rsidR="00FA59C7" w:rsidRPr="00FA59C7" w:rsidRDefault="00FA59C7" w:rsidP="009A23D9">
      <w:pPr>
        <w:spacing w:after="0" w:line="240" w:lineRule="auto"/>
        <w:outlineLvl w:val="3"/>
        <w:rPr>
          <w:rFonts w:eastAsia="Times New Roman" w:cs="Times New Roman"/>
          <w:bCs/>
          <w:szCs w:val="28"/>
        </w:rPr>
      </w:pPr>
      <w:r w:rsidRPr="003B195A">
        <w:rPr>
          <w:rFonts w:eastAsia="Times New Roman" w:cs="Times New Roman"/>
          <w:bCs/>
          <w:szCs w:val="28"/>
        </w:rPr>
        <w:t>3.1. Làm sữa chua</w:t>
      </w:r>
    </w:p>
    <w:p w:rsidR="00FA59C7" w:rsidRPr="00FA59C7" w:rsidRDefault="003B195A" w:rsidP="003B195A">
      <w:pPr>
        <w:spacing w:after="0" w:line="240" w:lineRule="auto"/>
        <w:rPr>
          <w:rFonts w:eastAsia="Times New Roman" w:cs="Times New Roman"/>
          <w:szCs w:val="28"/>
        </w:rPr>
      </w:pPr>
      <w:r w:rsidRPr="003B195A">
        <w:rPr>
          <w:rFonts w:eastAsia="Times New Roman" w:cs="Times New Roman"/>
          <w:bCs/>
          <w:szCs w:val="28"/>
        </w:rPr>
        <w:t xml:space="preserve">- </w:t>
      </w:r>
      <w:r w:rsidR="00FA59C7" w:rsidRPr="003B195A">
        <w:rPr>
          <w:rFonts w:eastAsia="Times New Roman" w:cs="Times New Roman"/>
          <w:bCs/>
          <w:szCs w:val="28"/>
        </w:rPr>
        <w:t>Bước 1:</w:t>
      </w:r>
      <w:r w:rsidR="00FA59C7" w:rsidRPr="00FA59C7">
        <w:rPr>
          <w:rFonts w:eastAsia="Times New Roman" w:cs="Times New Roman"/>
          <w:szCs w:val="28"/>
        </w:rPr>
        <w:t xml:space="preserve"> Đun sữa tươi đến khoảng 80°C, sau đó để nguội xuống 40°C.</w:t>
      </w:r>
    </w:p>
    <w:p w:rsidR="00FA59C7" w:rsidRPr="00FA59C7" w:rsidRDefault="003B195A" w:rsidP="003B195A">
      <w:pPr>
        <w:spacing w:after="0" w:line="240" w:lineRule="auto"/>
        <w:rPr>
          <w:rFonts w:eastAsia="Times New Roman" w:cs="Times New Roman"/>
          <w:szCs w:val="28"/>
        </w:rPr>
      </w:pPr>
      <w:r w:rsidRPr="003B195A">
        <w:rPr>
          <w:rFonts w:eastAsia="Times New Roman" w:cs="Times New Roman"/>
          <w:bCs/>
          <w:szCs w:val="28"/>
        </w:rPr>
        <w:t xml:space="preserve">- </w:t>
      </w:r>
      <w:r w:rsidR="00FA59C7" w:rsidRPr="003B195A">
        <w:rPr>
          <w:rFonts w:eastAsia="Times New Roman" w:cs="Times New Roman"/>
          <w:bCs/>
          <w:szCs w:val="28"/>
        </w:rPr>
        <w:t>Bước 2:</w:t>
      </w:r>
      <w:r w:rsidR="00FA59C7" w:rsidRPr="00FA59C7">
        <w:rPr>
          <w:rFonts w:eastAsia="Times New Roman" w:cs="Times New Roman"/>
          <w:szCs w:val="28"/>
        </w:rPr>
        <w:t xml:space="preserve"> Trộn sữa chua cái vào sữa tươi, khuấy đều.</w:t>
      </w:r>
    </w:p>
    <w:p w:rsidR="00FA59C7" w:rsidRPr="00FA59C7" w:rsidRDefault="003B195A" w:rsidP="003B195A">
      <w:pPr>
        <w:spacing w:after="0" w:line="240" w:lineRule="auto"/>
        <w:rPr>
          <w:rFonts w:eastAsia="Times New Roman" w:cs="Times New Roman"/>
          <w:szCs w:val="28"/>
        </w:rPr>
      </w:pPr>
      <w:r w:rsidRPr="003B195A">
        <w:rPr>
          <w:rFonts w:eastAsia="Times New Roman" w:cs="Times New Roman"/>
          <w:bCs/>
          <w:szCs w:val="28"/>
        </w:rPr>
        <w:t xml:space="preserve">- </w:t>
      </w:r>
      <w:r w:rsidR="00FA59C7" w:rsidRPr="003B195A">
        <w:rPr>
          <w:rFonts w:eastAsia="Times New Roman" w:cs="Times New Roman"/>
          <w:bCs/>
          <w:szCs w:val="28"/>
        </w:rPr>
        <w:t>Bước 3:</w:t>
      </w:r>
      <w:r w:rsidR="00FA59C7" w:rsidRPr="00FA59C7">
        <w:rPr>
          <w:rFonts w:eastAsia="Times New Roman" w:cs="Times New Roman"/>
          <w:szCs w:val="28"/>
        </w:rPr>
        <w:t xml:space="preserve"> Đổ hỗn hợp vào hũ, đậy nắp và ủ ở nhiệt độ 40-45°C trong 6-8 giờ.</w:t>
      </w:r>
    </w:p>
    <w:p w:rsidR="00FA59C7" w:rsidRPr="00FA59C7" w:rsidRDefault="00FA59C7" w:rsidP="009A23D9">
      <w:pPr>
        <w:spacing w:after="0" w:line="240" w:lineRule="auto"/>
        <w:outlineLvl w:val="3"/>
        <w:rPr>
          <w:rFonts w:eastAsia="Times New Roman" w:cs="Times New Roman"/>
          <w:bCs/>
          <w:szCs w:val="28"/>
        </w:rPr>
      </w:pPr>
      <w:r w:rsidRPr="003B195A">
        <w:rPr>
          <w:rFonts w:eastAsia="Times New Roman" w:cs="Times New Roman"/>
          <w:bCs/>
          <w:szCs w:val="28"/>
        </w:rPr>
        <w:t>3.2. Làm dưa cải muối</w:t>
      </w:r>
    </w:p>
    <w:p w:rsidR="00FA59C7" w:rsidRPr="00FA59C7" w:rsidRDefault="003B195A" w:rsidP="003B195A">
      <w:pPr>
        <w:spacing w:after="0" w:line="240" w:lineRule="auto"/>
        <w:rPr>
          <w:rFonts w:eastAsia="Times New Roman" w:cs="Times New Roman"/>
          <w:szCs w:val="28"/>
        </w:rPr>
      </w:pPr>
      <w:r w:rsidRPr="003B195A">
        <w:rPr>
          <w:rFonts w:eastAsia="Times New Roman" w:cs="Times New Roman"/>
          <w:bCs/>
          <w:szCs w:val="28"/>
        </w:rPr>
        <w:t xml:space="preserve">- </w:t>
      </w:r>
      <w:r w:rsidR="00FA59C7" w:rsidRPr="003B195A">
        <w:rPr>
          <w:rFonts w:eastAsia="Times New Roman" w:cs="Times New Roman"/>
          <w:bCs/>
          <w:szCs w:val="28"/>
        </w:rPr>
        <w:t>Bước 1:</w:t>
      </w:r>
      <w:r w:rsidR="00FA59C7" w:rsidRPr="00FA59C7">
        <w:rPr>
          <w:rFonts w:eastAsia="Times New Roman" w:cs="Times New Roman"/>
          <w:szCs w:val="28"/>
        </w:rPr>
        <w:t xml:space="preserve"> Rửa sạch cải bẹ, thái khúc.</w:t>
      </w:r>
    </w:p>
    <w:p w:rsidR="00FA59C7" w:rsidRPr="00FA59C7" w:rsidRDefault="003B195A" w:rsidP="003B195A">
      <w:pPr>
        <w:spacing w:after="0" w:line="240" w:lineRule="auto"/>
        <w:rPr>
          <w:rFonts w:eastAsia="Times New Roman" w:cs="Times New Roman"/>
          <w:szCs w:val="28"/>
        </w:rPr>
      </w:pPr>
      <w:r w:rsidRPr="003B195A">
        <w:rPr>
          <w:rFonts w:eastAsia="Times New Roman" w:cs="Times New Roman"/>
          <w:bCs/>
          <w:szCs w:val="28"/>
        </w:rPr>
        <w:t xml:space="preserve">- </w:t>
      </w:r>
      <w:r w:rsidR="00FA59C7" w:rsidRPr="003B195A">
        <w:rPr>
          <w:rFonts w:eastAsia="Times New Roman" w:cs="Times New Roman"/>
          <w:bCs/>
          <w:szCs w:val="28"/>
        </w:rPr>
        <w:t>Bước 2:</w:t>
      </w:r>
      <w:r w:rsidR="00FA59C7" w:rsidRPr="00FA59C7">
        <w:rPr>
          <w:rFonts w:eastAsia="Times New Roman" w:cs="Times New Roman"/>
          <w:szCs w:val="28"/>
        </w:rPr>
        <w:t xml:space="preserve"> Hòa tan muối và đường trong nước, sau đó đổ vào lọ đựng cải.</w:t>
      </w:r>
    </w:p>
    <w:p w:rsidR="00FA59C7" w:rsidRPr="00FA59C7" w:rsidRDefault="003B195A" w:rsidP="003B195A">
      <w:pPr>
        <w:spacing w:after="0" w:line="240" w:lineRule="auto"/>
        <w:rPr>
          <w:rFonts w:eastAsia="Times New Roman" w:cs="Times New Roman"/>
          <w:szCs w:val="28"/>
        </w:rPr>
      </w:pPr>
      <w:r w:rsidRPr="003B195A">
        <w:rPr>
          <w:rFonts w:eastAsia="Times New Roman" w:cs="Times New Roman"/>
          <w:bCs/>
          <w:szCs w:val="28"/>
        </w:rPr>
        <w:t xml:space="preserve">- </w:t>
      </w:r>
      <w:r w:rsidR="00FA59C7" w:rsidRPr="003B195A">
        <w:rPr>
          <w:rFonts w:eastAsia="Times New Roman" w:cs="Times New Roman"/>
          <w:bCs/>
          <w:szCs w:val="28"/>
        </w:rPr>
        <w:t>Bước 3:</w:t>
      </w:r>
      <w:r w:rsidR="00FA59C7" w:rsidRPr="00FA59C7">
        <w:rPr>
          <w:rFonts w:eastAsia="Times New Roman" w:cs="Times New Roman"/>
          <w:szCs w:val="28"/>
        </w:rPr>
        <w:t xml:space="preserve"> Dùng vật nặng nén cải xuống để ngập nước, đậy kín.</w:t>
      </w:r>
    </w:p>
    <w:p w:rsidR="00FA59C7" w:rsidRPr="00FA59C7" w:rsidRDefault="003B195A" w:rsidP="003B195A">
      <w:pPr>
        <w:spacing w:after="0" w:line="240" w:lineRule="auto"/>
        <w:rPr>
          <w:rFonts w:eastAsia="Times New Roman" w:cs="Times New Roman"/>
          <w:szCs w:val="28"/>
        </w:rPr>
      </w:pPr>
      <w:r w:rsidRPr="003B195A">
        <w:rPr>
          <w:rFonts w:eastAsia="Times New Roman" w:cs="Times New Roman"/>
          <w:bCs/>
          <w:szCs w:val="28"/>
        </w:rPr>
        <w:t xml:space="preserve">- </w:t>
      </w:r>
      <w:r w:rsidR="00FA59C7" w:rsidRPr="003B195A">
        <w:rPr>
          <w:rFonts w:eastAsia="Times New Roman" w:cs="Times New Roman"/>
          <w:bCs/>
          <w:szCs w:val="28"/>
        </w:rPr>
        <w:t>Bước 4:</w:t>
      </w:r>
      <w:r w:rsidR="00FA59C7" w:rsidRPr="00FA59C7">
        <w:rPr>
          <w:rFonts w:eastAsia="Times New Roman" w:cs="Times New Roman"/>
          <w:szCs w:val="28"/>
        </w:rPr>
        <w:t xml:space="preserve"> Để ở nhiệt độ phòng 2-3 ngày.</w:t>
      </w:r>
    </w:p>
    <w:p w:rsidR="00216104" w:rsidRPr="009A23D9" w:rsidRDefault="00FA59C7" w:rsidP="009A23D9">
      <w:pPr>
        <w:numPr>
          <w:ilvl w:val="0"/>
          <w:numId w:val="6"/>
        </w:numPr>
        <w:spacing w:after="0" w:line="240" w:lineRule="auto"/>
        <w:rPr>
          <w:rFonts w:eastAsia="Times New Roman" w:cs="Times New Roman"/>
          <w:szCs w:val="28"/>
        </w:rPr>
      </w:pPr>
      <w:r w:rsidRPr="009A23D9">
        <w:rPr>
          <w:rFonts w:eastAsia="Times New Roman" w:cs="Times New Roman"/>
          <w:b/>
          <w:bCs/>
          <w:szCs w:val="28"/>
        </w:rPr>
        <w:t>Học sinh ghi chép quan sát ban đầu và dự đoán kết quả.</w:t>
      </w:r>
    </w:p>
    <w:p w:rsidR="00FA59C7" w:rsidRPr="00FA59C7" w:rsidRDefault="00FA59C7" w:rsidP="009A23D9">
      <w:pPr>
        <w:spacing w:after="0" w:line="240" w:lineRule="auto"/>
        <w:rPr>
          <w:rFonts w:eastAsia="Times New Roman" w:cs="Times New Roman"/>
          <w:szCs w:val="28"/>
        </w:rPr>
      </w:pPr>
      <w:r w:rsidRPr="009A23D9">
        <w:rPr>
          <w:rFonts w:eastAsia="Times New Roman" w:cs="Times New Roman"/>
          <w:b/>
          <w:bCs/>
          <w:szCs w:val="28"/>
        </w:rPr>
        <w:t>4. Hoạt động thảo luận và phân tích kết quả (10 phút)</w:t>
      </w:r>
    </w:p>
    <w:p w:rsidR="00FA59C7" w:rsidRPr="00FA59C7" w:rsidRDefault="00FA59C7" w:rsidP="009A23D9">
      <w:pPr>
        <w:numPr>
          <w:ilvl w:val="0"/>
          <w:numId w:val="7"/>
        </w:numPr>
        <w:spacing w:after="0" w:line="240" w:lineRule="auto"/>
        <w:rPr>
          <w:rFonts w:eastAsia="Times New Roman" w:cs="Times New Roman"/>
          <w:szCs w:val="28"/>
        </w:rPr>
      </w:pPr>
      <w:r w:rsidRPr="009A23D9">
        <w:rPr>
          <w:rFonts w:eastAsia="Times New Roman" w:cs="Times New Roman"/>
          <w:b/>
          <w:bCs/>
          <w:szCs w:val="28"/>
        </w:rPr>
        <w:t>Câu hỏi thảo luận:</w:t>
      </w:r>
    </w:p>
    <w:p w:rsidR="00FA59C7" w:rsidRPr="00FA59C7" w:rsidRDefault="003B195A" w:rsidP="003B195A">
      <w:pPr>
        <w:spacing w:after="0" w:line="240" w:lineRule="auto"/>
        <w:rPr>
          <w:rFonts w:eastAsia="Times New Roman" w:cs="Times New Roman"/>
          <w:szCs w:val="28"/>
        </w:rPr>
      </w:pPr>
      <w:r>
        <w:rPr>
          <w:rFonts w:eastAsia="Times New Roman" w:cs="Times New Roman"/>
          <w:szCs w:val="28"/>
        </w:rPr>
        <w:lastRenderedPageBreak/>
        <w:t xml:space="preserve">- </w:t>
      </w:r>
      <w:r w:rsidR="00FA59C7" w:rsidRPr="00FA59C7">
        <w:rPr>
          <w:rFonts w:eastAsia="Times New Roman" w:cs="Times New Roman"/>
          <w:szCs w:val="28"/>
        </w:rPr>
        <w:t>Vi khuẩn tham gia vào quá trình này đóng vai trò gì?</w:t>
      </w:r>
    </w:p>
    <w:p w:rsidR="00FA59C7" w:rsidRPr="00FA59C7" w:rsidRDefault="003B195A" w:rsidP="003B195A">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Liên hệ chu trình lên men lactic trong thực phẩm với hô hấp tế bào.</w:t>
      </w:r>
    </w:p>
    <w:p w:rsidR="00FA59C7" w:rsidRPr="00FA59C7" w:rsidRDefault="00FA59C7" w:rsidP="009A23D9">
      <w:pPr>
        <w:numPr>
          <w:ilvl w:val="0"/>
          <w:numId w:val="7"/>
        </w:numPr>
        <w:spacing w:after="0" w:line="240" w:lineRule="auto"/>
        <w:rPr>
          <w:rFonts w:eastAsia="Times New Roman" w:cs="Times New Roman"/>
          <w:szCs w:val="28"/>
        </w:rPr>
      </w:pPr>
      <w:r w:rsidRPr="009A23D9">
        <w:rPr>
          <w:rFonts w:eastAsia="Times New Roman" w:cs="Times New Roman"/>
          <w:b/>
          <w:bCs/>
          <w:szCs w:val="28"/>
        </w:rPr>
        <w:t>Học sinh trình bày:</w:t>
      </w:r>
      <w:r w:rsidRPr="00FA59C7">
        <w:rPr>
          <w:rFonts w:eastAsia="Times New Roman" w:cs="Times New Roman"/>
          <w:szCs w:val="28"/>
        </w:rPr>
        <w:t xml:space="preserve"> Liên hệ các bước thực hành với lý thuyết đã học.</w:t>
      </w:r>
    </w:p>
    <w:p w:rsidR="00FA59C7" w:rsidRPr="00FA59C7" w:rsidRDefault="00FA59C7" w:rsidP="009A23D9">
      <w:pPr>
        <w:spacing w:after="0" w:line="240" w:lineRule="auto"/>
        <w:outlineLvl w:val="2"/>
        <w:rPr>
          <w:rFonts w:eastAsia="Times New Roman" w:cs="Times New Roman"/>
          <w:b/>
          <w:bCs/>
          <w:szCs w:val="28"/>
        </w:rPr>
      </w:pPr>
      <w:r w:rsidRPr="009A23D9">
        <w:rPr>
          <w:rFonts w:eastAsia="Times New Roman" w:cs="Times New Roman"/>
          <w:b/>
          <w:bCs/>
          <w:szCs w:val="28"/>
        </w:rPr>
        <w:t>5. Hoạt động mở rộng (5 phút)</w:t>
      </w:r>
    </w:p>
    <w:p w:rsidR="00FA59C7" w:rsidRPr="00FA59C7" w:rsidRDefault="00FA59C7" w:rsidP="009A23D9">
      <w:pPr>
        <w:numPr>
          <w:ilvl w:val="0"/>
          <w:numId w:val="8"/>
        </w:numPr>
        <w:spacing w:after="0" w:line="240" w:lineRule="auto"/>
        <w:rPr>
          <w:rFonts w:eastAsia="Times New Roman" w:cs="Times New Roman"/>
          <w:szCs w:val="28"/>
        </w:rPr>
      </w:pPr>
      <w:r w:rsidRPr="009A23D9">
        <w:rPr>
          <w:rFonts w:eastAsia="Times New Roman" w:cs="Times New Roman"/>
          <w:b/>
          <w:bCs/>
          <w:szCs w:val="28"/>
        </w:rPr>
        <w:t>Giáo viên gợi ý:</w:t>
      </w:r>
    </w:p>
    <w:p w:rsidR="00FA59C7" w:rsidRPr="00FA59C7" w:rsidRDefault="003B195A" w:rsidP="003B195A">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Thử tìm hiểu thêm về các loại thực phẩm lên men khác (kim chi, kombucha).</w:t>
      </w:r>
    </w:p>
    <w:p w:rsidR="00FA59C7" w:rsidRPr="00FA59C7" w:rsidRDefault="003B195A" w:rsidP="003B195A">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Tìm hiểu lợi ích sức khỏe của vi khuẩn lactic đối với đường ruột.</w:t>
      </w:r>
    </w:p>
    <w:p w:rsidR="00FA59C7" w:rsidRPr="00FA59C7" w:rsidRDefault="00FA59C7" w:rsidP="009A23D9">
      <w:pPr>
        <w:spacing w:after="0" w:line="240" w:lineRule="auto"/>
        <w:outlineLvl w:val="3"/>
        <w:rPr>
          <w:rFonts w:eastAsia="Times New Roman" w:cs="Times New Roman"/>
          <w:b/>
          <w:bCs/>
          <w:szCs w:val="28"/>
        </w:rPr>
      </w:pPr>
      <w:r w:rsidRPr="009A23D9">
        <w:rPr>
          <w:rFonts w:eastAsia="Times New Roman" w:cs="Times New Roman"/>
          <w:b/>
          <w:bCs/>
          <w:szCs w:val="28"/>
        </w:rPr>
        <w:t>IV. Đánh giá</w:t>
      </w:r>
    </w:p>
    <w:p w:rsidR="00FA59C7" w:rsidRPr="00FA59C7" w:rsidRDefault="00FA59C7" w:rsidP="009A23D9">
      <w:pPr>
        <w:numPr>
          <w:ilvl w:val="0"/>
          <w:numId w:val="9"/>
        </w:numPr>
        <w:spacing w:after="0" w:line="240" w:lineRule="auto"/>
        <w:rPr>
          <w:rFonts w:eastAsia="Times New Roman" w:cs="Times New Roman"/>
          <w:szCs w:val="28"/>
        </w:rPr>
      </w:pPr>
      <w:r w:rsidRPr="009A23D9">
        <w:rPr>
          <w:rFonts w:eastAsia="Times New Roman" w:cs="Times New Roman"/>
          <w:b/>
          <w:bCs/>
          <w:szCs w:val="28"/>
        </w:rPr>
        <w:t>Kiểm tra lý thuyết:</w:t>
      </w:r>
    </w:p>
    <w:p w:rsidR="00FA59C7" w:rsidRPr="00FA59C7" w:rsidRDefault="003B195A" w:rsidP="003B195A">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Giải thích sự khác biệt giữa hô hấp hiếu khí và lên men lactic.</w:t>
      </w:r>
    </w:p>
    <w:p w:rsidR="00FA59C7" w:rsidRPr="00FA59C7" w:rsidRDefault="003B195A" w:rsidP="003B195A">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Vai trò của vi khuẩn Lactobacillus trong sản phẩm thực phẩm.</w:t>
      </w:r>
    </w:p>
    <w:p w:rsidR="00FA59C7" w:rsidRPr="00FA59C7" w:rsidRDefault="00FA59C7" w:rsidP="009A23D9">
      <w:pPr>
        <w:numPr>
          <w:ilvl w:val="0"/>
          <w:numId w:val="9"/>
        </w:numPr>
        <w:spacing w:after="0" w:line="240" w:lineRule="auto"/>
        <w:rPr>
          <w:rFonts w:eastAsia="Times New Roman" w:cs="Times New Roman"/>
          <w:szCs w:val="28"/>
        </w:rPr>
      </w:pPr>
      <w:r w:rsidRPr="009A23D9">
        <w:rPr>
          <w:rFonts w:eastAsia="Times New Roman" w:cs="Times New Roman"/>
          <w:b/>
          <w:bCs/>
          <w:szCs w:val="28"/>
        </w:rPr>
        <w:t>Đánh giá thực hành:</w:t>
      </w:r>
    </w:p>
    <w:p w:rsidR="00FA59C7" w:rsidRPr="00FA59C7" w:rsidRDefault="003B195A" w:rsidP="003B195A">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Đánh giá các bước thực hành (đúng quy trình, vệ sinh).</w:t>
      </w:r>
    </w:p>
    <w:p w:rsidR="00FA59C7" w:rsidRPr="00FA59C7" w:rsidRDefault="003B195A" w:rsidP="003B195A">
      <w:pPr>
        <w:spacing w:after="0" w:line="240" w:lineRule="auto"/>
        <w:rPr>
          <w:rFonts w:eastAsia="Times New Roman" w:cs="Times New Roman"/>
          <w:szCs w:val="28"/>
        </w:rPr>
      </w:pPr>
      <w:r>
        <w:rPr>
          <w:rFonts w:eastAsia="Times New Roman" w:cs="Times New Roman"/>
          <w:szCs w:val="28"/>
        </w:rPr>
        <w:t xml:space="preserve">- </w:t>
      </w:r>
      <w:r w:rsidR="00FA59C7" w:rsidRPr="00FA59C7">
        <w:rPr>
          <w:rFonts w:eastAsia="Times New Roman" w:cs="Times New Roman"/>
          <w:szCs w:val="28"/>
        </w:rPr>
        <w:t>Ghi chép và phân tích kết quả.</w:t>
      </w:r>
    </w:p>
    <w:p w:rsidR="00FA59C7" w:rsidRPr="00FA59C7" w:rsidRDefault="00FA59C7" w:rsidP="009A23D9">
      <w:pPr>
        <w:spacing w:after="0" w:line="240" w:lineRule="auto"/>
        <w:outlineLvl w:val="3"/>
        <w:rPr>
          <w:rFonts w:eastAsia="Times New Roman" w:cs="Times New Roman"/>
          <w:b/>
          <w:bCs/>
          <w:szCs w:val="28"/>
        </w:rPr>
      </w:pPr>
      <w:r w:rsidRPr="009A23D9">
        <w:rPr>
          <w:rFonts w:eastAsia="Times New Roman" w:cs="Times New Roman"/>
          <w:b/>
          <w:bCs/>
          <w:szCs w:val="28"/>
        </w:rPr>
        <w:t>V. Kết luận</w:t>
      </w:r>
    </w:p>
    <w:p w:rsidR="00FA59C7" w:rsidRPr="00FA59C7" w:rsidRDefault="00FA59C7" w:rsidP="009A23D9">
      <w:pPr>
        <w:spacing w:after="0" w:line="240" w:lineRule="auto"/>
        <w:rPr>
          <w:rFonts w:eastAsia="Times New Roman" w:cs="Times New Roman"/>
          <w:szCs w:val="28"/>
        </w:rPr>
      </w:pPr>
      <w:r w:rsidRPr="00FA59C7">
        <w:rPr>
          <w:rFonts w:eastAsia="Times New Roman" w:cs="Times New Roman"/>
          <w:szCs w:val="28"/>
        </w:rPr>
        <w:t>Qua bài học, học sinh không chỉ hiểu được khái niệm về lên men lactic và hô hấp tế bào mà còn biết cách áp dụng chúng vào đời sống hàng ngày, qua việc làm sữa chua và dưa cải muối. Đây là bài học mang tính ứng dụng cao, khuyến khích sự sáng tạo và yêu thích khoa học.</w:t>
      </w:r>
    </w:p>
    <w:p w:rsidR="0021625B" w:rsidRPr="009A23D9" w:rsidRDefault="0021625B" w:rsidP="009A23D9">
      <w:pPr>
        <w:spacing w:after="0"/>
        <w:rPr>
          <w:rFonts w:cs="Times New Roman"/>
          <w:szCs w:val="28"/>
        </w:rPr>
      </w:pPr>
    </w:p>
    <w:sectPr w:rsidR="0021625B" w:rsidRPr="009A23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6BD"/>
    <w:multiLevelType w:val="multilevel"/>
    <w:tmpl w:val="6B54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433A"/>
    <w:multiLevelType w:val="multilevel"/>
    <w:tmpl w:val="78E2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A23C2"/>
    <w:multiLevelType w:val="multilevel"/>
    <w:tmpl w:val="F37EF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9193A"/>
    <w:multiLevelType w:val="multilevel"/>
    <w:tmpl w:val="14988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26503"/>
    <w:multiLevelType w:val="multilevel"/>
    <w:tmpl w:val="BBDC6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67D8E"/>
    <w:multiLevelType w:val="multilevel"/>
    <w:tmpl w:val="082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16191"/>
    <w:multiLevelType w:val="multilevel"/>
    <w:tmpl w:val="7A12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F7799"/>
    <w:multiLevelType w:val="multilevel"/>
    <w:tmpl w:val="F6EE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B250A"/>
    <w:multiLevelType w:val="multilevel"/>
    <w:tmpl w:val="73A61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D3F2E"/>
    <w:multiLevelType w:val="multilevel"/>
    <w:tmpl w:val="FE301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1143D"/>
    <w:multiLevelType w:val="multilevel"/>
    <w:tmpl w:val="459E4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8A22A2"/>
    <w:multiLevelType w:val="multilevel"/>
    <w:tmpl w:val="8E0E3C16"/>
    <w:lvl w:ilvl="0">
      <w:start w:val="1"/>
      <w:numFmt w:val="decimal"/>
      <w:lvlText w:val="%1."/>
      <w:lvlJc w:val="left"/>
      <w:pPr>
        <w:tabs>
          <w:tab w:val="num" w:pos="1495"/>
        </w:tabs>
        <w:ind w:left="1495" w:hanging="360"/>
      </w:pPr>
    </w:lvl>
    <w:lvl w:ilvl="1">
      <w:start w:val="1"/>
      <w:numFmt w:val="bullet"/>
      <w:lvlText w:val="o"/>
      <w:lvlJc w:val="left"/>
      <w:pPr>
        <w:tabs>
          <w:tab w:val="num" w:pos="2215"/>
        </w:tabs>
        <w:ind w:left="2215" w:hanging="360"/>
      </w:pPr>
      <w:rPr>
        <w:rFonts w:ascii="Courier New" w:hAnsi="Courier New" w:hint="default"/>
        <w:sz w:val="20"/>
      </w:r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2" w15:restartNumberingAfterBreak="0">
    <w:nsid w:val="66202192"/>
    <w:multiLevelType w:val="multilevel"/>
    <w:tmpl w:val="3E082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B0F42"/>
    <w:multiLevelType w:val="multilevel"/>
    <w:tmpl w:val="1616A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B022D5"/>
    <w:multiLevelType w:val="multilevel"/>
    <w:tmpl w:val="E5581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0"/>
  </w:num>
  <w:num w:numId="4">
    <w:abstractNumId w:val="1"/>
  </w:num>
  <w:num w:numId="5">
    <w:abstractNumId w:val="5"/>
  </w:num>
  <w:num w:numId="6">
    <w:abstractNumId w:val="7"/>
  </w:num>
  <w:num w:numId="7">
    <w:abstractNumId w:val="12"/>
  </w:num>
  <w:num w:numId="8">
    <w:abstractNumId w:val="8"/>
  </w:num>
  <w:num w:numId="9">
    <w:abstractNumId w:val="14"/>
  </w:num>
  <w:num w:numId="10">
    <w:abstractNumId w:val="3"/>
  </w:num>
  <w:num w:numId="11">
    <w:abstractNumId w:val="13"/>
  </w:num>
  <w:num w:numId="12">
    <w:abstractNumId w:val="4"/>
  </w:num>
  <w:num w:numId="13">
    <w:abstractNumId w:val="9"/>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C7"/>
    <w:rsid w:val="00216104"/>
    <w:rsid w:val="0021625B"/>
    <w:rsid w:val="002D64EE"/>
    <w:rsid w:val="002D7187"/>
    <w:rsid w:val="003B195A"/>
    <w:rsid w:val="0068248C"/>
    <w:rsid w:val="009A23D9"/>
    <w:rsid w:val="00D73DBC"/>
    <w:rsid w:val="00FA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B099"/>
  <w15:chartTrackingRefBased/>
  <w15:docId w15:val="{A06A3E9D-4983-4F4B-8AA6-B60CEC3E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A59C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FA59C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59C7"/>
    <w:rPr>
      <w:rFonts w:eastAsia="Times New Roman" w:cs="Times New Roman"/>
      <w:b/>
      <w:bCs/>
      <w:sz w:val="27"/>
      <w:szCs w:val="27"/>
    </w:rPr>
  </w:style>
  <w:style w:type="character" w:customStyle="1" w:styleId="Heading4Char">
    <w:name w:val="Heading 4 Char"/>
    <w:basedOn w:val="DefaultParagraphFont"/>
    <w:link w:val="Heading4"/>
    <w:uiPriority w:val="9"/>
    <w:rsid w:val="00FA59C7"/>
    <w:rPr>
      <w:rFonts w:eastAsia="Times New Roman" w:cs="Times New Roman"/>
      <w:b/>
      <w:bCs/>
      <w:sz w:val="24"/>
      <w:szCs w:val="24"/>
    </w:rPr>
  </w:style>
  <w:style w:type="character" w:styleId="Strong">
    <w:name w:val="Strong"/>
    <w:basedOn w:val="DefaultParagraphFont"/>
    <w:uiPriority w:val="22"/>
    <w:qFormat/>
    <w:rsid w:val="00FA59C7"/>
    <w:rPr>
      <w:b/>
      <w:bCs/>
    </w:rPr>
  </w:style>
  <w:style w:type="paragraph" w:styleId="NormalWeb">
    <w:name w:val="Normal (Web)"/>
    <w:basedOn w:val="Normal"/>
    <w:uiPriority w:val="99"/>
    <w:semiHidden/>
    <w:unhideWhenUsed/>
    <w:rsid w:val="00FA59C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A59C7"/>
    <w:rPr>
      <w:i/>
      <w:iCs/>
    </w:rPr>
  </w:style>
  <w:style w:type="character" w:customStyle="1" w:styleId="katex-mathml">
    <w:name w:val="katex-mathml"/>
    <w:basedOn w:val="DefaultParagraphFont"/>
    <w:rsid w:val="00FA59C7"/>
  </w:style>
  <w:style w:type="character" w:customStyle="1" w:styleId="mord">
    <w:name w:val="mord"/>
    <w:basedOn w:val="DefaultParagraphFont"/>
    <w:rsid w:val="00FA59C7"/>
  </w:style>
  <w:style w:type="character" w:customStyle="1" w:styleId="vlist-s">
    <w:name w:val="vlist-s"/>
    <w:basedOn w:val="DefaultParagraphFont"/>
    <w:rsid w:val="00FA59C7"/>
  </w:style>
  <w:style w:type="character" w:customStyle="1" w:styleId="mbin">
    <w:name w:val="mbin"/>
    <w:basedOn w:val="DefaultParagraphFont"/>
    <w:rsid w:val="00FA59C7"/>
  </w:style>
  <w:style w:type="character" w:customStyle="1" w:styleId="mrel">
    <w:name w:val="mrel"/>
    <w:basedOn w:val="DefaultParagraphFont"/>
    <w:rsid w:val="00FA59C7"/>
  </w:style>
  <w:style w:type="character" w:customStyle="1" w:styleId="mopen">
    <w:name w:val="mopen"/>
    <w:basedOn w:val="DefaultParagraphFont"/>
    <w:rsid w:val="00FA59C7"/>
  </w:style>
  <w:style w:type="character" w:customStyle="1" w:styleId="mclose">
    <w:name w:val="mclose"/>
    <w:basedOn w:val="DefaultParagraphFont"/>
    <w:rsid w:val="00FA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98759">
      <w:bodyDiv w:val="1"/>
      <w:marLeft w:val="0"/>
      <w:marRight w:val="0"/>
      <w:marTop w:val="0"/>
      <w:marBottom w:val="0"/>
      <w:divBdr>
        <w:top w:val="none" w:sz="0" w:space="0" w:color="auto"/>
        <w:left w:val="none" w:sz="0" w:space="0" w:color="auto"/>
        <w:bottom w:val="none" w:sz="0" w:space="0" w:color="auto"/>
        <w:right w:val="none" w:sz="0" w:space="0" w:color="auto"/>
      </w:divBdr>
    </w:div>
    <w:div w:id="754941421">
      <w:bodyDiv w:val="1"/>
      <w:marLeft w:val="0"/>
      <w:marRight w:val="0"/>
      <w:marTop w:val="0"/>
      <w:marBottom w:val="0"/>
      <w:divBdr>
        <w:top w:val="none" w:sz="0" w:space="0" w:color="auto"/>
        <w:left w:val="none" w:sz="0" w:space="0" w:color="auto"/>
        <w:bottom w:val="none" w:sz="0" w:space="0" w:color="auto"/>
        <w:right w:val="none" w:sz="0" w:space="0" w:color="auto"/>
      </w:divBdr>
    </w:div>
    <w:div w:id="8201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2024-12-10T14:16:00Z</dcterms:created>
  <dcterms:modified xsi:type="dcterms:W3CDTF">2024-12-19T14:42:00Z</dcterms:modified>
</cp:coreProperties>
</file>