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03402" w14:textId="01765E9A" w:rsidR="001B4F36" w:rsidRDefault="001B4F36" w:rsidP="001B4F36">
      <w:pPr>
        <w:jc w:val="center"/>
        <w:rPr>
          <w:rStyle w:val="Emphasis"/>
          <w:rFonts w:ascii="Times New Roman" w:eastAsia="Times New Roman" w:hAnsi="Times New Roman" w:cs="Times New Roman"/>
          <w:i w:val="0"/>
          <w:iCs w:val="0"/>
          <w:color w:val="EE0000"/>
          <w:sz w:val="28"/>
          <w:szCs w:val="28"/>
        </w:rPr>
      </w:pPr>
      <w:r w:rsidRPr="001B4F36">
        <w:rPr>
          <w:rStyle w:val="Emphasis"/>
          <w:rFonts w:ascii="Times New Roman" w:eastAsia="Times New Roman" w:hAnsi="Times New Roman" w:cs="Times New Roman"/>
          <w:i w:val="0"/>
          <w:iCs w:val="0"/>
          <w:color w:val="EE0000"/>
          <w:sz w:val="28"/>
          <w:szCs w:val="28"/>
        </w:rPr>
        <w:t xml:space="preserve">CHÀO MỪNG NGÀY </w:t>
      </w:r>
      <w:r w:rsidR="00A065E7">
        <w:rPr>
          <w:rStyle w:val="Emphasis"/>
          <w:rFonts w:ascii="Times New Roman" w:eastAsia="Times New Roman" w:hAnsi="Times New Roman" w:cs="Times New Roman"/>
          <w:i w:val="0"/>
          <w:iCs w:val="0"/>
          <w:color w:val="EE0000"/>
          <w:sz w:val="28"/>
          <w:szCs w:val="28"/>
        </w:rPr>
        <w:t>NHÀ GIÁO VIỆT NAM 20/111</w:t>
      </w:r>
    </w:p>
    <w:p w14:paraId="308B16B9" w14:textId="77777777" w:rsidR="001B4F36" w:rsidRPr="001B4F36" w:rsidRDefault="001B4F36" w:rsidP="001B4F36">
      <w:pPr>
        <w:jc w:val="center"/>
        <w:rPr>
          <w:rStyle w:val="Emphasis"/>
          <w:rFonts w:ascii="Times New Roman" w:eastAsia="Times New Roman" w:hAnsi="Times New Roman" w:cs="Times New Roman"/>
          <w:i w:val="0"/>
          <w:iCs w:val="0"/>
          <w:color w:val="EE0000"/>
          <w:sz w:val="28"/>
          <w:szCs w:val="28"/>
        </w:rPr>
      </w:pPr>
    </w:p>
    <w:p w14:paraId="72BB9293" w14:textId="6A843B9D" w:rsidR="00A065E7" w:rsidRPr="00A065E7" w:rsidRDefault="001B4F36" w:rsidP="002470A3">
      <w:pPr>
        <w:ind w:left="720" w:firstLine="720"/>
        <w:jc w:val="both"/>
        <w:rPr>
          <w:rStyle w:val="Emphasis"/>
          <w:rFonts w:ascii="Times New Roman" w:eastAsia="Times New Roman" w:hAnsi="Times New Roman" w:cs="Times New Roman"/>
          <w:i w:val="0"/>
          <w:iCs w:val="0"/>
          <w:color w:val="333333"/>
          <w:sz w:val="28"/>
          <w:szCs w:val="28"/>
        </w:rPr>
      </w:pPr>
      <w:r w:rsidRPr="001B4F36">
        <w:rPr>
          <w:rStyle w:val="Emphasis"/>
          <w:rFonts w:ascii="Times New Roman" w:eastAsia="Times New Roman" w:hAnsi="Times New Roman" w:cs="Times New Roman"/>
          <w:i w:val="0"/>
          <w:iCs w:val="0"/>
          <w:color w:val="333333"/>
          <w:sz w:val="28"/>
          <w:szCs w:val="28"/>
        </w:rPr>
        <w:t>.</w:t>
      </w:r>
      <w:r w:rsidR="00A065E7" w:rsidRPr="00A065E7">
        <w:t xml:space="preserve"> </w:t>
      </w:r>
      <w:r w:rsidR="00A065E7" w:rsidRPr="00A065E7">
        <w:rPr>
          <w:rStyle w:val="Emphasis"/>
          <w:rFonts w:ascii="Segoe UI Emoji" w:eastAsia="Times New Roman" w:hAnsi="Segoe UI Emoji" w:cs="Segoe UI Emoji"/>
          <w:i w:val="0"/>
          <w:iCs w:val="0"/>
          <w:color w:val="333333"/>
          <w:sz w:val="28"/>
          <w:szCs w:val="28"/>
        </w:rPr>
        <w:t>📚</w:t>
      </w:r>
      <w:r w:rsidR="00A065E7" w:rsidRPr="00A065E7">
        <w:rPr>
          <w:rStyle w:val="Emphasis"/>
          <w:rFonts w:ascii="Times New Roman" w:eastAsia="Times New Roman" w:hAnsi="Times New Roman" w:cs="Times New Roman"/>
          <w:i w:val="0"/>
          <w:iCs w:val="0"/>
          <w:color w:val="333333"/>
          <w:sz w:val="28"/>
          <w:szCs w:val="28"/>
        </w:rPr>
        <w:t xml:space="preserve"> BÀI GIỚI THIỆU SÁCH: “BA NGƯỜI THẦY VĨ ĐẠI”</w:t>
      </w:r>
    </w:p>
    <w:p w14:paraId="20F2F7FB"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Kính thưa quý thầy cô giáo và các em học sinh thân mến!</w:t>
      </w:r>
    </w:p>
    <w:p w14:paraId="24202549" w14:textId="4A72D0F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 xml:space="preserve">Trong cuộc đời mỗi con người, ai trong chúng ta cũng từng được dạy dỗ, nâng đỡ và truyền cảm hứng bởi những người thầy – không chỉ là thầy cô trên bục giảng, mà còn là những “người thầy trong cuộc sống”. Nhân dịp kỷ niệm Ngày Nhà giáo Việt Nam 20/11, </w:t>
      </w:r>
      <w:r w:rsidRPr="00A065E7">
        <w:rPr>
          <w:rStyle w:val="Emphasis"/>
          <w:rFonts w:ascii="Times New Roman" w:eastAsia="Times New Roman" w:hAnsi="Times New Roman" w:cs="Times New Roman"/>
          <w:i w:val="0"/>
          <w:iCs w:val="0"/>
          <w:color w:val="EE0000"/>
          <w:sz w:val="28"/>
          <w:szCs w:val="28"/>
        </w:rPr>
        <w:t xml:space="preserve">Thư viện Trường </w:t>
      </w:r>
      <w:r w:rsidR="002470A3">
        <w:rPr>
          <w:rStyle w:val="Emphasis"/>
          <w:rFonts w:ascii="Times New Roman" w:eastAsia="Times New Roman" w:hAnsi="Times New Roman" w:cs="Times New Roman"/>
          <w:i w:val="0"/>
          <w:iCs w:val="0"/>
          <w:color w:val="EE0000"/>
          <w:sz w:val="28"/>
          <w:szCs w:val="28"/>
        </w:rPr>
        <w:t>THPT Yên viên,</w:t>
      </w:r>
      <w:r w:rsidRPr="00A065E7">
        <w:rPr>
          <w:rStyle w:val="Emphasis"/>
          <w:rFonts w:ascii="Times New Roman" w:eastAsia="Times New Roman" w:hAnsi="Times New Roman" w:cs="Times New Roman"/>
          <w:i w:val="0"/>
          <w:iCs w:val="0"/>
          <w:color w:val="EE0000"/>
          <w:sz w:val="28"/>
          <w:szCs w:val="28"/>
        </w:rPr>
        <w:t xml:space="preserve"> </w:t>
      </w:r>
      <w:r w:rsidRPr="00A065E7">
        <w:rPr>
          <w:rStyle w:val="Emphasis"/>
          <w:rFonts w:ascii="Times New Roman" w:eastAsia="Times New Roman" w:hAnsi="Times New Roman" w:cs="Times New Roman"/>
          <w:i w:val="0"/>
          <w:iCs w:val="0"/>
          <w:color w:val="333333"/>
          <w:sz w:val="28"/>
          <w:szCs w:val="28"/>
        </w:rPr>
        <w:t>xin trân trọng giới thiệu đến quý thầy cô và các em học sinh cuốn sách đầy ý nghĩa: “Ba người thầy vĩ đại” của tác giả Robin Sharma Tác giả: Robin Sharma ,Dịch giả: Nguyễn Văn Phước ,Nhà xuất bản: Trẻ– một trong những tác phẩm truyền cảm hứng sâu sắc nhất về hành trình học làm người.</w:t>
      </w:r>
    </w:p>
    <w:p w14:paraId="004337D7"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Robin Sharma là một diễn giả nổi tiếng thế giới, được biết đến với những cuốn sách truyền cảm hứng như “Nhà lãnh đạo không chức danh” và “Tu sĩ bán chiếc Ferrari”. Trong “Ba người thầy vĩ đại”, ông kể lại câu chuyện cảm động về Jack Valentine – một người đàn ông trẻ đang đi tìm ý nghĩa thật sự của cuộc đời. Sau một tai nạn nghiêm trọng, Jack tình cờ gặp ba “người thầy” đặc biệt, và chính họ đã giúp anh khám phá ra ba bài học lớn – cũng là ba chìa khóa của hạnh phúc và thành công đích thực.</w:t>
      </w:r>
    </w:p>
    <w:p w14:paraId="2DC1F02C"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Ba người thầy ấy tượng trưng cho ba khía cạnh quan trọng của đời sống:</w:t>
      </w:r>
    </w:p>
    <w:p w14:paraId="0427A341" w14:textId="622864F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w:t>
      </w:r>
      <w:r w:rsidR="002470A3">
        <w:rPr>
          <w:rStyle w:val="Emphasis"/>
          <w:rFonts w:ascii="Times New Roman" w:eastAsia="Times New Roman" w:hAnsi="Times New Roman" w:cs="Times New Roman"/>
          <w:i w:val="0"/>
          <w:iCs w:val="0"/>
          <w:color w:val="333333"/>
          <w:sz w:val="28"/>
          <w:szCs w:val="28"/>
        </w:rPr>
        <w:t xml:space="preserve"> </w:t>
      </w:r>
      <w:r w:rsidRPr="00A065E7">
        <w:rPr>
          <w:rStyle w:val="Emphasis"/>
          <w:rFonts w:ascii="Times New Roman" w:eastAsia="Times New Roman" w:hAnsi="Times New Roman" w:cs="Times New Roman"/>
          <w:i w:val="0"/>
          <w:iCs w:val="0"/>
          <w:color w:val="333333"/>
          <w:sz w:val="28"/>
          <w:szCs w:val="28"/>
        </w:rPr>
        <w:t>Người thầy thứ nhất dạy Jack sống chân thật với chính mình, dũng cảm đối diện với nỗi sợ hãi và không ngừng lắng nghe tiếng nói của trái tim.</w:t>
      </w:r>
    </w:p>
    <w:p w14:paraId="7FAE9940" w14:textId="6D96E4F0"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w:t>
      </w:r>
      <w:r w:rsidR="002470A3">
        <w:rPr>
          <w:rStyle w:val="Emphasis"/>
          <w:rFonts w:ascii="Times New Roman" w:eastAsia="Times New Roman" w:hAnsi="Times New Roman" w:cs="Times New Roman"/>
          <w:i w:val="0"/>
          <w:iCs w:val="0"/>
          <w:color w:val="333333"/>
          <w:sz w:val="28"/>
          <w:szCs w:val="28"/>
        </w:rPr>
        <w:t xml:space="preserve"> </w:t>
      </w:r>
      <w:r w:rsidRPr="00A065E7">
        <w:rPr>
          <w:rStyle w:val="Emphasis"/>
          <w:rFonts w:ascii="Times New Roman" w:eastAsia="Times New Roman" w:hAnsi="Times New Roman" w:cs="Times New Roman"/>
          <w:i w:val="0"/>
          <w:iCs w:val="0"/>
          <w:color w:val="333333"/>
          <w:sz w:val="28"/>
          <w:szCs w:val="28"/>
        </w:rPr>
        <w:t>Người thầy thứ hai giúp Jack hiểu rằng sống vì người khác là cách khiến cuộc đời trở nên có ý nghĩa – rằng yêu thương, chia sẻ và cho đi là nền tảng của hạnh phúc bền vững.</w:t>
      </w:r>
    </w:p>
    <w:p w14:paraId="683A25A2"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 Người thầy thứ ba dẫn dắt Jack đến bài học cuối cùng: sống trọn vẹn từng ngày, bởi mỗi khoảnh khắc trong cuộc đời đều quý giá và đáng trân trọng.</w:t>
      </w:r>
    </w:p>
    <w:p w14:paraId="19C29B95"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Ba bài học ấy, tưởng chừng đơn giản, nhưng lại chạm đến những tầng sâu nhất trong tâm hồn người đọc</w:t>
      </w:r>
    </w:p>
    <w:p w14:paraId="59D773E6" w14:textId="77777777" w:rsidR="00A065E7" w:rsidRPr="00A065E7" w:rsidRDefault="00A065E7" w:rsidP="00A065E7">
      <w:pPr>
        <w:jc w:val="both"/>
        <w:rPr>
          <w:rStyle w:val="Emphasis"/>
          <w:rFonts w:ascii="Times New Roman" w:eastAsia="Times New Roman" w:hAnsi="Times New Roman" w:cs="Times New Roman"/>
          <w:i w:val="0"/>
          <w:iCs w:val="0"/>
          <w:color w:val="333333"/>
          <w:sz w:val="28"/>
          <w:szCs w:val="28"/>
        </w:rPr>
      </w:pPr>
    </w:p>
    <w:p w14:paraId="3986376A"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“Ba người thầy vĩ đại” không chỉ là cuốn sách dạy cách sống, mà còn là hành trình thức tỉnh tâm hồn. Giữa cuộc sống hiện đại đầy bon chen, cuốn sách như một lời nhắc nhở nhẹ nhàng:</w:t>
      </w:r>
    </w:p>
    <w:p w14:paraId="6D08B6D2"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“Thành công thật sự không nằm ở địa vị hay tiền bạc, mà nằm ở việc ta sống có ý nghĩa và mang lại niềm vui cho người khác.”</w:t>
      </w:r>
    </w:p>
    <w:p w14:paraId="025A83EA"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lastRenderedPageBreak/>
        <w:t>Kính thưa quý thầy cô giáo và các em học sinh thân mến!</w:t>
      </w:r>
    </w:p>
    <w:p w14:paraId="65835197"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Từng trang sách là những bài học quý giá giúp ta biết trân trọng hiện tại, yêu thương nhiều hơn và sống thật với chính mình. Với văn phong gần gũi, ấm áp nhưng đầy triết lý, Robin Sharma khiến người đọc như được trò chuyện cùng một người bạn tri kỷ – người giúp ta tìm lại chính bản thân giữa bộn bề cuộc sống.</w:t>
      </w:r>
    </w:p>
    <w:p w14:paraId="79DE06CA"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Khi khép lại “Ba người thầy vĩ đại”, ta sẽ nhận ra rằng, trong mỗi người đều tồn tại “những người thầy” riêng – là cha mẹ, là thầy cô, là những người đã đi qua cuộc đời ta và để lại những bài học quý giá.</w:t>
      </w:r>
    </w:p>
    <w:p w14:paraId="55B76AAB"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Cuốn sách vì thế không chỉ là câu chuyện của riêng Jack Valentine, mà là câu chuyện của tất cả chúng ta – những con người luôn kiếm tìm hạnh phúc và ý nghĩa trong cuộc sống.</w:t>
      </w:r>
    </w:p>
    <w:p w14:paraId="7884028D"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Thư viện nhà trường trân trọng kính mời quý thầy cô và các em học sinh đến đọc cuốn sách “Ba người thầy vĩ đại”.Hãy để những trang sách giàu cảm xúc này dẫn dắt chúng ta đến một cuộc sống ý nghĩa hơn, biết ơn hơn và hạnh phúc hơn – như chính tinh thần của Ngày Nhà giáo Việt Nam 20/11:</w:t>
      </w:r>
    </w:p>
    <w:p w14:paraId="7B62D2A8"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“Một chữ cũng là thầy, nửa chữ cũng là thầy.”</w:t>
      </w:r>
    </w:p>
    <w:p w14:paraId="1938658E" w14:textId="77777777" w:rsidR="00A065E7" w:rsidRPr="00A065E7" w:rsidRDefault="00A065E7" w:rsidP="002470A3">
      <w:pPr>
        <w:ind w:firstLine="720"/>
        <w:jc w:val="both"/>
        <w:rPr>
          <w:rStyle w:val="Emphasis"/>
          <w:rFonts w:ascii="Times New Roman" w:eastAsia="Times New Roman" w:hAnsi="Times New Roman" w:cs="Times New Roman"/>
          <w:i w:val="0"/>
          <w:iCs w:val="0"/>
          <w:color w:val="333333"/>
          <w:sz w:val="28"/>
          <w:szCs w:val="28"/>
        </w:rPr>
      </w:pPr>
      <w:r w:rsidRPr="00A065E7">
        <w:rPr>
          <w:rStyle w:val="Emphasis"/>
          <w:rFonts w:ascii="Times New Roman" w:eastAsia="Times New Roman" w:hAnsi="Times New Roman" w:cs="Times New Roman"/>
          <w:i w:val="0"/>
          <w:iCs w:val="0"/>
          <w:color w:val="333333"/>
          <w:sz w:val="28"/>
          <w:szCs w:val="28"/>
        </w:rPr>
        <w:t>Xin gửi lời tri ân sâu sắc đến tất cả những người thầy, người cô đã và đang thắp sáng ngọn đèn tri thức cho bao thế hệ học trò.</w:t>
      </w:r>
    </w:p>
    <w:p w14:paraId="11F19259" w14:textId="239CA911" w:rsidR="00460CE6" w:rsidRPr="001B4F36" w:rsidRDefault="00A065E7" w:rsidP="002470A3">
      <w:pPr>
        <w:ind w:firstLine="720"/>
        <w:jc w:val="both"/>
        <w:rPr>
          <w:rStyle w:val="Emphasis"/>
          <w:i w:val="0"/>
          <w:iCs w:val="0"/>
        </w:rPr>
      </w:pPr>
      <w:bookmarkStart w:id="0" w:name="_GoBack"/>
      <w:bookmarkEnd w:id="0"/>
      <w:r w:rsidRPr="00A065E7">
        <w:rPr>
          <w:rStyle w:val="Emphasis"/>
          <w:rFonts w:ascii="Times New Roman" w:eastAsia="Times New Roman" w:hAnsi="Times New Roman" w:cs="Times New Roman"/>
          <w:i w:val="0"/>
          <w:iCs w:val="0"/>
          <w:color w:val="333333"/>
          <w:sz w:val="28"/>
          <w:szCs w:val="28"/>
        </w:rPr>
        <w:t>Chúc quý thầy cô luôn mạnh khỏe, hạnh phúc và tràn đầy nhiệt huyết trên hành trình cao quý của mình!</w:t>
      </w:r>
    </w:p>
    <w:sectPr w:rsidR="00460CE6" w:rsidRPr="001B4F36" w:rsidSect="001578C3">
      <w:headerReference w:type="default" r:id="rId8"/>
      <w:footerReference w:type="default" r:id="rId9"/>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89968" w14:textId="77777777" w:rsidR="00B2190D" w:rsidRDefault="00B2190D" w:rsidP="002778D6">
      <w:pPr>
        <w:spacing w:after="0" w:line="240" w:lineRule="auto"/>
      </w:pPr>
      <w:r>
        <w:separator/>
      </w:r>
    </w:p>
  </w:endnote>
  <w:endnote w:type="continuationSeparator" w:id="0">
    <w:p w14:paraId="18554F95" w14:textId="77777777" w:rsidR="00B2190D" w:rsidRDefault="00B2190D" w:rsidP="0027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665729"/>
      <w:docPartObj>
        <w:docPartGallery w:val="Page Numbers (Bottom of Page)"/>
        <w:docPartUnique/>
      </w:docPartObj>
    </w:sdtPr>
    <w:sdtEndPr>
      <w:rPr>
        <w:noProof/>
        <w:color w:val="0070C0"/>
        <w:sz w:val="28"/>
        <w:szCs w:val="28"/>
      </w:rPr>
    </w:sdtEndPr>
    <w:sdtContent>
      <w:p w14:paraId="227CFEBB" w14:textId="2A7A595E" w:rsidR="002778D6" w:rsidRPr="00CF2E48" w:rsidRDefault="00D57052">
        <w:pPr>
          <w:pStyle w:val="Footer"/>
          <w:jc w:val="center"/>
          <w:rPr>
            <w:color w:val="0070C0"/>
            <w:sz w:val="28"/>
            <w:szCs w:val="28"/>
          </w:rPr>
        </w:pPr>
        <w:r>
          <w:rPr>
            <w:noProof/>
          </w:rPr>
          <w:drawing>
            <wp:anchor distT="0" distB="0" distL="114300" distR="114300" simplePos="0" relativeHeight="251660288" behindDoc="0" locked="0" layoutInCell="1" allowOverlap="1" wp14:anchorId="50212767" wp14:editId="51A821C8">
              <wp:simplePos x="0" y="0"/>
              <wp:positionH relativeFrom="page">
                <wp:posOffset>-617448</wp:posOffset>
              </wp:positionH>
              <wp:positionV relativeFrom="paragraph">
                <wp:posOffset>-1544803</wp:posOffset>
              </wp:positionV>
              <wp:extent cx="2578667" cy="2675654"/>
              <wp:effectExtent l="0" t="342900" r="0" b="67945"/>
              <wp:wrapNone/>
              <wp:docPr id="1875531216" name="Picture 187553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3237282" flipH="1">
                        <a:off x="0" y="0"/>
                        <a:ext cx="2578667" cy="2675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8D6" w:rsidRPr="00CF2E48">
          <w:rPr>
            <w:color w:val="0070C0"/>
            <w:sz w:val="28"/>
            <w:szCs w:val="28"/>
          </w:rPr>
          <w:fldChar w:fldCharType="begin"/>
        </w:r>
        <w:r w:rsidR="002778D6" w:rsidRPr="00CF2E48">
          <w:rPr>
            <w:color w:val="0070C0"/>
            <w:sz w:val="28"/>
            <w:szCs w:val="28"/>
          </w:rPr>
          <w:instrText xml:space="preserve"> PAGE   \* MERGEFORMAT </w:instrText>
        </w:r>
        <w:r w:rsidR="002778D6" w:rsidRPr="00CF2E48">
          <w:rPr>
            <w:color w:val="0070C0"/>
            <w:sz w:val="28"/>
            <w:szCs w:val="28"/>
          </w:rPr>
          <w:fldChar w:fldCharType="separate"/>
        </w:r>
        <w:r w:rsidR="002470A3">
          <w:rPr>
            <w:noProof/>
            <w:color w:val="0070C0"/>
            <w:sz w:val="28"/>
            <w:szCs w:val="28"/>
          </w:rPr>
          <w:t>2</w:t>
        </w:r>
        <w:r w:rsidR="002778D6" w:rsidRPr="00CF2E48">
          <w:rPr>
            <w:noProof/>
            <w:color w:val="0070C0"/>
            <w:sz w:val="28"/>
            <w:szCs w:val="28"/>
          </w:rPr>
          <w:fldChar w:fldCharType="end"/>
        </w:r>
      </w:p>
    </w:sdtContent>
  </w:sdt>
  <w:p w14:paraId="781F15E8" w14:textId="56B2A761" w:rsidR="002778D6" w:rsidRDefault="00277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657CE" w14:textId="77777777" w:rsidR="00B2190D" w:rsidRDefault="00B2190D" w:rsidP="002778D6">
      <w:pPr>
        <w:spacing w:after="0" w:line="240" w:lineRule="auto"/>
      </w:pPr>
      <w:r>
        <w:separator/>
      </w:r>
    </w:p>
  </w:footnote>
  <w:footnote w:type="continuationSeparator" w:id="0">
    <w:p w14:paraId="3A9BAD8A" w14:textId="77777777" w:rsidR="00B2190D" w:rsidRDefault="00B2190D" w:rsidP="00277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B4D0" w14:textId="5E743B67" w:rsidR="001A264F" w:rsidRDefault="001A264F">
    <w:pPr>
      <w:pStyle w:val="Header"/>
    </w:pPr>
    <w:r>
      <w:rPr>
        <w:noProof/>
      </w:rPr>
      <w:drawing>
        <wp:anchor distT="0" distB="0" distL="114300" distR="114300" simplePos="0" relativeHeight="251658240" behindDoc="0" locked="0" layoutInCell="1" allowOverlap="1" wp14:anchorId="321C26EE" wp14:editId="3F4E070E">
          <wp:simplePos x="0" y="0"/>
          <wp:positionH relativeFrom="page">
            <wp:posOffset>5783400</wp:posOffset>
          </wp:positionH>
          <wp:positionV relativeFrom="paragraph">
            <wp:posOffset>-907111</wp:posOffset>
          </wp:positionV>
          <wp:extent cx="2296642" cy="2361062"/>
          <wp:effectExtent l="19050" t="0" r="0" b="0"/>
          <wp:wrapNone/>
          <wp:docPr id="586808366" name="Picture 58680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43835">
                    <a:off x="0" y="0"/>
                    <a:ext cx="2296642" cy="23610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01A"/>
    <w:multiLevelType w:val="hybridMultilevel"/>
    <w:tmpl w:val="8D56C7E4"/>
    <w:lvl w:ilvl="0" w:tplc="B6B4B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59"/>
    <w:rsid w:val="000139CD"/>
    <w:rsid w:val="00015398"/>
    <w:rsid w:val="00035C06"/>
    <w:rsid w:val="000379D2"/>
    <w:rsid w:val="00042AC8"/>
    <w:rsid w:val="0004457D"/>
    <w:rsid w:val="00075076"/>
    <w:rsid w:val="000D236D"/>
    <w:rsid w:val="000D43C5"/>
    <w:rsid w:val="000D4840"/>
    <w:rsid w:val="00114440"/>
    <w:rsid w:val="00131379"/>
    <w:rsid w:val="00132A31"/>
    <w:rsid w:val="001578C3"/>
    <w:rsid w:val="00162898"/>
    <w:rsid w:val="00192234"/>
    <w:rsid w:val="001A264F"/>
    <w:rsid w:val="001B4F36"/>
    <w:rsid w:val="001E6A67"/>
    <w:rsid w:val="00205285"/>
    <w:rsid w:val="00227075"/>
    <w:rsid w:val="00241319"/>
    <w:rsid w:val="00241554"/>
    <w:rsid w:val="002470A3"/>
    <w:rsid w:val="00252455"/>
    <w:rsid w:val="00254462"/>
    <w:rsid w:val="0027694D"/>
    <w:rsid w:val="002778D6"/>
    <w:rsid w:val="0029475A"/>
    <w:rsid w:val="002A5382"/>
    <w:rsid w:val="002C04E5"/>
    <w:rsid w:val="002C4B55"/>
    <w:rsid w:val="002D0C2D"/>
    <w:rsid w:val="002E335B"/>
    <w:rsid w:val="002E341B"/>
    <w:rsid w:val="002F4CC1"/>
    <w:rsid w:val="0030507F"/>
    <w:rsid w:val="0031284A"/>
    <w:rsid w:val="00325942"/>
    <w:rsid w:val="00334540"/>
    <w:rsid w:val="00352BD2"/>
    <w:rsid w:val="003533A5"/>
    <w:rsid w:val="003B31F3"/>
    <w:rsid w:val="003B53CC"/>
    <w:rsid w:val="003C691D"/>
    <w:rsid w:val="003C70B7"/>
    <w:rsid w:val="003F4679"/>
    <w:rsid w:val="004015D9"/>
    <w:rsid w:val="00414455"/>
    <w:rsid w:val="00422EC2"/>
    <w:rsid w:val="00443432"/>
    <w:rsid w:val="004607CC"/>
    <w:rsid w:val="00460CE6"/>
    <w:rsid w:val="00490C1B"/>
    <w:rsid w:val="004C5704"/>
    <w:rsid w:val="004C6B43"/>
    <w:rsid w:val="004E037A"/>
    <w:rsid w:val="004E1494"/>
    <w:rsid w:val="004E16FC"/>
    <w:rsid w:val="005010DB"/>
    <w:rsid w:val="00517A59"/>
    <w:rsid w:val="00520000"/>
    <w:rsid w:val="00521997"/>
    <w:rsid w:val="00524844"/>
    <w:rsid w:val="00533463"/>
    <w:rsid w:val="005434E2"/>
    <w:rsid w:val="00565FD1"/>
    <w:rsid w:val="00580F2A"/>
    <w:rsid w:val="00591009"/>
    <w:rsid w:val="005A2035"/>
    <w:rsid w:val="005A4CD5"/>
    <w:rsid w:val="005C7002"/>
    <w:rsid w:val="005F3BE5"/>
    <w:rsid w:val="00600565"/>
    <w:rsid w:val="006064B2"/>
    <w:rsid w:val="00646C67"/>
    <w:rsid w:val="006545F3"/>
    <w:rsid w:val="00656306"/>
    <w:rsid w:val="00672969"/>
    <w:rsid w:val="006A0FB0"/>
    <w:rsid w:val="006A3517"/>
    <w:rsid w:val="006A618A"/>
    <w:rsid w:val="006C5415"/>
    <w:rsid w:val="006F7A2B"/>
    <w:rsid w:val="0072299A"/>
    <w:rsid w:val="00732A1C"/>
    <w:rsid w:val="007348EA"/>
    <w:rsid w:val="00744B38"/>
    <w:rsid w:val="0074740C"/>
    <w:rsid w:val="007527F4"/>
    <w:rsid w:val="00756191"/>
    <w:rsid w:val="007B023C"/>
    <w:rsid w:val="007B34CE"/>
    <w:rsid w:val="007C0322"/>
    <w:rsid w:val="007C25EB"/>
    <w:rsid w:val="007D2C73"/>
    <w:rsid w:val="007E33AE"/>
    <w:rsid w:val="007F61A7"/>
    <w:rsid w:val="00805B79"/>
    <w:rsid w:val="00820514"/>
    <w:rsid w:val="00824398"/>
    <w:rsid w:val="00832B93"/>
    <w:rsid w:val="00853265"/>
    <w:rsid w:val="008A6D90"/>
    <w:rsid w:val="008B1CA5"/>
    <w:rsid w:val="009143F6"/>
    <w:rsid w:val="00915FC2"/>
    <w:rsid w:val="00924F19"/>
    <w:rsid w:val="009406F4"/>
    <w:rsid w:val="0096375A"/>
    <w:rsid w:val="0097153D"/>
    <w:rsid w:val="00975438"/>
    <w:rsid w:val="009A41B4"/>
    <w:rsid w:val="009B2EAB"/>
    <w:rsid w:val="009B2EB9"/>
    <w:rsid w:val="009D24EC"/>
    <w:rsid w:val="009D3961"/>
    <w:rsid w:val="009F4200"/>
    <w:rsid w:val="00A065E7"/>
    <w:rsid w:val="00A10012"/>
    <w:rsid w:val="00A27C6D"/>
    <w:rsid w:val="00A41B43"/>
    <w:rsid w:val="00A50F07"/>
    <w:rsid w:val="00A53319"/>
    <w:rsid w:val="00A658B9"/>
    <w:rsid w:val="00A73C8F"/>
    <w:rsid w:val="00A92722"/>
    <w:rsid w:val="00AB6B8E"/>
    <w:rsid w:val="00AD1F21"/>
    <w:rsid w:val="00AD40BB"/>
    <w:rsid w:val="00AD48C0"/>
    <w:rsid w:val="00AE2B60"/>
    <w:rsid w:val="00AE3467"/>
    <w:rsid w:val="00AE4357"/>
    <w:rsid w:val="00AE5F3D"/>
    <w:rsid w:val="00AE7ED6"/>
    <w:rsid w:val="00AF783A"/>
    <w:rsid w:val="00B2190D"/>
    <w:rsid w:val="00B2335F"/>
    <w:rsid w:val="00B32DCB"/>
    <w:rsid w:val="00B92DA9"/>
    <w:rsid w:val="00B9629B"/>
    <w:rsid w:val="00BA6F6C"/>
    <w:rsid w:val="00BB05F2"/>
    <w:rsid w:val="00BF1238"/>
    <w:rsid w:val="00C12D35"/>
    <w:rsid w:val="00C27C73"/>
    <w:rsid w:val="00C3280E"/>
    <w:rsid w:val="00C55A80"/>
    <w:rsid w:val="00C64A55"/>
    <w:rsid w:val="00C76711"/>
    <w:rsid w:val="00C91290"/>
    <w:rsid w:val="00CA3F5C"/>
    <w:rsid w:val="00CE157D"/>
    <w:rsid w:val="00CF2E48"/>
    <w:rsid w:val="00CF52BF"/>
    <w:rsid w:val="00D4149E"/>
    <w:rsid w:val="00D476A2"/>
    <w:rsid w:val="00D51D9E"/>
    <w:rsid w:val="00D524FF"/>
    <w:rsid w:val="00D57052"/>
    <w:rsid w:val="00D634A7"/>
    <w:rsid w:val="00D959F1"/>
    <w:rsid w:val="00DB7E6A"/>
    <w:rsid w:val="00DE6C81"/>
    <w:rsid w:val="00DF2843"/>
    <w:rsid w:val="00DF2B0A"/>
    <w:rsid w:val="00E04C34"/>
    <w:rsid w:val="00E236A1"/>
    <w:rsid w:val="00E74384"/>
    <w:rsid w:val="00E74873"/>
    <w:rsid w:val="00EC2C9B"/>
    <w:rsid w:val="00F33572"/>
    <w:rsid w:val="00F34CA4"/>
    <w:rsid w:val="00F5689A"/>
    <w:rsid w:val="00F56B10"/>
    <w:rsid w:val="00F6248E"/>
    <w:rsid w:val="00F67867"/>
    <w:rsid w:val="00F8623A"/>
    <w:rsid w:val="00F92A96"/>
    <w:rsid w:val="00FA770F"/>
    <w:rsid w:val="00FC284C"/>
    <w:rsid w:val="00FC4891"/>
    <w:rsid w:val="00FD01C8"/>
    <w:rsid w:val="00FE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E97"/>
  <w15:docId w15:val="{01DFEAC6-86FA-4AEB-BF6A-C42E7E97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12"/>
  </w:style>
  <w:style w:type="paragraph" w:styleId="Heading3">
    <w:name w:val="heading 3"/>
    <w:basedOn w:val="Normal"/>
    <w:link w:val="Heading3Char"/>
    <w:qFormat/>
    <w:rsid w:val="003F46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 w:type="character" w:customStyle="1" w:styleId="Heading3Char">
    <w:name w:val="Heading 3 Char"/>
    <w:basedOn w:val="DefaultParagraphFont"/>
    <w:link w:val="Heading3"/>
    <w:rsid w:val="003F467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0562">
      <w:bodyDiv w:val="1"/>
      <w:marLeft w:val="0"/>
      <w:marRight w:val="0"/>
      <w:marTop w:val="0"/>
      <w:marBottom w:val="0"/>
      <w:divBdr>
        <w:top w:val="none" w:sz="0" w:space="0" w:color="auto"/>
        <w:left w:val="none" w:sz="0" w:space="0" w:color="auto"/>
        <w:bottom w:val="none" w:sz="0" w:space="0" w:color="auto"/>
        <w:right w:val="none" w:sz="0" w:space="0" w:color="auto"/>
      </w:divBdr>
      <w:divsChild>
        <w:div w:id="1764110557">
          <w:marLeft w:val="0"/>
          <w:marRight w:val="0"/>
          <w:marTop w:val="300"/>
          <w:marBottom w:val="0"/>
          <w:divBdr>
            <w:top w:val="none" w:sz="0" w:space="0" w:color="auto"/>
            <w:left w:val="none" w:sz="0" w:space="0" w:color="auto"/>
            <w:bottom w:val="none" w:sz="0" w:space="0" w:color="auto"/>
            <w:right w:val="none" w:sz="0" w:space="0" w:color="auto"/>
          </w:divBdr>
          <w:divsChild>
            <w:div w:id="491025395">
              <w:marLeft w:val="0"/>
              <w:marRight w:val="0"/>
              <w:marTop w:val="0"/>
              <w:marBottom w:val="0"/>
              <w:divBdr>
                <w:top w:val="none" w:sz="0" w:space="0" w:color="auto"/>
                <w:left w:val="none" w:sz="0" w:space="0" w:color="auto"/>
                <w:bottom w:val="none" w:sz="0" w:space="0" w:color="auto"/>
                <w:right w:val="none" w:sz="0" w:space="0" w:color="auto"/>
              </w:divBdr>
            </w:div>
          </w:divsChild>
        </w:div>
        <w:div w:id="973368698">
          <w:marLeft w:val="0"/>
          <w:marRight w:val="0"/>
          <w:marTop w:val="0"/>
          <w:marBottom w:val="0"/>
          <w:divBdr>
            <w:top w:val="none" w:sz="0" w:space="0" w:color="auto"/>
            <w:left w:val="none" w:sz="0" w:space="0" w:color="auto"/>
            <w:bottom w:val="none" w:sz="0" w:space="0" w:color="auto"/>
            <w:right w:val="none" w:sz="0" w:space="0" w:color="auto"/>
          </w:divBdr>
          <w:divsChild>
            <w:div w:id="318386821">
              <w:marLeft w:val="0"/>
              <w:marRight w:val="0"/>
              <w:marTop w:val="0"/>
              <w:marBottom w:val="0"/>
              <w:divBdr>
                <w:top w:val="none" w:sz="0" w:space="0" w:color="auto"/>
                <w:left w:val="none" w:sz="0" w:space="0" w:color="auto"/>
                <w:bottom w:val="single" w:sz="6" w:space="0" w:color="C1C1C1"/>
                <w:right w:val="none" w:sz="0" w:space="0" w:color="auto"/>
              </w:divBdr>
            </w:div>
            <w:div w:id="1388990758">
              <w:marLeft w:val="0"/>
              <w:marRight w:val="0"/>
              <w:marTop w:val="300"/>
              <w:marBottom w:val="0"/>
              <w:divBdr>
                <w:top w:val="none" w:sz="0" w:space="0" w:color="auto"/>
                <w:left w:val="none" w:sz="0" w:space="0" w:color="auto"/>
                <w:bottom w:val="none" w:sz="0" w:space="0" w:color="auto"/>
                <w:right w:val="none" w:sz="0" w:space="0" w:color="auto"/>
              </w:divBdr>
              <w:divsChild>
                <w:div w:id="76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0358">
      <w:bodyDiv w:val="1"/>
      <w:marLeft w:val="0"/>
      <w:marRight w:val="0"/>
      <w:marTop w:val="0"/>
      <w:marBottom w:val="0"/>
      <w:divBdr>
        <w:top w:val="none" w:sz="0" w:space="0" w:color="auto"/>
        <w:left w:val="none" w:sz="0" w:space="0" w:color="auto"/>
        <w:bottom w:val="none" w:sz="0" w:space="0" w:color="auto"/>
        <w:right w:val="none" w:sz="0" w:space="0" w:color="auto"/>
      </w:divBdr>
    </w:div>
    <w:div w:id="803275652">
      <w:bodyDiv w:val="1"/>
      <w:marLeft w:val="0"/>
      <w:marRight w:val="0"/>
      <w:marTop w:val="0"/>
      <w:marBottom w:val="0"/>
      <w:divBdr>
        <w:top w:val="none" w:sz="0" w:space="0" w:color="auto"/>
        <w:left w:val="none" w:sz="0" w:space="0" w:color="auto"/>
        <w:bottom w:val="none" w:sz="0" w:space="0" w:color="auto"/>
        <w:right w:val="none" w:sz="0" w:space="0" w:color="auto"/>
      </w:divBdr>
    </w:div>
    <w:div w:id="990140961">
      <w:bodyDiv w:val="1"/>
      <w:marLeft w:val="0"/>
      <w:marRight w:val="0"/>
      <w:marTop w:val="0"/>
      <w:marBottom w:val="0"/>
      <w:divBdr>
        <w:top w:val="none" w:sz="0" w:space="0" w:color="auto"/>
        <w:left w:val="none" w:sz="0" w:space="0" w:color="auto"/>
        <w:bottom w:val="none" w:sz="0" w:space="0" w:color="auto"/>
        <w:right w:val="none" w:sz="0" w:space="0" w:color="auto"/>
      </w:divBdr>
    </w:div>
    <w:div w:id="1741095584">
      <w:bodyDiv w:val="1"/>
      <w:marLeft w:val="0"/>
      <w:marRight w:val="0"/>
      <w:marTop w:val="0"/>
      <w:marBottom w:val="0"/>
      <w:divBdr>
        <w:top w:val="none" w:sz="0" w:space="0" w:color="auto"/>
        <w:left w:val="none" w:sz="0" w:space="0" w:color="auto"/>
        <w:bottom w:val="none" w:sz="0" w:space="0" w:color="auto"/>
        <w:right w:val="none" w:sz="0" w:space="0" w:color="auto"/>
      </w:divBdr>
    </w:div>
    <w:div w:id="2045985514">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sChild>
        <w:div w:id="1580600330">
          <w:marLeft w:val="0"/>
          <w:marRight w:val="0"/>
          <w:marTop w:val="300"/>
          <w:marBottom w:val="0"/>
          <w:divBdr>
            <w:top w:val="none" w:sz="0" w:space="0" w:color="auto"/>
            <w:left w:val="none" w:sz="0" w:space="0" w:color="auto"/>
            <w:bottom w:val="none" w:sz="0" w:space="0" w:color="auto"/>
            <w:right w:val="none" w:sz="0" w:space="0" w:color="auto"/>
          </w:divBdr>
          <w:divsChild>
            <w:div w:id="383599773">
              <w:marLeft w:val="0"/>
              <w:marRight w:val="0"/>
              <w:marTop w:val="0"/>
              <w:marBottom w:val="0"/>
              <w:divBdr>
                <w:top w:val="none" w:sz="0" w:space="0" w:color="auto"/>
                <w:left w:val="none" w:sz="0" w:space="0" w:color="auto"/>
                <w:bottom w:val="none" w:sz="0" w:space="0" w:color="auto"/>
                <w:right w:val="none" w:sz="0" w:space="0" w:color="auto"/>
              </w:divBdr>
            </w:div>
          </w:divsChild>
        </w:div>
        <w:div w:id="748969080">
          <w:marLeft w:val="0"/>
          <w:marRight w:val="0"/>
          <w:marTop w:val="0"/>
          <w:marBottom w:val="0"/>
          <w:divBdr>
            <w:top w:val="none" w:sz="0" w:space="0" w:color="auto"/>
            <w:left w:val="none" w:sz="0" w:space="0" w:color="auto"/>
            <w:bottom w:val="none" w:sz="0" w:space="0" w:color="auto"/>
            <w:right w:val="none" w:sz="0" w:space="0" w:color="auto"/>
          </w:divBdr>
          <w:divsChild>
            <w:div w:id="1982341875">
              <w:marLeft w:val="0"/>
              <w:marRight w:val="0"/>
              <w:marTop w:val="0"/>
              <w:marBottom w:val="0"/>
              <w:divBdr>
                <w:top w:val="none" w:sz="0" w:space="0" w:color="auto"/>
                <w:left w:val="none" w:sz="0" w:space="0" w:color="auto"/>
                <w:bottom w:val="single" w:sz="6" w:space="0" w:color="C1C1C1"/>
                <w:right w:val="none" w:sz="0" w:space="0" w:color="auto"/>
              </w:divBdr>
            </w:div>
            <w:div w:id="1002777274">
              <w:marLeft w:val="0"/>
              <w:marRight w:val="0"/>
              <w:marTop w:val="300"/>
              <w:marBottom w:val="0"/>
              <w:divBdr>
                <w:top w:val="none" w:sz="0" w:space="0" w:color="auto"/>
                <w:left w:val="none" w:sz="0" w:space="0" w:color="auto"/>
                <w:bottom w:val="none" w:sz="0" w:space="0" w:color="auto"/>
                <w:right w:val="none" w:sz="0" w:space="0" w:color="auto"/>
              </w:divBdr>
              <w:divsChild>
                <w:div w:id="13541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A630-491D-4B73-A573-0B0E6FF1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2023-10-11T09:02:00Z</cp:lastPrinted>
  <dcterms:created xsi:type="dcterms:W3CDTF">2025-10-26T17:29:00Z</dcterms:created>
  <dcterms:modified xsi:type="dcterms:W3CDTF">2025-11-24T02:58:00Z</dcterms:modified>
</cp:coreProperties>
</file>