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6"/>
        <w:gridCol w:w="4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6" w:type="dxa"/>
            <w:noWrap w:val="0"/>
            <w:vAlign w:val="top"/>
          </w:tcPr>
          <w:p>
            <w:pPr>
              <w:ind w:right="-720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  <w:t>TRƯỜNG TIỂU HỌC TRUNG TỰ</w:t>
            </w:r>
          </w:p>
          <w:p>
            <w:pPr>
              <w:ind w:right="-720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  <w:t>GV: Nguyễn Thu Thúy</w:t>
            </w:r>
          </w:p>
          <w:p>
            <w:pPr>
              <w:ind w:right="-720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  <w:t>Môn: Đạo đức</w:t>
            </w:r>
          </w:p>
          <w:p>
            <w:pPr>
              <w:ind w:right="-720"/>
              <w:rPr>
                <w:rFonts w:hint="default"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  <w:t>Tuần: 6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ind w:left="-720" w:right="-720" w:firstLine="720"/>
              <w:jc w:val="both"/>
              <w:rPr>
                <w:rFonts w:hint="default" w:ascii="Times New Roman" w:hAnsi="Times New Roman" w:eastAsia="Calibri" w:cs="Times New Roman"/>
                <w:i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i/>
                <w:lang w:val="en-US"/>
              </w:rPr>
              <w:t xml:space="preserve">  </w:t>
            </w:r>
          </w:p>
          <w:p>
            <w:pPr>
              <w:ind w:left="-720" w:right="-720" w:firstLine="1472" w:firstLineChars="526"/>
              <w:jc w:val="both"/>
              <w:rPr>
                <w:rFonts w:hint="default" w:ascii="Times New Roman" w:hAnsi="Times New Roman" w:eastAsia="Calibri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/>
                <w:sz w:val="28"/>
                <w:szCs w:val="28"/>
                <w:lang w:val="en-US"/>
              </w:rPr>
              <w:t>Ngày 12 tháng 10 năm 2022</w:t>
            </w:r>
          </w:p>
        </w:tc>
      </w:tr>
    </w:tbl>
    <w:p>
      <w:pPr>
        <w:pStyle w:val="7"/>
        <w:spacing w:before="0" w:beforeAutospacing="0" w:after="0" w:afterAutospacing="0"/>
        <w:jc w:val="center"/>
        <w:rPr>
          <w:rStyle w:val="8"/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Style w:val="8"/>
          <w:rFonts w:hint="default" w:ascii="Times New Roman" w:hAnsi="Times New Roman" w:cs="Times New Roman" w:eastAsiaTheme="minorEastAsia"/>
          <w:b/>
          <w:bCs/>
          <w:sz w:val="28"/>
          <w:szCs w:val="28"/>
          <w:lang w:val="en-US"/>
        </w:rPr>
        <w:t>KẾ HOẠCH DẠY HỌC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1" w:afterLines="100" w:afterAutospacing="0"/>
        <w:jc w:val="center"/>
        <w:textAlignment w:val="auto"/>
        <w:rPr>
          <w:rStyle w:val="8"/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Style w:val="8"/>
          <w:rFonts w:hint="default" w:ascii="Times New Roman" w:hAnsi="Times New Roman" w:cs="Times New Roman" w:eastAsiaTheme="minorEastAsia"/>
          <w:b/>
          <w:bCs/>
          <w:sz w:val="28"/>
          <w:szCs w:val="28"/>
          <w:lang w:val="en-US"/>
        </w:rPr>
        <w:t xml:space="preserve">BÀI </w:t>
      </w:r>
      <w:r>
        <w:rPr>
          <w:rStyle w:val="8"/>
          <w:rFonts w:hint="default" w:cs="Times New Roman" w:eastAsiaTheme="minorEastAsia"/>
          <w:b/>
          <w:bCs/>
          <w:sz w:val="28"/>
          <w:szCs w:val="28"/>
          <w:lang w:val="en-US"/>
        </w:rPr>
        <w:t>6</w:t>
      </w:r>
      <w:r>
        <w:rPr>
          <w:rStyle w:val="8"/>
          <w:rFonts w:hint="default" w:ascii="Times New Roman" w:hAnsi="Times New Roman" w:cs="Times New Roman" w:eastAsiaTheme="minorEastAsia"/>
          <w:b/>
          <w:bCs/>
          <w:sz w:val="28"/>
          <w:szCs w:val="28"/>
          <w:lang w:val="en-US"/>
        </w:rPr>
        <w:t xml:space="preserve">: </w:t>
      </w:r>
      <w:r>
        <w:rPr>
          <w:rStyle w:val="8"/>
          <w:rFonts w:hint="default" w:cs="Times New Roman" w:eastAsiaTheme="minorEastAsia"/>
          <w:b/>
          <w:bCs/>
          <w:sz w:val="28"/>
          <w:szCs w:val="28"/>
          <w:lang w:val="en-US"/>
        </w:rPr>
        <w:t>Lễ phép, vâng lời ông bà, cha mẹ, anh chị</w:t>
      </w:r>
    </w:p>
    <w:p>
      <w:pPr>
        <w:pStyle w:val="7"/>
        <w:spacing w:before="0" w:beforeAutospacing="0" w:after="0" w:afterAutospacing="0"/>
        <w:jc w:val="both"/>
        <w:rPr>
          <w:rStyle w:val="8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8"/>
          <w:rFonts w:hint="default" w:ascii="Times New Roman" w:hAnsi="Times New Roman" w:cs="Times New Roman" w:eastAsiaTheme="minorEastAsia"/>
          <w:b/>
          <w:bCs/>
          <w:sz w:val="28"/>
          <w:szCs w:val="28"/>
        </w:rPr>
        <w:t xml:space="preserve">I/ YÊU CẦU CẦN ĐẠT: </w:t>
      </w:r>
    </w:p>
    <w:p>
      <w:pPr>
        <w:pStyle w:val="7"/>
        <w:numPr>
          <w:ilvl w:val="0"/>
          <w:numId w:val="1"/>
        </w:numPr>
        <w:spacing w:before="0" w:beforeAutospacing="0" w:after="0" w:afterAutospacing="0"/>
        <w:jc w:val="both"/>
        <w:rPr>
          <w:rStyle w:val="8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8"/>
          <w:rFonts w:hint="default" w:ascii="Times New Roman" w:hAnsi="Times New Roman" w:cs="Times New Roman" w:eastAsiaTheme="minorEastAsia"/>
          <w:b/>
          <w:bCs/>
          <w:sz w:val="28"/>
          <w:szCs w:val="28"/>
        </w:rPr>
        <w:t>Kiến thức :</w:t>
      </w:r>
    </w:p>
    <w:p>
      <w:pPr>
        <w:pStyle w:val="7"/>
        <w:spacing w:before="120" w:beforeLines="50" w:beforeAutospacing="0" w:after="120" w:afterLines="50" w:afterAutospacing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Nhận biết được biểu hiện và ý nghĩa của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sự lễ phép, vâng lời.</w:t>
      </w:r>
    </w:p>
    <w:p>
      <w:pPr>
        <w:pStyle w:val="7"/>
        <w:spacing w:before="120" w:beforeLines="50" w:beforeAutospacing="0" w:after="120" w:afterLines="50" w:afterAutospacing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Chủ động thực hiện những lời nói, việc làm thể hiện sự lễ phép, vâng lời ông bà, cha mẹ, anh chị.</w:t>
      </w:r>
    </w:p>
    <w:p>
      <w:pPr>
        <w:pStyle w:val="7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jc w:val="both"/>
        <w:rPr>
          <w:rStyle w:val="8"/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Style w:val="8"/>
          <w:rFonts w:hint="default" w:ascii="Times New Roman" w:hAnsi="Times New Roman" w:cs="Times New Roman" w:eastAsiaTheme="minorEastAsia"/>
          <w:b/>
          <w:bCs/>
          <w:sz w:val="28"/>
          <w:szCs w:val="28"/>
        </w:rPr>
        <w:t xml:space="preserve">Năng lực </w:t>
      </w:r>
      <w:r>
        <w:rPr>
          <w:rStyle w:val="8"/>
          <w:rFonts w:hint="default" w:ascii="Times New Roman" w:hAnsi="Times New Roman" w:cs="Times New Roman" w:eastAsiaTheme="minorEastAsia"/>
          <w:b/>
          <w:bCs/>
          <w:sz w:val="28"/>
          <w:szCs w:val="28"/>
          <w:lang w:val="en-US"/>
        </w:rPr>
        <w:t>:</w:t>
      </w:r>
    </w:p>
    <w:p>
      <w:pPr>
        <w:pStyle w:val="7"/>
        <w:spacing w:before="0" w:beforeAutospacing="0" w:after="0" w:afterAutospacing="0"/>
        <w:jc w:val="both"/>
        <w:rPr>
          <w:rStyle w:val="8"/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"/>
          <w:rFonts w:hint="default" w:ascii="Times New Roman" w:hAnsi="Times New Roman" w:cs="Times New Roman" w:eastAsiaTheme="minorEastAsia"/>
          <w:b w:val="0"/>
          <w:bCs w:val="0"/>
          <w:sz w:val="28"/>
          <w:szCs w:val="28"/>
        </w:rPr>
        <w:t xml:space="preserve"> </w:t>
      </w:r>
      <w:r>
        <w:rPr>
          <w:rStyle w:val="8"/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/>
        </w:rPr>
        <w:t>*</w:t>
      </w:r>
      <w:r>
        <w:rPr>
          <w:rStyle w:val="8"/>
          <w:rFonts w:hint="default" w:ascii="Times New Roman" w:hAnsi="Times New Roman" w:cs="Times New Roman" w:eastAsiaTheme="minorEastAsia"/>
          <w:b w:val="0"/>
          <w:bCs w:val="0"/>
          <w:sz w:val="28"/>
          <w:szCs w:val="28"/>
        </w:rPr>
        <w:t xml:space="preserve"> Năng lực chung</w:t>
      </w:r>
    </w:p>
    <w:p>
      <w:pPr>
        <w:pStyle w:val="9"/>
        <w:spacing w:after="0" w:line="240" w:lineRule="auto"/>
        <w:ind w:left="0"/>
        <w:rPr>
          <w:rFonts w:hint="default" w:ascii="Times New Roman" w:hAnsi="Times New Roman" w:cs="Times New Roman"/>
          <w:sz w:val="30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- Tự chủ và tự học: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30"/>
          <w:szCs w:val="28"/>
        </w:rPr>
        <w:t>Chủ động thực hiện những lời nói, việc làm thể hiện sự lễ phép, vâng lời ông bà, cha mẹ, anh chị</w:t>
      </w:r>
    </w:p>
    <w:p>
      <w:pPr>
        <w:pStyle w:val="7"/>
        <w:spacing w:before="0" w:beforeAutospacing="0" w:after="0" w:afterAutospacing="0"/>
        <w:jc w:val="both"/>
        <w:rPr>
          <w:rStyle w:val="8"/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Style w:val="8"/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/>
        </w:rPr>
        <w:t>*</w:t>
      </w:r>
      <w:r>
        <w:rPr>
          <w:rStyle w:val="8"/>
          <w:rFonts w:hint="default" w:ascii="Times New Roman" w:hAnsi="Times New Roman" w:cs="Times New Roman" w:eastAsiaTheme="minorEastAsia"/>
          <w:b w:val="0"/>
          <w:bCs w:val="0"/>
          <w:sz w:val="28"/>
          <w:szCs w:val="28"/>
        </w:rPr>
        <w:t xml:space="preserve"> Năng lực đặc thù</w:t>
      </w:r>
      <w:r>
        <w:rPr>
          <w:rStyle w:val="8"/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/>
        </w:rPr>
        <w:t>:</w:t>
      </w:r>
    </w:p>
    <w:p>
      <w:pPr>
        <w:pStyle w:val="9"/>
        <w:tabs>
          <w:tab w:val="left" w:pos="720"/>
          <w:tab w:val="left" w:pos="2250"/>
        </w:tabs>
        <w:autoSpaceDN w:val="0"/>
        <w:spacing w:after="0" w:line="240" w:lineRule="auto"/>
        <w:ind w:left="349"/>
        <w:textAlignment w:val="baseline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8"/>
          <w:rFonts w:hint="default" w:ascii="Times New Roman" w:hAnsi="Times New Roman" w:cs="Times New Roman" w:eastAsiaTheme="minorEastAsia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 xml:space="preserve"> Năng lực điều chỉnh hành vi</w:t>
      </w:r>
    </w:p>
    <w:p>
      <w:pPr>
        <w:pStyle w:val="9"/>
        <w:tabs>
          <w:tab w:val="left" w:pos="720"/>
          <w:tab w:val="left" w:pos="2250"/>
        </w:tabs>
        <w:autoSpaceDN w:val="0"/>
        <w:spacing w:after="0" w:line="240" w:lineRule="auto"/>
        <w:ind w:left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- NL nhận thức chuẩn mực hành vi: </w:t>
      </w:r>
      <w:r>
        <w:rPr>
          <w:rFonts w:hint="default" w:ascii="Times New Roman" w:hAnsi="Times New Roman" w:cs="Times New Roman"/>
          <w:color w:val="000000"/>
          <w:sz w:val="30"/>
          <w:szCs w:val="28"/>
        </w:rPr>
        <w:t>Nhận biết được biểu hiện và ý nghĩa của sự lễ phép, vâng lời</w:t>
      </w:r>
    </w:p>
    <w:p>
      <w:pPr>
        <w:pStyle w:val="9"/>
        <w:tabs>
          <w:tab w:val="left" w:pos="720"/>
          <w:tab w:val="left" w:pos="2250"/>
        </w:tabs>
        <w:autoSpaceDN w:val="0"/>
        <w:spacing w:after="0" w:line="240" w:lineRule="auto"/>
        <w:ind w:left="0"/>
        <w:textAlignment w:val="baseline"/>
        <w:rPr>
          <w:rFonts w:hint="default"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    - NL điều chỉnh hành vi: </w:t>
      </w:r>
      <w:r>
        <w:rPr>
          <w:rFonts w:hint="default" w:ascii="Times New Roman" w:hAnsi="Times New Roman" w:cs="Times New Roman"/>
          <w:color w:val="000000"/>
          <w:sz w:val="30"/>
          <w:szCs w:val="28"/>
        </w:rPr>
        <w:t>Chủ động thực hiện những lời nói, việc làm thể hiện sự lễ phép, vâng lời ông bà, cha mẹ, anh chị</w:t>
      </w:r>
      <w:r>
        <w:rPr>
          <w:rFonts w:hint="default"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</w:p>
    <w:p>
      <w:pPr>
        <w:pStyle w:val="9"/>
        <w:tabs>
          <w:tab w:val="left" w:pos="720"/>
          <w:tab w:val="left" w:pos="2250"/>
        </w:tabs>
        <w:autoSpaceDN w:val="0"/>
        <w:spacing w:after="0" w:line="240" w:lineRule="auto"/>
        <w:ind w:left="0"/>
        <w:textAlignment w:val="baseline"/>
        <w:rPr>
          <w:rFonts w:hint="default" w:ascii="Times New Roman" w:hAnsi="Times New Roman" w:cs="Times New Roman"/>
          <w:b/>
          <w:bCs/>
          <w:i/>
          <w:color w:val="92D05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   </w:t>
      </w:r>
      <w:r>
        <w:rPr>
          <w:rFonts w:hint="default" w:ascii="Times New Roman" w:hAnsi="Times New Roman" w:cs="Times New Roman"/>
          <w:b/>
          <w:bCs/>
          <w:i/>
          <w:color w:val="000000"/>
          <w:sz w:val="28"/>
          <w:szCs w:val="28"/>
          <w:lang w:val="vi-VN"/>
        </w:rPr>
        <w:t>Năng lực phát triển bản thân</w:t>
      </w:r>
    </w:p>
    <w:p>
      <w:pPr>
        <w:pStyle w:val="9"/>
        <w:spacing w:after="0" w:line="240" w:lineRule="auto"/>
        <w:ind w:left="0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color w:val="000000"/>
          <w:sz w:val="30"/>
          <w:szCs w:val="28"/>
        </w:rPr>
        <w:t>- Chủ động thực hiện những lời nói, việc làm thể hiện sự lễ phép, vâng lời ông bà, cha mẹ, anh chị</w:t>
      </w:r>
    </w:p>
    <w:p>
      <w:pPr>
        <w:pStyle w:val="7"/>
        <w:spacing w:before="0" w:beforeAutospacing="0" w:after="0" w:afterAutospacing="0"/>
        <w:jc w:val="both"/>
        <w:rPr>
          <w:rStyle w:val="8"/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"/>
          <w:rFonts w:hint="default" w:ascii="Times New Roman" w:hAnsi="Times New Roman" w:cs="Times New Roman" w:eastAsiaTheme="minorEastAsia"/>
          <w:b/>
          <w:bCs/>
          <w:sz w:val="28"/>
          <w:szCs w:val="28"/>
        </w:rPr>
        <w:t>3. Phẩm chất</w:t>
      </w:r>
      <w:r>
        <w:rPr>
          <w:rStyle w:val="8"/>
          <w:rFonts w:hint="default" w:ascii="Times New Roman" w:hAnsi="Times New Roman" w:cs="Times New Roman" w:eastAsiaTheme="minorEastAsia"/>
          <w:b/>
          <w:bCs/>
          <w:sz w:val="28"/>
          <w:szCs w:val="28"/>
          <w:lang w:val="en-US"/>
        </w:rPr>
        <w:t>:</w:t>
      </w:r>
      <w:r>
        <w:rPr>
          <w:rStyle w:val="8"/>
          <w:rFonts w:hint="default" w:ascii="Times New Roman" w:hAnsi="Times New Roman" w:cs="Times New Roman" w:eastAsiaTheme="minorEastAsia"/>
          <w:b w:val="0"/>
          <w:bCs w:val="0"/>
          <w:sz w:val="28"/>
          <w:szCs w:val="28"/>
        </w:rPr>
        <w:t xml:space="preserve"> </w:t>
      </w:r>
    </w:p>
    <w:p>
      <w:pPr>
        <w:pStyle w:val="9"/>
        <w:spacing w:after="0" w:line="240" w:lineRule="auto"/>
        <w:ind w:left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Chăm chỉ: Thường xuyên thực hiện </w:t>
      </w:r>
      <w:r>
        <w:rPr>
          <w:rFonts w:hint="default" w:ascii="Times New Roman" w:hAnsi="Times New Roman" w:cs="Times New Roman"/>
          <w:sz w:val="28"/>
          <w:szCs w:val="28"/>
        </w:rPr>
        <w:t>lễ phép vâng lời ông bà, cha mẹ, anh chị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, có ý thức vận dụng kiến thức đã học vào cuộc sống.</w:t>
      </w:r>
    </w:p>
    <w:p>
      <w:pPr>
        <w:pStyle w:val="9"/>
        <w:spacing w:after="0" w:line="240" w:lineRule="auto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Trách nhiệm: Có ý thức </w:t>
      </w:r>
      <w:r>
        <w:rPr>
          <w:rFonts w:hint="default" w:ascii="Times New Roman" w:hAnsi="Times New Roman" w:cs="Times New Roman"/>
          <w:sz w:val="28"/>
          <w:szCs w:val="28"/>
        </w:rPr>
        <w:t>lễ phép vâng lời ông bà, cha mẹ, anh chị.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Style w:val="8"/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Style w:val="8"/>
          <w:rFonts w:hint="default" w:ascii="Times New Roman" w:hAnsi="Times New Roman" w:cs="Times New Roman" w:eastAsiaTheme="minorEastAsia"/>
          <w:b/>
          <w:bCs/>
          <w:sz w:val="28"/>
          <w:szCs w:val="28"/>
          <w:lang w:val="en-US"/>
        </w:rPr>
        <w:t>II. ĐỒ DÙNG DẠY HỌC:</w:t>
      </w:r>
    </w:p>
    <w:p>
      <w:pPr>
        <w:spacing w:line="288" w:lineRule="auto"/>
        <w:jc w:val="both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8"/>
          <w:rFonts w:hint="default" w:ascii="Times New Roman" w:hAnsi="Times New Roman" w:cs="Times New Roman" w:eastAsiaTheme="minorEastAsia"/>
          <w:b w:val="0"/>
          <w:bCs w:val="0"/>
          <w:sz w:val="28"/>
          <w:szCs w:val="28"/>
        </w:rPr>
        <w:t xml:space="preserve">Máy tính, </w:t>
      </w:r>
      <w:r>
        <w:rPr>
          <w:rStyle w:val="8"/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/>
        </w:rPr>
        <w:t xml:space="preserve">bài giảng điện tử, </w:t>
      </w:r>
      <w:r>
        <w:rPr>
          <w:rStyle w:val="8"/>
          <w:rFonts w:hint="default" w:ascii="Times New Roman" w:hAnsi="Times New Roman" w:cs="Times New Roman" w:eastAsiaTheme="minorEastAsia"/>
          <w:b w:val="0"/>
          <w:bCs w:val="0"/>
          <w:sz w:val="28"/>
          <w:szCs w:val="28"/>
        </w:rPr>
        <w:t>SGK</w:t>
      </w:r>
    </w:p>
    <w:p>
      <w:pPr>
        <w:pStyle w:val="4"/>
        <w:shd w:val="clear" w:color="auto" w:fill="auto"/>
        <w:tabs>
          <w:tab w:val="left" w:pos="626"/>
        </w:tabs>
        <w:spacing w:after="0"/>
        <w:ind w:left="0" w:leftChars="0" w:firstLine="0" w:firstLineChars="0"/>
        <w:rPr>
          <w:sz w:val="28"/>
        </w:rPr>
      </w:pPr>
      <w:r>
        <w:rPr>
          <w:b/>
          <w:sz w:val="28"/>
          <w:szCs w:val="28"/>
          <w:lang w:val="vi-VN"/>
        </w:rPr>
        <w:t xml:space="preserve">III. CÁC HOẠT ĐỘNG DẠY HỌC: </w:t>
      </w:r>
    </w:p>
    <w:tbl>
      <w:tblPr>
        <w:tblStyle w:val="3"/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096"/>
        <w:gridCol w:w="4202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92" w:type="dxa"/>
            <w:shd w:val="clear" w:color="auto" w:fill="auto"/>
            <w:vAlign w:val="center"/>
          </w:tcPr>
          <w:p>
            <w:pPr>
              <w:tabs>
                <w:tab w:val="left" w:leader="underscore" w:pos="9100"/>
              </w:tabs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036" w:type="dxa"/>
            <w:shd w:val="clear" w:color="auto" w:fill="auto"/>
            <w:vAlign w:val="center"/>
          </w:tcPr>
          <w:p>
            <w:pPr>
              <w:tabs>
                <w:tab w:val="left" w:leader="underscore" w:pos="9100"/>
              </w:tabs>
              <w:spacing w:line="288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Nội dung dạy học</w:t>
            </w:r>
          </w:p>
        </w:tc>
        <w:tc>
          <w:tcPr>
            <w:tcW w:w="4243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Hoạt động của </w:t>
            </w:r>
          </w:p>
          <w:p>
            <w:pPr>
              <w:tabs>
                <w:tab w:val="left" w:leader="underscore" w:pos="9100"/>
              </w:tabs>
              <w:spacing w:line="288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giáo viên</w:t>
            </w:r>
          </w:p>
        </w:tc>
        <w:tc>
          <w:tcPr>
            <w:tcW w:w="2278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Hoạt động của </w:t>
            </w:r>
          </w:p>
          <w:p>
            <w:pPr>
              <w:tabs>
                <w:tab w:val="left" w:leader="underscore" w:pos="9100"/>
              </w:tabs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fr-FR"/>
              </w:rPr>
              <w:t>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92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’</w:t>
            </w:r>
          </w:p>
        </w:tc>
        <w:tc>
          <w:tcPr>
            <w:tcW w:w="3036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động:</w:t>
            </w:r>
          </w:p>
          <w:p>
            <w:pPr>
              <w:tabs>
                <w:tab w:val="left" w:pos="435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Bài hát</w:t>
            </w:r>
            <w:r>
              <w:rPr>
                <w:sz w:val="28"/>
                <w:szCs w:val="28"/>
              </w:rPr>
              <w:t>: “</w:t>
            </w:r>
            <w:r>
              <w:rPr>
                <w:rFonts w:hint="default"/>
                <w:sz w:val="28"/>
                <w:szCs w:val="28"/>
                <w:lang w:val="en-US"/>
              </w:rPr>
              <w:t>Con chim vành khuyên</w:t>
            </w:r>
            <w:r>
              <w:rPr>
                <w:sz w:val="28"/>
                <w:szCs w:val="28"/>
              </w:rPr>
              <w:t>”</w:t>
            </w:r>
          </w:p>
          <w:p>
            <w:pPr>
              <w:tabs>
                <w:tab w:val="left" w:pos="435"/>
              </w:tabs>
              <w:spacing w:line="288" w:lineRule="auto"/>
              <w:rPr>
                <w:sz w:val="28"/>
                <w:szCs w:val="28"/>
              </w:rPr>
            </w:pPr>
          </w:p>
          <w:p>
            <w:pPr>
              <w:tabs>
                <w:tab w:val="left" w:pos="435"/>
              </w:tabs>
              <w:spacing w:line="288" w:lineRule="auto"/>
              <w:rPr>
                <w:sz w:val="28"/>
                <w:szCs w:val="28"/>
              </w:rPr>
            </w:pPr>
            <w:r>
              <w:drawing>
                <wp:inline distT="0" distB="0" distL="114300" distR="114300">
                  <wp:extent cx="1442085" cy="811530"/>
                  <wp:effectExtent l="0" t="0" r="5715" b="1143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shd w:val="clear" w:color="auto" w:fill="auto"/>
            <w:vAlign w:val="center"/>
          </w:tcPr>
          <w:p>
            <w:pPr>
              <w:pStyle w:val="4"/>
              <w:shd w:val="clear" w:color="auto" w:fill="auto"/>
              <w:tabs>
                <w:tab w:val="left" w:pos="606"/>
              </w:tabs>
              <w:spacing w:after="60" w:line="276" w:lineRule="auto"/>
              <w:ind w:left="140" w:leftChars="0" w:hanging="140" w:hangingChars="5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 xml:space="preserve">GV cho HS </w:t>
            </w:r>
            <w:r>
              <w:rPr>
                <w:rFonts w:hint="default"/>
                <w:sz w:val="28"/>
                <w:szCs w:val="28"/>
                <w:lang w:val="en-US"/>
              </w:rPr>
              <w:t>hát bài “ Con chim vành khuyên”</w:t>
            </w:r>
          </w:p>
          <w:p>
            <w:pPr>
              <w:pStyle w:val="4"/>
              <w:shd w:val="clear" w:color="auto" w:fill="auto"/>
              <w:tabs>
                <w:tab w:val="left" w:pos="606"/>
              </w:tabs>
              <w:spacing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đặt câu hỏi:</w:t>
            </w:r>
          </w:p>
          <w:p>
            <w:pPr>
              <w:pStyle w:val="4"/>
              <w:shd w:val="clear" w:color="auto" w:fill="auto"/>
              <w:spacing w:after="60" w:line="283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?</w:t>
            </w:r>
            <w:r>
              <w:rPr>
                <w:rFonts w:hint="default"/>
                <w:sz w:val="28"/>
                <w:szCs w:val="28"/>
                <w:lang w:val="en-US"/>
              </w:rPr>
              <w:t>Vì sao chim vành khuyên được khen ngoan ngoãn</w:t>
            </w:r>
            <w:r>
              <w:rPr>
                <w:sz w:val="28"/>
                <w:szCs w:val="28"/>
              </w:rPr>
              <w:t xml:space="preserve">? </w:t>
            </w:r>
          </w:p>
          <w:p>
            <w:pPr>
              <w:pStyle w:val="4"/>
              <w:shd w:val="clear" w:color="auto" w:fill="auto"/>
              <w:spacing w:after="60" w:line="283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GV giới thiệu bài</w:t>
            </w:r>
          </w:p>
          <w:p>
            <w:pPr>
              <w:pStyle w:val="7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Cs/>
                <w:sz w:val="28"/>
                <w:szCs w:val="28"/>
                <w:lang w:val="en-US"/>
              </w:rPr>
              <w:t>- HS hát</w:t>
            </w:r>
          </w:p>
          <w:p>
            <w:pPr>
              <w:tabs>
                <w:tab w:val="left" w:leader="underscore" w:pos="9100"/>
              </w:tabs>
              <w:spacing w:line="288" w:lineRule="auto"/>
              <w:rPr>
                <w:bCs/>
                <w:sz w:val="28"/>
                <w:szCs w:val="28"/>
                <w:lang w:val="fr-FR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rFonts w:hint="default"/>
                <w:bCs/>
                <w:sz w:val="28"/>
                <w:szCs w:val="28"/>
                <w:lang w:val="en-US"/>
              </w:rPr>
              <w:t xml:space="preserve">- </w:t>
            </w:r>
            <w:r>
              <w:rPr>
                <w:bCs/>
                <w:sz w:val="28"/>
                <w:szCs w:val="28"/>
                <w:lang w:val="fr-FR"/>
              </w:rPr>
              <w:t xml:space="preserve">HS trả lời </w:t>
            </w:r>
          </w:p>
          <w:p>
            <w:pPr>
              <w:pStyle w:val="4"/>
              <w:shd w:val="clear" w:color="auto" w:fill="auto"/>
              <w:spacing w:after="60" w:line="283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bCs/>
                <w:sz w:val="28"/>
                <w:szCs w:val="28"/>
                <w:lang w:val="fr-FR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 </w:t>
            </w:r>
          </w:p>
          <w:p>
            <w:pPr>
              <w:pStyle w:val="4"/>
              <w:shd w:val="clear" w:color="auto" w:fill="auto"/>
              <w:spacing w:after="60" w:line="283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</w:p>
          <w:p>
            <w:pPr>
              <w:pStyle w:val="4"/>
              <w:shd w:val="clear" w:color="auto" w:fill="auto"/>
              <w:spacing w:after="60" w:line="283" w:lineRule="auto"/>
              <w:ind w:firstLine="0"/>
              <w:rPr>
                <w:bCs/>
                <w:sz w:val="28"/>
                <w:szCs w:val="28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4" w:hRule="atLeast"/>
        </w:trPr>
        <w:tc>
          <w:tcPr>
            <w:tcW w:w="792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en-US"/>
              </w:rPr>
              <w:t>10</w:t>
            </w:r>
            <w:r>
              <w:rPr>
                <w:b/>
                <w:sz w:val="28"/>
                <w:szCs w:val="28"/>
              </w:rPr>
              <w:t>’</w:t>
            </w:r>
          </w:p>
        </w:tc>
        <w:tc>
          <w:tcPr>
            <w:tcW w:w="3036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Khám phá:</w:t>
            </w:r>
          </w:p>
          <w:p>
            <w:pPr>
              <w:pStyle w:val="10"/>
              <w:shd w:val="clear" w:color="auto" w:fill="auto"/>
              <w:spacing w:after="60" w:line="290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Khám phá những việc làm thể hiện sự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lễ phép, vâng lời ông bà, cha mẹ, anh chị </w:t>
            </w:r>
          </w:p>
          <w:p>
            <w:pPr>
              <w:pStyle w:val="4"/>
              <w:shd w:val="clear" w:color="auto" w:fill="auto"/>
              <w:spacing w:after="60" w:line="276" w:lineRule="auto"/>
              <w:ind w:firstLine="0"/>
              <w:rPr>
                <w:i/>
                <w:sz w:val="28"/>
                <w:szCs w:val="28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b/>
                <w:sz w:val="28"/>
                <w:szCs w:val="28"/>
              </w:rPr>
            </w:pPr>
            <w:r>
              <w:drawing>
                <wp:inline distT="0" distB="0" distL="114300" distR="114300">
                  <wp:extent cx="1634490" cy="919480"/>
                  <wp:effectExtent l="0" t="0" r="11430" b="1016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shd w:val="clear" w:color="auto" w:fill="auto"/>
          </w:tcPr>
          <w:p>
            <w:pPr>
              <w:pStyle w:val="4"/>
              <w:shd w:val="clear" w:color="auto" w:fill="auto"/>
              <w:spacing w:after="60" w:line="276" w:lineRule="auto"/>
              <w:ind w:firstLine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  <w:lang w:val="en-US"/>
              </w:rPr>
              <w:t>đư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a ra 4 bức tranh </w:t>
            </w:r>
          </w:p>
          <w:p>
            <w:pPr>
              <w:pStyle w:val="4"/>
              <w:shd w:val="clear" w:color="auto" w:fill="auto"/>
              <w:spacing w:after="60" w:line="276" w:lineRule="auto"/>
              <w:ind w:firstLine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GV yêu cầu HS quan sát tranh (quan sát kĩ lời nói và hành động của các bạn trong tranh)</w:t>
            </w:r>
          </w:p>
          <w:p>
            <w:pPr>
              <w:pStyle w:val="4"/>
              <w:shd w:val="clear" w:color="auto" w:fill="auto"/>
              <w:spacing w:after="60" w:line="276" w:lineRule="auto"/>
              <w:ind w:firstLine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GV hướng dẫn HS khai thác bức tranh 1 và 2</w:t>
            </w:r>
          </w:p>
          <w:p>
            <w:pPr>
              <w:pStyle w:val="4"/>
              <w:shd w:val="clear" w:color="auto" w:fill="auto"/>
              <w:spacing w:after="60" w:line="276" w:lineRule="auto"/>
              <w:ind w:firstLine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GV chốt từng tranh</w:t>
            </w:r>
          </w:p>
          <w:p>
            <w:pPr>
              <w:pStyle w:val="4"/>
              <w:shd w:val="clear" w:color="auto" w:fill="auto"/>
              <w:spacing w:after="60" w:line="276" w:lineRule="auto"/>
              <w:ind w:firstLine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Tranh 3 , 4:</w:t>
            </w:r>
          </w:p>
          <w:p>
            <w:pPr>
              <w:pStyle w:val="4"/>
              <w:shd w:val="clear" w:color="auto" w:fill="auto"/>
              <w:spacing w:after="60" w:line="276" w:lineRule="auto"/>
              <w:ind w:firstLine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+ GV yêu cầu HS thảo luận nhóm 4 và TLCH</w:t>
            </w:r>
          </w:p>
          <w:p>
            <w:pPr>
              <w:pStyle w:val="4"/>
              <w:shd w:val="clear" w:color="auto" w:fill="auto"/>
              <w:spacing w:after="60" w:line="276" w:lineRule="auto"/>
              <w:ind w:firstLine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?Bạn trong tranh đã thể hiện sự lễ phép, vâng lời ông bà, cha mẹ, anh chị như thế nào?</w:t>
            </w:r>
          </w:p>
          <w:p>
            <w:pPr>
              <w:pStyle w:val="4"/>
              <w:shd w:val="clear" w:color="auto" w:fill="auto"/>
              <w:spacing w:after="60" w:line="276" w:lineRule="auto"/>
              <w:ind w:firstLine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GV yêu cầu HS lên chỉ tranh và nói từng tranh</w:t>
            </w:r>
          </w:p>
          <w:p>
            <w:pPr>
              <w:pStyle w:val="4"/>
              <w:shd w:val="clear" w:color="auto" w:fill="auto"/>
              <w:spacing w:after="60" w:line="276" w:lineRule="auto"/>
              <w:ind w:firstLine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- GV chốt </w:t>
            </w:r>
          </w:p>
          <w:p>
            <w:pPr>
              <w:pStyle w:val="4"/>
              <w:shd w:val="clear" w:color="auto" w:fill="auto"/>
              <w:spacing w:after="60" w:line="276" w:lineRule="auto"/>
              <w:ind w:firstLine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? Vì sao em cần lễ phép, vâng lời ông bà, cha mẹ, anh chị?</w:t>
            </w:r>
          </w:p>
          <w:p>
            <w:pPr>
              <w:pStyle w:val="4"/>
              <w:shd w:val="clear" w:color="auto" w:fill="auto"/>
              <w:spacing w:after="60" w:line="276" w:lineRule="auto"/>
              <w:ind w:firstLine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GV chốt</w:t>
            </w:r>
          </w:p>
        </w:tc>
        <w:tc>
          <w:tcPr>
            <w:tcW w:w="2278" w:type="dxa"/>
            <w:shd w:val="clear" w:color="auto" w:fill="auto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/>
              <w:jc w:val="both"/>
              <w:textAlignment w:val="auto"/>
              <w:rPr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HS quan sát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/>
              <w:jc w:val="both"/>
              <w:textAlignment w:val="auto"/>
              <w:rPr>
                <w:rFonts w:hint="default"/>
                <w:sz w:val="15"/>
                <w:szCs w:val="15"/>
                <w:lang w:val="en-US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HS trả lời các câu hỏi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HS thảo luận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HS trả lời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leader="underscore" w:pos="9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 w:line="288" w:lineRule="auto"/>
              <w:textAlignment w:val="auto"/>
              <w:rPr>
                <w:rFonts w:hint="default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Cs/>
                <w:sz w:val="28"/>
                <w:szCs w:val="28"/>
                <w:lang w:val="en-US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leader="underscore" w:pos="9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 w:line="288" w:lineRule="auto"/>
              <w:textAlignment w:val="auto"/>
              <w:rPr>
                <w:rFonts w:hint="default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Cs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/>
                <w:sz w:val="28"/>
                <w:szCs w:val="28"/>
                <w:lang w:val="en-US"/>
              </w:rPr>
              <w:t>HS trả lời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leader="underscore" w:pos="9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 w:line="288" w:lineRule="auto"/>
              <w:textAlignment w:val="auto"/>
              <w:rPr>
                <w:bCs/>
                <w:sz w:val="28"/>
                <w:szCs w:val="28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leader="underscore" w:pos="9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 w:line="288" w:lineRule="auto"/>
              <w:textAlignment w:val="auto"/>
              <w:rPr>
                <w:bCs/>
                <w:sz w:val="28"/>
                <w:szCs w:val="28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leader="underscore" w:pos="9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 w:line="288" w:lineRule="auto"/>
              <w:textAlignment w:val="auto"/>
              <w:rPr>
                <w:bCs/>
                <w:sz w:val="28"/>
                <w:szCs w:val="28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leader="underscore" w:pos="9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 w:line="288" w:lineRule="auto"/>
              <w:textAlignment w:val="auto"/>
              <w:rPr>
                <w:bCs/>
                <w:sz w:val="28"/>
                <w:szCs w:val="28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2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jc w:val="center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sz w:val="28"/>
                <w:szCs w:val="28"/>
                <w:lang w:val="en-US"/>
              </w:rPr>
              <w:t>3’</w:t>
            </w:r>
          </w:p>
        </w:tc>
        <w:tc>
          <w:tcPr>
            <w:tcW w:w="3036" w:type="dxa"/>
            <w:shd w:val="clear" w:color="auto" w:fill="auto"/>
          </w:tcPr>
          <w:p>
            <w:pPr>
              <w:tabs>
                <w:tab w:val="left" w:pos="1875"/>
              </w:tabs>
              <w:spacing w:line="288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* Nghỉ giữa giờ: </w:t>
            </w:r>
          </w:p>
          <w:p>
            <w:pPr>
              <w:tabs>
                <w:tab w:val="left" w:pos="1875"/>
              </w:tabs>
              <w:spacing w:line="288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>
            <w:pPr>
              <w:spacing w:line="288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GV </w:t>
            </w:r>
            <w:r>
              <w:rPr>
                <w:rFonts w:hint="default"/>
                <w:sz w:val="28"/>
                <w:szCs w:val="28"/>
                <w:lang w:val="en-US"/>
              </w:rPr>
              <w:t>mở bài hát</w:t>
            </w:r>
          </w:p>
        </w:tc>
        <w:tc>
          <w:tcPr>
            <w:tcW w:w="2278" w:type="dxa"/>
            <w:shd w:val="clear" w:color="auto" w:fill="auto"/>
          </w:tcPr>
          <w:p>
            <w:pPr>
              <w:spacing w:line="288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HS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vận động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792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’</w:t>
            </w:r>
          </w:p>
        </w:tc>
        <w:tc>
          <w:tcPr>
            <w:tcW w:w="3036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Luyện tập</w:t>
            </w:r>
          </w:p>
          <w:p>
            <w:pPr>
              <w:pStyle w:val="7"/>
              <w:spacing w:before="0" w:beforeAutospacing="0" w:after="0" w:afterAutospacing="0" w:line="288" w:lineRule="auto"/>
              <w:rPr>
                <w:rStyle w:val="5"/>
                <w:b/>
                <w:bCs/>
                <w:sz w:val="28"/>
                <w:szCs w:val="28"/>
              </w:rPr>
            </w:pPr>
            <w:r>
              <w:rPr>
                <w:rStyle w:val="5"/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 xml:space="preserve">Hoạt động </w:t>
            </w:r>
            <w:r>
              <w:rPr>
                <w:rStyle w:val="5"/>
                <w:rFonts w:asciiTheme="minorHAnsi" w:hAnsiTheme="minorHAnsi" w:eastAsiaTheme="minorEastAsia" w:cstheme="minorBidi"/>
                <w:b/>
                <w:bCs/>
                <w:sz w:val="28"/>
                <w:szCs w:val="28"/>
                <w:lang w:val="vi-VN"/>
              </w:rPr>
              <w:t>1</w:t>
            </w:r>
            <w:r>
              <w:rPr>
                <w:rStyle w:val="5"/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: Em</w:t>
            </w:r>
            <w:r>
              <w:rPr>
                <w:rStyle w:val="5"/>
                <w:rFonts w:asciiTheme="minorHAnsi" w:hAnsiTheme="minorHAnsi" w:eastAsiaTheme="minorEastAsia" w:cstheme="minorBidi"/>
                <w:b/>
                <w:bCs/>
                <w:sz w:val="28"/>
                <w:szCs w:val="28"/>
                <w:lang w:val="vi-VN"/>
              </w:rPr>
              <w:t xml:space="preserve"> chọn </w:t>
            </w:r>
            <w:r>
              <w:rPr>
                <w:rStyle w:val="5"/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việc nên làm</w:t>
            </w:r>
          </w:p>
          <w:p>
            <w:pPr>
              <w:pStyle w:val="7"/>
              <w:spacing w:before="0" w:beforeAutospacing="0" w:after="0" w:afterAutospacing="0" w:line="288" w:lineRule="auto"/>
              <w:rPr>
                <w:sz w:val="28"/>
                <w:szCs w:val="28"/>
                <w:lang w:val="vi-VN"/>
              </w:rPr>
            </w:pPr>
            <w:r>
              <w:drawing>
                <wp:inline distT="0" distB="0" distL="114300" distR="114300">
                  <wp:extent cx="1698625" cy="955675"/>
                  <wp:effectExtent l="0" t="0" r="8255" b="4445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62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shd w:val="clear" w:color="auto" w:fill="auto"/>
          </w:tcPr>
          <w:p>
            <w:pPr>
              <w:pStyle w:val="7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  <w:p>
            <w:pPr>
              <w:pStyle w:val="7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n-US"/>
              </w:rPr>
              <w:t>GV c</w:t>
            </w:r>
            <w:r>
              <w:rPr>
                <w:sz w:val="28"/>
                <w:szCs w:val="28"/>
                <w:lang w:val="vi-VN"/>
              </w:rPr>
              <w:t xml:space="preserve">hiếu tranh </w:t>
            </w:r>
          </w:p>
          <w:p>
            <w:pPr>
              <w:pStyle w:val="7"/>
              <w:spacing w:before="0" w:beforeAutospacing="0" w:after="0" w:afterAutospacing="0" w:line="288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rFonts w:hint="default"/>
                <w:sz w:val="28"/>
                <w:szCs w:val="28"/>
                <w:lang w:val="en-US"/>
              </w:rPr>
              <w:t>GV nêu yêu cầu: HS sẽ giơ thẻ ý kiến</w:t>
            </w:r>
          </w:p>
          <w:p>
            <w:pPr>
              <w:pStyle w:val="7"/>
              <w:spacing w:before="0" w:beforeAutospacing="0" w:after="0" w:afterAutospacing="0" w:line="288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+ Mặt cười với những bạn biết lễ phép vâng lời</w:t>
            </w:r>
          </w:p>
          <w:p>
            <w:pPr>
              <w:pStyle w:val="7"/>
              <w:spacing w:before="0" w:beforeAutospacing="0" w:after="0" w:afterAutospacing="0" w:line="288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+ Mặt mếu với những bạn chưa biết lễ phép vâng lời</w:t>
            </w:r>
          </w:p>
          <w:p>
            <w:pPr>
              <w:pStyle w:val="4"/>
              <w:shd w:val="clear" w:color="auto" w:fill="auto"/>
              <w:tabs>
                <w:tab w:val="left" w:pos="626"/>
              </w:tabs>
              <w:spacing w:after="60" w:line="276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GV yêu cầu HS giơ thẻ ý kiến</w:t>
            </w:r>
          </w:p>
          <w:p>
            <w:pPr>
              <w:pStyle w:val="4"/>
              <w:shd w:val="clear" w:color="auto" w:fill="auto"/>
              <w:tabs>
                <w:tab w:val="left" w:pos="626"/>
              </w:tabs>
              <w:spacing w:after="60" w:line="276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GV nhận xét</w:t>
            </w:r>
          </w:p>
          <w:p>
            <w:pPr>
              <w:pStyle w:val="4"/>
              <w:shd w:val="clear" w:color="auto" w:fill="auto"/>
              <w:tabs>
                <w:tab w:val="left" w:pos="626"/>
              </w:tabs>
              <w:spacing w:after="60" w:line="276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? Vì sao tranh 1 và tranh 2 các con lại giơ thẻ mặt cười? </w:t>
            </w:r>
          </w:p>
          <w:p>
            <w:pPr>
              <w:pStyle w:val="4"/>
              <w:shd w:val="clear" w:color="auto" w:fill="auto"/>
              <w:tabs>
                <w:tab w:val="left" w:pos="626"/>
              </w:tabs>
              <w:spacing w:after="60" w:line="276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?Vì sao tranh 3 các con lại giơ thẻ mặt mếu? </w:t>
            </w:r>
          </w:p>
          <w:p>
            <w:pPr>
              <w:pStyle w:val="4"/>
              <w:shd w:val="clear" w:color="auto" w:fill="auto"/>
              <w:tabs>
                <w:tab w:val="left" w:pos="626"/>
              </w:tabs>
              <w:spacing w:after="60" w:line="276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GV chốt</w:t>
            </w:r>
          </w:p>
          <w:p>
            <w:pPr>
              <w:pStyle w:val="4"/>
              <w:shd w:val="clear" w:color="auto" w:fill="auto"/>
              <w:tabs>
                <w:tab w:val="left" w:pos="626"/>
              </w:tabs>
              <w:spacing w:after="60" w:line="276" w:lineRule="auto"/>
              <w:jc w:val="both"/>
              <w:rPr>
                <w:sz w:val="28"/>
                <w:szCs w:val="28"/>
              </w:rPr>
            </w:pPr>
          </w:p>
          <w:p>
            <w:pPr>
              <w:pStyle w:val="4"/>
              <w:shd w:val="clear" w:color="auto" w:fill="auto"/>
              <w:spacing w:after="180" w:line="276" w:lineRule="auto"/>
              <w:ind w:left="0" w:leftChars="0" w:firstLine="0" w:firstLineChars="0"/>
              <w:rPr>
                <w:i/>
                <w:sz w:val="28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rPr>
                <w:b/>
                <w:sz w:val="28"/>
                <w:szCs w:val="28"/>
                <w:lang w:val="fr-FR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-</w:t>
            </w:r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hint="default"/>
                <w:bCs/>
                <w:sz w:val="28"/>
                <w:szCs w:val="28"/>
                <w:lang w:val="en-US"/>
              </w:rPr>
              <w:t>HS q</w:t>
            </w:r>
            <w:r>
              <w:rPr>
                <w:bCs/>
                <w:sz w:val="28"/>
                <w:szCs w:val="28"/>
                <w:lang w:val="fr-FR"/>
              </w:rPr>
              <w:t>uan sát</w:t>
            </w:r>
          </w:p>
          <w:p>
            <w:pPr>
              <w:tabs>
                <w:tab w:val="left" w:leader="underscore" w:pos="9100"/>
              </w:tabs>
              <w:spacing w:line="288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- </w:t>
            </w:r>
            <w:r>
              <w:rPr>
                <w:rFonts w:hint="default"/>
                <w:bCs/>
                <w:sz w:val="28"/>
                <w:szCs w:val="28"/>
                <w:lang w:val="en-US"/>
              </w:rPr>
              <w:t>Hs lắng nghe</w:t>
            </w:r>
          </w:p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Cs/>
                <w:sz w:val="28"/>
                <w:szCs w:val="28"/>
                <w:lang w:val="en-US"/>
              </w:rPr>
              <w:t>- HS làm bài</w:t>
            </w:r>
          </w:p>
          <w:p>
            <w:pPr>
              <w:tabs>
                <w:tab w:val="left" w:leader="underscore" w:pos="9100"/>
              </w:tabs>
              <w:spacing w:line="288" w:lineRule="auto"/>
              <w:rPr>
                <w:bCs/>
                <w:sz w:val="28"/>
                <w:szCs w:val="28"/>
                <w:lang w:val="fr-FR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Cs/>
                <w:sz w:val="28"/>
                <w:szCs w:val="28"/>
                <w:lang w:val="en-US"/>
              </w:rPr>
              <w:t>- HS giơ thẻ</w:t>
            </w:r>
          </w:p>
          <w:p>
            <w:pPr>
              <w:tabs>
                <w:tab w:val="left" w:leader="underscore" w:pos="9100"/>
              </w:tabs>
              <w:spacing w:line="288" w:lineRule="auto"/>
              <w:rPr>
                <w:bCs/>
                <w:sz w:val="28"/>
                <w:szCs w:val="28"/>
                <w:lang w:val="fr-FR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fr-FR"/>
              </w:rPr>
              <w:t>-</w:t>
            </w:r>
            <w:r>
              <w:rPr>
                <w:rFonts w:hint="default"/>
                <w:bCs/>
                <w:sz w:val="28"/>
                <w:szCs w:val="28"/>
                <w:lang w:val="en-US"/>
              </w:rPr>
              <w:t>HS trả lời</w:t>
            </w:r>
          </w:p>
          <w:p>
            <w:pPr>
              <w:tabs>
                <w:tab w:val="left" w:leader="underscore" w:pos="9100"/>
              </w:tabs>
              <w:spacing w:line="288" w:lineRule="auto"/>
              <w:rPr>
                <w:bCs/>
                <w:sz w:val="28"/>
                <w:szCs w:val="28"/>
                <w:lang w:val="fr-FR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Cs/>
                <w:sz w:val="28"/>
                <w:szCs w:val="28"/>
                <w:lang w:val="en-US"/>
              </w:rPr>
              <w:t>- HS trả lời</w:t>
            </w:r>
          </w:p>
          <w:p>
            <w:pPr>
              <w:tabs>
                <w:tab w:val="left" w:leader="underscore" w:pos="9100"/>
              </w:tabs>
              <w:spacing w:line="288" w:lineRule="auto"/>
              <w:rPr>
                <w:bCs/>
                <w:sz w:val="28"/>
                <w:szCs w:val="28"/>
                <w:lang w:val="fr-FR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Cs/>
                <w:sz w:val="28"/>
                <w:szCs w:val="28"/>
                <w:lang w:val="en-US"/>
              </w:rPr>
              <w:t>- HS lắng nghe</w:t>
            </w:r>
          </w:p>
          <w:p>
            <w:pPr>
              <w:tabs>
                <w:tab w:val="left" w:leader="underscore" w:pos="9100"/>
              </w:tabs>
              <w:spacing w:line="288" w:lineRule="auto"/>
              <w:rPr>
                <w:bCs/>
                <w:sz w:val="28"/>
                <w:szCs w:val="28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92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>
            <w:pPr>
              <w:pStyle w:val="7"/>
              <w:spacing w:before="0" w:beforeAutospacing="0" w:after="0" w:afterAutospacing="0" w:line="288" w:lineRule="auto"/>
              <w:rPr>
                <w:rStyle w:val="5"/>
                <w:b/>
                <w:bCs/>
                <w:sz w:val="28"/>
                <w:szCs w:val="28"/>
              </w:rPr>
            </w:pPr>
            <w:r>
              <w:rPr>
                <w:rStyle w:val="5"/>
                <w:rFonts w:asciiTheme="minorHAnsi" w:hAnsiTheme="minorHAnsi" w:eastAsiaTheme="minorEastAsia" w:cstheme="minorBidi"/>
                <w:b/>
                <w:bCs/>
                <w:sz w:val="28"/>
                <w:szCs w:val="28"/>
                <w:lang w:val="vi-VN"/>
              </w:rPr>
              <w:t xml:space="preserve">Hoạt động 2: </w:t>
            </w:r>
            <w:r>
              <w:rPr>
                <w:rStyle w:val="5"/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Chia sẻ cùng bạn</w:t>
            </w:r>
          </w:p>
          <w:p>
            <w:pPr>
              <w:pStyle w:val="7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drawing>
                <wp:inline distT="0" distB="0" distL="114300" distR="114300">
                  <wp:extent cx="1428750" cy="803910"/>
                  <wp:effectExtent l="0" t="0" r="3810" b="381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shd w:val="clear" w:color="auto" w:fill="auto"/>
          </w:tcPr>
          <w:p>
            <w:pPr>
              <w:pStyle w:val="4"/>
              <w:shd w:val="clear" w:color="auto" w:fill="auto"/>
              <w:tabs>
                <w:tab w:val="left" w:pos="626"/>
              </w:tabs>
              <w:spacing w:after="60" w:line="276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 xml:space="preserve">GV nêu yêu cầu: </w:t>
            </w:r>
            <w:r>
              <w:rPr>
                <w:rFonts w:hint="default"/>
                <w:sz w:val="28"/>
                <w:szCs w:val="28"/>
                <w:lang w:val="en-US"/>
              </w:rPr>
              <w:t>Con</w:t>
            </w:r>
            <w:r>
              <w:rPr>
                <w:sz w:val="28"/>
                <w:szCs w:val="28"/>
              </w:rPr>
              <w:t xml:space="preserve"> hãy chia sẻ với bạn những việc </w:t>
            </w:r>
            <w:r>
              <w:rPr>
                <w:rFonts w:hint="default"/>
                <w:sz w:val="28"/>
                <w:szCs w:val="28"/>
                <w:lang w:val="en-US"/>
              </w:rPr>
              <w:t>con</w:t>
            </w:r>
            <w:r>
              <w:rPr>
                <w:sz w:val="28"/>
                <w:szCs w:val="28"/>
              </w:rPr>
              <w:t xml:space="preserve"> đã làm </w:t>
            </w:r>
            <w:r>
              <w:rPr>
                <w:rFonts w:hint="default"/>
                <w:sz w:val="28"/>
                <w:szCs w:val="28"/>
                <w:lang w:val="en-US"/>
              </w:rPr>
              <w:t>thể hiện sự lễ phép vâng lời ông bà, cha mẹ, anh chị</w:t>
            </w:r>
          </w:p>
          <w:p>
            <w:pPr>
              <w:pStyle w:val="4"/>
              <w:shd w:val="clear" w:color="auto" w:fill="auto"/>
              <w:tabs>
                <w:tab w:val="left" w:pos="626"/>
              </w:tabs>
              <w:spacing w:after="60" w:line="276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GV nhận xét và khen ngợi các bạn đã biết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lễ phép vâng lời ông bà, cha mẹ, anh chị</w:t>
            </w:r>
          </w:p>
          <w:p>
            <w:pPr>
              <w:pStyle w:val="4"/>
              <w:shd w:val="clear" w:color="auto" w:fill="auto"/>
              <w:tabs>
                <w:tab w:val="left" w:pos="606"/>
              </w:tabs>
              <w:spacing w:after="18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- </w:t>
            </w:r>
            <w:r>
              <w:rPr>
                <w:rFonts w:hint="default"/>
                <w:bCs/>
                <w:sz w:val="28"/>
                <w:szCs w:val="28"/>
                <w:lang w:val="en-US"/>
              </w:rPr>
              <w:t xml:space="preserve"> HS c</w:t>
            </w:r>
            <w:r>
              <w:rPr>
                <w:bCs/>
                <w:sz w:val="28"/>
                <w:szCs w:val="28"/>
                <w:lang w:val="fr-FR"/>
              </w:rPr>
              <w:t xml:space="preserve">hia sẻ </w:t>
            </w:r>
          </w:p>
          <w:p>
            <w:pPr>
              <w:tabs>
                <w:tab w:val="left" w:leader="underscore" w:pos="9100"/>
              </w:tabs>
              <w:spacing w:line="288" w:lineRule="auto"/>
              <w:rPr>
                <w:b/>
                <w:sz w:val="28"/>
                <w:szCs w:val="28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92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>’</w:t>
            </w:r>
          </w:p>
        </w:tc>
        <w:tc>
          <w:tcPr>
            <w:tcW w:w="3036" w:type="dxa"/>
            <w:shd w:val="clear" w:color="auto" w:fill="auto"/>
          </w:tcPr>
          <w:p>
            <w:pPr>
              <w:pStyle w:val="7"/>
              <w:spacing w:before="0" w:beforeAutospacing="0" w:after="0" w:afterAutospacing="0" w:line="288" w:lineRule="auto"/>
              <w:rPr>
                <w:rStyle w:val="5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5"/>
                <w:rFonts w:asciiTheme="minorHAnsi" w:hAnsiTheme="minorHAnsi" w:eastAsiaTheme="minorEastAsia" w:cstheme="minorBidi"/>
                <w:b/>
                <w:i w:val="0"/>
                <w:sz w:val="28"/>
                <w:szCs w:val="28"/>
                <w:lang w:val="vi-VN"/>
              </w:rPr>
              <w:t>4</w:t>
            </w:r>
            <w:r>
              <w:rPr>
                <w:rStyle w:val="5"/>
                <w:rFonts w:asciiTheme="minorHAnsi" w:hAnsiTheme="minorHAnsi" w:eastAsiaTheme="minorEastAsia" w:cstheme="minorBidi"/>
                <w:i w:val="0"/>
                <w:sz w:val="28"/>
                <w:szCs w:val="28"/>
                <w:lang w:val="vi-VN"/>
              </w:rPr>
              <w:t xml:space="preserve">. </w:t>
            </w:r>
            <w:r>
              <w:rPr>
                <w:rStyle w:val="5"/>
                <w:rFonts w:asciiTheme="minorHAnsi" w:hAnsiTheme="minorHAnsi" w:eastAsiaTheme="minorEastAsia" w:cstheme="minorBidi"/>
                <w:b/>
                <w:i w:val="0"/>
                <w:sz w:val="28"/>
                <w:szCs w:val="28"/>
                <w:lang w:val="vi-VN"/>
              </w:rPr>
              <w:t>Vận dụng</w:t>
            </w:r>
            <w:r>
              <w:rPr>
                <w:rStyle w:val="5"/>
                <w:rFonts w:asciiTheme="minorHAnsi" w:hAnsiTheme="minorHAnsi" w:eastAsiaTheme="minorEastAsia" w:cstheme="minorBidi"/>
                <w:b/>
                <w:i w:val="0"/>
                <w:sz w:val="28"/>
                <w:szCs w:val="28"/>
              </w:rPr>
              <w:t xml:space="preserve">: </w:t>
            </w:r>
          </w:p>
          <w:p>
            <w:pPr>
              <w:pStyle w:val="7"/>
              <w:spacing w:before="0" w:beforeAutospacing="0" w:after="0" w:afterAutospacing="0" w:line="288" w:lineRule="auto"/>
              <w:rPr>
                <w:rStyle w:val="5"/>
                <w:b/>
                <w:bCs/>
                <w:sz w:val="28"/>
                <w:szCs w:val="28"/>
              </w:rPr>
            </w:pPr>
            <w:r>
              <w:rPr>
                <w:rStyle w:val="5"/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 xml:space="preserve">Hoạt động </w:t>
            </w:r>
            <w:r>
              <w:rPr>
                <w:rStyle w:val="5"/>
                <w:rFonts w:asciiTheme="minorHAnsi" w:hAnsiTheme="minorHAnsi" w:eastAsiaTheme="minorEastAsia" w:cstheme="minorBidi"/>
                <w:b/>
                <w:bCs/>
                <w:sz w:val="28"/>
                <w:szCs w:val="28"/>
                <w:lang w:val="vi-VN"/>
              </w:rPr>
              <w:t xml:space="preserve">: </w:t>
            </w:r>
            <w:r>
              <w:rPr>
                <w:rStyle w:val="5"/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>Xử lí tình huống</w:t>
            </w:r>
          </w:p>
          <w:p>
            <w:pPr>
              <w:pStyle w:val="7"/>
              <w:spacing w:before="0" w:beforeAutospacing="0" w:after="0" w:afterAutospacing="0" w:line="288" w:lineRule="auto"/>
            </w:pPr>
            <w:r>
              <w:drawing>
                <wp:inline distT="0" distB="0" distL="114300" distR="114300">
                  <wp:extent cx="1822450" cy="1024890"/>
                  <wp:effectExtent l="0" t="0" r="6350" b="11430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numPr>
                <w:numId w:val="0"/>
              </w:numPr>
              <w:spacing w:before="0" w:beforeAutospacing="0" w:after="0" w:afterAutospacing="0" w:line="288" w:lineRule="auto"/>
              <w:rPr>
                <w:rFonts w:hint="default"/>
                <w:lang w:val="en-US"/>
              </w:rPr>
            </w:pPr>
          </w:p>
        </w:tc>
        <w:tc>
          <w:tcPr>
            <w:tcW w:w="4243" w:type="dxa"/>
            <w:shd w:val="clear" w:color="auto" w:fill="auto"/>
          </w:tcPr>
          <w:p>
            <w:pPr>
              <w:pStyle w:val="7"/>
              <w:spacing w:before="0" w:beforeAutospacing="0" w:after="0" w:afterAutospacing="0" w:line="288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GV cho HS xem clip, thảo luận nhóm đôi</w:t>
            </w:r>
          </w:p>
          <w:p>
            <w:pPr>
              <w:pStyle w:val="4"/>
              <w:shd w:val="clear" w:color="auto" w:fill="auto"/>
              <w:spacing w:after="60" w:line="276" w:lineRule="auto"/>
              <w:ind w:firstLine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? Nếu </w:t>
            </w:r>
            <w:r>
              <w:rPr>
                <w:rFonts w:hint="default"/>
                <w:sz w:val="28"/>
                <w:szCs w:val="28"/>
                <w:lang w:val="en-US"/>
              </w:rPr>
              <w:t>con là bạn nhỏ trong tình huống trên con sẽ nói gì?</w:t>
            </w:r>
          </w:p>
          <w:p>
            <w:pPr>
              <w:pStyle w:val="4"/>
              <w:shd w:val="clear" w:color="auto" w:fill="auto"/>
              <w:spacing w:after="60" w:line="276" w:lineRule="auto"/>
              <w:ind w:firstLine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+ Tổ 1&amp;2: tình huống 2</w:t>
            </w:r>
          </w:p>
          <w:p>
            <w:pPr>
              <w:pStyle w:val="4"/>
              <w:shd w:val="clear" w:color="auto" w:fill="auto"/>
              <w:spacing w:after="60" w:line="276" w:lineRule="auto"/>
              <w:ind w:firstLine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+ Tổ 3 &amp;4: tình huống 1</w:t>
            </w:r>
          </w:p>
          <w:p>
            <w:pPr>
              <w:pStyle w:val="4"/>
              <w:shd w:val="clear" w:color="auto" w:fill="auto"/>
              <w:spacing w:after="60" w:line="276" w:lineRule="auto"/>
              <w:ind w:firstLine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Gọi đại diện nhóm lên trình bày</w:t>
            </w:r>
          </w:p>
          <w:p>
            <w:pPr>
              <w:pStyle w:val="4"/>
              <w:shd w:val="clear" w:color="auto" w:fill="auto"/>
              <w:spacing w:after="60" w:line="283" w:lineRule="auto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>
              <w:rPr>
                <w:rFonts w:hint="default"/>
                <w:iCs/>
                <w:sz w:val="28"/>
                <w:szCs w:val="28"/>
                <w:lang w:val="en-US"/>
              </w:rPr>
              <w:t>GV chốt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Cs/>
                <w:sz w:val="28"/>
                <w:szCs w:val="28"/>
                <w:lang w:val="en-US"/>
              </w:rPr>
              <w:t>- HS xem clip</w:t>
            </w:r>
          </w:p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Cs/>
                <w:sz w:val="28"/>
                <w:szCs w:val="28"/>
                <w:lang w:val="en-US"/>
              </w:rPr>
              <w:t>- HS thảo luận</w:t>
            </w:r>
          </w:p>
          <w:p>
            <w:pPr>
              <w:tabs>
                <w:tab w:val="left" w:leader="underscore" w:pos="9100"/>
              </w:tabs>
              <w:spacing w:line="288" w:lineRule="auto"/>
              <w:rPr>
                <w:bCs/>
                <w:sz w:val="28"/>
                <w:szCs w:val="28"/>
                <w:lang w:val="fr-FR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b/>
                <w:sz w:val="28"/>
                <w:szCs w:val="28"/>
                <w:lang w:val="fr-FR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b/>
                <w:sz w:val="28"/>
                <w:szCs w:val="28"/>
                <w:lang w:val="fr-FR"/>
              </w:rPr>
            </w:pPr>
          </w:p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/>
                <w:b w:val="0"/>
                <w:bCs/>
                <w:sz w:val="28"/>
                <w:szCs w:val="28"/>
                <w:lang w:val="en-US"/>
              </w:rPr>
              <w:t>HS trình bày</w:t>
            </w:r>
          </w:p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Cs/>
                <w:sz w:val="28"/>
                <w:szCs w:val="28"/>
                <w:lang w:val="en-US"/>
              </w:rPr>
              <w:t>- HS lắng nghe</w:t>
            </w:r>
          </w:p>
          <w:p>
            <w:pPr>
              <w:tabs>
                <w:tab w:val="left" w:leader="underscore" w:pos="9100"/>
              </w:tabs>
              <w:spacing w:line="288" w:lineRule="auto"/>
              <w:rPr>
                <w:rFonts w:hint="default"/>
                <w:b w:val="0"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2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'</w:t>
            </w:r>
          </w:p>
        </w:tc>
        <w:tc>
          <w:tcPr>
            <w:tcW w:w="3036" w:type="dxa"/>
            <w:shd w:val="clear" w:color="auto" w:fill="auto"/>
          </w:tcPr>
          <w:p>
            <w:pPr>
              <w:numPr>
                <w:ilvl w:val="0"/>
                <w:numId w:val="2"/>
              </w:numPr>
              <w:tabs>
                <w:tab w:val="left" w:leader="underscore" w:pos="9100"/>
              </w:tabs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Củng cố</w:t>
            </w:r>
          </w:p>
          <w:p>
            <w:pPr>
              <w:numPr>
                <w:ilvl w:val="0"/>
                <w:numId w:val="0"/>
              </w:numPr>
              <w:tabs>
                <w:tab w:val="left" w:leader="underscore" w:pos="9100"/>
              </w:tabs>
              <w:spacing w:line="288" w:lineRule="auto"/>
              <w:rPr>
                <w:b/>
                <w:sz w:val="28"/>
                <w:szCs w:val="28"/>
              </w:rPr>
            </w:pPr>
            <w:r>
              <w:drawing>
                <wp:inline distT="0" distB="0" distL="114300" distR="114300">
                  <wp:extent cx="1426845" cy="802640"/>
                  <wp:effectExtent l="0" t="0" r="5715" b="5080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shd w:val="clear" w:color="auto" w:fill="auto"/>
            <w:vAlign w:val="center"/>
          </w:tcPr>
          <w:p>
            <w:pPr>
              <w:tabs>
                <w:tab w:val="left" w:leader="underscore" w:pos="9100"/>
              </w:tabs>
              <w:spacing w:line="288" w:lineRule="auto"/>
              <w:rPr>
                <w:rStyle w:val="5"/>
                <w:rFonts w:hint="default"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i w:val="0"/>
                <w:sz w:val="28"/>
                <w:szCs w:val="28"/>
              </w:rPr>
              <w:t>- Chiếu thông điệp</w:t>
            </w:r>
          </w:p>
          <w:p>
            <w:pPr>
              <w:pStyle w:val="7"/>
              <w:spacing w:before="120" w:beforeLines="50" w:beforeAutospacing="0" w:after="120" w:afterLines="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xét tiết học. </w:t>
            </w:r>
          </w:p>
          <w:p>
            <w:pPr>
              <w:pStyle w:val="7"/>
              <w:spacing w:before="120" w:beforeLines="50" w:beforeAutospacing="0" w:after="120" w:afterLines="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dò bài sau: Bài 10: Đi học đúng giờ</w:t>
            </w:r>
          </w:p>
          <w:p>
            <w:pPr>
              <w:tabs>
                <w:tab w:val="left" w:leader="underscore" w:pos="9100"/>
              </w:tabs>
              <w:spacing w:line="288" w:lineRule="auto"/>
              <w:rPr>
                <w:iCs/>
                <w:sz w:val="28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>
            <w:pPr>
              <w:tabs>
                <w:tab w:val="left" w:leader="underscore" w:pos="9100"/>
              </w:tabs>
              <w:spacing w:line="288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-</w:t>
            </w:r>
            <w:r>
              <w:rPr>
                <w:bCs/>
                <w:sz w:val="28"/>
                <w:szCs w:val="28"/>
                <w:lang w:val="fr-FR"/>
              </w:rPr>
              <w:t xml:space="preserve"> HS </w:t>
            </w:r>
            <w:r>
              <w:rPr>
                <w:bCs/>
                <w:sz w:val="28"/>
                <w:szCs w:val="28"/>
                <w:lang w:val="en-US"/>
              </w:rPr>
              <w:t>đọ</w:t>
            </w:r>
            <w:r>
              <w:rPr>
                <w:rFonts w:hint="default"/>
                <w:bCs/>
                <w:sz w:val="28"/>
                <w:szCs w:val="28"/>
                <w:lang w:val="en-US"/>
              </w:rPr>
              <w:t>c</w:t>
            </w:r>
            <w:r>
              <w:rPr>
                <w:bCs/>
                <w:sz w:val="28"/>
                <w:szCs w:val="28"/>
                <w:lang w:val="fr-FR"/>
              </w:rPr>
              <w:t xml:space="preserve"> thông điệp</w:t>
            </w:r>
          </w:p>
        </w:tc>
      </w:tr>
    </w:tbl>
    <w:p>
      <w:pPr>
        <w:tabs>
          <w:tab w:val="left" w:leader="dot" w:pos="9360"/>
        </w:tabs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r>
        <w:rPr>
          <w:b/>
          <w:sz w:val="28"/>
          <w:szCs w:val="28"/>
          <w:lang w:val="en-US"/>
        </w:rPr>
        <w:t>Đ</w:t>
      </w:r>
      <w:r>
        <w:rPr>
          <w:rFonts w:hint="default"/>
          <w:b/>
          <w:sz w:val="28"/>
          <w:szCs w:val="28"/>
          <w:lang w:val="en-US"/>
        </w:rPr>
        <w:t>iều chỉnh, bổ sung</w:t>
      </w:r>
      <w:r>
        <w:rPr>
          <w:b/>
          <w:sz w:val="28"/>
          <w:szCs w:val="28"/>
        </w:rPr>
        <w:t>:</w:t>
      </w:r>
    </w:p>
    <w:p>
      <w:pPr>
        <w:tabs>
          <w:tab w:val="left" w:leader="dot" w:pos="9360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leader="dot" w:pos="9360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/>
    <w:p/>
    <w:sectPr>
      <w:headerReference r:id="rId5" w:type="default"/>
      <w:pgSz w:w="11907" w:h="16840"/>
      <w:pgMar w:top="397" w:right="1440" w:bottom="397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34A41"/>
    <w:multiLevelType w:val="singleLevel"/>
    <w:tmpl w:val="BC834A41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75FAED23"/>
    <w:multiLevelType w:val="singleLevel"/>
    <w:tmpl w:val="75FAED23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21265"/>
    <w:rsid w:val="074356AA"/>
    <w:rsid w:val="080F656E"/>
    <w:rsid w:val="2342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6" w:lineRule="atLeast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shd w:val="clear" w:color="auto" w:fill="FFFFFF"/>
      <w:spacing w:after="80" w:line="288" w:lineRule="auto"/>
      <w:ind w:firstLine="20"/>
    </w:pPr>
    <w:rPr>
      <w:rFonts w:ascii="Times New Roman" w:hAnsi="Times New Roman" w:eastAsia="Times New Roman" w:cs="Times New Roman"/>
      <w:color w:val="231F20"/>
      <w:sz w:val="22"/>
      <w:szCs w:val="22"/>
      <w:lang w:val="en-US" w:eastAsia="en-US" w:bidi="ar-SA"/>
    </w:rPr>
  </w:style>
  <w:style w:type="character" w:styleId="5">
    <w:name w:val="Emphasis"/>
    <w:qFormat/>
    <w:uiPriority w:val="20"/>
    <w:rPr>
      <w:i/>
      <w:iCs/>
    </w:rPr>
  </w:style>
  <w:style w:type="paragraph" w:styleId="6">
    <w:name w:val="header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cs="Times New Roman" w:asciiTheme="minorHAnsi" w:hAnsiTheme="minorHAnsi" w:eastAsiaTheme="minorEastAsia"/>
      <w:sz w:val="22"/>
      <w:szCs w:val="22"/>
      <w:lang w:val="en-US" w:eastAsia="en-US" w:bidi="ar-SA"/>
    </w:rPr>
  </w:style>
  <w:style w:type="paragraph" w:styleId="7">
    <w:name w:val="Normal (Web)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List Paragraph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10">
    <w:name w:val="Body text (2)"/>
    <w:qFormat/>
    <w:uiPriority w:val="0"/>
    <w:pPr>
      <w:widowControl w:val="0"/>
      <w:shd w:val="clear" w:color="auto" w:fill="FFFFFF"/>
      <w:spacing w:after="100" w:line="240" w:lineRule="auto"/>
    </w:pPr>
    <w:rPr>
      <w:rFonts w:ascii="Segoe UI" w:hAnsi="Segoe UI" w:eastAsia="Segoe UI" w:cs="Segoe UI"/>
      <w:b/>
      <w:bCs/>
      <w:i/>
      <w:iCs/>
      <w:color w:val="2D2D8B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2022-10-04T15:09:00Z</dcterms:created>
  <dc:creator>ASUS</dc:creator>
  <cp:lastModifiedBy>nguyen thu thuy</cp:lastModifiedBy>
  <dcterms:modified xsi:type="dcterms:W3CDTF">2022-10-10T15:13:16Z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E4AFCA9F2B25475DA402D2C508DCDCC4</vt:lpwstr>
  </property>
</Properties>
</file>