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ook w:val="04A0" w:firstRow="1" w:lastRow="0" w:firstColumn="1" w:lastColumn="0" w:noHBand="0" w:noVBand="1"/>
      </w:tblPr>
      <w:tblGrid>
        <w:gridCol w:w="4351"/>
        <w:gridCol w:w="5514"/>
      </w:tblGrid>
      <w:tr w:rsidR="00222C0E" w:rsidRPr="00970998" w:rsidTr="00CA4A80">
        <w:trPr>
          <w:trHeight w:val="929"/>
        </w:trPr>
        <w:tc>
          <w:tcPr>
            <w:tcW w:w="4351" w:type="dxa"/>
            <w:hideMark/>
          </w:tcPr>
          <w:p w:rsidR="00222C0E" w:rsidRPr="00970998" w:rsidRDefault="00222C0E" w:rsidP="00222C0E">
            <w:pPr>
              <w:spacing w:after="0" w:line="288" w:lineRule="auto"/>
              <w:rPr>
                <w:rFonts w:ascii="Times New Roman" w:hAnsi="Times New Roman"/>
                <w:b/>
                <w:bCs/>
                <w:sz w:val="28"/>
                <w:szCs w:val="28"/>
                <w:lang w:val="en-US"/>
              </w:rPr>
            </w:pPr>
            <w:r w:rsidRPr="00970998">
              <w:rPr>
                <w:rFonts w:ascii="Times New Roman" w:hAnsi="Times New Roman"/>
                <w:sz w:val="28"/>
                <w:szCs w:val="28"/>
              </w:rPr>
              <w:br w:type="page"/>
            </w:r>
            <w:r w:rsidRPr="00970998">
              <w:rPr>
                <w:rFonts w:ascii="Times New Roman" w:hAnsi="Times New Roman"/>
                <w:b/>
                <w:sz w:val="28"/>
                <w:szCs w:val="28"/>
              </w:rPr>
              <w:t xml:space="preserve">Trường Tiểu học </w:t>
            </w:r>
            <w:proofErr w:type="spellStart"/>
            <w:r w:rsidRPr="00970998">
              <w:rPr>
                <w:rFonts w:ascii="Times New Roman" w:hAnsi="Times New Roman"/>
                <w:b/>
                <w:sz w:val="28"/>
                <w:szCs w:val="28"/>
                <w:lang w:val="en-US"/>
              </w:rPr>
              <w:t>Quang</w:t>
            </w:r>
            <w:proofErr w:type="spellEnd"/>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Trung</w:t>
            </w:r>
            <w:proofErr w:type="spellEnd"/>
          </w:p>
          <w:p w:rsidR="00222C0E" w:rsidRPr="00970998" w:rsidRDefault="00222C0E" w:rsidP="00222C0E">
            <w:pPr>
              <w:spacing w:after="0" w:line="288" w:lineRule="auto"/>
              <w:rPr>
                <w:rFonts w:ascii="Times New Roman" w:eastAsia="Times New Roman" w:hAnsi="Times New Roman"/>
                <w:b/>
                <w:bCs/>
                <w:iCs/>
                <w:sz w:val="28"/>
                <w:szCs w:val="28"/>
                <w:lang w:val="en-US" w:eastAsia="x-none"/>
              </w:rPr>
            </w:pPr>
            <w:r w:rsidRPr="00970998">
              <w:rPr>
                <w:rFonts w:ascii="Times New Roman" w:eastAsia="Times New Roman" w:hAnsi="Times New Roman"/>
                <w:b/>
                <w:iCs/>
                <w:sz w:val="28"/>
                <w:szCs w:val="28"/>
                <w:lang w:eastAsia="x-none"/>
              </w:rPr>
              <w:t>Giáo viên</w:t>
            </w:r>
            <w:r w:rsidRPr="00970998">
              <w:rPr>
                <w:rFonts w:ascii="Times New Roman" w:eastAsia="Times New Roman" w:hAnsi="Times New Roman"/>
                <w:b/>
                <w:iCs/>
                <w:sz w:val="28"/>
                <w:szCs w:val="28"/>
                <w:lang w:val="x-none" w:eastAsia="x-none"/>
              </w:rPr>
              <w:t xml:space="preserve">: </w:t>
            </w:r>
            <w:proofErr w:type="spellStart"/>
            <w:r w:rsidRPr="00970998">
              <w:rPr>
                <w:rFonts w:ascii="Times New Roman" w:eastAsia="Times New Roman" w:hAnsi="Times New Roman"/>
                <w:b/>
                <w:iCs/>
                <w:sz w:val="28"/>
                <w:szCs w:val="28"/>
                <w:lang w:val="en-US" w:eastAsia="x-none"/>
              </w:rPr>
              <w:t>Bùi</w:t>
            </w:r>
            <w:proofErr w:type="spellEnd"/>
            <w:r w:rsidRPr="00970998">
              <w:rPr>
                <w:rFonts w:ascii="Times New Roman" w:eastAsia="Times New Roman" w:hAnsi="Times New Roman"/>
                <w:b/>
                <w:iCs/>
                <w:sz w:val="28"/>
                <w:szCs w:val="28"/>
                <w:lang w:val="en-US" w:eastAsia="x-none"/>
              </w:rPr>
              <w:t xml:space="preserve"> </w:t>
            </w:r>
            <w:proofErr w:type="spellStart"/>
            <w:r w:rsidRPr="00970998">
              <w:rPr>
                <w:rFonts w:ascii="Times New Roman" w:eastAsia="Times New Roman" w:hAnsi="Times New Roman"/>
                <w:b/>
                <w:iCs/>
                <w:sz w:val="28"/>
                <w:szCs w:val="28"/>
                <w:lang w:val="en-US" w:eastAsia="x-none"/>
              </w:rPr>
              <w:t>Thị</w:t>
            </w:r>
            <w:proofErr w:type="spellEnd"/>
            <w:r w:rsidRPr="00970998">
              <w:rPr>
                <w:rFonts w:ascii="Times New Roman" w:eastAsia="Times New Roman" w:hAnsi="Times New Roman"/>
                <w:b/>
                <w:iCs/>
                <w:sz w:val="28"/>
                <w:szCs w:val="28"/>
                <w:lang w:val="en-US" w:eastAsia="x-none"/>
              </w:rPr>
              <w:t xml:space="preserve"> </w:t>
            </w:r>
            <w:proofErr w:type="spellStart"/>
            <w:r w:rsidRPr="00970998">
              <w:rPr>
                <w:rFonts w:ascii="Times New Roman" w:eastAsia="Times New Roman" w:hAnsi="Times New Roman"/>
                <w:b/>
                <w:iCs/>
                <w:sz w:val="28"/>
                <w:szCs w:val="28"/>
                <w:lang w:val="en-US" w:eastAsia="x-none"/>
              </w:rPr>
              <w:t>Hương</w:t>
            </w:r>
            <w:proofErr w:type="spellEnd"/>
          </w:p>
          <w:p w:rsidR="00222C0E" w:rsidRPr="00970998" w:rsidRDefault="00222C0E" w:rsidP="00222C0E">
            <w:pPr>
              <w:spacing w:after="0" w:line="288" w:lineRule="auto"/>
              <w:rPr>
                <w:rFonts w:ascii="Times New Roman" w:eastAsia="Times New Roman" w:hAnsi="Times New Roman"/>
                <w:b/>
                <w:iCs/>
                <w:sz w:val="28"/>
                <w:szCs w:val="28"/>
                <w:lang w:eastAsia="x-none"/>
              </w:rPr>
            </w:pPr>
            <w:r w:rsidRPr="00970998">
              <w:rPr>
                <w:rFonts w:ascii="Times New Roman" w:eastAsia="Times New Roman" w:hAnsi="Times New Roman"/>
                <w:b/>
                <w:iCs/>
                <w:sz w:val="28"/>
                <w:szCs w:val="28"/>
                <w:lang w:eastAsia="x-none"/>
              </w:rPr>
              <w:t>Lớp</w:t>
            </w:r>
            <w:r w:rsidRPr="00970998">
              <w:rPr>
                <w:rFonts w:ascii="Times New Roman" w:eastAsia="Times New Roman" w:hAnsi="Times New Roman"/>
                <w:b/>
                <w:iCs/>
                <w:sz w:val="28"/>
                <w:szCs w:val="28"/>
                <w:lang w:val="en-US" w:eastAsia="x-none"/>
              </w:rPr>
              <w:t>:</w:t>
            </w:r>
            <w:r w:rsidRPr="00970998">
              <w:rPr>
                <w:rFonts w:ascii="Times New Roman" w:eastAsia="Times New Roman" w:hAnsi="Times New Roman"/>
                <w:b/>
                <w:iCs/>
                <w:sz w:val="28"/>
                <w:szCs w:val="28"/>
                <w:lang w:eastAsia="x-none"/>
              </w:rPr>
              <w:t xml:space="preserve"> 2A3</w:t>
            </w:r>
          </w:p>
          <w:p w:rsidR="00222C0E" w:rsidRPr="00970998" w:rsidRDefault="00222C0E" w:rsidP="00222C0E">
            <w:pPr>
              <w:spacing w:after="0" w:line="288" w:lineRule="auto"/>
              <w:jc w:val="both"/>
              <w:rPr>
                <w:rFonts w:ascii="Times New Roman" w:hAnsi="Times New Roman"/>
                <w:b/>
                <w:sz w:val="28"/>
                <w:szCs w:val="28"/>
              </w:rPr>
            </w:pPr>
            <w:r w:rsidRPr="00970998">
              <w:rPr>
                <w:rFonts w:ascii="Times New Roman" w:eastAsia="Times New Roman" w:hAnsi="Times New Roman"/>
                <w:b/>
                <w:iCs/>
                <w:sz w:val="28"/>
                <w:szCs w:val="28"/>
                <w:lang w:val="nl-NL"/>
              </w:rPr>
              <w:t>Ngày dạy: 18/12</w:t>
            </w:r>
            <w:r w:rsidRPr="00970998">
              <w:rPr>
                <w:rFonts w:ascii="Times New Roman" w:eastAsia="Times New Roman" w:hAnsi="Times New Roman"/>
                <w:b/>
                <w:iCs/>
                <w:sz w:val="28"/>
                <w:szCs w:val="28"/>
                <w:lang w:val="nl-NL"/>
              </w:rPr>
              <w:t>/2024</w:t>
            </w:r>
          </w:p>
        </w:tc>
        <w:tc>
          <w:tcPr>
            <w:tcW w:w="5514" w:type="dxa"/>
          </w:tcPr>
          <w:p w:rsidR="00222C0E" w:rsidRPr="00970998" w:rsidRDefault="00222C0E" w:rsidP="00CA4A80">
            <w:pPr>
              <w:spacing w:after="0" w:line="360" w:lineRule="auto"/>
              <w:jc w:val="center"/>
              <w:rPr>
                <w:rFonts w:ascii="Times New Roman" w:hAnsi="Times New Roman"/>
                <w:b/>
                <w:sz w:val="28"/>
                <w:szCs w:val="28"/>
                <w:lang w:val="en-US"/>
              </w:rPr>
            </w:pPr>
            <w:r w:rsidRPr="00970998">
              <w:rPr>
                <w:rFonts w:ascii="Times New Roman" w:hAnsi="Times New Roman"/>
                <w:b/>
                <w:sz w:val="28"/>
                <w:szCs w:val="28"/>
              </w:rPr>
              <w:t>KẾ HOẠCH BÀI DẠY</w:t>
            </w:r>
            <w:r w:rsidRPr="00970998">
              <w:rPr>
                <w:rFonts w:ascii="Times New Roman" w:hAnsi="Times New Roman"/>
                <w:b/>
                <w:sz w:val="28"/>
                <w:szCs w:val="28"/>
                <w:lang w:val="en-US"/>
              </w:rPr>
              <w:t xml:space="preserve"> TUẦ</w:t>
            </w:r>
            <w:r w:rsidRPr="00970998">
              <w:rPr>
                <w:rFonts w:ascii="Times New Roman" w:hAnsi="Times New Roman"/>
                <w:b/>
                <w:sz w:val="28"/>
                <w:szCs w:val="28"/>
                <w:lang w:val="en-US"/>
              </w:rPr>
              <w:t>N 15</w:t>
            </w:r>
          </w:p>
          <w:p w:rsidR="00222C0E" w:rsidRPr="00970998" w:rsidRDefault="00222C0E" w:rsidP="00CA4A80">
            <w:pPr>
              <w:spacing w:after="0" w:line="360" w:lineRule="auto"/>
              <w:jc w:val="center"/>
              <w:rPr>
                <w:rFonts w:ascii="Times New Roman" w:eastAsia="Times New Roman" w:hAnsi="Times New Roman"/>
                <w:b/>
                <w:caps/>
                <w:sz w:val="28"/>
                <w:szCs w:val="28"/>
                <w:lang w:val="en-US"/>
              </w:rPr>
            </w:pPr>
            <w:r w:rsidRPr="00970998">
              <w:rPr>
                <w:rFonts w:ascii="Times New Roman" w:eastAsia="Times New Roman" w:hAnsi="Times New Roman"/>
                <w:b/>
                <w:caps/>
                <w:sz w:val="28"/>
                <w:szCs w:val="28"/>
                <w:lang w:val="en-US"/>
              </w:rPr>
              <w:t xml:space="preserve">Môn: ĐẠO </w:t>
            </w:r>
            <w:r w:rsidRPr="00970998">
              <w:rPr>
                <w:rFonts w:ascii="Times New Roman" w:eastAsia="Times New Roman" w:hAnsi="Times New Roman"/>
                <w:b/>
                <w:caps/>
                <w:sz w:val="28"/>
                <w:szCs w:val="28"/>
              </w:rPr>
              <w:t>đ</w:t>
            </w:r>
            <w:r w:rsidRPr="00970998">
              <w:rPr>
                <w:rFonts w:ascii="Times New Roman" w:eastAsia="Times New Roman" w:hAnsi="Times New Roman"/>
                <w:b/>
                <w:caps/>
                <w:sz w:val="28"/>
                <w:szCs w:val="28"/>
                <w:lang w:val="en-US"/>
              </w:rPr>
              <w:t>ỨC</w:t>
            </w:r>
          </w:p>
          <w:p w:rsidR="00222C0E" w:rsidRPr="00970998" w:rsidRDefault="00222C0E" w:rsidP="00222C0E">
            <w:pPr>
              <w:jc w:val="center"/>
              <w:rPr>
                <w:rFonts w:ascii="Times New Roman" w:hAnsi="Times New Roman"/>
                <w:b/>
                <w:bCs/>
                <w:iCs/>
                <w:sz w:val="28"/>
                <w:szCs w:val="28"/>
              </w:rPr>
            </w:pPr>
            <w:proofErr w:type="spellStart"/>
            <w:r w:rsidRPr="00970998">
              <w:rPr>
                <w:rFonts w:ascii="Times New Roman" w:hAnsi="Times New Roman"/>
                <w:b/>
                <w:sz w:val="28"/>
                <w:szCs w:val="28"/>
                <w:lang w:val="en-US"/>
              </w:rPr>
              <w:t>Bài</w:t>
            </w:r>
            <w:proofErr w:type="spellEnd"/>
            <w:r w:rsidRPr="00970998">
              <w:rPr>
                <w:rFonts w:ascii="Times New Roman" w:hAnsi="Times New Roman"/>
                <w:b/>
                <w:sz w:val="28"/>
                <w:szCs w:val="28"/>
                <w:lang w:val="en-US"/>
              </w:rPr>
              <w:t xml:space="preserve"> </w:t>
            </w:r>
            <w:r w:rsidRPr="00970998">
              <w:rPr>
                <w:rFonts w:ascii="Times New Roman" w:hAnsi="Times New Roman"/>
                <w:b/>
                <w:sz w:val="28"/>
                <w:szCs w:val="28"/>
                <w:lang w:val="en-US"/>
              </w:rPr>
              <w:t>8</w:t>
            </w:r>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Bảo</w:t>
            </w:r>
            <w:proofErr w:type="spellEnd"/>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quản</w:t>
            </w:r>
            <w:proofErr w:type="spellEnd"/>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đồ</w:t>
            </w:r>
            <w:proofErr w:type="spellEnd"/>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dùng</w:t>
            </w:r>
            <w:proofErr w:type="spellEnd"/>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gia</w:t>
            </w:r>
            <w:proofErr w:type="spellEnd"/>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đình</w:t>
            </w:r>
            <w:proofErr w:type="spellEnd"/>
            <w:r w:rsidRPr="00970998">
              <w:rPr>
                <w:rFonts w:ascii="Times New Roman" w:hAnsi="Times New Roman"/>
                <w:b/>
                <w:sz w:val="28"/>
                <w:szCs w:val="28"/>
                <w:lang w:val="en-US"/>
              </w:rPr>
              <w:t xml:space="preserve"> </w:t>
            </w:r>
            <w:r w:rsidRPr="00970998">
              <w:rPr>
                <w:rFonts w:ascii="Times New Roman" w:hAnsi="Times New Roman"/>
                <w:b/>
                <w:sz w:val="28"/>
                <w:szCs w:val="28"/>
                <w:lang w:val="en-US"/>
              </w:rPr>
              <w:t>(</w:t>
            </w:r>
            <w:proofErr w:type="spellStart"/>
            <w:r w:rsidRPr="00970998">
              <w:rPr>
                <w:rFonts w:ascii="Times New Roman" w:hAnsi="Times New Roman"/>
                <w:b/>
                <w:sz w:val="28"/>
                <w:szCs w:val="28"/>
                <w:lang w:val="en-US"/>
              </w:rPr>
              <w:t>Tiết</w:t>
            </w:r>
            <w:proofErr w:type="spellEnd"/>
            <w:r w:rsidRPr="00970998">
              <w:rPr>
                <w:rFonts w:ascii="Times New Roman" w:hAnsi="Times New Roman"/>
                <w:b/>
                <w:sz w:val="28"/>
                <w:szCs w:val="28"/>
                <w:lang w:val="en-US"/>
              </w:rPr>
              <w:t xml:space="preserve"> 1)</w:t>
            </w:r>
          </w:p>
        </w:tc>
      </w:tr>
    </w:tbl>
    <w:p w:rsidR="00222C0E" w:rsidRPr="00970998" w:rsidRDefault="00222C0E" w:rsidP="00222C0E">
      <w:pPr>
        <w:spacing w:after="0" w:line="240" w:lineRule="auto"/>
        <w:jc w:val="both"/>
        <w:rPr>
          <w:rFonts w:ascii="Times New Roman" w:hAnsi="Times New Roman"/>
          <w:b/>
          <w:caps/>
          <w:sz w:val="28"/>
          <w:szCs w:val="28"/>
        </w:rPr>
      </w:pPr>
      <w:r w:rsidRPr="00970998">
        <w:rPr>
          <w:rFonts w:ascii="Times New Roman" w:hAnsi="Times New Roman"/>
          <w:b/>
          <w:caps/>
          <w:sz w:val="28"/>
          <w:szCs w:val="28"/>
        </w:rPr>
        <w:t xml:space="preserve">I. Yêu cầu cần đạt: </w:t>
      </w:r>
      <w:r w:rsidRPr="00970998">
        <w:rPr>
          <w:rFonts w:ascii="Times New Roman" w:hAnsi="Times New Roman"/>
          <w:sz w:val="28"/>
          <w:szCs w:val="28"/>
        </w:rPr>
        <w:t>Sau bài học, HS:</w:t>
      </w:r>
    </w:p>
    <w:p w:rsidR="00222C0E" w:rsidRPr="00970998" w:rsidRDefault="00222C0E" w:rsidP="00222C0E">
      <w:pPr>
        <w:pStyle w:val="BodyText3"/>
        <w:shd w:val="clear" w:color="auto" w:fill="auto"/>
        <w:tabs>
          <w:tab w:val="left" w:pos="563"/>
        </w:tabs>
        <w:spacing w:before="0" w:line="240" w:lineRule="auto"/>
        <w:ind w:firstLine="0"/>
        <w:jc w:val="both"/>
        <w:rPr>
          <w:rFonts w:ascii="Times New Roman" w:hAnsi="Times New Roman" w:cs="Times New Roman"/>
          <w:sz w:val="28"/>
          <w:szCs w:val="28"/>
        </w:rPr>
      </w:pPr>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Nêu</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được</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một</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số</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biểu</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hiện</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của</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việc</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biết</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bảo</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quản</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đổ</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dùng</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gia</w:t>
      </w:r>
      <w:proofErr w:type="spellEnd"/>
      <w:r w:rsidRPr="00970998">
        <w:rPr>
          <w:rFonts w:ascii="Times New Roman" w:hAnsi="Times New Roman" w:cs="Times New Roman"/>
          <w:sz w:val="28"/>
          <w:szCs w:val="28"/>
        </w:rPr>
        <w:t xml:space="preserve"> </w:t>
      </w:r>
      <w:proofErr w:type="spellStart"/>
      <w:r w:rsidRPr="00970998">
        <w:rPr>
          <w:rFonts w:ascii="Times New Roman" w:hAnsi="Times New Roman" w:cs="Times New Roman"/>
          <w:sz w:val="28"/>
          <w:szCs w:val="28"/>
        </w:rPr>
        <w:t>đình</w:t>
      </w:r>
      <w:proofErr w:type="spellEnd"/>
      <w:r w:rsidRPr="00970998">
        <w:rPr>
          <w:rFonts w:ascii="Times New Roman" w:hAnsi="Times New Roman" w:cs="Times New Roman"/>
          <w:sz w:val="28"/>
          <w:szCs w:val="28"/>
        </w:rPr>
        <w:t>.</w:t>
      </w:r>
    </w:p>
    <w:p w:rsidR="00222C0E" w:rsidRPr="00970998" w:rsidRDefault="00222C0E" w:rsidP="00222C0E">
      <w:pPr>
        <w:spacing w:after="0" w:line="240" w:lineRule="auto"/>
        <w:jc w:val="both"/>
        <w:rPr>
          <w:rFonts w:ascii="Times New Roman" w:hAnsi="Times New Roman"/>
          <w:sz w:val="28"/>
          <w:szCs w:val="28"/>
        </w:rPr>
      </w:pPr>
      <w:r w:rsidRPr="00970998">
        <w:rPr>
          <w:rFonts w:ascii="Times New Roman" w:hAnsi="Times New Roman"/>
          <w:sz w:val="28"/>
          <w:szCs w:val="28"/>
        </w:rPr>
        <w:t>- Nêu được vì sao phải bảo quản đổ dùng gia đình.</w:t>
      </w:r>
    </w:p>
    <w:p w:rsidR="00222C0E" w:rsidRPr="00970998" w:rsidRDefault="00222C0E" w:rsidP="00222C0E">
      <w:pPr>
        <w:spacing w:after="0" w:line="240" w:lineRule="auto"/>
        <w:jc w:val="both"/>
        <w:rPr>
          <w:rFonts w:ascii="Times New Roman" w:hAnsi="Times New Roman"/>
          <w:i/>
          <w:sz w:val="28"/>
          <w:szCs w:val="28"/>
        </w:rPr>
      </w:pPr>
      <w:r w:rsidRPr="00970998">
        <w:rPr>
          <w:rFonts w:ascii="Times New Roman" w:hAnsi="Times New Roman"/>
          <w:i/>
          <w:sz w:val="28"/>
          <w:szCs w:val="28"/>
        </w:rPr>
        <w:t>Từ đó bước đầu hình thành ở HS:</w:t>
      </w:r>
    </w:p>
    <w:p w:rsidR="00222C0E" w:rsidRPr="00970998" w:rsidRDefault="00222C0E" w:rsidP="00222C0E">
      <w:pPr>
        <w:spacing w:after="0" w:line="240" w:lineRule="auto"/>
        <w:jc w:val="both"/>
        <w:rPr>
          <w:rFonts w:ascii="Times New Roman" w:hAnsi="Times New Roman"/>
          <w:sz w:val="28"/>
          <w:szCs w:val="28"/>
        </w:rPr>
      </w:pPr>
      <w:r w:rsidRPr="00970998">
        <w:rPr>
          <w:rFonts w:ascii="Times New Roman" w:hAnsi="Times New Roman"/>
          <w:b/>
          <w:sz w:val="28"/>
          <w:szCs w:val="28"/>
        </w:rPr>
        <w:t>Phẩm chất:</w:t>
      </w:r>
      <w:r w:rsidRPr="00970998">
        <w:rPr>
          <w:rFonts w:ascii="Times New Roman" w:hAnsi="Times New Roman"/>
          <w:sz w:val="28"/>
          <w:szCs w:val="28"/>
        </w:rPr>
        <w:t xml:space="preserve"> </w:t>
      </w:r>
      <w:r w:rsidRPr="00970998">
        <w:rPr>
          <w:rFonts w:ascii="Times New Roman" w:hAnsi="Times New Roman"/>
          <w:sz w:val="28"/>
          <w:szCs w:val="28"/>
        </w:rPr>
        <w:t>yêu nước, trách nhiệm, chăm chỉ, nhân ái</w:t>
      </w:r>
    </w:p>
    <w:p w:rsidR="00222C0E" w:rsidRPr="00970998" w:rsidRDefault="00222C0E" w:rsidP="00222C0E">
      <w:pPr>
        <w:spacing w:after="0" w:line="240" w:lineRule="auto"/>
        <w:jc w:val="both"/>
        <w:rPr>
          <w:rFonts w:ascii="Times New Roman" w:hAnsi="Times New Roman"/>
          <w:sz w:val="28"/>
          <w:szCs w:val="28"/>
        </w:rPr>
      </w:pPr>
      <w:r w:rsidRPr="00970998">
        <w:rPr>
          <w:rFonts w:ascii="Times New Roman" w:hAnsi="Times New Roman"/>
          <w:b/>
          <w:sz w:val="28"/>
          <w:szCs w:val="28"/>
        </w:rPr>
        <w:t>Năng lự</w:t>
      </w:r>
      <w:r w:rsidRPr="00970998">
        <w:rPr>
          <w:rFonts w:ascii="Times New Roman" w:hAnsi="Times New Roman"/>
          <w:b/>
          <w:sz w:val="28"/>
          <w:szCs w:val="28"/>
        </w:rPr>
        <w:t>c:</w:t>
      </w:r>
      <w:r w:rsidRPr="00970998">
        <w:rPr>
          <w:rFonts w:ascii="Times New Roman" w:hAnsi="Times New Roman"/>
          <w:sz w:val="28"/>
          <w:szCs w:val="28"/>
        </w:rPr>
        <w:t xml:space="preserve"> Năng lực đặc thù: Bài học góp phần hình thành phát triển cho học sinh năng lực điều chỉnh hành vi, năng lực phát triển bản thân.</w:t>
      </w:r>
    </w:p>
    <w:p w:rsidR="00222C0E" w:rsidRPr="00970998" w:rsidRDefault="00222C0E" w:rsidP="00222C0E">
      <w:pPr>
        <w:spacing w:after="0" w:line="240" w:lineRule="auto"/>
        <w:jc w:val="both"/>
        <w:rPr>
          <w:rFonts w:ascii="Times New Roman" w:eastAsia="Times New Roman" w:hAnsi="Times New Roman"/>
          <w:b/>
          <w:caps/>
          <w:sz w:val="28"/>
          <w:szCs w:val="28"/>
        </w:rPr>
      </w:pPr>
      <w:r w:rsidRPr="00970998">
        <w:rPr>
          <w:rFonts w:ascii="Times New Roman" w:eastAsia="Times New Roman" w:hAnsi="Times New Roman"/>
          <w:b/>
          <w:caps/>
          <w:sz w:val="28"/>
          <w:szCs w:val="28"/>
        </w:rPr>
        <w:t>II. Đồ dùng dạy học:</w:t>
      </w:r>
    </w:p>
    <w:p w:rsidR="00222C0E" w:rsidRPr="00970998" w:rsidRDefault="00222C0E" w:rsidP="00222C0E">
      <w:pPr>
        <w:spacing w:after="0" w:line="240" w:lineRule="auto"/>
        <w:jc w:val="both"/>
        <w:rPr>
          <w:rFonts w:ascii="Times New Roman" w:eastAsia="SimSun" w:hAnsi="Times New Roman"/>
          <w:sz w:val="28"/>
          <w:szCs w:val="28"/>
          <w:lang w:eastAsia="zh-CN"/>
        </w:rPr>
      </w:pPr>
      <w:r w:rsidRPr="00970998">
        <w:rPr>
          <w:rFonts w:ascii="Times New Roman" w:eastAsia="Calibri" w:hAnsi="Times New Roman"/>
          <w:sz w:val="28"/>
          <w:szCs w:val="28"/>
        </w:rPr>
        <w:t xml:space="preserve">- Học liệu: SGK, SGV, </w:t>
      </w:r>
      <w:r w:rsidRPr="00970998">
        <w:rPr>
          <w:rFonts w:ascii="Times New Roman" w:eastAsia="Times New Roman" w:hAnsi="Times New Roman"/>
          <w:sz w:val="28"/>
          <w:szCs w:val="28"/>
        </w:rPr>
        <w:t xml:space="preserve">bài hát “Cái quạt máy”. </w:t>
      </w:r>
      <w:r w:rsidRPr="00970998">
        <w:rPr>
          <w:rFonts w:ascii="Times New Roman" w:eastAsia="SimSun" w:hAnsi="Times New Roman"/>
          <w:bCs/>
          <w:sz w:val="28"/>
          <w:szCs w:val="28"/>
          <w:lang w:eastAsia="zh-CN"/>
        </w:rPr>
        <w:t xml:space="preserve">Bộ tranh về ý thức trách nhiệm theo </w:t>
      </w:r>
      <w:r w:rsidRPr="00970998">
        <w:rPr>
          <w:rFonts w:ascii="Times New Roman" w:eastAsia="SimSun" w:hAnsi="Times New Roman"/>
          <w:sz w:val="28"/>
          <w:szCs w:val="28"/>
          <w:lang w:eastAsia="zh-CN"/>
        </w:rPr>
        <w:t>Thông tư 43/2020/TT-BGDDT.</w:t>
      </w:r>
    </w:p>
    <w:p w:rsidR="00222C0E" w:rsidRPr="00970998" w:rsidRDefault="00222C0E" w:rsidP="00222C0E">
      <w:pPr>
        <w:spacing w:after="0" w:line="240" w:lineRule="auto"/>
        <w:jc w:val="both"/>
        <w:rPr>
          <w:rFonts w:ascii="Times New Roman" w:eastAsia="Times New Roman" w:hAnsi="Times New Roman"/>
          <w:sz w:val="28"/>
          <w:szCs w:val="28"/>
        </w:rPr>
      </w:pPr>
      <w:r w:rsidRPr="00970998">
        <w:rPr>
          <w:rFonts w:ascii="Times New Roman" w:eastAsia="Times New Roman" w:hAnsi="Times New Roman"/>
          <w:sz w:val="28"/>
          <w:szCs w:val="28"/>
        </w:rPr>
        <w:t>- Thiết bị dạy học: bảng, máy tính, tivi chiếu nội dung bài,…</w:t>
      </w:r>
    </w:p>
    <w:p w:rsidR="00222C0E" w:rsidRPr="00970998" w:rsidRDefault="00222C0E" w:rsidP="00222C0E">
      <w:pPr>
        <w:spacing w:after="0" w:line="240" w:lineRule="auto"/>
        <w:jc w:val="both"/>
        <w:rPr>
          <w:rFonts w:ascii="Times New Roman" w:eastAsia="Times New Roman" w:hAnsi="Times New Roman"/>
          <w:b/>
          <w:caps/>
          <w:sz w:val="28"/>
          <w:szCs w:val="28"/>
        </w:rPr>
      </w:pPr>
      <w:r w:rsidRPr="00970998">
        <w:rPr>
          <w:rFonts w:ascii="Times New Roman" w:eastAsia="Times New Roman" w:hAnsi="Times New Roman"/>
          <w:b/>
          <w:caps/>
          <w:sz w:val="28"/>
          <w:szCs w:val="28"/>
        </w:rPr>
        <w:t>III. Các hoạt động dạy học CHỦ YẾU:</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35"/>
        <w:gridCol w:w="4252"/>
        <w:gridCol w:w="2552"/>
      </w:tblGrid>
      <w:tr w:rsidR="00222C0E" w:rsidRPr="00970998" w:rsidTr="00CA4A80">
        <w:tc>
          <w:tcPr>
            <w:tcW w:w="710"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Calibri" w:hAnsi="Times New Roman"/>
                <w:b/>
                <w:sz w:val="28"/>
                <w:szCs w:val="28"/>
                <w:lang w:val="nl-NL"/>
              </w:rPr>
              <w:t>TG</w:t>
            </w:r>
          </w:p>
        </w:tc>
        <w:tc>
          <w:tcPr>
            <w:tcW w:w="2835"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Times New Roman" w:hAnsi="Times New Roman"/>
                <w:b/>
                <w:sz w:val="28"/>
                <w:szCs w:val="28"/>
                <w:lang w:val="nl-NL"/>
              </w:rPr>
              <w:t>ND các hoạt động dạy học</w:t>
            </w:r>
          </w:p>
        </w:tc>
        <w:tc>
          <w:tcPr>
            <w:tcW w:w="4252"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Calibri" w:hAnsi="Times New Roman"/>
                <w:b/>
                <w:sz w:val="28"/>
                <w:szCs w:val="28"/>
                <w:lang w:val="nl-NL"/>
              </w:rPr>
              <w:t>Hoạt động của giáo viên</w:t>
            </w:r>
          </w:p>
        </w:tc>
        <w:tc>
          <w:tcPr>
            <w:tcW w:w="2552"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Calibri" w:hAnsi="Times New Roman"/>
                <w:b/>
                <w:sz w:val="28"/>
                <w:szCs w:val="28"/>
                <w:lang w:val="nl-NL"/>
              </w:rPr>
              <w:t>Hoạt động của HS</w:t>
            </w:r>
          </w:p>
        </w:tc>
      </w:tr>
      <w:tr w:rsidR="00222C0E" w:rsidRPr="00970998" w:rsidTr="00CA4A80">
        <w:tc>
          <w:tcPr>
            <w:tcW w:w="710" w:type="dxa"/>
            <w:tcBorders>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5’</w:t>
            </w: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tc>
        <w:tc>
          <w:tcPr>
            <w:tcW w:w="2835" w:type="dxa"/>
            <w:tcBorders>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r w:rsidRPr="00970998">
              <w:rPr>
                <w:rFonts w:ascii="Times New Roman" w:eastAsia="Calibri" w:hAnsi="Times New Roman"/>
                <w:b/>
                <w:sz w:val="28"/>
                <w:szCs w:val="28"/>
                <w:lang w:val="nl-NL"/>
              </w:rPr>
              <w:t>1. Khởi động:</w:t>
            </w:r>
          </w:p>
          <w:p w:rsidR="00222C0E" w:rsidRPr="00970998" w:rsidRDefault="00222C0E" w:rsidP="00CA4A80">
            <w:pPr>
              <w:tabs>
                <w:tab w:val="center" w:pos="4680"/>
                <w:tab w:val="right" w:pos="9360"/>
              </w:tabs>
              <w:spacing w:after="0" w:line="240" w:lineRule="auto"/>
              <w:jc w:val="both"/>
              <w:rPr>
                <w:rFonts w:ascii="Times New Roman" w:eastAsia="Calibri" w:hAnsi="Times New Roman"/>
                <w:b/>
                <w:i/>
                <w:sz w:val="28"/>
                <w:szCs w:val="28"/>
                <w:lang w:val="nl-NL"/>
              </w:rPr>
            </w:pPr>
            <w:r w:rsidRPr="00970998">
              <w:rPr>
                <w:rFonts w:ascii="Times New Roman" w:eastAsia="Times New Roman" w:hAnsi="Times New Roman"/>
                <w:bCs/>
                <w:i/>
                <w:sz w:val="28"/>
                <w:szCs w:val="28"/>
                <w:lang w:val="nl-NL"/>
              </w:rPr>
              <w:t>MT</w:t>
            </w:r>
            <w:r w:rsidRPr="00970998">
              <w:rPr>
                <w:rFonts w:ascii="Times New Roman" w:eastAsia="Times New Roman" w:hAnsi="Times New Roman"/>
                <w:bCs/>
                <w:sz w:val="28"/>
                <w:szCs w:val="28"/>
                <w:lang w:val="nl-NL"/>
              </w:rPr>
              <w:t xml:space="preserve">: </w:t>
            </w:r>
            <w:r w:rsidRPr="00970998">
              <w:rPr>
                <w:rFonts w:ascii="Times New Roman" w:hAnsi="Times New Roman"/>
                <w:i/>
                <w:sz w:val="28"/>
                <w:szCs w:val="28"/>
                <w:lang w:val="nl-NL"/>
              </w:rPr>
              <w:t>Tạo tâm thế tích cực, hứng thú học tập cho HS và kết nối với bài học mới</w:t>
            </w:r>
            <w:r w:rsidRPr="00970998">
              <w:rPr>
                <w:rFonts w:ascii="Times New Roman" w:eastAsia="Calibri" w:hAnsi="Times New Roman"/>
                <w:b/>
                <w:i/>
                <w:sz w:val="28"/>
                <w:szCs w:val="28"/>
                <w:lang w:val="nl-NL"/>
              </w:rPr>
              <w:t xml:space="preserve"> </w:t>
            </w:r>
          </w:p>
          <w:p w:rsidR="00222C0E" w:rsidRPr="00970998" w:rsidRDefault="00222C0E" w:rsidP="00CA4A80">
            <w:pPr>
              <w:tabs>
                <w:tab w:val="center" w:pos="4680"/>
                <w:tab w:val="right" w:pos="9360"/>
              </w:tabs>
              <w:spacing w:after="0" w:line="240" w:lineRule="auto"/>
              <w:jc w:val="both"/>
              <w:rPr>
                <w:rFonts w:ascii="Times New Roman" w:eastAsia="Calibri" w:hAnsi="Times New Roman"/>
                <w:b/>
                <w:i/>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tc>
        <w:tc>
          <w:tcPr>
            <w:tcW w:w="4252" w:type="dxa"/>
            <w:tcBorders>
              <w:bottom w:val="nil"/>
            </w:tcBorders>
          </w:tcPr>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tổ chức cho HS nghe và hát bài “Cái quạt máy” (Sáng tác: Khánh Vinh)</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cho HS thi kể tên những đồ dùng gia đình mà em biết.</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nhận xét, kết luận, tuyên dương đội thắng.</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kết nối từ trò chơi giới thiệu bài mới, ghi tên bài.</w:t>
            </w:r>
          </w:p>
        </w:tc>
        <w:tc>
          <w:tcPr>
            <w:tcW w:w="2552" w:type="dxa"/>
            <w:tcBorders>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và hát theo.</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thi đua theo nhóm kể tên các đồ dùng.</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lắng nghe.</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lắng nghe, ghi vở.</w:t>
            </w:r>
          </w:p>
        </w:tc>
      </w:tr>
      <w:tr w:rsidR="00222C0E" w:rsidRPr="00970998" w:rsidTr="00222C0E">
        <w:trPr>
          <w:trHeight w:val="3690"/>
        </w:trPr>
        <w:tc>
          <w:tcPr>
            <w:tcW w:w="710"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27’</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13’</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p>
        </w:tc>
        <w:tc>
          <w:tcPr>
            <w:tcW w:w="2835"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r w:rsidRPr="00970998">
              <w:rPr>
                <w:rFonts w:ascii="Times New Roman" w:eastAsia="Calibri" w:hAnsi="Times New Roman"/>
                <w:b/>
                <w:sz w:val="28"/>
                <w:szCs w:val="28"/>
                <w:lang w:val="nl-NL"/>
              </w:rPr>
              <w:t xml:space="preserve">2. </w:t>
            </w:r>
            <w:r w:rsidRPr="00970998">
              <w:rPr>
                <w:rFonts w:ascii="Times New Roman" w:hAnsi="Times New Roman"/>
                <w:b/>
                <w:bCs/>
                <w:color w:val="000000"/>
                <w:sz w:val="28"/>
                <w:szCs w:val="28"/>
                <w:lang w:val="nl-NL"/>
              </w:rPr>
              <w:t>Khám phá:</w:t>
            </w:r>
          </w:p>
          <w:p w:rsidR="00222C0E" w:rsidRPr="00970998" w:rsidRDefault="00222C0E" w:rsidP="00CA4A80">
            <w:pPr>
              <w:tabs>
                <w:tab w:val="center" w:pos="4680"/>
                <w:tab w:val="right" w:pos="9360"/>
              </w:tabs>
              <w:spacing w:after="0" w:line="240" w:lineRule="auto"/>
              <w:jc w:val="both"/>
              <w:rPr>
                <w:rFonts w:ascii="Times New Roman" w:eastAsia="Calibri" w:hAnsi="Times New Roman"/>
                <w:b/>
                <w:i/>
                <w:sz w:val="28"/>
                <w:szCs w:val="28"/>
                <w:lang w:val="nl-NL"/>
              </w:rPr>
            </w:pPr>
            <w:r w:rsidRPr="00970998">
              <w:rPr>
                <w:rFonts w:ascii="Times New Roman" w:hAnsi="Times New Roman"/>
                <w:b/>
                <w:i/>
                <w:iCs/>
                <w:color w:val="000000"/>
                <w:sz w:val="28"/>
                <w:szCs w:val="28"/>
                <w:lang w:val="nl-NL"/>
              </w:rPr>
              <w:t>Hoạt động 1:</w:t>
            </w:r>
            <w:r w:rsidRPr="00970998">
              <w:rPr>
                <w:rFonts w:ascii="Times New Roman" w:hAnsi="Times New Roman"/>
                <w:i/>
                <w:iCs/>
                <w:color w:val="000000"/>
                <w:sz w:val="28"/>
                <w:szCs w:val="28"/>
                <w:lang w:val="nl-NL"/>
              </w:rPr>
              <w:t xml:space="preserve"> </w:t>
            </w:r>
            <w:r w:rsidRPr="00970998">
              <w:rPr>
                <w:rFonts w:ascii="Times New Roman" w:eastAsia="Calibri" w:hAnsi="Times New Roman"/>
                <w:b/>
                <w:i/>
                <w:sz w:val="28"/>
                <w:szCs w:val="28"/>
                <w:lang w:val="nl-NL"/>
              </w:rPr>
              <w:t>Tìm hiểu cách bảo quản đồ dùng gia đình và ý nghĩa của việc làm đó</w:t>
            </w:r>
          </w:p>
          <w:p w:rsidR="00222C0E" w:rsidRPr="00970998" w:rsidRDefault="00222C0E" w:rsidP="00CA4A80">
            <w:pPr>
              <w:spacing w:after="0" w:line="240" w:lineRule="auto"/>
              <w:rPr>
                <w:rFonts w:ascii="Times New Roman" w:eastAsia="Times New Roman" w:hAnsi="Times New Roman"/>
                <w:bCs/>
                <w:i/>
                <w:sz w:val="28"/>
                <w:szCs w:val="28"/>
                <w:lang w:val="nl-NL"/>
              </w:rPr>
            </w:pPr>
            <w:r w:rsidRPr="00970998">
              <w:rPr>
                <w:rFonts w:ascii="Times New Roman" w:eastAsia="Times New Roman" w:hAnsi="Times New Roman"/>
                <w:bCs/>
                <w:i/>
                <w:sz w:val="28"/>
                <w:szCs w:val="28"/>
                <w:lang w:val="nl-NL"/>
              </w:rPr>
              <w:t>Mục tiêu: HS biết cách bảo quản ĐDGĐ và hiểu ý nghĩa việc bảo quản ĐDGĐ</w:t>
            </w:r>
          </w:p>
          <w:p w:rsidR="00222C0E" w:rsidRPr="00970998" w:rsidRDefault="00222C0E" w:rsidP="00CA4A80">
            <w:pPr>
              <w:tabs>
                <w:tab w:val="left" w:pos="1875"/>
              </w:tabs>
              <w:spacing w:after="0" w:line="240" w:lineRule="auto"/>
              <w:rPr>
                <w:rFonts w:ascii="Times New Roman" w:eastAsia="Calibri" w:hAnsi="Times New Roman"/>
                <w:bCs/>
                <w:i/>
                <w:color w:val="000000"/>
                <w:sz w:val="28"/>
                <w:szCs w:val="28"/>
                <w:lang w:val="nl-NL"/>
              </w:rPr>
            </w:pPr>
          </w:p>
        </w:tc>
        <w:tc>
          <w:tcPr>
            <w:tcW w:w="4252" w:type="dxa"/>
            <w:tcBorders>
              <w:top w:val="nil"/>
              <w:bottom w:val="nil"/>
            </w:tcBorders>
          </w:tcPr>
          <w:p w:rsidR="00222C0E" w:rsidRPr="00970998" w:rsidRDefault="00222C0E" w:rsidP="00CA4A80">
            <w:pPr>
              <w:spacing w:after="0" w:line="240" w:lineRule="auto"/>
              <w:jc w:val="both"/>
              <w:rPr>
                <w:rFonts w:ascii="Times New Roman" w:eastAsia="SimSun" w:hAnsi="Times New Roman"/>
                <w:sz w:val="28"/>
                <w:szCs w:val="28"/>
                <w:lang w:val="nl-NL" w:eastAsia="zh-CN"/>
              </w:rPr>
            </w:pP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 GV ấn slide hiện các tranh. Cho HS đọc YC</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 GV YC HS làm việc cá nhân: Quan sát tranh, nhận xét hành động, việc làm của các bạn trong tranh.</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 xml:space="preserve">- GV hướng dẫn HS trao đổi, chia sẻ nhóm 4 về những việc làm trong mỗi tranh: </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+Việc làm của các bạn đúng hay không đúng?</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+Vì sao nhận xét như vậy?</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 Tổ chức cho HS báo cáo kết quả thảo luận theo nhóm.</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-GV nhận xét, chốt đáp án và khai thác:</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 xml:space="preserve">+ Trong các tranh 1,2,4,5 gia đình các bạn nhỏ đã biết bảo quản đồ dùng gia đình bằng những cách </w:t>
            </w:r>
            <w:r w:rsidRPr="00970998">
              <w:rPr>
                <w:rFonts w:ascii="Times New Roman" w:eastAsia="SimSun" w:hAnsi="Times New Roman"/>
                <w:sz w:val="28"/>
                <w:szCs w:val="28"/>
                <w:lang w:eastAsia="zh-CN"/>
              </w:rPr>
              <w:lastRenderedPageBreak/>
              <w:t>nào?</w:t>
            </w:r>
          </w:p>
          <w:p w:rsidR="00222C0E" w:rsidRPr="00970998" w:rsidRDefault="00222C0E" w:rsidP="00CA4A80">
            <w:pPr>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+Những việc làm đó mang lại ích lợi gì?</w:t>
            </w:r>
          </w:p>
          <w:p w:rsidR="00222C0E" w:rsidRPr="00970998" w:rsidRDefault="00222C0E" w:rsidP="00CA4A80">
            <w:pPr>
              <w:tabs>
                <w:tab w:val="center" w:pos="4680"/>
                <w:tab w:val="right" w:pos="9360"/>
              </w:tabs>
              <w:spacing w:after="0" w:line="240" w:lineRule="auto"/>
              <w:jc w:val="both"/>
              <w:rPr>
                <w:rFonts w:ascii="Times New Roman" w:eastAsia="SimSun" w:hAnsi="Times New Roman"/>
                <w:sz w:val="28"/>
                <w:szCs w:val="28"/>
                <w:lang w:eastAsia="zh-CN"/>
              </w:rPr>
            </w:pPr>
          </w:p>
          <w:p w:rsidR="00222C0E" w:rsidRPr="00970998" w:rsidRDefault="00222C0E" w:rsidP="00CA4A80">
            <w:pPr>
              <w:tabs>
                <w:tab w:val="center" w:pos="4680"/>
                <w:tab w:val="right" w:pos="9360"/>
              </w:tabs>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w:t>
            </w:r>
            <w:r w:rsidRPr="00970998">
              <w:rPr>
                <w:rFonts w:ascii="Times New Roman" w:eastAsia="SimSun" w:hAnsi="Times New Roman"/>
                <w:sz w:val="28"/>
                <w:szCs w:val="28"/>
                <w:lang w:val="en-US" w:eastAsia="zh-CN"/>
              </w:rPr>
              <w:t xml:space="preserve"> </w:t>
            </w:r>
            <w:r w:rsidRPr="00970998">
              <w:rPr>
                <w:rFonts w:ascii="Times New Roman" w:eastAsia="SimSun" w:hAnsi="Times New Roman"/>
                <w:sz w:val="28"/>
                <w:szCs w:val="28"/>
                <w:lang w:eastAsia="zh-CN"/>
              </w:rPr>
              <w:t>GV nhận xét, chốt: Bảo quản đồ dùng gia đình giúp đồ dùng luôn sạch sẽ, bền đẹp, sử dụng được lâu dài,… Qua đó giúp em rèn luyện tính ngăn nắp, gọn gàng và có ý thức trách nghiệm trong cuộc sống.</w:t>
            </w:r>
          </w:p>
          <w:p w:rsidR="00222C0E" w:rsidRPr="00970998" w:rsidRDefault="00222C0E" w:rsidP="00CA4A80">
            <w:pPr>
              <w:spacing w:after="0" w:line="240" w:lineRule="auto"/>
              <w:rPr>
                <w:rFonts w:ascii="Times New Roman" w:hAnsi="Times New Roman"/>
                <w:sz w:val="28"/>
                <w:szCs w:val="28"/>
              </w:rPr>
            </w:pPr>
          </w:p>
        </w:tc>
        <w:tc>
          <w:tcPr>
            <w:tcW w:w="2552"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- 1HS đọc, HS quan sát tranh.</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HS Làm việc cá nhân.</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HS chia sẻ trong nhóm 4 theo hình thức hỏi đáp từng tranh</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Đại diện nhóm trình bày từng tranh:</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xml:space="preserve">-Các nhóm khác nhận xét, bổ sung. </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- 2-3 Hs nêu:</w:t>
            </w:r>
          </w:p>
          <w:p w:rsidR="00222C0E" w:rsidRPr="00970998" w:rsidRDefault="00222C0E" w:rsidP="00CA4A80">
            <w:pPr>
              <w:tabs>
                <w:tab w:val="center" w:pos="4680"/>
                <w:tab w:val="right" w:pos="9360"/>
              </w:tabs>
              <w:spacing w:after="0" w:line="240" w:lineRule="auto"/>
              <w:jc w:val="both"/>
              <w:rPr>
                <w:rFonts w:ascii="Times New Roman" w:eastAsia="Calibri" w:hAnsi="Times New Roman"/>
                <w:i/>
                <w:sz w:val="28"/>
                <w:szCs w:val="28"/>
              </w:rPr>
            </w:pPr>
            <w:r w:rsidRPr="00970998">
              <w:rPr>
                <w:rFonts w:ascii="Times New Roman" w:eastAsia="Calibri" w:hAnsi="Times New Roman"/>
                <w:i/>
                <w:sz w:val="28"/>
                <w:szCs w:val="28"/>
              </w:rPr>
              <w:t>+Lau chùi đồ dùng thường xuyên</w:t>
            </w:r>
          </w:p>
          <w:p w:rsidR="00222C0E" w:rsidRPr="00970998" w:rsidRDefault="00222C0E" w:rsidP="00CA4A80">
            <w:pPr>
              <w:tabs>
                <w:tab w:val="center" w:pos="4680"/>
                <w:tab w:val="right" w:pos="9360"/>
              </w:tabs>
              <w:spacing w:after="0" w:line="240" w:lineRule="auto"/>
              <w:jc w:val="both"/>
              <w:rPr>
                <w:rFonts w:ascii="Times New Roman" w:eastAsia="Calibri" w:hAnsi="Times New Roman"/>
                <w:i/>
                <w:sz w:val="28"/>
                <w:szCs w:val="28"/>
              </w:rPr>
            </w:pPr>
            <w:r w:rsidRPr="00970998">
              <w:rPr>
                <w:rFonts w:ascii="Times New Roman" w:eastAsia="Calibri" w:hAnsi="Times New Roman"/>
                <w:i/>
                <w:sz w:val="28"/>
                <w:szCs w:val="28"/>
              </w:rPr>
              <w:lastRenderedPageBreak/>
              <w:t>+Sắp xếp đồ dùng gọn gàng</w:t>
            </w:r>
          </w:p>
          <w:p w:rsidR="00222C0E" w:rsidRPr="00970998" w:rsidRDefault="00222C0E" w:rsidP="00CA4A80">
            <w:pPr>
              <w:tabs>
                <w:tab w:val="center" w:pos="4680"/>
                <w:tab w:val="right" w:pos="9360"/>
              </w:tabs>
              <w:spacing w:after="0" w:line="240" w:lineRule="auto"/>
              <w:jc w:val="both"/>
              <w:rPr>
                <w:rFonts w:ascii="Times New Roman" w:eastAsia="Calibri" w:hAnsi="Times New Roman"/>
                <w:i/>
                <w:sz w:val="28"/>
                <w:szCs w:val="28"/>
              </w:rPr>
            </w:pPr>
            <w:r w:rsidRPr="00970998">
              <w:rPr>
                <w:rFonts w:ascii="Times New Roman" w:eastAsia="Calibri" w:hAnsi="Times New Roman"/>
                <w:i/>
                <w:sz w:val="28"/>
                <w:szCs w:val="28"/>
              </w:rPr>
              <w:t>+Sử dụng đồ dùng đúng cách</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-3-5 HS nêu ý kiến cá nhân.</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HS khác góp ý</w:t>
            </w:r>
          </w:p>
          <w:p w:rsidR="00222C0E" w:rsidRPr="00970998" w:rsidRDefault="00222C0E" w:rsidP="00222C0E">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rPr>
              <w:t>- HS lắng nghe.</w:t>
            </w:r>
          </w:p>
        </w:tc>
      </w:tr>
      <w:tr w:rsidR="00222C0E" w:rsidRPr="00970998" w:rsidTr="00CA4A80">
        <w:tc>
          <w:tcPr>
            <w:tcW w:w="710"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lastRenderedPageBreak/>
              <w:t>14’</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p>
        </w:tc>
        <w:tc>
          <w:tcPr>
            <w:tcW w:w="2835"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b/>
                <w:i/>
                <w:sz w:val="28"/>
                <w:szCs w:val="28"/>
                <w:lang w:val="nl-NL"/>
              </w:rPr>
            </w:pPr>
            <w:r w:rsidRPr="00970998">
              <w:rPr>
                <w:rFonts w:ascii="Times New Roman" w:eastAsia="Calibri" w:hAnsi="Times New Roman"/>
                <w:b/>
                <w:i/>
                <w:sz w:val="28"/>
                <w:szCs w:val="28"/>
                <w:lang w:val="nl-NL"/>
              </w:rPr>
              <w:t>*Hoạt động 2: Những việc cần làm để bảo vệ đồ dùng gia đình:</w:t>
            </w:r>
          </w:p>
          <w:p w:rsidR="00222C0E" w:rsidRPr="00970998" w:rsidRDefault="00222C0E" w:rsidP="00CA4A80">
            <w:pPr>
              <w:spacing w:after="0" w:line="240" w:lineRule="auto"/>
              <w:jc w:val="both"/>
              <w:rPr>
                <w:rFonts w:ascii="Times New Roman" w:eastAsia="SimSun" w:hAnsi="Times New Roman"/>
                <w:b/>
                <w:i/>
                <w:sz w:val="28"/>
                <w:szCs w:val="28"/>
                <w:lang w:val="nl-NL" w:eastAsia="zh-CN"/>
              </w:rPr>
            </w:pPr>
            <w:r w:rsidRPr="00970998">
              <w:rPr>
                <w:rFonts w:ascii="Times New Roman" w:eastAsia="Times New Roman" w:hAnsi="Times New Roman"/>
                <w:bCs/>
                <w:i/>
                <w:sz w:val="28"/>
                <w:szCs w:val="28"/>
                <w:lang w:val="nl-NL"/>
              </w:rPr>
              <w:t xml:space="preserve">Mục tiêu: HS biết những việc cần làm để bảo quản ĐDGĐ </w:t>
            </w:r>
          </w:p>
          <w:p w:rsidR="00222C0E" w:rsidRPr="00970998" w:rsidRDefault="00222C0E" w:rsidP="00CA4A80">
            <w:pPr>
              <w:spacing w:after="0" w:line="240" w:lineRule="auto"/>
              <w:rPr>
                <w:rFonts w:ascii="Times New Roman" w:hAnsi="Times New Roman"/>
                <w:b/>
                <w:i/>
                <w:iCs/>
                <w:color w:val="000000"/>
                <w:sz w:val="28"/>
                <w:szCs w:val="28"/>
                <w:lang w:val="nl-NL"/>
              </w:rPr>
            </w:pPr>
          </w:p>
        </w:tc>
        <w:tc>
          <w:tcPr>
            <w:tcW w:w="4252" w:type="dxa"/>
            <w:tcBorders>
              <w:top w:val="nil"/>
              <w:bottom w:val="nil"/>
            </w:tcBorders>
          </w:tcPr>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cho HS liên hệ nhà ở của gia đình mình gồm những khu vực nào/ phòng nào?</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w:t>
            </w:r>
            <w:r w:rsidRPr="00970998">
              <w:rPr>
                <w:rFonts w:ascii="Times New Roman" w:eastAsia="SimSun" w:hAnsi="Times New Roman"/>
                <w:sz w:val="28"/>
                <w:szCs w:val="28"/>
                <w:lang w:val="nl-NL" w:eastAsia="zh-CN"/>
              </w:rPr>
              <w:t xml:space="preserve"> </w:t>
            </w:r>
            <w:r w:rsidRPr="00970998">
              <w:rPr>
                <w:rFonts w:ascii="Times New Roman" w:eastAsia="SimSun" w:hAnsi="Times New Roman"/>
                <w:sz w:val="28"/>
                <w:szCs w:val="28"/>
                <w:lang w:val="nl-NL" w:eastAsia="zh-CN"/>
              </w:rPr>
              <w:t>GV giao nhiệm vụ. Thảo luận nhóm nêu cách bảo quản đồ dùng phòng ở theo các khu vực.</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w:t>
            </w:r>
            <w:r w:rsidRPr="00970998">
              <w:rPr>
                <w:rFonts w:ascii="Times New Roman" w:eastAsia="SimSun" w:hAnsi="Times New Roman"/>
                <w:sz w:val="28"/>
                <w:szCs w:val="28"/>
                <w:lang w:val="nl-NL" w:eastAsia="zh-CN"/>
              </w:rPr>
              <w:t xml:space="preserve"> </w:t>
            </w:r>
            <w:r w:rsidRPr="00970998">
              <w:rPr>
                <w:rFonts w:ascii="Times New Roman" w:eastAsia="SimSun" w:hAnsi="Times New Roman"/>
                <w:sz w:val="28"/>
                <w:szCs w:val="28"/>
                <w:lang w:val="nl-NL" w:eastAsia="zh-CN"/>
              </w:rPr>
              <w:t>GV hướng dẫn HS làm việc nhóm:</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+Thảo luận nhóm 4</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+Nhóm bốc thăm khu vực sinh hoạt trong nhà</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+Ghi những việc cần làm để bảo quản đồ dùng những khu vực đó vào phiếu thảo luận nhóm</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w:t>
            </w:r>
            <w:r w:rsidRPr="00970998">
              <w:rPr>
                <w:rFonts w:ascii="Times New Roman" w:eastAsia="SimSun" w:hAnsi="Times New Roman"/>
                <w:sz w:val="28"/>
                <w:szCs w:val="28"/>
                <w:lang w:val="nl-NL" w:eastAsia="zh-CN"/>
              </w:rPr>
              <w:t xml:space="preserve"> </w:t>
            </w:r>
            <w:r w:rsidRPr="00970998">
              <w:rPr>
                <w:rFonts w:ascii="Times New Roman" w:eastAsia="SimSun" w:hAnsi="Times New Roman"/>
                <w:sz w:val="28"/>
                <w:szCs w:val="28"/>
                <w:lang w:val="nl-NL" w:eastAsia="zh-CN"/>
              </w:rPr>
              <w:t>GV quan sát giúp đỡ các nhóm</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w:t>
            </w:r>
            <w:r w:rsidRPr="00970998">
              <w:rPr>
                <w:rFonts w:ascii="Times New Roman" w:eastAsia="SimSun" w:hAnsi="Times New Roman"/>
                <w:sz w:val="28"/>
                <w:szCs w:val="28"/>
                <w:lang w:val="nl-NL" w:eastAsia="zh-CN"/>
              </w:rPr>
              <w:t xml:space="preserve"> </w:t>
            </w:r>
            <w:r w:rsidRPr="00970998">
              <w:rPr>
                <w:rFonts w:ascii="Times New Roman" w:eastAsia="SimSun" w:hAnsi="Times New Roman"/>
                <w:sz w:val="28"/>
                <w:szCs w:val="28"/>
                <w:lang w:val="nl-NL" w:eastAsia="zh-CN"/>
              </w:rPr>
              <w:t>GV cho HS trình bày kết quả thảo luận nhóm</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xml:space="preserve">- GV kết luận: </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xml:space="preserve">- GV cho HS liên hệ thực tế: </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+Ở nhà em đã làm gì để cùng bố mẹ giữ gìn bảo quản đồ dùng gia đình?</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+Em còn có thể làm gì để cùng bố mẹ giữ gìn bảo quản đồ dùng gia đình?</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+Khi lau chùi, dọn dẹp đồ dùng trong nhà cần chú ý điều gì để giữ vệ sinh, an toàn?</w:t>
            </w:r>
          </w:p>
          <w:p w:rsidR="00222C0E" w:rsidRPr="00970998" w:rsidRDefault="00222C0E" w:rsidP="00CA4A80">
            <w:pPr>
              <w:tabs>
                <w:tab w:val="center" w:pos="4680"/>
                <w:tab w:val="right" w:pos="9360"/>
              </w:tabs>
              <w:spacing w:after="0" w:line="240" w:lineRule="auto"/>
              <w:jc w:val="both"/>
              <w:rPr>
                <w:rFonts w:ascii="Times New Roman" w:eastAsia="SimSun" w:hAnsi="Times New Roman"/>
                <w:sz w:val="28"/>
                <w:szCs w:val="28"/>
                <w:lang w:eastAsia="zh-CN"/>
              </w:rPr>
            </w:pPr>
            <w:r w:rsidRPr="00970998">
              <w:rPr>
                <w:rFonts w:ascii="Times New Roman" w:eastAsia="SimSun" w:hAnsi="Times New Roman"/>
                <w:sz w:val="28"/>
                <w:szCs w:val="28"/>
                <w:lang w:eastAsia="zh-CN"/>
              </w:rPr>
              <w:t>-</w:t>
            </w:r>
            <w:r w:rsidRPr="00970998">
              <w:rPr>
                <w:rFonts w:ascii="Times New Roman" w:eastAsia="SimSun" w:hAnsi="Times New Roman"/>
                <w:sz w:val="28"/>
                <w:szCs w:val="28"/>
                <w:lang w:val="en-US" w:eastAsia="zh-CN"/>
              </w:rPr>
              <w:t xml:space="preserve"> </w:t>
            </w:r>
            <w:r w:rsidRPr="00970998">
              <w:rPr>
                <w:rFonts w:ascii="Times New Roman" w:eastAsia="SimSun" w:hAnsi="Times New Roman"/>
                <w:sz w:val="28"/>
                <w:szCs w:val="28"/>
                <w:lang w:eastAsia="zh-CN"/>
              </w:rPr>
              <w:t>GV chốt:</w:t>
            </w:r>
          </w:p>
        </w:tc>
        <w:tc>
          <w:tcPr>
            <w:tcW w:w="2552"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-3-4 HS nêu: phòng bếp ăn uống, phòng khách, phòng ngủ, phòng vệ sinh</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HS đọc bài.</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HS quan sát, nhận xét.</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HS thảo luận nhóm, thống nhất phương án, ghi kết quả vào phiếu nhóm.</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Đại diện nhóm trình bày</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Nhóm khác nhận xét, bổ sung.</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 HS lắng nghe</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-HS trả lời theo trải nghiệm của bản thân</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pStyle w:val="BodyText3"/>
              <w:shd w:val="clear" w:color="auto" w:fill="auto"/>
              <w:tabs>
                <w:tab w:val="left" w:pos="477"/>
              </w:tabs>
              <w:spacing w:before="0" w:line="336" w:lineRule="exact"/>
              <w:ind w:right="20" w:firstLine="0"/>
              <w:jc w:val="both"/>
              <w:rPr>
                <w:rFonts w:ascii="Times New Roman" w:eastAsia="Calibri" w:hAnsi="Times New Roman" w:cs="Times New Roman"/>
                <w:sz w:val="28"/>
                <w:szCs w:val="28"/>
                <w:lang w:val="nl-NL"/>
              </w:rPr>
            </w:pPr>
            <w:r w:rsidRPr="00970998">
              <w:rPr>
                <w:rFonts w:ascii="Times New Roman" w:eastAsia="Calibri" w:hAnsi="Times New Roman" w:cs="Times New Roman"/>
                <w:sz w:val="28"/>
                <w:szCs w:val="28"/>
                <w:lang w:val="nl-NL"/>
              </w:rPr>
              <w:t>-</w:t>
            </w:r>
            <w:r w:rsidR="005A3783" w:rsidRPr="00970998">
              <w:rPr>
                <w:rFonts w:ascii="Times New Roman" w:eastAsia="Calibri" w:hAnsi="Times New Roman" w:cs="Times New Roman"/>
                <w:sz w:val="28"/>
                <w:szCs w:val="28"/>
                <w:lang w:val="nl-NL"/>
              </w:rPr>
              <w:t xml:space="preserve"> </w:t>
            </w:r>
            <w:r w:rsidRPr="00970998">
              <w:rPr>
                <w:rFonts w:ascii="Times New Roman" w:eastAsia="Calibri" w:hAnsi="Times New Roman" w:cs="Times New Roman"/>
                <w:sz w:val="28"/>
                <w:szCs w:val="28"/>
                <w:lang w:val="nl-NL"/>
              </w:rPr>
              <w:t>HS lắng nghe</w:t>
            </w:r>
          </w:p>
        </w:tc>
      </w:tr>
      <w:tr w:rsidR="00222C0E" w:rsidRPr="00970998" w:rsidTr="00CA4A80">
        <w:trPr>
          <w:trHeight w:val="1400"/>
        </w:trPr>
        <w:tc>
          <w:tcPr>
            <w:tcW w:w="710" w:type="dxa"/>
            <w:tcBorders>
              <w:top w:val="nil"/>
              <w:bottom w:val="single" w:sz="4" w:space="0" w:color="auto"/>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3’</w:t>
            </w:r>
          </w:p>
        </w:tc>
        <w:tc>
          <w:tcPr>
            <w:tcW w:w="2835" w:type="dxa"/>
            <w:tcBorders>
              <w:top w:val="nil"/>
              <w:bottom w:val="single" w:sz="4" w:space="0" w:color="auto"/>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r w:rsidRPr="00970998">
              <w:rPr>
                <w:rFonts w:ascii="Times New Roman" w:eastAsia="Calibri" w:hAnsi="Times New Roman"/>
                <w:b/>
                <w:sz w:val="28"/>
                <w:szCs w:val="28"/>
                <w:lang w:val="nl-NL"/>
              </w:rPr>
              <w:t>3. Củng cố, dặn dò:</w:t>
            </w:r>
          </w:p>
        </w:tc>
        <w:tc>
          <w:tcPr>
            <w:tcW w:w="4252" w:type="dxa"/>
            <w:tcBorders>
              <w:top w:val="nil"/>
              <w:bottom w:val="single" w:sz="4" w:space="0" w:color="auto"/>
            </w:tcBorders>
          </w:tcPr>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Hôm nay, em đã học những nội dung gì?</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tóm tắt nội dung chính.</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nhận xét, khen ngợi, động viên HS.</w:t>
            </w:r>
          </w:p>
        </w:tc>
        <w:tc>
          <w:tcPr>
            <w:tcW w:w="2552" w:type="dxa"/>
            <w:tcBorders>
              <w:top w:val="nil"/>
              <w:bottom w:val="single" w:sz="4" w:space="0" w:color="auto"/>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nêu nội dung đã học.</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nêu cảm nhận sau tiết học.</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lắng nghe.</w:t>
            </w:r>
          </w:p>
        </w:tc>
      </w:tr>
    </w:tbl>
    <w:p w:rsidR="00222C0E" w:rsidRPr="00970998" w:rsidRDefault="00222C0E" w:rsidP="00222C0E">
      <w:pPr>
        <w:spacing w:after="0" w:line="240" w:lineRule="auto"/>
        <w:rPr>
          <w:rFonts w:ascii="Times New Roman" w:hAnsi="Times New Roman"/>
          <w:b/>
          <w:sz w:val="28"/>
          <w:szCs w:val="28"/>
          <w:lang w:val="en-US"/>
        </w:rPr>
      </w:pPr>
      <w:r w:rsidRPr="00970998">
        <w:rPr>
          <w:rFonts w:ascii="Times New Roman" w:hAnsi="Times New Roman"/>
          <w:b/>
          <w:sz w:val="28"/>
          <w:szCs w:val="28"/>
        </w:rPr>
        <w:t>IV.  Điều chỉnh sau bài dạy ( nếu có):</w:t>
      </w:r>
    </w:p>
    <w:p w:rsidR="005A3783" w:rsidRPr="00970998" w:rsidRDefault="005A3783" w:rsidP="00222C0E">
      <w:pPr>
        <w:spacing w:after="0" w:line="240" w:lineRule="auto"/>
        <w:rPr>
          <w:rFonts w:ascii="Times New Roman" w:hAnsi="Times New Roman"/>
          <w:sz w:val="28"/>
          <w:szCs w:val="28"/>
          <w:lang w:val="en-US"/>
        </w:rPr>
      </w:pPr>
      <w:proofErr w:type="spellStart"/>
      <w:r w:rsidRPr="00970998">
        <w:rPr>
          <w:rFonts w:ascii="Times New Roman" w:hAnsi="Times New Roman"/>
          <w:sz w:val="28"/>
          <w:szCs w:val="28"/>
          <w:lang w:val="en-US"/>
        </w:rPr>
        <w:t>Rèn</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cho</w:t>
      </w:r>
      <w:proofErr w:type="spellEnd"/>
      <w:r w:rsidRPr="00970998">
        <w:rPr>
          <w:rFonts w:ascii="Times New Roman" w:hAnsi="Times New Roman"/>
          <w:sz w:val="28"/>
          <w:szCs w:val="28"/>
          <w:lang w:val="en-US"/>
        </w:rPr>
        <w:t xml:space="preserve"> HS </w:t>
      </w:r>
      <w:proofErr w:type="spellStart"/>
      <w:r w:rsidRPr="00970998">
        <w:rPr>
          <w:rFonts w:ascii="Times New Roman" w:hAnsi="Times New Roman"/>
          <w:sz w:val="28"/>
          <w:szCs w:val="28"/>
          <w:lang w:val="en-US"/>
        </w:rPr>
        <w:t>kĩ</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năng</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tự</w:t>
      </w:r>
      <w:proofErr w:type="spellEnd"/>
      <w:r w:rsidRPr="00970998">
        <w:rPr>
          <w:rFonts w:ascii="Times New Roman" w:hAnsi="Times New Roman"/>
          <w:sz w:val="28"/>
          <w:szCs w:val="28"/>
          <w:lang w:val="en-US"/>
        </w:rPr>
        <w:t xml:space="preserve"> tin </w:t>
      </w:r>
      <w:proofErr w:type="spellStart"/>
      <w:r w:rsidRPr="00970998">
        <w:rPr>
          <w:rFonts w:ascii="Times New Roman" w:hAnsi="Times New Roman"/>
          <w:sz w:val="28"/>
          <w:szCs w:val="28"/>
          <w:lang w:val="en-US"/>
        </w:rPr>
        <w:t>hơn</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khi</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trình</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bày</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hoạt</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động</w:t>
      </w:r>
      <w:proofErr w:type="spellEnd"/>
      <w:r w:rsidRPr="00970998">
        <w:rPr>
          <w:rFonts w:ascii="Times New Roman" w:hAnsi="Times New Roman"/>
          <w:sz w:val="28"/>
          <w:szCs w:val="28"/>
          <w:lang w:val="en-US"/>
        </w:rPr>
        <w:t xml:space="preserve"> </w:t>
      </w:r>
      <w:proofErr w:type="spellStart"/>
      <w:r w:rsidRPr="00970998">
        <w:rPr>
          <w:rFonts w:ascii="Times New Roman" w:hAnsi="Times New Roman"/>
          <w:sz w:val="28"/>
          <w:szCs w:val="28"/>
          <w:lang w:val="en-US"/>
        </w:rPr>
        <w:t>nhóm</w:t>
      </w:r>
      <w:proofErr w:type="spellEnd"/>
      <w:r w:rsidRPr="00970998">
        <w:rPr>
          <w:rFonts w:ascii="Times New Roman" w:hAnsi="Times New Roman"/>
          <w:sz w:val="28"/>
          <w:szCs w:val="28"/>
          <w:lang w:val="en-US"/>
        </w:rPr>
        <w:t xml:space="preserve"> </w:t>
      </w:r>
    </w:p>
    <w:tbl>
      <w:tblPr>
        <w:tblW w:w="9865" w:type="dxa"/>
        <w:tblLook w:val="04A0" w:firstRow="1" w:lastRow="0" w:firstColumn="1" w:lastColumn="0" w:noHBand="0" w:noVBand="1"/>
      </w:tblPr>
      <w:tblGrid>
        <w:gridCol w:w="4351"/>
        <w:gridCol w:w="5514"/>
      </w:tblGrid>
      <w:tr w:rsidR="00222C0E" w:rsidRPr="00970998" w:rsidTr="00CA4A80">
        <w:trPr>
          <w:trHeight w:val="929"/>
        </w:trPr>
        <w:tc>
          <w:tcPr>
            <w:tcW w:w="4351" w:type="dxa"/>
            <w:hideMark/>
          </w:tcPr>
          <w:p w:rsidR="00222C0E" w:rsidRPr="00970998" w:rsidRDefault="00222C0E" w:rsidP="00222C0E">
            <w:pPr>
              <w:spacing w:after="0" w:line="288" w:lineRule="auto"/>
              <w:rPr>
                <w:rFonts w:ascii="Times New Roman" w:hAnsi="Times New Roman"/>
                <w:b/>
                <w:bCs/>
                <w:sz w:val="28"/>
                <w:szCs w:val="28"/>
                <w:lang w:val="en-US"/>
              </w:rPr>
            </w:pPr>
            <w:r w:rsidRPr="00970998">
              <w:rPr>
                <w:rFonts w:ascii="Times New Roman" w:hAnsi="Times New Roman"/>
                <w:b/>
                <w:sz w:val="28"/>
                <w:szCs w:val="28"/>
              </w:rPr>
              <w:t xml:space="preserve">Trường Tiểu học </w:t>
            </w:r>
            <w:proofErr w:type="spellStart"/>
            <w:r w:rsidRPr="00970998">
              <w:rPr>
                <w:rFonts w:ascii="Times New Roman" w:hAnsi="Times New Roman"/>
                <w:b/>
                <w:sz w:val="28"/>
                <w:szCs w:val="28"/>
                <w:lang w:val="en-US"/>
              </w:rPr>
              <w:t>Quang</w:t>
            </w:r>
            <w:proofErr w:type="spellEnd"/>
            <w:r w:rsidRPr="00970998">
              <w:rPr>
                <w:rFonts w:ascii="Times New Roman" w:hAnsi="Times New Roman"/>
                <w:b/>
                <w:sz w:val="28"/>
                <w:szCs w:val="28"/>
                <w:lang w:val="en-US"/>
              </w:rPr>
              <w:t xml:space="preserve"> </w:t>
            </w:r>
            <w:proofErr w:type="spellStart"/>
            <w:r w:rsidRPr="00970998">
              <w:rPr>
                <w:rFonts w:ascii="Times New Roman" w:hAnsi="Times New Roman"/>
                <w:b/>
                <w:sz w:val="28"/>
                <w:szCs w:val="28"/>
                <w:lang w:val="en-US"/>
              </w:rPr>
              <w:t>Trung</w:t>
            </w:r>
            <w:proofErr w:type="spellEnd"/>
          </w:p>
          <w:p w:rsidR="00222C0E" w:rsidRPr="00970998" w:rsidRDefault="00222C0E" w:rsidP="00222C0E">
            <w:pPr>
              <w:spacing w:after="0" w:line="288" w:lineRule="auto"/>
              <w:rPr>
                <w:rFonts w:ascii="Times New Roman" w:eastAsia="Times New Roman" w:hAnsi="Times New Roman"/>
                <w:b/>
                <w:bCs/>
                <w:iCs/>
                <w:sz w:val="28"/>
                <w:szCs w:val="28"/>
                <w:lang w:val="en-US" w:eastAsia="x-none"/>
              </w:rPr>
            </w:pPr>
            <w:r w:rsidRPr="00970998">
              <w:rPr>
                <w:rFonts w:ascii="Times New Roman" w:eastAsia="Times New Roman" w:hAnsi="Times New Roman"/>
                <w:b/>
                <w:iCs/>
                <w:sz w:val="28"/>
                <w:szCs w:val="28"/>
                <w:lang w:eastAsia="x-none"/>
              </w:rPr>
              <w:t>Giáo viên</w:t>
            </w:r>
            <w:r w:rsidRPr="00970998">
              <w:rPr>
                <w:rFonts w:ascii="Times New Roman" w:eastAsia="Times New Roman" w:hAnsi="Times New Roman"/>
                <w:b/>
                <w:iCs/>
                <w:sz w:val="28"/>
                <w:szCs w:val="28"/>
                <w:lang w:val="x-none" w:eastAsia="x-none"/>
              </w:rPr>
              <w:t xml:space="preserve">: </w:t>
            </w:r>
            <w:proofErr w:type="spellStart"/>
            <w:r w:rsidRPr="00970998">
              <w:rPr>
                <w:rFonts w:ascii="Times New Roman" w:eastAsia="Times New Roman" w:hAnsi="Times New Roman"/>
                <w:b/>
                <w:iCs/>
                <w:sz w:val="28"/>
                <w:szCs w:val="28"/>
                <w:lang w:val="en-US" w:eastAsia="x-none"/>
              </w:rPr>
              <w:t>Bùi</w:t>
            </w:r>
            <w:proofErr w:type="spellEnd"/>
            <w:r w:rsidRPr="00970998">
              <w:rPr>
                <w:rFonts w:ascii="Times New Roman" w:eastAsia="Times New Roman" w:hAnsi="Times New Roman"/>
                <w:b/>
                <w:iCs/>
                <w:sz w:val="28"/>
                <w:szCs w:val="28"/>
                <w:lang w:val="en-US" w:eastAsia="x-none"/>
              </w:rPr>
              <w:t xml:space="preserve"> </w:t>
            </w:r>
            <w:proofErr w:type="spellStart"/>
            <w:r w:rsidRPr="00970998">
              <w:rPr>
                <w:rFonts w:ascii="Times New Roman" w:eastAsia="Times New Roman" w:hAnsi="Times New Roman"/>
                <w:b/>
                <w:iCs/>
                <w:sz w:val="28"/>
                <w:szCs w:val="28"/>
                <w:lang w:val="en-US" w:eastAsia="x-none"/>
              </w:rPr>
              <w:t>Thị</w:t>
            </w:r>
            <w:proofErr w:type="spellEnd"/>
            <w:r w:rsidRPr="00970998">
              <w:rPr>
                <w:rFonts w:ascii="Times New Roman" w:eastAsia="Times New Roman" w:hAnsi="Times New Roman"/>
                <w:b/>
                <w:iCs/>
                <w:sz w:val="28"/>
                <w:szCs w:val="28"/>
                <w:lang w:val="en-US" w:eastAsia="x-none"/>
              </w:rPr>
              <w:t xml:space="preserve"> </w:t>
            </w:r>
            <w:proofErr w:type="spellStart"/>
            <w:r w:rsidRPr="00970998">
              <w:rPr>
                <w:rFonts w:ascii="Times New Roman" w:eastAsia="Times New Roman" w:hAnsi="Times New Roman"/>
                <w:b/>
                <w:iCs/>
                <w:sz w:val="28"/>
                <w:szCs w:val="28"/>
                <w:lang w:val="en-US" w:eastAsia="x-none"/>
              </w:rPr>
              <w:t>Hương</w:t>
            </w:r>
            <w:proofErr w:type="spellEnd"/>
          </w:p>
          <w:p w:rsidR="00222C0E" w:rsidRPr="00970998" w:rsidRDefault="00222C0E" w:rsidP="00222C0E">
            <w:pPr>
              <w:spacing w:after="0" w:line="288" w:lineRule="auto"/>
              <w:rPr>
                <w:rFonts w:ascii="Times New Roman" w:eastAsia="Times New Roman" w:hAnsi="Times New Roman"/>
                <w:b/>
                <w:iCs/>
                <w:sz w:val="28"/>
                <w:szCs w:val="28"/>
                <w:lang w:eastAsia="x-none"/>
              </w:rPr>
            </w:pPr>
            <w:r w:rsidRPr="00970998">
              <w:rPr>
                <w:rFonts w:ascii="Times New Roman" w:eastAsia="Times New Roman" w:hAnsi="Times New Roman"/>
                <w:b/>
                <w:iCs/>
                <w:sz w:val="28"/>
                <w:szCs w:val="28"/>
                <w:lang w:eastAsia="x-none"/>
              </w:rPr>
              <w:t>Lớp</w:t>
            </w:r>
            <w:r w:rsidRPr="00970998">
              <w:rPr>
                <w:rFonts w:ascii="Times New Roman" w:eastAsia="Times New Roman" w:hAnsi="Times New Roman"/>
                <w:b/>
                <w:iCs/>
                <w:sz w:val="28"/>
                <w:szCs w:val="28"/>
                <w:lang w:val="en-US" w:eastAsia="x-none"/>
              </w:rPr>
              <w:t>:</w:t>
            </w:r>
            <w:r w:rsidRPr="00970998">
              <w:rPr>
                <w:rFonts w:ascii="Times New Roman" w:eastAsia="Times New Roman" w:hAnsi="Times New Roman"/>
                <w:b/>
                <w:iCs/>
                <w:sz w:val="28"/>
                <w:szCs w:val="28"/>
                <w:lang w:eastAsia="x-none"/>
              </w:rPr>
              <w:t xml:space="preserve"> 2A3</w:t>
            </w:r>
          </w:p>
          <w:p w:rsidR="00222C0E" w:rsidRPr="00970998" w:rsidRDefault="00222C0E" w:rsidP="00222C0E">
            <w:pPr>
              <w:spacing w:after="0" w:line="240" w:lineRule="auto"/>
              <w:jc w:val="both"/>
              <w:rPr>
                <w:rFonts w:ascii="Times New Roman" w:hAnsi="Times New Roman"/>
                <w:b/>
                <w:sz w:val="28"/>
                <w:szCs w:val="28"/>
              </w:rPr>
            </w:pPr>
            <w:r w:rsidRPr="00970998">
              <w:rPr>
                <w:rFonts w:ascii="Times New Roman" w:eastAsia="Times New Roman" w:hAnsi="Times New Roman"/>
                <w:b/>
                <w:iCs/>
                <w:sz w:val="28"/>
                <w:szCs w:val="28"/>
                <w:lang w:val="nl-NL"/>
              </w:rPr>
              <w:t>Ngày dạy: 15</w:t>
            </w:r>
            <w:r w:rsidRPr="00970998">
              <w:rPr>
                <w:rFonts w:ascii="Times New Roman" w:eastAsia="Times New Roman" w:hAnsi="Times New Roman"/>
                <w:b/>
                <w:iCs/>
                <w:sz w:val="28"/>
                <w:szCs w:val="28"/>
                <w:lang w:val="nl-NL"/>
              </w:rPr>
              <w:t>/12/2024</w:t>
            </w:r>
          </w:p>
        </w:tc>
        <w:tc>
          <w:tcPr>
            <w:tcW w:w="5514" w:type="dxa"/>
          </w:tcPr>
          <w:p w:rsidR="00222C0E" w:rsidRPr="00970998" w:rsidRDefault="00222C0E" w:rsidP="00CA4A80">
            <w:pPr>
              <w:spacing w:after="0" w:line="360" w:lineRule="auto"/>
              <w:jc w:val="center"/>
              <w:rPr>
                <w:rFonts w:ascii="Times New Roman" w:hAnsi="Times New Roman"/>
                <w:b/>
                <w:sz w:val="28"/>
                <w:szCs w:val="28"/>
                <w:lang w:val="en-US"/>
              </w:rPr>
            </w:pPr>
            <w:r w:rsidRPr="00970998">
              <w:rPr>
                <w:rFonts w:ascii="Times New Roman" w:hAnsi="Times New Roman"/>
                <w:b/>
                <w:sz w:val="28"/>
                <w:szCs w:val="28"/>
              </w:rPr>
              <w:t>KẾ HOẠCH BÀI DẠY</w:t>
            </w:r>
            <w:r w:rsidRPr="00970998">
              <w:rPr>
                <w:rFonts w:ascii="Times New Roman" w:hAnsi="Times New Roman"/>
                <w:b/>
                <w:sz w:val="28"/>
                <w:szCs w:val="28"/>
                <w:lang w:val="en-US"/>
              </w:rPr>
              <w:t xml:space="preserve"> </w:t>
            </w:r>
            <w:r w:rsidR="005A3783" w:rsidRPr="00970998">
              <w:rPr>
                <w:rFonts w:ascii="Times New Roman" w:hAnsi="Times New Roman"/>
                <w:b/>
                <w:sz w:val="28"/>
                <w:szCs w:val="28"/>
                <w:lang w:val="en-US"/>
              </w:rPr>
              <w:t xml:space="preserve">TUẦN </w:t>
            </w:r>
            <w:r w:rsidRPr="00970998">
              <w:rPr>
                <w:rFonts w:ascii="Times New Roman" w:hAnsi="Times New Roman"/>
                <w:b/>
                <w:sz w:val="28"/>
                <w:szCs w:val="28"/>
                <w:lang w:val="en-US"/>
              </w:rPr>
              <w:t>16</w:t>
            </w:r>
          </w:p>
          <w:p w:rsidR="00222C0E" w:rsidRPr="00970998" w:rsidRDefault="00222C0E" w:rsidP="00CA4A80">
            <w:pPr>
              <w:spacing w:after="0" w:line="360" w:lineRule="auto"/>
              <w:jc w:val="center"/>
              <w:rPr>
                <w:rFonts w:ascii="Times New Roman" w:eastAsia="Times New Roman" w:hAnsi="Times New Roman"/>
                <w:b/>
                <w:caps/>
                <w:sz w:val="28"/>
                <w:szCs w:val="28"/>
              </w:rPr>
            </w:pPr>
            <w:r w:rsidRPr="00970998">
              <w:rPr>
                <w:rFonts w:ascii="Times New Roman" w:eastAsia="Times New Roman" w:hAnsi="Times New Roman"/>
                <w:b/>
                <w:caps/>
                <w:sz w:val="28"/>
                <w:szCs w:val="28"/>
              </w:rPr>
              <w:t>Môn: ĐẠO đỨC</w:t>
            </w:r>
          </w:p>
          <w:p w:rsidR="00222C0E" w:rsidRPr="00970998" w:rsidRDefault="00222C0E" w:rsidP="00CA4A80">
            <w:pPr>
              <w:spacing w:after="0" w:line="360" w:lineRule="auto"/>
              <w:jc w:val="center"/>
              <w:rPr>
                <w:rFonts w:ascii="Times New Roman" w:eastAsia="Times New Roman" w:hAnsi="Times New Roman"/>
                <w:b/>
                <w:caps/>
                <w:sz w:val="28"/>
                <w:szCs w:val="28"/>
              </w:rPr>
            </w:pPr>
            <w:r w:rsidRPr="00970998">
              <w:rPr>
                <w:rFonts w:ascii="Times New Roman" w:hAnsi="Times New Roman"/>
                <w:b/>
                <w:sz w:val="28"/>
                <w:szCs w:val="28"/>
              </w:rPr>
              <w:t xml:space="preserve">Bài 8: </w:t>
            </w:r>
            <w:r w:rsidRPr="00970998">
              <w:rPr>
                <w:rFonts w:ascii="Times New Roman" w:hAnsi="Times New Roman"/>
                <w:b/>
                <w:bCs/>
                <w:sz w:val="28"/>
                <w:szCs w:val="28"/>
              </w:rPr>
              <w:t>Bảo quản đồ dùng gia đình</w:t>
            </w:r>
            <w:r w:rsidRPr="00970998">
              <w:rPr>
                <w:rFonts w:ascii="Times New Roman" w:hAnsi="Times New Roman"/>
                <w:b/>
                <w:sz w:val="28"/>
                <w:szCs w:val="28"/>
              </w:rPr>
              <w:t xml:space="preserve"> (Tiết2)</w:t>
            </w:r>
          </w:p>
        </w:tc>
      </w:tr>
    </w:tbl>
    <w:p w:rsidR="00222C0E" w:rsidRPr="00970998" w:rsidRDefault="00222C0E" w:rsidP="00222C0E">
      <w:pPr>
        <w:spacing w:after="0" w:line="240" w:lineRule="auto"/>
        <w:jc w:val="both"/>
        <w:rPr>
          <w:rFonts w:ascii="Times New Roman" w:hAnsi="Times New Roman"/>
          <w:b/>
          <w:caps/>
          <w:sz w:val="28"/>
          <w:szCs w:val="28"/>
        </w:rPr>
      </w:pPr>
      <w:r w:rsidRPr="00970998">
        <w:rPr>
          <w:rFonts w:ascii="Times New Roman" w:hAnsi="Times New Roman"/>
          <w:b/>
          <w:caps/>
          <w:sz w:val="28"/>
          <w:szCs w:val="28"/>
        </w:rPr>
        <w:t xml:space="preserve">I. Yêu cầu cần đạt: </w:t>
      </w:r>
      <w:r w:rsidRPr="00970998">
        <w:rPr>
          <w:rFonts w:ascii="Times New Roman" w:hAnsi="Times New Roman"/>
          <w:sz w:val="28"/>
          <w:szCs w:val="28"/>
        </w:rPr>
        <w:t>Sau bài học, HS:</w:t>
      </w:r>
    </w:p>
    <w:p w:rsidR="00222C0E" w:rsidRPr="00970998" w:rsidRDefault="00222C0E" w:rsidP="00222C0E">
      <w:pPr>
        <w:spacing w:after="0" w:line="240" w:lineRule="auto"/>
        <w:jc w:val="both"/>
        <w:rPr>
          <w:rFonts w:ascii="Times New Roman" w:eastAsia="Times New Roman" w:hAnsi="Times New Roman"/>
          <w:sz w:val="28"/>
          <w:szCs w:val="28"/>
          <w:lang w:val="pt-BR"/>
        </w:rPr>
      </w:pPr>
      <w:r w:rsidRPr="00970998">
        <w:rPr>
          <w:rFonts w:ascii="Times New Roman" w:eastAsia="Times New Roman" w:hAnsi="Times New Roman"/>
          <w:sz w:val="28"/>
          <w:szCs w:val="28"/>
          <w:lang w:val="pt-BR"/>
        </w:rPr>
        <w:t>- Củng cố, khắc sâu kiến thức đã học để thực hành xử lý tình huống cụ thể.</w:t>
      </w:r>
    </w:p>
    <w:p w:rsidR="00222C0E" w:rsidRPr="00970998" w:rsidRDefault="00222C0E" w:rsidP="00222C0E">
      <w:pPr>
        <w:pStyle w:val="BodyText3"/>
        <w:shd w:val="clear" w:color="auto" w:fill="auto"/>
        <w:tabs>
          <w:tab w:val="left" w:pos="563"/>
        </w:tabs>
        <w:spacing w:before="0" w:line="240" w:lineRule="auto"/>
        <w:ind w:firstLine="0"/>
        <w:jc w:val="both"/>
        <w:rPr>
          <w:rFonts w:ascii="Times New Roman" w:hAnsi="Times New Roman" w:cs="Times New Roman"/>
          <w:sz w:val="28"/>
          <w:szCs w:val="28"/>
          <w:lang w:val="pt-BR"/>
        </w:rPr>
      </w:pPr>
      <w:r w:rsidRPr="00970998">
        <w:rPr>
          <w:rFonts w:ascii="Times New Roman" w:hAnsi="Times New Roman" w:cs="Times New Roman"/>
          <w:sz w:val="28"/>
          <w:szCs w:val="28"/>
          <w:lang w:val="pt-BR"/>
        </w:rPr>
        <w:t>- Thực hiện được việc bảo quản đổ dùng gia đình.</w:t>
      </w:r>
    </w:p>
    <w:p w:rsidR="00222C0E" w:rsidRPr="00970998" w:rsidRDefault="00222C0E" w:rsidP="00222C0E">
      <w:pPr>
        <w:pStyle w:val="BodyText3"/>
        <w:shd w:val="clear" w:color="auto" w:fill="auto"/>
        <w:tabs>
          <w:tab w:val="left" w:pos="563"/>
        </w:tabs>
        <w:spacing w:before="0" w:line="240" w:lineRule="auto"/>
        <w:ind w:firstLine="0"/>
        <w:jc w:val="both"/>
        <w:rPr>
          <w:rFonts w:ascii="Times New Roman" w:hAnsi="Times New Roman" w:cs="Times New Roman"/>
          <w:sz w:val="28"/>
          <w:szCs w:val="28"/>
          <w:lang w:val="pt-BR"/>
        </w:rPr>
      </w:pPr>
      <w:r w:rsidRPr="00970998">
        <w:rPr>
          <w:rFonts w:ascii="Times New Roman" w:hAnsi="Times New Roman" w:cs="Times New Roman"/>
          <w:sz w:val="28"/>
          <w:szCs w:val="28"/>
          <w:lang w:val="pt-BR"/>
        </w:rPr>
        <w:t>- Nhắc nhở bạn bè, người thân bảo quản đồ dùng gia đình.</w:t>
      </w:r>
    </w:p>
    <w:p w:rsidR="00222C0E" w:rsidRPr="00970998" w:rsidRDefault="00222C0E" w:rsidP="00222C0E">
      <w:pPr>
        <w:spacing w:after="0" w:line="240" w:lineRule="auto"/>
        <w:jc w:val="both"/>
        <w:rPr>
          <w:rFonts w:ascii="Times New Roman" w:hAnsi="Times New Roman"/>
          <w:i/>
          <w:sz w:val="28"/>
          <w:szCs w:val="28"/>
          <w:lang w:val="pt-BR"/>
        </w:rPr>
      </w:pPr>
      <w:r w:rsidRPr="00970998">
        <w:rPr>
          <w:rFonts w:ascii="Times New Roman" w:hAnsi="Times New Roman"/>
          <w:i/>
          <w:sz w:val="28"/>
          <w:szCs w:val="28"/>
          <w:lang w:val="pt-BR"/>
        </w:rPr>
        <w:t>Từ đó bước đầu hình thành ở HS:</w:t>
      </w:r>
    </w:p>
    <w:p w:rsidR="00222C0E" w:rsidRPr="00970998" w:rsidRDefault="00222C0E" w:rsidP="00222C0E">
      <w:pPr>
        <w:spacing w:after="0" w:line="240" w:lineRule="auto"/>
        <w:jc w:val="both"/>
        <w:rPr>
          <w:rFonts w:ascii="Times New Roman" w:hAnsi="Times New Roman"/>
          <w:sz w:val="28"/>
          <w:szCs w:val="28"/>
          <w:lang w:val="pt-BR"/>
        </w:rPr>
      </w:pPr>
      <w:r w:rsidRPr="00970998">
        <w:rPr>
          <w:rFonts w:ascii="Times New Roman" w:hAnsi="Times New Roman"/>
          <w:b/>
          <w:sz w:val="28"/>
          <w:szCs w:val="28"/>
          <w:lang w:val="pt-BR"/>
        </w:rPr>
        <w:t>Phẩm chất:</w:t>
      </w:r>
      <w:r w:rsidRPr="00970998">
        <w:rPr>
          <w:rFonts w:ascii="Times New Roman" w:hAnsi="Times New Roman"/>
          <w:sz w:val="28"/>
          <w:szCs w:val="28"/>
          <w:lang w:val="pt-BR"/>
        </w:rPr>
        <w:t xml:space="preserve"> chất yêu nước, trách nhiệm, chăm chỉ, nhân ái</w:t>
      </w:r>
    </w:p>
    <w:p w:rsidR="00222C0E" w:rsidRPr="00970998" w:rsidRDefault="00222C0E" w:rsidP="00222C0E">
      <w:pPr>
        <w:spacing w:after="0" w:line="240" w:lineRule="auto"/>
        <w:jc w:val="both"/>
        <w:rPr>
          <w:rFonts w:ascii="Times New Roman" w:hAnsi="Times New Roman"/>
          <w:b/>
          <w:sz w:val="28"/>
          <w:szCs w:val="28"/>
          <w:lang w:val="pt-BR"/>
        </w:rPr>
      </w:pPr>
      <w:r w:rsidRPr="00970998">
        <w:rPr>
          <w:rFonts w:ascii="Times New Roman" w:hAnsi="Times New Roman"/>
          <w:b/>
          <w:sz w:val="28"/>
          <w:szCs w:val="28"/>
          <w:lang w:val="pt-BR"/>
        </w:rPr>
        <w:t xml:space="preserve">Năng lực: </w:t>
      </w:r>
    </w:p>
    <w:p w:rsidR="00222C0E" w:rsidRPr="00970998" w:rsidRDefault="00222C0E" w:rsidP="00222C0E">
      <w:pPr>
        <w:spacing w:after="0" w:line="240" w:lineRule="auto"/>
        <w:jc w:val="both"/>
        <w:rPr>
          <w:rFonts w:ascii="Times New Roman" w:hAnsi="Times New Roman"/>
          <w:sz w:val="28"/>
          <w:szCs w:val="28"/>
          <w:lang w:val="pt-BR"/>
        </w:rPr>
      </w:pPr>
      <w:r w:rsidRPr="00970998">
        <w:rPr>
          <w:rFonts w:ascii="Times New Roman" w:hAnsi="Times New Roman"/>
          <w:sz w:val="28"/>
          <w:szCs w:val="28"/>
          <w:lang w:val="pt-BR"/>
        </w:rPr>
        <w:t>- Năng lực đặc thù: Bài học góp phần hình thành phát triển cho học sinh năng lực điều chỉnh hành vi, năng lực phát triển bản thân.</w:t>
      </w:r>
    </w:p>
    <w:p w:rsidR="00222C0E" w:rsidRPr="00970998" w:rsidRDefault="00222C0E" w:rsidP="00222C0E">
      <w:pPr>
        <w:spacing w:after="0" w:line="240" w:lineRule="auto"/>
        <w:jc w:val="both"/>
        <w:rPr>
          <w:rFonts w:ascii="Times New Roman" w:eastAsia="Times New Roman" w:hAnsi="Times New Roman"/>
          <w:b/>
          <w:caps/>
          <w:sz w:val="28"/>
          <w:szCs w:val="28"/>
        </w:rPr>
      </w:pPr>
      <w:r w:rsidRPr="00970998">
        <w:rPr>
          <w:rFonts w:ascii="Times New Roman" w:eastAsia="Times New Roman" w:hAnsi="Times New Roman"/>
          <w:b/>
          <w:caps/>
          <w:sz w:val="28"/>
          <w:szCs w:val="28"/>
        </w:rPr>
        <w:t>II. Đồ dùng dạy học:</w:t>
      </w:r>
    </w:p>
    <w:p w:rsidR="00222C0E" w:rsidRPr="00970998" w:rsidRDefault="00222C0E" w:rsidP="00222C0E">
      <w:pPr>
        <w:pStyle w:val="NoSpacing"/>
        <w:rPr>
          <w:rFonts w:ascii="Times New Roman" w:eastAsia="Times New Roman" w:hAnsi="Times New Roman"/>
          <w:sz w:val="28"/>
          <w:szCs w:val="28"/>
          <w:lang w:val="vi-VN"/>
        </w:rPr>
      </w:pPr>
      <w:r w:rsidRPr="00970998">
        <w:rPr>
          <w:rFonts w:ascii="Times New Roman" w:hAnsi="Times New Roman"/>
          <w:sz w:val="28"/>
          <w:szCs w:val="28"/>
          <w:lang w:val="vi-VN"/>
        </w:rPr>
        <w:t>- Học liệu: SGK, SGV</w:t>
      </w:r>
      <w:r w:rsidRPr="00970998">
        <w:rPr>
          <w:rFonts w:ascii="Times New Roman" w:eastAsia="Times New Roman" w:hAnsi="Times New Roman"/>
          <w:sz w:val="28"/>
          <w:szCs w:val="28"/>
          <w:lang w:val="vi-VN"/>
        </w:rPr>
        <w:t xml:space="preserve">, </w:t>
      </w:r>
      <w:r w:rsidRPr="00970998">
        <w:rPr>
          <w:rFonts w:ascii="Times New Roman" w:hAnsi="Times New Roman"/>
          <w:color w:val="000000"/>
          <w:sz w:val="28"/>
          <w:szCs w:val="28"/>
          <w:lang w:val="vi-VN"/>
        </w:rPr>
        <w:t>những câu chuyệ</w:t>
      </w:r>
      <w:r w:rsidR="00970998">
        <w:rPr>
          <w:rFonts w:ascii="Times New Roman" w:hAnsi="Times New Roman"/>
          <w:color w:val="000000"/>
          <w:sz w:val="28"/>
          <w:szCs w:val="28"/>
          <w:lang w:val="vi-VN"/>
        </w:rPr>
        <w:t>n</w:t>
      </w:r>
      <w:r w:rsidRPr="00970998">
        <w:rPr>
          <w:rFonts w:ascii="Times New Roman" w:hAnsi="Times New Roman"/>
          <w:color w:val="000000"/>
          <w:sz w:val="28"/>
          <w:szCs w:val="28"/>
          <w:lang w:val="vi-VN"/>
        </w:rPr>
        <w:t>, tình huống về việc giữ gìn bảo quản đồ dùng gia đình. Bộ tranh về ý thức trách nhiệm theo Thông tư 43/2010/TT-BGDĐT</w:t>
      </w:r>
      <w:r w:rsidRPr="00970998">
        <w:rPr>
          <w:rFonts w:ascii="Times New Roman" w:eastAsia="Times New Roman" w:hAnsi="Times New Roman"/>
          <w:sz w:val="28"/>
          <w:szCs w:val="28"/>
          <w:lang w:val="vi-VN"/>
        </w:rPr>
        <w:t xml:space="preserve"> </w:t>
      </w:r>
    </w:p>
    <w:p w:rsidR="00222C0E" w:rsidRPr="00970998" w:rsidRDefault="00222C0E" w:rsidP="00222C0E">
      <w:pPr>
        <w:pStyle w:val="NoSpacing"/>
        <w:rPr>
          <w:rFonts w:ascii="Times New Roman" w:eastAsia="Times New Roman" w:hAnsi="Times New Roman"/>
          <w:sz w:val="28"/>
          <w:szCs w:val="28"/>
          <w:lang w:val="vi-VN"/>
        </w:rPr>
      </w:pPr>
      <w:r w:rsidRPr="00970998">
        <w:rPr>
          <w:rFonts w:ascii="Times New Roman" w:eastAsia="Times New Roman" w:hAnsi="Times New Roman"/>
          <w:sz w:val="28"/>
          <w:szCs w:val="28"/>
          <w:lang w:val="vi-VN"/>
        </w:rPr>
        <w:t>- Thiết bị dạy học: bảng, máy tính, tivi chiếu nội dung bài,…</w:t>
      </w:r>
    </w:p>
    <w:p w:rsidR="00222C0E" w:rsidRPr="00970998" w:rsidRDefault="00222C0E" w:rsidP="00222C0E">
      <w:pPr>
        <w:spacing w:after="0" w:line="240" w:lineRule="auto"/>
        <w:jc w:val="both"/>
        <w:rPr>
          <w:rFonts w:ascii="Times New Roman" w:eastAsia="Times New Roman" w:hAnsi="Times New Roman"/>
          <w:b/>
          <w:caps/>
          <w:sz w:val="28"/>
          <w:szCs w:val="28"/>
        </w:rPr>
      </w:pPr>
      <w:r w:rsidRPr="00970998">
        <w:rPr>
          <w:rFonts w:ascii="Times New Roman" w:eastAsia="Times New Roman" w:hAnsi="Times New Roman"/>
          <w:b/>
          <w:caps/>
          <w:sz w:val="28"/>
          <w:szCs w:val="28"/>
        </w:rPr>
        <w:t>III. Các hoạt động dạy học CHỦ YẾU:</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35"/>
        <w:gridCol w:w="4252"/>
        <w:gridCol w:w="2552"/>
      </w:tblGrid>
      <w:tr w:rsidR="00222C0E" w:rsidRPr="00970998" w:rsidTr="00CA4A80">
        <w:tc>
          <w:tcPr>
            <w:tcW w:w="710"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Calibri" w:hAnsi="Times New Roman"/>
                <w:b/>
                <w:sz w:val="28"/>
                <w:szCs w:val="28"/>
                <w:lang w:val="nl-NL"/>
              </w:rPr>
              <w:t>TG</w:t>
            </w:r>
          </w:p>
        </w:tc>
        <w:tc>
          <w:tcPr>
            <w:tcW w:w="2835"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Times New Roman" w:hAnsi="Times New Roman"/>
                <w:b/>
                <w:sz w:val="28"/>
                <w:szCs w:val="28"/>
                <w:lang w:val="nl-NL"/>
              </w:rPr>
              <w:t>ND các hoạt động dạy học</w:t>
            </w:r>
          </w:p>
        </w:tc>
        <w:tc>
          <w:tcPr>
            <w:tcW w:w="4252"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Calibri" w:hAnsi="Times New Roman"/>
                <w:b/>
                <w:sz w:val="28"/>
                <w:szCs w:val="28"/>
                <w:lang w:val="nl-NL"/>
              </w:rPr>
              <w:t>Hoạt động của giáo viên</w:t>
            </w:r>
          </w:p>
        </w:tc>
        <w:tc>
          <w:tcPr>
            <w:tcW w:w="2552" w:type="dxa"/>
          </w:tcPr>
          <w:p w:rsidR="00222C0E" w:rsidRPr="00970998" w:rsidRDefault="00222C0E" w:rsidP="00CA4A80">
            <w:pPr>
              <w:tabs>
                <w:tab w:val="center" w:pos="4680"/>
                <w:tab w:val="right" w:pos="9360"/>
              </w:tabs>
              <w:spacing w:after="0" w:line="240" w:lineRule="auto"/>
              <w:jc w:val="center"/>
              <w:rPr>
                <w:rFonts w:ascii="Times New Roman" w:eastAsia="Calibri" w:hAnsi="Times New Roman"/>
                <w:b/>
                <w:sz w:val="28"/>
                <w:szCs w:val="28"/>
                <w:lang w:val="nl-NL"/>
              </w:rPr>
            </w:pPr>
            <w:r w:rsidRPr="00970998">
              <w:rPr>
                <w:rFonts w:ascii="Times New Roman" w:eastAsia="Calibri" w:hAnsi="Times New Roman"/>
                <w:b/>
                <w:sz w:val="28"/>
                <w:szCs w:val="28"/>
                <w:lang w:val="nl-NL"/>
              </w:rPr>
              <w:t>Hoạt động của HS</w:t>
            </w:r>
          </w:p>
        </w:tc>
      </w:tr>
      <w:tr w:rsidR="00222C0E" w:rsidRPr="00970998" w:rsidTr="00CA4A80">
        <w:tc>
          <w:tcPr>
            <w:tcW w:w="710" w:type="dxa"/>
            <w:tcBorders>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5’</w:t>
            </w: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tc>
        <w:tc>
          <w:tcPr>
            <w:tcW w:w="2835" w:type="dxa"/>
            <w:tcBorders>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r w:rsidRPr="00970998">
              <w:rPr>
                <w:rFonts w:ascii="Times New Roman" w:eastAsia="Calibri" w:hAnsi="Times New Roman"/>
                <w:b/>
                <w:sz w:val="28"/>
                <w:szCs w:val="28"/>
                <w:lang w:val="nl-NL"/>
              </w:rPr>
              <w:t>1. Khởi động:</w:t>
            </w:r>
          </w:p>
          <w:p w:rsidR="00222C0E" w:rsidRPr="00970998" w:rsidRDefault="00222C0E" w:rsidP="00CA4A80">
            <w:pPr>
              <w:tabs>
                <w:tab w:val="center" w:pos="4680"/>
                <w:tab w:val="right" w:pos="9360"/>
              </w:tabs>
              <w:spacing w:after="0" w:line="240" w:lineRule="auto"/>
              <w:jc w:val="both"/>
              <w:rPr>
                <w:rFonts w:ascii="Times New Roman" w:eastAsia="Calibri" w:hAnsi="Times New Roman"/>
                <w:b/>
                <w:i/>
                <w:sz w:val="28"/>
                <w:szCs w:val="28"/>
                <w:lang w:val="nl-NL"/>
              </w:rPr>
            </w:pPr>
            <w:r w:rsidRPr="00970998">
              <w:rPr>
                <w:rFonts w:ascii="Times New Roman" w:eastAsia="Times New Roman" w:hAnsi="Times New Roman"/>
                <w:bCs/>
                <w:i/>
                <w:sz w:val="28"/>
                <w:szCs w:val="28"/>
                <w:lang w:val="nl-NL"/>
              </w:rPr>
              <w:t>MT</w:t>
            </w:r>
            <w:r w:rsidRPr="00970998">
              <w:rPr>
                <w:rFonts w:ascii="Times New Roman" w:eastAsia="Times New Roman" w:hAnsi="Times New Roman"/>
                <w:bCs/>
                <w:sz w:val="28"/>
                <w:szCs w:val="28"/>
                <w:lang w:val="nl-NL"/>
              </w:rPr>
              <w:t xml:space="preserve">: </w:t>
            </w:r>
            <w:r w:rsidRPr="00970998">
              <w:rPr>
                <w:rFonts w:ascii="Times New Roman" w:hAnsi="Times New Roman"/>
                <w:i/>
                <w:sz w:val="28"/>
                <w:szCs w:val="28"/>
                <w:lang w:val="nl-NL"/>
              </w:rPr>
              <w:t>Tạo tâm thế tích cực, hứng thú học tập cho HS và kết nối với bài học mới</w:t>
            </w:r>
            <w:r w:rsidRPr="00970998">
              <w:rPr>
                <w:rFonts w:ascii="Times New Roman" w:eastAsia="Calibri" w:hAnsi="Times New Roman"/>
                <w:b/>
                <w:i/>
                <w:sz w:val="28"/>
                <w:szCs w:val="28"/>
                <w:lang w:val="nl-NL"/>
              </w:rPr>
              <w:t xml:space="preserve"> </w:t>
            </w:r>
          </w:p>
          <w:p w:rsidR="00222C0E" w:rsidRPr="00970998" w:rsidRDefault="00222C0E" w:rsidP="00CA4A80">
            <w:pPr>
              <w:tabs>
                <w:tab w:val="center" w:pos="4680"/>
                <w:tab w:val="right" w:pos="9360"/>
              </w:tabs>
              <w:spacing w:after="0" w:line="240" w:lineRule="auto"/>
              <w:jc w:val="both"/>
              <w:rPr>
                <w:rFonts w:ascii="Times New Roman" w:eastAsia="Calibri" w:hAnsi="Times New Roman"/>
                <w:b/>
                <w:i/>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tc>
        <w:tc>
          <w:tcPr>
            <w:tcW w:w="4252" w:type="dxa"/>
            <w:tcBorders>
              <w:bottom w:val="nil"/>
            </w:tcBorders>
          </w:tcPr>
          <w:p w:rsidR="00222C0E" w:rsidRPr="00970998" w:rsidRDefault="00222C0E" w:rsidP="00CA4A80">
            <w:pPr>
              <w:pStyle w:val="NormalWeb"/>
              <w:spacing w:before="0" w:beforeAutospacing="0" w:after="0" w:afterAutospacing="0"/>
              <w:jc w:val="both"/>
              <w:rPr>
                <w:i/>
                <w:color w:val="000000"/>
                <w:sz w:val="28"/>
                <w:szCs w:val="28"/>
              </w:rPr>
            </w:pPr>
          </w:p>
          <w:p w:rsidR="00222C0E" w:rsidRPr="00970998" w:rsidRDefault="00222C0E" w:rsidP="00CA4A80">
            <w:pPr>
              <w:pStyle w:val="NormalWeb"/>
              <w:spacing w:before="0" w:beforeAutospacing="0" w:after="0" w:afterAutospacing="0"/>
              <w:rPr>
                <w:color w:val="000000"/>
                <w:sz w:val="28"/>
                <w:szCs w:val="28"/>
              </w:rPr>
            </w:pPr>
            <w:r w:rsidRPr="00970998">
              <w:rPr>
                <w:color w:val="000000"/>
                <w:sz w:val="28"/>
                <w:szCs w:val="28"/>
              </w:rPr>
              <w:t xml:space="preserve">- GV tổ chức cho HS nghe/hát bài “Cái quạt máy” (sáng tác: Khánh Vinh). </w:t>
            </w:r>
          </w:p>
          <w:p w:rsidR="00222C0E" w:rsidRPr="00970998" w:rsidRDefault="00222C0E" w:rsidP="00CA4A80">
            <w:pPr>
              <w:pStyle w:val="NormalWeb"/>
              <w:spacing w:before="0" w:beforeAutospacing="0" w:after="0" w:afterAutospacing="0"/>
              <w:rPr>
                <w:color w:val="000000"/>
                <w:sz w:val="28"/>
                <w:szCs w:val="28"/>
              </w:rPr>
            </w:pPr>
            <w:r w:rsidRPr="00970998">
              <w:rPr>
                <w:color w:val="000000"/>
                <w:sz w:val="28"/>
                <w:szCs w:val="28"/>
              </w:rPr>
              <w:t>- GV yêu cầu HS nêu những việc cần làm để bảo quản đồ dùng gia đình và tác dụng của việc làm đó</w:t>
            </w:r>
          </w:p>
          <w:p w:rsidR="00222C0E" w:rsidRPr="00970998" w:rsidRDefault="00222C0E" w:rsidP="00CA4A80">
            <w:pPr>
              <w:pStyle w:val="NormalWeb"/>
              <w:spacing w:before="0" w:beforeAutospacing="0" w:after="0" w:afterAutospacing="0"/>
              <w:rPr>
                <w:color w:val="000000"/>
                <w:sz w:val="28"/>
                <w:szCs w:val="28"/>
              </w:rPr>
            </w:pPr>
            <w:r w:rsidRPr="00970998">
              <w:rPr>
                <w:color w:val="000000"/>
                <w:sz w:val="28"/>
                <w:szCs w:val="28"/>
              </w:rPr>
              <w:t>- GV nhận xét, khen HS.</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hAnsi="Times New Roman"/>
                <w:color w:val="000000"/>
                <w:sz w:val="28"/>
                <w:szCs w:val="28"/>
              </w:rPr>
              <w:t>- GV dẫn dắt, giới thiệu bài mới. Ghi bảng tên bài</w:t>
            </w:r>
          </w:p>
        </w:tc>
        <w:tc>
          <w:tcPr>
            <w:tcW w:w="2552" w:type="dxa"/>
            <w:tcBorders>
              <w:bottom w:val="nil"/>
            </w:tcBorders>
          </w:tcPr>
          <w:p w:rsidR="00222C0E" w:rsidRPr="00970998" w:rsidRDefault="00222C0E" w:rsidP="00CA4A80">
            <w:pPr>
              <w:tabs>
                <w:tab w:val="left" w:pos="1875"/>
              </w:tabs>
              <w:spacing w:after="0" w:line="240" w:lineRule="auto"/>
              <w:jc w:val="both"/>
              <w:rPr>
                <w:rFonts w:ascii="Times New Roman" w:hAnsi="Times New Roman"/>
                <w:b/>
                <w:iCs/>
                <w:color w:val="000000"/>
                <w:sz w:val="28"/>
                <w:szCs w:val="28"/>
                <w:lang w:val="nl-NL"/>
              </w:rPr>
            </w:pPr>
            <w:r w:rsidRPr="00970998">
              <w:rPr>
                <w:rFonts w:ascii="Times New Roman" w:hAnsi="Times New Roman"/>
                <w:color w:val="000000"/>
                <w:sz w:val="28"/>
                <w:szCs w:val="28"/>
              </w:rPr>
              <w:t>- HS nghe hát và vận động theo bài hát.</w:t>
            </w:r>
          </w:p>
          <w:p w:rsidR="00222C0E" w:rsidRPr="00970998" w:rsidRDefault="00222C0E" w:rsidP="00CA4A80">
            <w:pPr>
              <w:tabs>
                <w:tab w:val="left" w:pos="1875"/>
              </w:tabs>
              <w:spacing w:after="0" w:line="240" w:lineRule="auto"/>
              <w:jc w:val="both"/>
              <w:rPr>
                <w:rFonts w:ascii="Times New Roman" w:hAnsi="Times New Roman"/>
                <w:b/>
                <w:iCs/>
                <w:color w:val="000000"/>
                <w:sz w:val="28"/>
                <w:szCs w:val="28"/>
              </w:rPr>
            </w:pPr>
            <w:r w:rsidRPr="00970998">
              <w:rPr>
                <w:rFonts w:ascii="Times New Roman" w:hAnsi="Times New Roman"/>
                <w:color w:val="000000"/>
                <w:sz w:val="28"/>
                <w:szCs w:val="28"/>
              </w:rPr>
              <w:t>- HS nêu những việc làm để bảo quản đồ dùng gia đình. Ý nghĩa</w:t>
            </w:r>
          </w:p>
          <w:p w:rsidR="00222C0E" w:rsidRPr="00970998" w:rsidRDefault="00222C0E" w:rsidP="00CA4A80">
            <w:pPr>
              <w:tabs>
                <w:tab w:val="left" w:pos="1875"/>
              </w:tabs>
              <w:spacing w:after="0" w:line="240" w:lineRule="auto"/>
              <w:jc w:val="both"/>
              <w:rPr>
                <w:rFonts w:ascii="Times New Roman" w:hAnsi="Times New Roman"/>
                <w:b/>
                <w:iCs/>
                <w:color w:val="000000"/>
                <w:sz w:val="28"/>
                <w:szCs w:val="28"/>
              </w:rPr>
            </w:pPr>
          </w:p>
          <w:p w:rsidR="00222C0E" w:rsidRPr="00970998" w:rsidRDefault="00222C0E" w:rsidP="00CA4A80">
            <w:pPr>
              <w:tabs>
                <w:tab w:val="left" w:pos="1875"/>
              </w:tabs>
              <w:spacing w:after="0" w:line="240" w:lineRule="auto"/>
              <w:jc w:val="both"/>
              <w:rPr>
                <w:rFonts w:ascii="Times New Roman" w:hAnsi="Times New Roman"/>
                <w:iCs/>
                <w:color w:val="000000"/>
                <w:sz w:val="28"/>
                <w:szCs w:val="28"/>
              </w:rPr>
            </w:pPr>
            <w:r w:rsidRPr="00970998">
              <w:rPr>
                <w:rFonts w:ascii="Times New Roman" w:hAnsi="Times New Roman"/>
                <w:iCs/>
                <w:color w:val="000000"/>
                <w:sz w:val="28"/>
                <w:szCs w:val="28"/>
              </w:rPr>
              <w:t>-HS lắng nghe, ghi vở</w:t>
            </w:r>
          </w:p>
        </w:tc>
      </w:tr>
      <w:tr w:rsidR="00222C0E" w:rsidRPr="00970998" w:rsidTr="00CA4A80">
        <w:tc>
          <w:tcPr>
            <w:tcW w:w="710"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27’</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10’</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p>
        </w:tc>
        <w:tc>
          <w:tcPr>
            <w:tcW w:w="2835" w:type="dxa"/>
            <w:tcBorders>
              <w:top w:val="nil"/>
              <w:bottom w:val="nil"/>
            </w:tcBorders>
          </w:tcPr>
          <w:p w:rsidR="00222C0E" w:rsidRPr="00970998" w:rsidRDefault="00222C0E" w:rsidP="00CA4A80">
            <w:pPr>
              <w:tabs>
                <w:tab w:val="center" w:pos="4680"/>
                <w:tab w:val="right" w:pos="9360"/>
              </w:tabs>
              <w:jc w:val="both"/>
              <w:rPr>
                <w:rFonts w:ascii="Times New Roman" w:eastAsia="Calibri" w:hAnsi="Times New Roman"/>
                <w:b/>
                <w:sz w:val="28"/>
                <w:szCs w:val="28"/>
                <w:lang w:val="nl-NL"/>
              </w:rPr>
            </w:pPr>
            <w:r w:rsidRPr="00970998">
              <w:rPr>
                <w:rFonts w:ascii="Times New Roman" w:eastAsia="Calibri" w:hAnsi="Times New Roman"/>
                <w:b/>
                <w:sz w:val="28"/>
                <w:szCs w:val="28"/>
                <w:lang w:val="nl-NL"/>
              </w:rPr>
              <w:t>2. Luyện tập</w:t>
            </w:r>
          </w:p>
          <w:p w:rsidR="00222C0E" w:rsidRPr="00970998" w:rsidRDefault="00222C0E" w:rsidP="00CA4A80">
            <w:pPr>
              <w:jc w:val="both"/>
              <w:rPr>
                <w:rFonts w:ascii="Times New Roman" w:eastAsia="SimSun" w:hAnsi="Times New Roman"/>
                <w:b/>
                <w:i/>
                <w:sz w:val="28"/>
                <w:szCs w:val="28"/>
                <w:lang w:val="nl-NL" w:eastAsia="zh-CN"/>
              </w:rPr>
            </w:pPr>
            <w:r w:rsidRPr="00970998">
              <w:rPr>
                <w:rFonts w:ascii="Times New Roman" w:eastAsia="SimSun" w:hAnsi="Times New Roman"/>
                <w:b/>
                <w:i/>
                <w:sz w:val="28"/>
                <w:szCs w:val="28"/>
                <w:lang w:val="nl-NL" w:eastAsia="zh-CN"/>
              </w:rPr>
              <w:t>* Bài 1: Bày tỏ ý kiến</w:t>
            </w:r>
          </w:p>
          <w:p w:rsidR="00222C0E" w:rsidRPr="00970998" w:rsidRDefault="00222C0E" w:rsidP="00CA4A80">
            <w:pPr>
              <w:jc w:val="both"/>
              <w:rPr>
                <w:rFonts w:ascii="Times New Roman" w:eastAsia="SimSun" w:hAnsi="Times New Roman"/>
                <w:i/>
                <w:sz w:val="28"/>
                <w:szCs w:val="28"/>
                <w:lang w:val="nl-NL" w:eastAsia="zh-CN"/>
              </w:rPr>
            </w:pPr>
            <w:r w:rsidRPr="00970998">
              <w:rPr>
                <w:rFonts w:ascii="Times New Roman" w:eastAsia="SimSun" w:hAnsi="Times New Roman"/>
                <w:i/>
                <w:sz w:val="28"/>
                <w:szCs w:val="28"/>
                <w:lang w:val="nl-NL" w:eastAsia="zh-CN"/>
              </w:rPr>
              <w:t>MT: giúp HS củng cố kiến thức: những việc nên và không nen làm để bảo quản đồ dùng gia đình</w:t>
            </w:r>
          </w:p>
          <w:p w:rsidR="00222C0E" w:rsidRPr="00970998" w:rsidRDefault="00222C0E" w:rsidP="00CA4A80">
            <w:pPr>
              <w:jc w:val="both"/>
              <w:rPr>
                <w:rFonts w:ascii="Times New Roman" w:eastAsia="SimSun" w:hAnsi="Times New Roman"/>
                <w:b/>
                <w:i/>
                <w:sz w:val="28"/>
                <w:szCs w:val="28"/>
                <w:lang w:val="nl-NL" w:eastAsia="zh-CN"/>
              </w:rPr>
            </w:pPr>
          </w:p>
          <w:p w:rsidR="00222C0E" w:rsidRPr="00970998" w:rsidRDefault="00222C0E" w:rsidP="00CA4A80">
            <w:pPr>
              <w:tabs>
                <w:tab w:val="left" w:pos="1875"/>
              </w:tabs>
              <w:spacing w:after="0" w:line="240" w:lineRule="auto"/>
              <w:rPr>
                <w:rFonts w:ascii="Times New Roman" w:eastAsia="Calibri" w:hAnsi="Times New Roman"/>
                <w:bCs/>
                <w:i/>
                <w:color w:val="000000"/>
                <w:sz w:val="28"/>
                <w:szCs w:val="28"/>
                <w:lang w:val="nl-NL"/>
              </w:rPr>
            </w:pPr>
          </w:p>
        </w:tc>
        <w:tc>
          <w:tcPr>
            <w:tcW w:w="4252" w:type="dxa"/>
            <w:tcBorders>
              <w:top w:val="nil"/>
              <w:bottom w:val="nil"/>
            </w:tcBorders>
          </w:tcPr>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Gọi 1 HS đọc yêu cầu BT1</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ấn slide xuất hiện từng tranh, yêu cầu HS quan sát, mô tả việc làm của mỗi bạn trong tranh. GV kết hợp giới thiệu tình huống.</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Tổ chức cho HS thảo luận nhóm 4 nhận xét hành động của mỗi bạn là đúng hay chưa đúng, vì sao?.</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xml:space="preserve">- GV cho các nhóm báo cáo. </w:t>
            </w:r>
          </w:p>
          <w:p w:rsidR="00222C0E" w:rsidRPr="00970998" w:rsidRDefault="00222C0E" w:rsidP="00CA4A80">
            <w:pPr>
              <w:jc w:val="both"/>
              <w:rPr>
                <w:rFonts w:ascii="Times New Roman" w:eastAsia="Times New Roman" w:hAnsi="Times New Roman"/>
                <w:sz w:val="28"/>
                <w:szCs w:val="28"/>
                <w:lang w:val="nl-NL"/>
              </w:rPr>
            </w:pPr>
            <w:r w:rsidRPr="00970998">
              <w:rPr>
                <w:rFonts w:ascii="Times New Roman" w:eastAsia="Times New Roman" w:hAnsi="Times New Roman"/>
                <w:sz w:val="28"/>
                <w:szCs w:val="28"/>
                <w:lang w:val="nl-NL"/>
              </w:rPr>
              <w:t>GV KL: Chúng ta cần giữ gìn bảo quản đồ dùng trong gia đình. Mỗi đồ vật có công dụng và cách sử dụng riêng. Biết sử dụng hợp lí và vệ sinh sắp xếp đồ dùng gọn gàng sạch sẽ giup đồ dùng được bền đẹp, sử dụng lâu dài.</w:t>
            </w:r>
          </w:p>
        </w:tc>
        <w:tc>
          <w:tcPr>
            <w:tcW w:w="2552" w:type="dxa"/>
            <w:tcBorders>
              <w:top w:val="nil"/>
              <w:bottom w:val="nil"/>
            </w:tcBorders>
          </w:tcPr>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đọc bài.</w:t>
            </w: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quan sát, nhận xét.</w:t>
            </w: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thảo luận nhóm, thống nhất phương án.</w:t>
            </w: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 Đại diện nhóm trình bày từng tranh:</w:t>
            </w: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-Nhóm khác nhận xét, bổ sung.</w:t>
            </w: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p>
          <w:p w:rsidR="00222C0E" w:rsidRPr="00970998" w:rsidRDefault="00222C0E" w:rsidP="00CA4A80">
            <w:pPr>
              <w:tabs>
                <w:tab w:val="center" w:pos="4680"/>
                <w:tab w:val="right" w:pos="9360"/>
              </w:tabs>
              <w:jc w:val="both"/>
              <w:rPr>
                <w:rFonts w:ascii="Times New Roman" w:eastAsia="Calibri" w:hAnsi="Times New Roman"/>
                <w:sz w:val="28"/>
                <w:szCs w:val="28"/>
              </w:rPr>
            </w:pPr>
            <w:r w:rsidRPr="00970998">
              <w:rPr>
                <w:rFonts w:ascii="Times New Roman" w:eastAsia="Calibri" w:hAnsi="Times New Roman"/>
                <w:sz w:val="28"/>
                <w:szCs w:val="28"/>
              </w:rPr>
              <w:t>- HS lắng nghe</w:t>
            </w:r>
          </w:p>
        </w:tc>
      </w:tr>
      <w:tr w:rsidR="00222C0E" w:rsidRPr="00970998" w:rsidTr="00CA4A80">
        <w:trPr>
          <w:trHeight w:val="4820"/>
        </w:trPr>
        <w:tc>
          <w:tcPr>
            <w:tcW w:w="710"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10’</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p>
        </w:tc>
        <w:tc>
          <w:tcPr>
            <w:tcW w:w="2835" w:type="dxa"/>
            <w:tcBorders>
              <w:top w:val="nil"/>
              <w:bottom w:val="nil"/>
            </w:tcBorders>
          </w:tcPr>
          <w:p w:rsidR="00222C0E" w:rsidRPr="00970998" w:rsidRDefault="00222C0E" w:rsidP="00CA4A80">
            <w:pPr>
              <w:spacing w:after="0" w:line="240" w:lineRule="auto"/>
              <w:jc w:val="both"/>
              <w:rPr>
                <w:rFonts w:ascii="Times New Roman" w:eastAsia="Times New Roman" w:hAnsi="Times New Roman"/>
                <w:b/>
                <w:bCs/>
                <w:i/>
                <w:sz w:val="28"/>
                <w:szCs w:val="28"/>
                <w:lang w:val="nl-NL"/>
              </w:rPr>
            </w:pPr>
            <w:r w:rsidRPr="00970998">
              <w:rPr>
                <w:rFonts w:ascii="Times New Roman" w:eastAsia="SimSun" w:hAnsi="Times New Roman"/>
                <w:b/>
                <w:i/>
                <w:sz w:val="28"/>
                <w:szCs w:val="28"/>
                <w:lang w:val="nl-NL" w:eastAsia="zh-CN"/>
              </w:rPr>
              <w:t xml:space="preserve">*Hoạt động 2: </w:t>
            </w:r>
            <w:r w:rsidRPr="00970998">
              <w:rPr>
                <w:rFonts w:ascii="Times New Roman" w:eastAsia="Times New Roman" w:hAnsi="Times New Roman"/>
                <w:b/>
                <w:bCs/>
                <w:i/>
                <w:sz w:val="28"/>
                <w:szCs w:val="28"/>
                <w:lang w:val="nl-NL"/>
              </w:rPr>
              <w:t>Đưa ra lời khuyên cho bạn</w:t>
            </w:r>
          </w:p>
          <w:p w:rsidR="00222C0E" w:rsidRPr="00970998" w:rsidRDefault="00222C0E" w:rsidP="00CA4A80">
            <w:pPr>
              <w:pStyle w:val="NormalWeb"/>
              <w:spacing w:before="0" w:beforeAutospacing="0" w:after="0" w:afterAutospacing="0"/>
              <w:rPr>
                <w:i/>
                <w:color w:val="000000"/>
                <w:sz w:val="28"/>
                <w:szCs w:val="28"/>
                <w:lang w:val="nl-NL"/>
              </w:rPr>
            </w:pPr>
            <w:r w:rsidRPr="00970998">
              <w:rPr>
                <w:i/>
                <w:color w:val="000000"/>
                <w:sz w:val="28"/>
                <w:szCs w:val="28"/>
                <w:lang w:val="nl-NL"/>
              </w:rPr>
              <w:t>MT:</w:t>
            </w:r>
            <w:r w:rsidRPr="00970998">
              <w:rPr>
                <w:color w:val="000000"/>
                <w:sz w:val="28"/>
                <w:szCs w:val="28"/>
              </w:rPr>
              <w:t xml:space="preserve"> </w:t>
            </w:r>
            <w:r w:rsidRPr="00970998">
              <w:rPr>
                <w:i/>
                <w:color w:val="000000"/>
                <w:sz w:val="28"/>
                <w:szCs w:val="28"/>
              </w:rPr>
              <w:t xml:space="preserve">HS nhận biết </w:t>
            </w:r>
            <w:r w:rsidRPr="00970998">
              <w:rPr>
                <w:i/>
                <w:color w:val="000000"/>
                <w:sz w:val="28"/>
                <w:szCs w:val="28"/>
                <w:lang w:val="nl-NL"/>
              </w:rPr>
              <w:t>đưa được lời khuyên đúng cho bạn.</w:t>
            </w:r>
          </w:p>
          <w:p w:rsidR="00222C0E" w:rsidRPr="00970998" w:rsidRDefault="00222C0E" w:rsidP="00CA4A80">
            <w:pPr>
              <w:spacing w:after="0" w:line="240" w:lineRule="auto"/>
              <w:rPr>
                <w:rFonts w:ascii="Times New Roman" w:hAnsi="Times New Roman"/>
                <w:b/>
                <w:i/>
                <w:iCs/>
                <w:color w:val="000000"/>
                <w:sz w:val="28"/>
                <w:szCs w:val="28"/>
                <w:lang w:val="nl-NL"/>
              </w:rPr>
            </w:pPr>
          </w:p>
        </w:tc>
        <w:tc>
          <w:tcPr>
            <w:tcW w:w="4252" w:type="dxa"/>
            <w:tcBorders>
              <w:top w:val="nil"/>
              <w:bottom w:val="nil"/>
            </w:tcBorders>
          </w:tcPr>
          <w:p w:rsidR="00222C0E" w:rsidRPr="00970998" w:rsidRDefault="00222C0E" w:rsidP="00CA4A80">
            <w:pPr>
              <w:pStyle w:val="BodyText3"/>
              <w:shd w:val="clear" w:color="auto" w:fill="auto"/>
              <w:tabs>
                <w:tab w:val="left" w:pos="521"/>
              </w:tabs>
              <w:spacing w:before="0" w:line="240" w:lineRule="auto"/>
              <w:ind w:right="20" w:firstLine="0"/>
              <w:jc w:val="both"/>
              <w:rPr>
                <w:rFonts w:ascii="Times New Roman" w:hAnsi="Times New Roman" w:cs="Times New Roman"/>
                <w:sz w:val="28"/>
                <w:szCs w:val="28"/>
                <w:lang w:val="nl-NL"/>
              </w:rPr>
            </w:pPr>
            <w:r w:rsidRPr="00970998">
              <w:rPr>
                <w:rFonts w:ascii="Times New Roman" w:hAnsi="Times New Roman" w:cs="Times New Roman"/>
                <w:sz w:val="28"/>
                <w:szCs w:val="28"/>
                <w:lang w:val="nl-NL"/>
              </w:rPr>
              <w:t>- GV yêu cầu HS quan sát tranh, mô tả hành động, việc làm của mỗi bạn trong từng tranh, nhận xét hành động, việc làm của mõi bạn trong từng tranh và đưa ra lời khuyên phù hợp.</w:t>
            </w:r>
          </w:p>
          <w:p w:rsidR="00222C0E" w:rsidRPr="00970998" w:rsidRDefault="00222C0E" w:rsidP="00CA4A80">
            <w:pPr>
              <w:spacing w:after="0" w:line="240" w:lineRule="auto"/>
              <w:rPr>
                <w:rFonts w:ascii="Times New Roman" w:eastAsia="Times New Roman" w:hAnsi="Times New Roman"/>
                <w:sz w:val="28"/>
                <w:szCs w:val="28"/>
                <w:lang w:val="nl-NL"/>
              </w:rPr>
            </w:pPr>
            <w:r w:rsidRPr="00970998">
              <w:rPr>
                <w:rFonts w:ascii="Times New Roman" w:eastAsia="Times New Roman" w:hAnsi="Times New Roman"/>
                <w:sz w:val="28"/>
                <w:szCs w:val="28"/>
                <w:lang w:val="nl-NL"/>
              </w:rPr>
              <w:t>- GV cho HS thảo luận nhóm đôi, đóng vai chia sẻ từng tranh: Em khuyên bạn điều gì?</w:t>
            </w:r>
          </w:p>
          <w:p w:rsidR="00222C0E" w:rsidRPr="00970998" w:rsidRDefault="00222C0E" w:rsidP="00CA4A80">
            <w:pPr>
              <w:spacing w:after="0" w:line="240" w:lineRule="auto"/>
              <w:rPr>
                <w:rFonts w:ascii="Times New Roman" w:eastAsia="Times New Roman" w:hAnsi="Times New Roman"/>
                <w:sz w:val="28"/>
                <w:szCs w:val="28"/>
                <w:lang w:val="nl-NL"/>
              </w:rPr>
            </w:pPr>
            <w:r w:rsidRPr="00970998">
              <w:rPr>
                <w:rFonts w:ascii="Times New Roman" w:eastAsia="Times New Roman" w:hAnsi="Times New Roman"/>
                <w:sz w:val="28"/>
                <w:szCs w:val="28"/>
                <w:lang w:val="nl-NL"/>
              </w:rPr>
              <w:t>-</w:t>
            </w:r>
            <w:r w:rsidR="005A3783" w:rsidRPr="00970998">
              <w:rPr>
                <w:rFonts w:ascii="Times New Roman" w:eastAsia="Times New Roman" w:hAnsi="Times New Roman"/>
                <w:sz w:val="28"/>
                <w:szCs w:val="28"/>
                <w:lang w:val="nl-NL"/>
              </w:rPr>
              <w:t xml:space="preserve"> </w:t>
            </w:r>
            <w:r w:rsidRPr="00970998">
              <w:rPr>
                <w:rFonts w:ascii="Times New Roman" w:eastAsia="Times New Roman" w:hAnsi="Times New Roman"/>
                <w:sz w:val="28"/>
                <w:szCs w:val="28"/>
                <w:lang w:val="nl-NL"/>
              </w:rPr>
              <w:t>GV cho HS trình bày kết quả trước lớp</w:t>
            </w:r>
          </w:p>
          <w:p w:rsidR="00222C0E" w:rsidRPr="00970998" w:rsidRDefault="00222C0E" w:rsidP="00CA4A80">
            <w:pPr>
              <w:spacing w:after="0" w:line="240" w:lineRule="auto"/>
              <w:jc w:val="both"/>
              <w:rPr>
                <w:rFonts w:ascii="Times New Roman" w:eastAsia="Times New Roman" w:hAnsi="Times New Roman"/>
                <w:sz w:val="28"/>
                <w:szCs w:val="28"/>
                <w:lang w:val="nl-NL"/>
              </w:rPr>
            </w:pPr>
            <w:r w:rsidRPr="00970998">
              <w:rPr>
                <w:rFonts w:ascii="Times New Roman" w:eastAsia="Times New Roman" w:hAnsi="Times New Roman"/>
                <w:sz w:val="28"/>
                <w:szCs w:val="28"/>
                <w:lang w:val="nl-NL"/>
              </w:rPr>
              <w:t>- Nhận xét, tuyên dương HS.</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kết luận:</w:t>
            </w:r>
          </w:p>
          <w:p w:rsidR="00222C0E" w:rsidRPr="00970998" w:rsidRDefault="00222C0E" w:rsidP="00CA4A80">
            <w:pPr>
              <w:spacing w:after="0" w:line="240" w:lineRule="auto"/>
              <w:jc w:val="both"/>
              <w:rPr>
                <w:rFonts w:ascii="Times New Roman" w:eastAsia="SimSun" w:hAnsi="Times New Roman"/>
                <w:i/>
                <w:sz w:val="28"/>
                <w:szCs w:val="28"/>
                <w:lang w:val="nl-NL" w:eastAsia="zh-CN"/>
              </w:rPr>
            </w:pPr>
            <w:r w:rsidRPr="00970998">
              <w:rPr>
                <w:rFonts w:ascii="Times New Roman" w:eastAsia="SimSun" w:hAnsi="Times New Roman"/>
                <w:i/>
                <w:sz w:val="28"/>
                <w:szCs w:val="28"/>
                <w:lang w:val="nl-NL" w:eastAsia="zh-CN"/>
              </w:rPr>
              <w:t>Mỗi thành viên trong gia đình đều có trách nhiệm tham gia bảo quản giữ gìn đồ dùng trong gia đình.</w:t>
            </w:r>
          </w:p>
        </w:tc>
        <w:tc>
          <w:tcPr>
            <w:tcW w:w="2552" w:type="dxa"/>
            <w:tcBorders>
              <w:top w:val="nil"/>
              <w:bottom w:val="nil"/>
            </w:tcBorders>
          </w:tcPr>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-HS lắng nghe, quan sát tranh</w:t>
            </w: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-HS thảo luận nhóm đôi, đóng vai đưa lời khuyên cho bạn</w:t>
            </w:r>
          </w:p>
          <w:p w:rsidR="00222C0E" w:rsidRPr="00970998" w:rsidRDefault="00222C0E" w:rsidP="00CA4A80">
            <w:pPr>
              <w:tabs>
                <w:tab w:val="center" w:pos="4680"/>
                <w:tab w:val="right" w:pos="9360"/>
              </w:tabs>
              <w:jc w:val="both"/>
              <w:rPr>
                <w:rFonts w:ascii="Times New Roman" w:eastAsia="Calibri" w:hAnsi="Times New Roman"/>
                <w:sz w:val="28"/>
                <w:szCs w:val="28"/>
                <w:lang w:val="nl-NL"/>
              </w:rPr>
            </w:pPr>
            <w:r w:rsidRPr="00970998">
              <w:rPr>
                <w:rFonts w:ascii="Times New Roman" w:eastAsia="Calibri" w:hAnsi="Times New Roman"/>
                <w:sz w:val="28"/>
                <w:szCs w:val="28"/>
                <w:lang w:val="nl-NL"/>
              </w:rPr>
              <w:t>-</w:t>
            </w:r>
            <w:r w:rsidR="005A3783" w:rsidRPr="00970998">
              <w:rPr>
                <w:rFonts w:ascii="Times New Roman" w:eastAsia="Calibri" w:hAnsi="Times New Roman"/>
                <w:sz w:val="28"/>
                <w:szCs w:val="28"/>
                <w:lang w:val="nl-NL"/>
              </w:rPr>
              <w:t xml:space="preserve"> </w:t>
            </w:r>
            <w:r w:rsidRPr="00970998">
              <w:rPr>
                <w:rFonts w:ascii="Times New Roman" w:eastAsia="Calibri" w:hAnsi="Times New Roman"/>
                <w:sz w:val="28"/>
                <w:szCs w:val="28"/>
                <w:lang w:val="nl-NL"/>
              </w:rPr>
              <w:t>Mỗi tình huống 2-3 nhóm trình bày</w:t>
            </w:r>
          </w:p>
          <w:p w:rsidR="00222C0E" w:rsidRPr="00970998" w:rsidRDefault="00222C0E" w:rsidP="00CA4A80">
            <w:pPr>
              <w:pStyle w:val="BodyText3"/>
              <w:shd w:val="clear" w:color="auto" w:fill="auto"/>
              <w:tabs>
                <w:tab w:val="left" w:pos="477"/>
              </w:tabs>
              <w:spacing w:before="0" w:line="336" w:lineRule="exact"/>
              <w:ind w:right="20" w:firstLine="0"/>
              <w:jc w:val="both"/>
              <w:rPr>
                <w:rFonts w:ascii="Times New Roman" w:eastAsia="Calibri" w:hAnsi="Times New Roman" w:cs="Times New Roman"/>
                <w:sz w:val="28"/>
                <w:szCs w:val="28"/>
                <w:lang w:val="nl-NL"/>
              </w:rPr>
            </w:pPr>
            <w:r w:rsidRPr="00970998">
              <w:rPr>
                <w:rFonts w:ascii="Times New Roman" w:eastAsia="Calibri" w:hAnsi="Times New Roman" w:cs="Times New Roman"/>
                <w:sz w:val="28"/>
                <w:szCs w:val="28"/>
                <w:lang w:val="nl-NL"/>
              </w:rPr>
              <w:t xml:space="preserve">-Nhóm khác nhận xét, dánh giá </w:t>
            </w:r>
          </w:p>
        </w:tc>
      </w:tr>
      <w:tr w:rsidR="00222C0E" w:rsidRPr="00970998" w:rsidTr="00CA4A80">
        <w:trPr>
          <w:trHeight w:val="1191"/>
        </w:trPr>
        <w:tc>
          <w:tcPr>
            <w:tcW w:w="710"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7’</w:t>
            </w:r>
          </w:p>
        </w:tc>
        <w:tc>
          <w:tcPr>
            <w:tcW w:w="2835" w:type="dxa"/>
            <w:tcBorders>
              <w:top w:val="nil"/>
              <w:bottom w:val="nil"/>
            </w:tcBorders>
          </w:tcPr>
          <w:p w:rsidR="00222C0E" w:rsidRPr="00970998" w:rsidRDefault="00222C0E" w:rsidP="00CA4A80">
            <w:pPr>
              <w:spacing w:after="0" w:line="240" w:lineRule="auto"/>
              <w:jc w:val="both"/>
              <w:rPr>
                <w:rFonts w:ascii="Times New Roman" w:eastAsia="SimSun" w:hAnsi="Times New Roman"/>
                <w:b/>
                <w:sz w:val="28"/>
                <w:szCs w:val="28"/>
                <w:lang w:val="nl-NL" w:eastAsia="zh-CN"/>
              </w:rPr>
            </w:pPr>
            <w:r w:rsidRPr="00970998">
              <w:rPr>
                <w:rFonts w:ascii="Times New Roman" w:eastAsia="SimSun" w:hAnsi="Times New Roman"/>
                <w:b/>
                <w:sz w:val="28"/>
                <w:szCs w:val="28"/>
                <w:lang w:val="nl-NL" w:eastAsia="zh-CN"/>
              </w:rPr>
              <w:t>3. Vận dụng</w:t>
            </w:r>
          </w:p>
          <w:p w:rsidR="00222C0E" w:rsidRPr="00970998" w:rsidRDefault="00222C0E" w:rsidP="00CA4A80">
            <w:pPr>
              <w:spacing w:after="0" w:line="240" w:lineRule="auto"/>
              <w:rPr>
                <w:rFonts w:ascii="Times New Roman" w:hAnsi="Times New Roman"/>
                <w:i/>
                <w:sz w:val="28"/>
                <w:szCs w:val="28"/>
                <w:lang w:val="nl-NL"/>
              </w:rPr>
            </w:pPr>
            <w:r w:rsidRPr="00970998">
              <w:rPr>
                <w:rFonts w:ascii="Times New Roman" w:hAnsi="Times New Roman"/>
                <w:i/>
                <w:sz w:val="28"/>
                <w:szCs w:val="28"/>
                <w:lang w:val="nl-NL"/>
              </w:rPr>
              <w:t>Mục tiêu: Rèn năng lực phát triển bản thân, điểu chỉnh hành vi. Hình thành phẩm chất trách nhiệm, chăm chỉ.</w:t>
            </w:r>
          </w:p>
          <w:p w:rsidR="00222C0E" w:rsidRPr="00970998" w:rsidRDefault="00222C0E" w:rsidP="00CA4A80">
            <w:pPr>
              <w:spacing w:after="0" w:line="240" w:lineRule="auto"/>
              <w:jc w:val="both"/>
              <w:rPr>
                <w:rFonts w:ascii="Times New Roman" w:eastAsia="SimSun" w:hAnsi="Times New Roman"/>
                <w:b/>
                <w:i/>
                <w:sz w:val="28"/>
                <w:szCs w:val="28"/>
                <w:lang w:val="nl-NL" w:eastAsia="zh-CN"/>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r w:rsidRPr="00970998">
              <w:rPr>
                <w:rFonts w:ascii="Times New Roman" w:eastAsia="Calibri" w:hAnsi="Times New Roman"/>
                <w:b/>
                <w:sz w:val="28"/>
                <w:szCs w:val="28"/>
                <w:lang w:val="nl-NL"/>
              </w:rPr>
              <w:t>*Thông điệp:</w:t>
            </w:r>
          </w:p>
        </w:tc>
        <w:tc>
          <w:tcPr>
            <w:tcW w:w="4252" w:type="dxa"/>
            <w:tcBorders>
              <w:top w:val="nil"/>
              <w:bottom w:val="nil"/>
            </w:tcBorders>
          </w:tcPr>
          <w:p w:rsidR="00222C0E" w:rsidRPr="00970998" w:rsidRDefault="00222C0E" w:rsidP="00CA4A80">
            <w:pPr>
              <w:spacing w:after="0" w:line="240" w:lineRule="auto"/>
              <w:jc w:val="both"/>
              <w:rPr>
                <w:rFonts w:ascii="Times New Roman" w:eastAsia="Times New Roman" w:hAnsi="Times New Roman"/>
                <w:b/>
                <w:bCs/>
                <w:i/>
                <w:sz w:val="28"/>
                <w:szCs w:val="28"/>
                <w:lang w:val="nl-NL"/>
              </w:rPr>
            </w:pPr>
            <w:r w:rsidRPr="00970998">
              <w:rPr>
                <w:rFonts w:ascii="Times New Roman" w:eastAsia="Times New Roman" w:hAnsi="Times New Roman"/>
                <w:b/>
                <w:bCs/>
                <w:sz w:val="28"/>
                <w:szCs w:val="28"/>
                <w:lang w:val="nl-NL"/>
              </w:rPr>
              <w:t xml:space="preserve">Yêu cầu 1: </w:t>
            </w:r>
            <w:r w:rsidRPr="00970998">
              <w:rPr>
                <w:rFonts w:ascii="Times New Roman" w:eastAsia="Times New Roman" w:hAnsi="Times New Roman"/>
                <w:b/>
                <w:bCs/>
                <w:i/>
                <w:sz w:val="28"/>
                <w:szCs w:val="28"/>
                <w:lang w:val="nl-NL"/>
              </w:rPr>
              <w:t>Chia sẻ với bạn về việc em đã và sẽ làm để bảo quản đồ dùng gia đình</w:t>
            </w:r>
          </w:p>
          <w:p w:rsidR="00222C0E" w:rsidRPr="00970998" w:rsidRDefault="00222C0E" w:rsidP="00CA4A80">
            <w:pPr>
              <w:spacing w:after="0" w:line="240" w:lineRule="auto"/>
              <w:jc w:val="both"/>
              <w:rPr>
                <w:rFonts w:ascii="Times New Roman" w:eastAsia="Times New Roman" w:hAnsi="Times New Roman"/>
                <w:sz w:val="28"/>
                <w:szCs w:val="28"/>
                <w:lang w:val="nl-NL"/>
              </w:rPr>
            </w:pPr>
            <w:r w:rsidRPr="00970998">
              <w:rPr>
                <w:rFonts w:ascii="Times New Roman" w:eastAsia="Times New Roman" w:hAnsi="Times New Roman"/>
                <w:sz w:val="28"/>
                <w:szCs w:val="28"/>
                <w:lang w:val="nl-NL"/>
              </w:rPr>
              <w:t>- GV YC HS chia sẻ với bạn về việc em đã làm và sẽ làm để bảo quản đồ dùng gia đình nhóm đôi</w:t>
            </w:r>
          </w:p>
          <w:p w:rsidR="00222C0E" w:rsidRPr="00970998" w:rsidRDefault="00222C0E" w:rsidP="00CA4A80">
            <w:pPr>
              <w:spacing w:after="0" w:line="240" w:lineRule="auto"/>
              <w:jc w:val="both"/>
              <w:rPr>
                <w:rFonts w:ascii="Times New Roman" w:eastAsia="Times New Roman" w:hAnsi="Times New Roman"/>
                <w:sz w:val="28"/>
                <w:szCs w:val="28"/>
              </w:rPr>
            </w:pPr>
            <w:r w:rsidRPr="00970998">
              <w:rPr>
                <w:rFonts w:ascii="Times New Roman" w:eastAsia="Times New Roman" w:hAnsi="Times New Roman"/>
                <w:sz w:val="28"/>
                <w:szCs w:val="28"/>
              </w:rPr>
              <w:t>- GV cho HS chia sẻ trước lớp.</w:t>
            </w:r>
          </w:p>
          <w:p w:rsidR="00222C0E" w:rsidRPr="00970998" w:rsidRDefault="00222C0E" w:rsidP="00CA4A80">
            <w:pPr>
              <w:spacing w:after="0" w:line="240" w:lineRule="auto"/>
              <w:jc w:val="both"/>
              <w:rPr>
                <w:rFonts w:ascii="Times New Roman" w:eastAsia="Times New Roman" w:hAnsi="Times New Roman"/>
                <w:sz w:val="28"/>
                <w:szCs w:val="28"/>
              </w:rPr>
            </w:pPr>
            <w:r w:rsidRPr="00970998">
              <w:rPr>
                <w:rFonts w:ascii="Times New Roman" w:eastAsia="Times New Roman" w:hAnsi="Times New Roman"/>
                <w:sz w:val="28"/>
                <w:szCs w:val="28"/>
              </w:rPr>
              <w:t>- Nhận xét, tuyên dương.</w:t>
            </w:r>
          </w:p>
          <w:p w:rsidR="00222C0E" w:rsidRPr="00970998" w:rsidRDefault="00222C0E" w:rsidP="00CA4A80">
            <w:pPr>
              <w:spacing w:after="0" w:line="240" w:lineRule="auto"/>
              <w:jc w:val="both"/>
              <w:rPr>
                <w:rFonts w:ascii="Times New Roman" w:eastAsia="Times New Roman" w:hAnsi="Times New Roman"/>
                <w:b/>
                <w:bCs/>
                <w:i/>
                <w:sz w:val="28"/>
                <w:szCs w:val="28"/>
              </w:rPr>
            </w:pPr>
            <w:r w:rsidRPr="00970998">
              <w:rPr>
                <w:rFonts w:ascii="Times New Roman" w:eastAsia="Times New Roman" w:hAnsi="Times New Roman"/>
                <w:b/>
                <w:bCs/>
                <w:i/>
                <w:sz w:val="28"/>
                <w:szCs w:val="28"/>
              </w:rPr>
              <w:t>* Yêu cầu 2: Vận dụng bài học vào cuộc sồng</w:t>
            </w:r>
          </w:p>
          <w:p w:rsidR="00222C0E" w:rsidRPr="00970998" w:rsidRDefault="00222C0E" w:rsidP="00CA4A80">
            <w:pPr>
              <w:spacing w:after="0" w:line="240" w:lineRule="auto"/>
              <w:jc w:val="both"/>
              <w:rPr>
                <w:rFonts w:ascii="Times New Roman" w:eastAsia="Times New Roman" w:hAnsi="Times New Roman"/>
                <w:bCs/>
                <w:sz w:val="28"/>
                <w:szCs w:val="28"/>
              </w:rPr>
            </w:pPr>
            <w:r w:rsidRPr="00970998">
              <w:rPr>
                <w:rFonts w:ascii="Times New Roman" w:eastAsia="Times New Roman" w:hAnsi="Times New Roman"/>
                <w:bCs/>
                <w:sz w:val="28"/>
                <w:szCs w:val="28"/>
              </w:rPr>
              <w:t>-</w:t>
            </w:r>
            <w:r w:rsidR="005A3783" w:rsidRPr="00970998">
              <w:rPr>
                <w:rFonts w:ascii="Times New Roman" w:eastAsia="Times New Roman" w:hAnsi="Times New Roman"/>
                <w:bCs/>
                <w:sz w:val="28"/>
                <w:szCs w:val="28"/>
                <w:lang w:val="en-US"/>
              </w:rPr>
              <w:t xml:space="preserve"> </w:t>
            </w:r>
            <w:r w:rsidRPr="00970998">
              <w:rPr>
                <w:rFonts w:ascii="Times New Roman" w:eastAsia="Times New Roman" w:hAnsi="Times New Roman"/>
                <w:bCs/>
                <w:sz w:val="28"/>
                <w:szCs w:val="28"/>
              </w:rPr>
              <w:t>GV giao phiếu nhiệm vụ vận dụng cho HS</w:t>
            </w:r>
          </w:p>
          <w:p w:rsidR="00222C0E" w:rsidRPr="00970998" w:rsidRDefault="00222C0E" w:rsidP="00CA4A80">
            <w:pPr>
              <w:spacing w:after="0" w:line="240" w:lineRule="auto"/>
              <w:jc w:val="both"/>
              <w:rPr>
                <w:rFonts w:ascii="Times New Roman" w:eastAsia="Times New Roman" w:hAnsi="Times New Roman"/>
                <w:bCs/>
                <w:sz w:val="28"/>
                <w:szCs w:val="28"/>
              </w:rPr>
            </w:pPr>
            <w:r w:rsidRPr="00970998">
              <w:rPr>
                <w:rFonts w:ascii="Times New Roman" w:eastAsia="Times New Roman" w:hAnsi="Times New Roman"/>
                <w:bCs/>
                <w:sz w:val="28"/>
                <w:szCs w:val="28"/>
              </w:rPr>
              <w:t>+ Cùng mọi người trong gia đình thực hiện bảo quản đồ dùng GĐ</w:t>
            </w:r>
          </w:p>
          <w:p w:rsidR="00222C0E" w:rsidRPr="00970998" w:rsidRDefault="00222C0E" w:rsidP="00CA4A80">
            <w:pPr>
              <w:spacing w:after="0" w:line="240" w:lineRule="auto"/>
              <w:jc w:val="both"/>
              <w:rPr>
                <w:rFonts w:ascii="Times New Roman" w:eastAsia="Times New Roman" w:hAnsi="Times New Roman"/>
                <w:bCs/>
                <w:sz w:val="28"/>
                <w:szCs w:val="28"/>
              </w:rPr>
            </w:pPr>
            <w:r w:rsidRPr="00970998">
              <w:rPr>
                <w:rFonts w:ascii="Times New Roman" w:eastAsia="Times New Roman" w:hAnsi="Times New Roman"/>
                <w:bCs/>
                <w:sz w:val="28"/>
                <w:szCs w:val="28"/>
              </w:rPr>
              <w:t>+ Quan sát cách bảo quản đồ dùng GĐ của người thân trong gia đình để đưa ra lời khuyên hợp lí.</w:t>
            </w:r>
          </w:p>
          <w:p w:rsidR="00222C0E" w:rsidRPr="00970998" w:rsidRDefault="00222C0E" w:rsidP="00CA4A80">
            <w:pPr>
              <w:spacing w:after="0" w:line="240" w:lineRule="auto"/>
              <w:jc w:val="both"/>
              <w:rPr>
                <w:rFonts w:ascii="Times New Roman" w:eastAsia="Times New Roman" w:hAnsi="Times New Roman"/>
                <w:bCs/>
                <w:sz w:val="28"/>
                <w:szCs w:val="28"/>
              </w:rPr>
            </w:pPr>
            <w:r w:rsidRPr="00970998">
              <w:rPr>
                <w:rFonts w:ascii="Times New Roman" w:eastAsia="Times New Roman" w:hAnsi="Times New Roman"/>
                <w:bCs/>
                <w:sz w:val="28"/>
                <w:szCs w:val="28"/>
              </w:rPr>
              <w:t>+Xin ý kiến đánh giá của bố mẹ vào phiếu và nộp vào giờ học sau</w:t>
            </w:r>
          </w:p>
          <w:p w:rsidR="00222C0E" w:rsidRPr="00970998" w:rsidRDefault="00222C0E" w:rsidP="00CA4A80">
            <w:pPr>
              <w:spacing w:after="0" w:line="240" w:lineRule="auto"/>
              <w:jc w:val="both"/>
              <w:rPr>
                <w:rFonts w:ascii="Times New Roman" w:eastAsia="Times New Roman" w:hAnsi="Times New Roman"/>
                <w:sz w:val="28"/>
                <w:szCs w:val="28"/>
              </w:rPr>
            </w:pPr>
            <w:r w:rsidRPr="00970998">
              <w:rPr>
                <w:rFonts w:ascii="Times New Roman" w:eastAsia="Times New Roman" w:hAnsi="Times New Roman"/>
                <w:sz w:val="28"/>
                <w:szCs w:val="28"/>
              </w:rPr>
              <w:t>- Gọi HS đọc thông điệp sgk/tr.40.</w:t>
            </w:r>
          </w:p>
          <w:p w:rsidR="00222C0E" w:rsidRPr="00970998" w:rsidRDefault="00222C0E" w:rsidP="00CA4A80">
            <w:pPr>
              <w:spacing w:after="0" w:line="240" w:lineRule="auto"/>
              <w:jc w:val="both"/>
              <w:rPr>
                <w:rFonts w:ascii="Times New Roman" w:eastAsia="Times New Roman" w:hAnsi="Times New Roman"/>
                <w:sz w:val="28"/>
                <w:szCs w:val="28"/>
              </w:rPr>
            </w:pPr>
            <w:r w:rsidRPr="00970998">
              <w:rPr>
                <w:rFonts w:ascii="Times New Roman" w:eastAsia="Times New Roman" w:hAnsi="Times New Roman"/>
                <w:sz w:val="28"/>
                <w:szCs w:val="28"/>
              </w:rPr>
              <w:t>- Nhắc HS ghi nhớ và vận dụng thông điệp vào cuộc sống.</w:t>
            </w:r>
          </w:p>
          <w:p w:rsidR="00222C0E" w:rsidRPr="00970998" w:rsidRDefault="00222C0E" w:rsidP="00CA4A80">
            <w:pPr>
              <w:spacing w:after="0" w:line="240" w:lineRule="auto"/>
              <w:jc w:val="both"/>
              <w:rPr>
                <w:rFonts w:ascii="Times New Roman" w:eastAsia="Times New Roman" w:hAnsi="Times New Roman"/>
                <w:sz w:val="28"/>
                <w:szCs w:val="28"/>
              </w:rPr>
            </w:pPr>
            <w:r w:rsidRPr="00970998">
              <w:rPr>
                <w:rFonts w:ascii="Times New Roman" w:eastAsia="Times New Roman" w:hAnsi="Times New Roman"/>
                <w:sz w:val="28"/>
                <w:szCs w:val="28"/>
              </w:rPr>
              <w:t xml:space="preserve"> </w:t>
            </w:r>
          </w:p>
        </w:tc>
        <w:tc>
          <w:tcPr>
            <w:tcW w:w="2552" w:type="dxa"/>
            <w:tcBorders>
              <w:top w:val="nil"/>
              <w:bottom w:val="nil"/>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-3-5 HS trình bày trước lớp</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Hs khác nhận xét, giao lưu</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-HS lắng nghe, nắm được nhiệm vụ và cách làm</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w:t>
            </w:r>
            <w:r w:rsidR="005A3783" w:rsidRPr="00970998">
              <w:rPr>
                <w:rFonts w:ascii="Times New Roman" w:eastAsia="Calibri" w:hAnsi="Times New Roman"/>
                <w:sz w:val="28"/>
                <w:szCs w:val="28"/>
                <w:lang w:val="en-US"/>
              </w:rPr>
              <w:t xml:space="preserve"> </w:t>
            </w:r>
            <w:r w:rsidRPr="00970998">
              <w:rPr>
                <w:rFonts w:ascii="Times New Roman" w:eastAsia="Calibri" w:hAnsi="Times New Roman"/>
                <w:sz w:val="28"/>
                <w:szCs w:val="28"/>
              </w:rPr>
              <w:t xml:space="preserve">2-3 HS đọc </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rPr>
            </w:pPr>
            <w:r w:rsidRPr="00970998">
              <w:rPr>
                <w:rFonts w:ascii="Times New Roman" w:eastAsia="Calibri" w:hAnsi="Times New Roman"/>
                <w:sz w:val="28"/>
                <w:szCs w:val="28"/>
              </w:rPr>
              <w:t>-</w:t>
            </w:r>
            <w:r w:rsidR="005A3783" w:rsidRPr="00970998">
              <w:rPr>
                <w:rFonts w:ascii="Times New Roman" w:eastAsia="Calibri" w:hAnsi="Times New Roman"/>
                <w:sz w:val="28"/>
                <w:szCs w:val="28"/>
                <w:lang w:val="en-US"/>
              </w:rPr>
              <w:t xml:space="preserve"> </w:t>
            </w:r>
            <w:r w:rsidRPr="00970998">
              <w:rPr>
                <w:rFonts w:ascii="Times New Roman" w:eastAsia="Calibri" w:hAnsi="Times New Roman"/>
                <w:sz w:val="28"/>
                <w:szCs w:val="28"/>
              </w:rPr>
              <w:t>Lớp đồng thành</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rPr>
              <w:t>-</w:t>
            </w:r>
            <w:r w:rsidR="005A3783" w:rsidRPr="00970998">
              <w:rPr>
                <w:rFonts w:ascii="Times New Roman" w:eastAsia="Calibri" w:hAnsi="Times New Roman"/>
                <w:sz w:val="28"/>
                <w:szCs w:val="28"/>
                <w:lang w:val="en-US"/>
              </w:rPr>
              <w:t xml:space="preserve"> </w:t>
            </w:r>
            <w:r w:rsidRPr="00970998">
              <w:rPr>
                <w:rFonts w:ascii="Times New Roman" w:eastAsia="Calibri" w:hAnsi="Times New Roman"/>
                <w:sz w:val="28"/>
                <w:szCs w:val="28"/>
              </w:rPr>
              <w:t>Hs lắng nghe</w:t>
            </w:r>
            <w:r w:rsidRPr="00970998">
              <w:rPr>
                <w:rFonts w:ascii="Times New Roman" w:eastAsia="Calibri" w:hAnsi="Times New Roman"/>
                <w:sz w:val="28"/>
                <w:szCs w:val="28"/>
                <w:lang w:val="nl-NL"/>
              </w:rPr>
              <w:t xml:space="preserve"> </w:t>
            </w:r>
          </w:p>
        </w:tc>
      </w:tr>
      <w:tr w:rsidR="00222C0E" w:rsidRPr="00970998" w:rsidTr="00CA4A80">
        <w:trPr>
          <w:trHeight w:val="1853"/>
        </w:trPr>
        <w:tc>
          <w:tcPr>
            <w:tcW w:w="710" w:type="dxa"/>
            <w:tcBorders>
              <w:top w:val="nil"/>
              <w:bottom w:val="single" w:sz="4" w:space="0" w:color="auto"/>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3’</w:t>
            </w:r>
          </w:p>
        </w:tc>
        <w:tc>
          <w:tcPr>
            <w:tcW w:w="2835" w:type="dxa"/>
            <w:tcBorders>
              <w:top w:val="nil"/>
              <w:bottom w:val="single" w:sz="4" w:space="0" w:color="auto"/>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b/>
                <w:sz w:val="28"/>
                <w:szCs w:val="28"/>
                <w:lang w:val="nl-NL"/>
              </w:rPr>
            </w:pPr>
            <w:r w:rsidRPr="00970998">
              <w:rPr>
                <w:rFonts w:ascii="Times New Roman" w:eastAsia="Calibri" w:hAnsi="Times New Roman"/>
                <w:b/>
                <w:sz w:val="28"/>
                <w:szCs w:val="28"/>
                <w:lang w:val="nl-NL"/>
              </w:rPr>
              <w:t>4. Củng cố, dặn dò:</w:t>
            </w:r>
          </w:p>
        </w:tc>
        <w:tc>
          <w:tcPr>
            <w:tcW w:w="4252" w:type="dxa"/>
            <w:tcBorders>
              <w:top w:val="nil"/>
              <w:bottom w:val="single" w:sz="4" w:space="0" w:color="auto"/>
            </w:tcBorders>
          </w:tcPr>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Hôm nay, em đã học những nội dung gì?</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tóm tắt nội dung chính.</w:t>
            </w:r>
          </w:p>
          <w:p w:rsidR="00222C0E" w:rsidRPr="00970998" w:rsidRDefault="00222C0E" w:rsidP="00CA4A80">
            <w:pPr>
              <w:spacing w:after="0" w:line="240" w:lineRule="auto"/>
              <w:jc w:val="both"/>
              <w:rPr>
                <w:rFonts w:ascii="Times New Roman" w:eastAsia="SimSun" w:hAnsi="Times New Roman"/>
                <w:sz w:val="28"/>
                <w:szCs w:val="28"/>
                <w:lang w:val="nl-NL" w:eastAsia="zh-CN"/>
              </w:rPr>
            </w:pPr>
            <w:r w:rsidRPr="00970998">
              <w:rPr>
                <w:rFonts w:ascii="Times New Roman" w:eastAsia="SimSun" w:hAnsi="Times New Roman"/>
                <w:sz w:val="28"/>
                <w:szCs w:val="28"/>
                <w:lang w:val="nl-NL" w:eastAsia="zh-CN"/>
              </w:rPr>
              <w:t>- GV nhận xét, khen ngợi, động viên HS.</w:t>
            </w:r>
          </w:p>
        </w:tc>
        <w:tc>
          <w:tcPr>
            <w:tcW w:w="2552" w:type="dxa"/>
            <w:tcBorders>
              <w:top w:val="nil"/>
              <w:bottom w:val="single" w:sz="4" w:space="0" w:color="auto"/>
            </w:tcBorders>
          </w:tcPr>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nêu nội dung đã học.</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nêu cảm nhận sau tiết học.</w:t>
            </w:r>
          </w:p>
          <w:p w:rsidR="00222C0E" w:rsidRPr="00970998" w:rsidRDefault="00222C0E" w:rsidP="00CA4A80">
            <w:pPr>
              <w:tabs>
                <w:tab w:val="center" w:pos="4680"/>
                <w:tab w:val="right" w:pos="9360"/>
              </w:tabs>
              <w:spacing w:after="0" w:line="240" w:lineRule="auto"/>
              <w:jc w:val="both"/>
              <w:rPr>
                <w:rFonts w:ascii="Times New Roman" w:eastAsia="Calibri" w:hAnsi="Times New Roman"/>
                <w:sz w:val="28"/>
                <w:szCs w:val="28"/>
                <w:lang w:val="nl-NL"/>
              </w:rPr>
            </w:pPr>
            <w:r w:rsidRPr="00970998">
              <w:rPr>
                <w:rFonts w:ascii="Times New Roman" w:eastAsia="Calibri" w:hAnsi="Times New Roman"/>
                <w:sz w:val="28"/>
                <w:szCs w:val="28"/>
                <w:lang w:val="nl-NL"/>
              </w:rPr>
              <w:t>- HS lắng nghe.</w:t>
            </w:r>
          </w:p>
        </w:tc>
      </w:tr>
    </w:tbl>
    <w:p w:rsidR="00222C0E" w:rsidRPr="00970998" w:rsidRDefault="00222C0E" w:rsidP="00222C0E">
      <w:pPr>
        <w:spacing w:after="0" w:line="240" w:lineRule="auto"/>
        <w:rPr>
          <w:rFonts w:ascii="Times New Roman" w:hAnsi="Times New Roman"/>
          <w:sz w:val="28"/>
          <w:szCs w:val="28"/>
          <w:lang w:val="en-US"/>
        </w:rPr>
      </w:pPr>
      <w:r w:rsidRPr="00970998">
        <w:rPr>
          <w:rFonts w:ascii="Times New Roman" w:hAnsi="Times New Roman"/>
          <w:b/>
          <w:sz w:val="28"/>
          <w:szCs w:val="28"/>
        </w:rPr>
        <w:t>IV.  Điều chỉnh sau bài dạy ( nếu có):</w:t>
      </w:r>
      <w:r w:rsidR="00970998">
        <w:rPr>
          <w:rFonts w:ascii="Times New Roman" w:hAnsi="Times New Roman"/>
          <w:b/>
          <w:sz w:val="28"/>
          <w:szCs w:val="28"/>
          <w:lang w:val="en-US"/>
        </w:rPr>
        <w:t xml:space="preserve"> </w:t>
      </w:r>
      <w:proofErr w:type="spellStart"/>
      <w:r w:rsidR="00970998">
        <w:rPr>
          <w:rFonts w:ascii="Times New Roman" w:hAnsi="Times New Roman"/>
          <w:sz w:val="28"/>
          <w:szCs w:val="28"/>
          <w:lang w:val="en-US"/>
        </w:rPr>
        <w:t>Phần</w:t>
      </w:r>
      <w:proofErr w:type="spellEnd"/>
      <w:r w:rsidR="00970998">
        <w:rPr>
          <w:rFonts w:ascii="Times New Roman" w:hAnsi="Times New Roman"/>
          <w:sz w:val="28"/>
          <w:szCs w:val="28"/>
          <w:lang w:val="en-US"/>
        </w:rPr>
        <w:t xml:space="preserve"> </w:t>
      </w:r>
      <w:proofErr w:type="spellStart"/>
      <w:r w:rsidR="00970998">
        <w:rPr>
          <w:rFonts w:ascii="Times New Roman" w:hAnsi="Times New Roman"/>
          <w:sz w:val="28"/>
          <w:szCs w:val="28"/>
          <w:lang w:val="en-US"/>
        </w:rPr>
        <w:t>v</w:t>
      </w:r>
      <w:bookmarkStart w:id="0" w:name="_GoBack"/>
      <w:bookmarkEnd w:id="0"/>
      <w:r w:rsidR="00970998" w:rsidRPr="00970998">
        <w:rPr>
          <w:rFonts w:ascii="Times New Roman" w:hAnsi="Times New Roman"/>
          <w:sz w:val="28"/>
          <w:szCs w:val="28"/>
          <w:lang w:val="en-US"/>
        </w:rPr>
        <w:t>ận</w:t>
      </w:r>
      <w:proofErr w:type="spellEnd"/>
      <w:r w:rsidR="00970998" w:rsidRPr="00970998">
        <w:rPr>
          <w:rFonts w:ascii="Times New Roman" w:hAnsi="Times New Roman"/>
          <w:sz w:val="28"/>
          <w:szCs w:val="28"/>
          <w:lang w:val="en-US"/>
        </w:rPr>
        <w:t xml:space="preserve"> </w:t>
      </w:r>
      <w:proofErr w:type="spellStart"/>
      <w:r w:rsidR="00970998" w:rsidRPr="00970998">
        <w:rPr>
          <w:rFonts w:ascii="Times New Roman" w:hAnsi="Times New Roman"/>
          <w:sz w:val="28"/>
          <w:szCs w:val="28"/>
          <w:lang w:val="en-US"/>
        </w:rPr>
        <w:t>dụng</w:t>
      </w:r>
      <w:proofErr w:type="spellEnd"/>
      <w:r w:rsidR="00970998" w:rsidRPr="00970998">
        <w:rPr>
          <w:rFonts w:ascii="Times New Roman" w:hAnsi="Times New Roman"/>
          <w:sz w:val="28"/>
          <w:szCs w:val="28"/>
          <w:lang w:val="en-US"/>
        </w:rPr>
        <w:t xml:space="preserve"> </w:t>
      </w:r>
      <w:proofErr w:type="spellStart"/>
      <w:r w:rsidR="00970998" w:rsidRPr="00970998">
        <w:rPr>
          <w:rFonts w:ascii="Times New Roman" w:hAnsi="Times New Roman"/>
          <w:sz w:val="28"/>
          <w:szCs w:val="28"/>
          <w:lang w:val="en-US"/>
        </w:rPr>
        <w:t>cần</w:t>
      </w:r>
      <w:proofErr w:type="spellEnd"/>
      <w:r w:rsidR="00970998" w:rsidRPr="00970998">
        <w:rPr>
          <w:rFonts w:ascii="Times New Roman" w:hAnsi="Times New Roman"/>
          <w:sz w:val="28"/>
          <w:szCs w:val="28"/>
          <w:lang w:val="en-US"/>
        </w:rPr>
        <w:t xml:space="preserve"> </w:t>
      </w:r>
      <w:proofErr w:type="spellStart"/>
      <w:r w:rsidR="00970998" w:rsidRPr="00970998">
        <w:rPr>
          <w:rFonts w:ascii="Times New Roman" w:hAnsi="Times New Roman"/>
          <w:sz w:val="28"/>
          <w:szCs w:val="28"/>
          <w:lang w:val="en-US"/>
        </w:rPr>
        <w:t>nhiều</w:t>
      </w:r>
      <w:proofErr w:type="spellEnd"/>
      <w:r w:rsidR="00970998" w:rsidRPr="00970998">
        <w:rPr>
          <w:rFonts w:ascii="Times New Roman" w:hAnsi="Times New Roman"/>
          <w:sz w:val="28"/>
          <w:szCs w:val="28"/>
          <w:lang w:val="en-US"/>
        </w:rPr>
        <w:t xml:space="preserve"> </w:t>
      </w:r>
      <w:proofErr w:type="spellStart"/>
      <w:r w:rsidR="00970998" w:rsidRPr="00970998">
        <w:rPr>
          <w:rFonts w:ascii="Times New Roman" w:hAnsi="Times New Roman"/>
          <w:sz w:val="28"/>
          <w:szCs w:val="28"/>
          <w:lang w:val="en-US"/>
        </w:rPr>
        <w:t>thời</w:t>
      </w:r>
      <w:proofErr w:type="spellEnd"/>
      <w:r w:rsidR="00970998" w:rsidRPr="00970998">
        <w:rPr>
          <w:rFonts w:ascii="Times New Roman" w:hAnsi="Times New Roman"/>
          <w:sz w:val="28"/>
          <w:szCs w:val="28"/>
          <w:lang w:val="en-US"/>
        </w:rPr>
        <w:t xml:space="preserve"> </w:t>
      </w:r>
      <w:proofErr w:type="spellStart"/>
      <w:r w:rsidR="00970998" w:rsidRPr="00970998">
        <w:rPr>
          <w:rFonts w:ascii="Times New Roman" w:hAnsi="Times New Roman"/>
          <w:sz w:val="28"/>
          <w:szCs w:val="28"/>
          <w:lang w:val="en-US"/>
        </w:rPr>
        <w:t>gian</w:t>
      </w:r>
      <w:proofErr w:type="spellEnd"/>
    </w:p>
    <w:p w:rsidR="007A4FE7" w:rsidRPr="00970998" w:rsidRDefault="007A4FE7">
      <w:pPr>
        <w:rPr>
          <w:rFonts w:ascii="Times New Roman" w:hAnsi="Times New Roman"/>
          <w:sz w:val="28"/>
          <w:szCs w:val="28"/>
        </w:rPr>
      </w:pPr>
    </w:p>
    <w:sectPr w:rsidR="007A4FE7" w:rsidRPr="00970998" w:rsidSect="00970998">
      <w:pgSz w:w="11907" w:h="16839" w:code="9"/>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0E"/>
    <w:rsid w:val="00222C0E"/>
    <w:rsid w:val="005A3783"/>
    <w:rsid w:val="007A4FE7"/>
    <w:rsid w:val="0097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0E"/>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C0E"/>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
    <w:name w:val="Body text_"/>
    <w:link w:val="BodyText3"/>
    <w:rsid w:val="00222C0E"/>
    <w:rPr>
      <w:rFonts w:eastAsia="Times New Roman"/>
      <w:sz w:val="23"/>
      <w:szCs w:val="23"/>
      <w:shd w:val="clear" w:color="auto" w:fill="FFFFFF"/>
    </w:rPr>
  </w:style>
  <w:style w:type="paragraph" w:customStyle="1" w:styleId="BodyText3">
    <w:name w:val="Body Text3"/>
    <w:basedOn w:val="Normal"/>
    <w:link w:val="Bodytext"/>
    <w:rsid w:val="00222C0E"/>
    <w:pPr>
      <w:widowControl w:val="0"/>
      <w:shd w:val="clear" w:color="auto" w:fill="FFFFFF"/>
      <w:spacing w:before="60" w:after="0" w:line="0" w:lineRule="atLeast"/>
      <w:ind w:hanging="400"/>
    </w:pPr>
    <w:rPr>
      <w:rFonts w:asciiTheme="minorHAnsi" w:eastAsia="Times New Roman" w:hAnsiTheme="minorHAnsi" w:cstheme="minorBidi"/>
      <w:sz w:val="23"/>
      <w:szCs w:val="23"/>
      <w:lang w:val="en-US"/>
    </w:rPr>
  </w:style>
  <w:style w:type="paragraph" w:styleId="NoSpacing">
    <w:name w:val="No Spacing"/>
    <w:uiPriority w:val="1"/>
    <w:qFormat/>
    <w:rsid w:val="00222C0E"/>
    <w:pPr>
      <w:spacing w:after="0" w:line="240" w:lineRule="auto"/>
    </w:pPr>
    <w:rPr>
      <w:rFonts w:ascii="Calibri" w:eastAsia="Calibri" w:hAnsi="Calibri" w:cs="Times New Roman"/>
    </w:rPr>
  </w:style>
  <w:style w:type="paragraph" w:styleId="ListParagraph">
    <w:name w:val="List Paragraph"/>
    <w:basedOn w:val="Normal"/>
    <w:uiPriority w:val="34"/>
    <w:qFormat/>
    <w:rsid w:val="00222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0E"/>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C0E"/>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
    <w:name w:val="Body text_"/>
    <w:link w:val="BodyText3"/>
    <w:rsid w:val="00222C0E"/>
    <w:rPr>
      <w:rFonts w:eastAsia="Times New Roman"/>
      <w:sz w:val="23"/>
      <w:szCs w:val="23"/>
      <w:shd w:val="clear" w:color="auto" w:fill="FFFFFF"/>
    </w:rPr>
  </w:style>
  <w:style w:type="paragraph" w:customStyle="1" w:styleId="BodyText3">
    <w:name w:val="Body Text3"/>
    <w:basedOn w:val="Normal"/>
    <w:link w:val="Bodytext"/>
    <w:rsid w:val="00222C0E"/>
    <w:pPr>
      <w:widowControl w:val="0"/>
      <w:shd w:val="clear" w:color="auto" w:fill="FFFFFF"/>
      <w:spacing w:before="60" w:after="0" w:line="0" w:lineRule="atLeast"/>
      <w:ind w:hanging="400"/>
    </w:pPr>
    <w:rPr>
      <w:rFonts w:asciiTheme="minorHAnsi" w:eastAsia="Times New Roman" w:hAnsiTheme="minorHAnsi" w:cstheme="minorBidi"/>
      <w:sz w:val="23"/>
      <w:szCs w:val="23"/>
      <w:lang w:val="en-US"/>
    </w:rPr>
  </w:style>
  <w:style w:type="paragraph" w:styleId="NoSpacing">
    <w:name w:val="No Spacing"/>
    <w:uiPriority w:val="1"/>
    <w:qFormat/>
    <w:rsid w:val="00222C0E"/>
    <w:pPr>
      <w:spacing w:after="0" w:line="240" w:lineRule="auto"/>
    </w:pPr>
    <w:rPr>
      <w:rFonts w:ascii="Calibri" w:eastAsia="Calibri" w:hAnsi="Calibri" w:cs="Times New Roman"/>
    </w:rPr>
  </w:style>
  <w:style w:type="paragraph" w:styleId="ListParagraph">
    <w:name w:val="List Paragraph"/>
    <w:basedOn w:val="Normal"/>
    <w:uiPriority w:val="34"/>
    <w:qFormat/>
    <w:rsid w:val="00222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molap</dc:creator>
  <cp:lastModifiedBy>molap</cp:lastModifiedBy>
  <cp:revision>1</cp:revision>
  <dcterms:created xsi:type="dcterms:W3CDTF">2024-12-24T23:36:00Z</dcterms:created>
  <dcterms:modified xsi:type="dcterms:W3CDTF">2024-12-25T00:04:00Z</dcterms:modified>
</cp:coreProperties>
</file>