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772"/>
        <w:gridCol w:w="5346"/>
        <w:gridCol w:w="236"/>
        <w:gridCol w:w="236"/>
      </w:tblGrid>
      <w:tr w:rsidR="00FD50C0" w:rsidRPr="00FD50C0" w:rsidTr="00FD50C0">
        <w:trPr>
          <w:trHeight w:val="1853"/>
        </w:trPr>
        <w:tc>
          <w:tcPr>
            <w:tcW w:w="0" w:type="auto"/>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TRƯỜNG TIỂU HỌC LÁNG THƯỢNG</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Lớp: 5A3</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Tuần: 5 </w:t>
            </w:r>
          </w:p>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Tiết 5</w:t>
            </w:r>
          </w:p>
        </w:tc>
        <w:tc>
          <w:tcPr>
            <w:tcW w:w="0" w:type="auto"/>
            <w:tcMar>
              <w:top w:w="0" w:type="dxa"/>
              <w:left w:w="115" w:type="dxa"/>
              <w:bottom w:w="0" w:type="dxa"/>
              <w:right w:w="115" w:type="dxa"/>
            </w:tcMar>
            <w:hideMark/>
          </w:tcPr>
          <w:p w:rsidR="00FD50C0" w:rsidRPr="00FD50C0" w:rsidRDefault="00FD50C0" w:rsidP="00FD50C0">
            <w:pPr>
              <w:spacing w:after="0" w:line="240" w:lineRule="auto"/>
              <w:jc w:val="center"/>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t xml:space="preserve"> Ngày  7/10/ 2024</w:t>
            </w:r>
          </w:p>
          <w:p w:rsidR="00FD50C0" w:rsidRPr="00FD50C0" w:rsidRDefault="00FD50C0" w:rsidP="00FD50C0">
            <w:pPr>
              <w:spacing w:after="0" w:line="240" w:lineRule="auto"/>
              <w:jc w:val="center"/>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KẾ HOẠCH BÀI DẠY</w:t>
            </w:r>
          </w:p>
          <w:p w:rsidR="00FD50C0" w:rsidRPr="00FD50C0" w:rsidRDefault="00FD50C0" w:rsidP="00FD50C0">
            <w:pPr>
              <w:spacing w:after="0" w:line="240" w:lineRule="auto"/>
              <w:ind w:hanging="720"/>
              <w:jc w:val="center"/>
              <w:rPr>
                <w:rFonts w:ascii="Times New Roman" w:eastAsia="Times New Roman" w:hAnsi="Times New Roman" w:cs="Times New Roman"/>
                <w:sz w:val="24"/>
                <w:szCs w:val="24"/>
              </w:rPr>
            </w:pPr>
            <w:r w:rsidRPr="00FD50C0">
              <w:rPr>
                <w:rFonts w:ascii="Times New Roman" w:eastAsia="Times New Roman" w:hAnsi="Times New Roman" w:cs="Times New Roman"/>
                <w:b/>
                <w:bCs/>
                <w:smallCaps/>
                <w:color w:val="000000"/>
                <w:sz w:val="28"/>
                <w:szCs w:val="28"/>
              </w:rPr>
              <w:t>MÔN: ĐẠO ĐỨC</w:t>
            </w:r>
            <w:r w:rsidRPr="00FD50C0">
              <w:rPr>
                <w:rFonts w:ascii="Times New Roman" w:eastAsia="Times New Roman" w:hAnsi="Times New Roman" w:cs="Times New Roman"/>
                <w:b/>
                <w:bCs/>
                <w:color w:val="000000"/>
                <w:sz w:val="28"/>
                <w:szCs w:val="28"/>
              </w:rPr>
              <w:t> </w:t>
            </w:r>
          </w:p>
          <w:p w:rsidR="00FD50C0" w:rsidRPr="00FD50C0" w:rsidRDefault="00FD50C0" w:rsidP="00FD50C0">
            <w:pPr>
              <w:spacing w:after="0" w:line="240" w:lineRule="auto"/>
              <w:ind w:hanging="720"/>
              <w:jc w:val="center"/>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Bài 2: TÔN TRỌNG SỰ KHÁC BIỆT CỦA NGƯỜI KHÁC (Tiết 1)</w:t>
            </w:r>
          </w:p>
          <w:p w:rsidR="00FD50C0" w:rsidRPr="00FD50C0" w:rsidRDefault="00FD50C0" w:rsidP="00FD50C0">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24"/>
                <w:szCs w:val="24"/>
              </w:rPr>
            </w:pPr>
          </w:p>
        </w:tc>
      </w:tr>
    </w:tbl>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I. YÊU CẦU CẦN ĐẠT: Sau bài học, HS:</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1. Năng lực đặc thù:</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Kể được một số biểu hiện tôn trọng sự khác biệt (vế đặc điểm cá nhân; giới tính, hoàn cảnh, dân tộc,...) của người khác.</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Biết vì sao phải tôn trọng sự khác biệt giữa mọi người.</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Thể hiện được bằng lời nói, hành động, thái độ tôn trọng sự khác biệt của người khác.</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Không đồng tình với những hành vi phân biệt đối xử vì sự khác biệt vể đặc điểm cá nhân, giới tính, hoàn cảnh, dân tộc,...</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xml:space="preserve">2 </w:t>
      </w:r>
      <w:r w:rsidRPr="00FD50C0">
        <w:rPr>
          <w:rFonts w:ascii="Times New Roman" w:eastAsia="Times New Roman" w:hAnsi="Times New Roman" w:cs="Times New Roman"/>
          <w:b/>
          <w:bCs/>
          <w:color w:val="000000"/>
          <w:sz w:val="28"/>
          <w:szCs w:val="28"/>
        </w:rPr>
        <w:t>Năng lực chung:</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Năng lực tự chủ, tự học: Biết tự chủ tự học, tự điều chỉnh hành vi, thái độ lời nói và việc làm thể hiện tôn trọng sự khác biệt của người khác.</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Năng lực giao tiếp và hợp tác: Trao đổi, phối hợp với các thành viên trong nhóm hoàn thành nhiệm vụ học tập.</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Năng lực giải quyết vấn đề và sáng tạo: Biết tìm hiểu và tham gia những hoạt động thể hiện thể hiện tôn trọng sự khác biệt của người khác phù hợp với bản thân. Năng lực giao tiếp và hợp tác: Biết trao đổi, góp ý cùng bạn trong hoạt động nhóm.</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3. Phẩm chất.</w:t>
      </w:r>
    </w:p>
    <w:p w:rsidR="00FD50C0" w:rsidRPr="00FD50C0" w:rsidRDefault="00FD50C0" w:rsidP="00FD50C0">
      <w:pPr>
        <w:spacing w:after="0" w:line="240" w:lineRule="auto"/>
        <w:ind w:firstLine="360"/>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Phẩm chất nhân ái: Thấu hiểu, và chia sẻ và cảm thông với những điều khác biệt của người khác về sở thích, và ngoại hình, giới tính, hoàn cảnh, dân tộc,...)</w:t>
      </w:r>
    </w:p>
    <w:p w:rsidR="00FD50C0" w:rsidRPr="00FD50C0" w:rsidRDefault="00FD50C0" w:rsidP="00FD50C0">
      <w:pPr>
        <w:spacing w:after="0" w:line="240" w:lineRule="auto"/>
        <w:ind w:firstLine="360"/>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Phẩm chất chăm chỉ: Có tinh thần chăm chỉ rèn luyện để nắm vững nội dung yêu cầu cần đạt của bài học.</w:t>
      </w:r>
    </w:p>
    <w:p w:rsidR="00FD50C0" w:rsidRPr="00FD50C0" w:rsidRDefault="00FD50C0" w:rsidP="00FD50C0">
      <w:pPr>
        <w:spacing w:after="0" w:line="240" w:lineRule="auto"/>
        <w:ind w:firstLine="360"/>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Phẩm chất trách nhiệm: Có ý thức trách nhiệm với lớp, tôn trọng tập thể.</w:t>
      </w:r>
    </w:p>
    <w:p w:rsidR="00FD50C0" w:rsidRPr="00FD50C0" w:rsidRDefault="00FD50C0" w:rsidP="00FD50C0">
      <w:pPr>
        <w:spacing w:after="0" w:line="240" w:lineRule="auto"/>
        <w:ind w:firstLine="360"/>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II. ĐỒ DÙNG DẠY HỌC </w:t>
      </w:r>
    </w:p>
    <w:p w:rsidR="00FD50C0" w:rsidRPr="00FD50C0" w:rsidRDefault="00FD50C0" w:rsidP="00FD50C0">
      <w:pPr>
        <w:spacing w:before="120" w:after="0" w:line="240" w:lineRule="auto"/>
        <w:ind w:firstLine="360"/>
        <w:jc w:val="both"/>
        <w:rPr>
          <w:rFonts w:ascii="Times New Roman" w:eastAsia="Times New Roman" w:hAnsi="Times New Roman" w:cs="Times New Roman"/>
          <w:sz w:val="24"/>
          <w:szCs w:val="24"/>
        </w:rPr>
      </w:pPr>
      <w:r w:rsidRPr="00FD50C0">
        <w:rPr>
          <w:rFonts w:ascii="Times New Roman" w:eastAsia="Times New Roman" w:hAnsi="Times New Roman" w:cs="Times New Roman"/>
          <w:b/>
          <w:bCs/>
          <w:i/>
          <w:iCs/>
          <w:color w:val="000000"/>
          <w:sz w:val="28"/>
          <w:szCs w:val="28"/>
        </w:rPr>
        <w:t>1. Giáo viên:</w:t>
      </w:r>
      <w:r w:rsidRPr="00FD50C0">
        <w:rPr>
          <w:rFonts w:ascii="Times New Roman" w:eastAsia="Times New Roman" w:hAnsi="Times New Roman" w:cs="Times New Roman"/>
          <w:color w:val="000000"/>
          <w:sz w:val="28"/>
          <w:szCs w:val="28"/>
        </w:rPr>
        <w:t xml:space="preserve"> Bài giảng Power point. SGK và các thiết bị, học liệu phục vụ cho tiết dạy.</w:t>
      </w:r>
    </w:p>
    <w:p w:rsidR="00FD50C0" w:rsidRPr="00FD50C0" w:rsidRDefault="00FD50C0" w:rsidP="00FD50C0">
      <w:pPr>
        <w:spacing w:after="0" w:line="240" w:lineRule="auto"/>
        <w:ind w:firstLine="360"/>
        <w:jc w:val="both"/>
        <w:rPr>
          <w:rFonts w:ascii="Times New Roman" w:eastAsia="Times New Roman" w:hAnsi="Times New Roman" w:cs="Times New Roman"/>
          <w:sz w:val="24"/>
          <w:szCs w:val="24"/>
        </w:rPr>
      </w:pPr>
      <w:r w:rsidRPr="00FD50C0">
        <w:rPr>
          <w:rFonts w:ascii="Times New Roman" w:eastAsia="Times New Roman" w:hAnsi="Times New Roman" w:cs="Times New Roman"/>
          <w:b/>
          <w:bCs/>
          <w:i/>
          <w:iCs/>
          <w:color w:val="000000"/>
          <w:sz w:val="28"/>
          <w:szCs w:val="28"/>
        </w:rPr>
        <w:t>2. Học sinh:</w:t>
      </w:r>
      <w:r w:rsidRPr="00FD50C0">
        <w:rPr>
          <w:rFonts w:ascii="Times New Roman" w:eastAsia="Times New Roman" w:hAnsi="Times New Roman" w:cs="Times New Roman"/>
          <w:color w:val="000000"/>
          <w:sz w:val="28"/>
          <w:szCs w:val="28"/>
        </w:rPr>
        <w:t xml:space="preserve"> SGK, vở ô li</w:t>
      </w:r>
      <w:r w:rsidRPr="00FD50C0">
        <w:rPr>
          <w:rFonts w:ascii="Times New Roman" w:eastAsia="Times New Roman" w:hAnsi="Times New Roman" w:cs="Times New Roman"/>
          <w:smallCaps/>
          <w:color w:val="000000"/>
          <w:sz w:val="28"/>
          <w:szCs w:val="28"/>
        </w:rPr>
        <w:t xml:space="preserve">, </w:t>
      </w:r>
      <w:r w:rsidRPr="00FD50C0">
        <w:rPr>
          <w:rFonts w:ascii="Times New Roman" w:eastAsia="Times New Roman" w:hAnsi="Times New Roman" w:cs="Times New Roman"/>
          <w:color w:val="000000"/>
          <w:sz w:val="28"/>
          <w:szCs w:val="28"/>
        </w:rPr>
        <w:t>đồ dùng học tập. kéo, hồ dán, giấy mầu, giấy bìa và một số loại vật liệu, dụng cụ khác.</w:t>
      </w:r>
    </w:p>
    <w:p w:rsidR="00FD50C0" w:rsidRPr="00FD50C0" w:rsidRDefault="00FD50C0" w:rsidP="00FD50C0">
      <w:pPr>
        <w:spacing w:after="0" w:line="240" w:lineRule="auto"/>
        <w:ind w:firstLine="360"/>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III.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635"/>
        <w:gridCol w:w="3235"/>
        <w:gridCol w:w="2926"/>
        <w:gridCol w:w="2794"/>
      </w:tblGrid>
      <w:tr w:rsidR="00FD50C0" w:rsidRPr="00FD50C0" w:rsidTr="00FD50C0">
        <w:trPr>
          <w:trHeight w:val="78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center"/>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TG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center"/>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ND các hạt động dạy và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center"/>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center"/>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Hoạt động của học sinh</w:t>
            </w:r>
          </w:p>
        </w:tc>
      </w:tr>
      <w:tr w:rsidR="00FD50C0" w:rsidRPr="00FD50C0" w:rsidTr="00FD50C0">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0" w:lineRule="atLeast"/>
              <w:jc w:val="center"/>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5’</w:t>
            </w:r>
          </w:p>
        </w:tc>
        <w:tc>
          <w:tcPr>
            <w:tcW w:w="0" w:type="auto"/>
            <w:gridSpan w:val="3"/>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1. Khởi động:</w:t>
            </w:r>
          </w:p>
        </w:tc>
      </w:tr>
      <w:tr w:rsidR="00FD50C0" w:rsidRPr="00FD50C0" w:rsidTr="00FD50C0">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1"/>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t>- Mục tiêu: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lastRenderedPageBreak/>
              <w:t>+ Giúp học sinh huy động những kiến thức kỹ năng kinh nghiệm của bản thân về hoạt động thiết kế trong cuộc sống,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t>+ Kích thích sự tò mò, hứng thú tạo tâm thế cho học sinh bước vào bài học</w:t>
            </w:r>
          </w:p>
          <w:p w:rsidR="00FD50C0" w:rsidRPr="00FD50C0" w:rsidRDefault="00FD50C0" w:rsidP="00FD50C0">
            <w:pPr>
              <w:spacing w:after="0" w:line="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 xml:space="preserve">- GV giới thiệu trò chơi </w:t>
            </w:r>
            <w:r w:rsidRPr="00FD50C0">
              <w:rPr>
                <w:rFonts w:ascii="Times New Roman" w:eastAsia="Times New Roman" w:hAnsi="Times New Roman" w:cs="Times New Roman"/>
                <w:color w:val="000000"/>
                <w:sz w:val="28"/>
                <w:szCs w:val="28"/>
              </w:rPr>
              <w:lastRenderedPageBreak/>
              <w:t>“Bạn ấy là ai?” và phổ biến luật chơi: GV mời một vài bạn HS đứng trước lớp mô tả ngoại hình, một tính cách, sở thích, của một bạn bất kì trong lớp để các bạn khác đoán xem đó là ai.</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Sau khi tổ chức trò chơi, GV yêu cầu HS trả lời câu hỏi: trò chơi mang lại ý nghĩa gì cho chúng ta?</w:t>
            </w:r>
          </w:p>
          <w:p w:rsidR="00FD50C0" w:rsidRPr="00FD50C0" w:rsidRDefault="00FD50C0" w:rsidP="00FD50C0">
            <w:pPr>
              <w:spacing w:after="24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xml:space="preserve">- GV nhận xét, kết luận, để dẫn vào bài mới: nét riêng của mỗi bạn về ngoại hình, tính cách, sở thích,... Cũng chính là điểm khác biệt của bạn so với những người khác. Ngoài đặc điểm cá nhân, ở ngoại hình, muỗi người xung quanh chúng ta còn khác biệt nhau về hoàn cảnh dân tộc,... Và những sự khác biệt ấy đều đáng quý phẩi chúng ta cần tôn trọng sự khác biệt đó. Vậy vì sao cần phải tôn trọng những sự khác biệt đó? Cần có lời nói phẩi thái độ, ấy hành động như thế nào để thể hiện tôn trọng sự khác biệt? Chúng ta sẽ cùng tìm hiểu qua bài học ngày </w:t>
            </w:r>
            <w:r w:rsidRPr="00FD50C0">
              <w:rPr>
                <w:rFonts w:ascii="Times New Roman" w:eastAsia="Times New Roman" w:hAnsi="Times New Roman" w:cs="Times New Roman"/>
                <w:color w:val="000000"/>
                <w:sz w:val="28"/>
                <w:szCs w:val="28"/>
              </w:rPr>
              <w:lastRenderedPageBreak/>
              <w:t>hôm nay.</w:t>
            </w:r>
          </w:p>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ghi bảng tên bài</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 xml:space="preserve">- HS lắng nghe, nắm </w:t>
            </w:r>
            <w:r w:rsidRPr="00FD50C0">
              <w:rPr>
                <w:rFonts w:ascii="Times New Roman" w:eastAsia="Times New Roman" w:hAnsi="Times New Roman" w:cs="Times New Roman"/>
                <w:color w:val="000000"/>
                <w:sz w:val="28"/>
                <w:szCs w:val="28"/>
              </w:rPr>
              <w:lastRenderedPageBreak/>
              <w:t>bắt cách chơi.</w:t>
            </w:r>
          </w:p>
          <w:p w:rsidR="00FD50C0" w:rsidRPr="00FD50C0" w:rsidRDefault="00FD50C0" w:rsidP="00FD50C0">
            <w:pPr>
              <w:spacing w:after="24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TL: Trò chơi nói lên rằng mỗi người đều có những sự khác biệt và sự khác biệt đó đều phải được tôn trọng để mang lại bầu không khí vui tươi, không kỳ thị, phân biệt.</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-HS khác NX, góp ý.</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lắng nghe.</w:t>
            </w:r>
          </w:p>
          <w:p w:rsidR="00FD50C0" w:rsidRPr="00FD50C0" w:rsidRDefault="00FD50C0" w:rsidP="00FD50C0">
            <w:pPr>
              <w:spacing w:after="24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p>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ghi vở</w:t>
            </w:r>
          </w:p>
        </w:tc>
      </w:tr>
      <w:tr w:rsidR="00FD50C0" w:rsidRPr="00FD50C0" w:rsidTr="00FD50C0">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1"/>
                <w:szCs w:val="24"/>
              </w:rPr>
            </w:pPr>
          </w:p>
        </w:tc>
        <w:tc>
          <w:tcPr>
            <w:tcW w:w="0" w:type="auto"/>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2. Hoạt động khám phá:</w:t>
            </w:r>
          </w:p>
        </w:tc>
      </w:tr>
      <w:tr w:rsidR="00FD50C0" w:rsidRPr="00FD50C0" w:rsidTr="00FD50C0">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10’</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i/>
                <w:iCs/>
                <w:color w:val="000000"/>
                <w:sz w:val="28"/>
                <w:szCs w:val="28"/>
              </w:rPr>
              <w:t>HĐ1: Tìm hiểu một số biểu hiện tôn trọng sự khác biệt.</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i/>
                <w:iCs/>
                <w:color w:val="000000"/>
                <w:sz w:val="28"/>
                <w:szCs w:val="28"/>
              </w:rPr>
              <w:t xml:space="preserve">- </w:t>
            </w:r>
            <w:r w:rsidRPr="00FD50C0">
              <w:rPr>
                <w:rFonts w:ascii="Times New Roman" w:eastAsia="Times New Roman" w:hAnsi="Times New Roman" w:cs="Times New Roman"/>
                <w:i/>
                <w:iCs/>
                <w:color w:val="000000"/>
                <w:sz w:val="28"/>
                <w:szCs w:val="28"/>
              </w:rPr>
              <w:t>Mục tiêu: Nêu được một số biểu hiện tôn trọng sự khác biệt.</w:t>
            </w:r>
          </w:p>
          <w:p w:rsidR="00FD50C0" w:rsidRPr="00FD50C0" w:rsidRDefault="00FD50C0" w:rsidP="00FD50C0">
            <w:pPr>
              <w:spacing w:after="24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p>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b/>
                <w:bCs/>
                <w:i/>
                <w:iCs/>
                <w:color w:val="000000"/>
                <w:sz w:val="28"/>
                <w:szCs w:val="28"/>
              </w:rPr>
              <w:t> </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mời 1 HS đọc yêu cầu.</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chiếu tranh lên bảng để HS quan sát, đồng thời hướng dẫn HS quan sát các bức tranh.</w:t>
            </w:r>
          </w:p>
          <w:p w:rsidR="00FD50C0" w:rsidRPr="00FD50C0" w:rsidRDefault="00FD50C0" w:rsidP="00FD50C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FD50C0">
              <w:rPr>
                <w:rFonts w:ascii="Times New Roman" w:eastAsia="Times New Roman" w:hAnsi="Times New Roman" w:cs="Times New Roman"/>
                <w:color w:val="000000"/>
                <w:sz w:val="28"/>
                <w:szCs w:val="28"/>
              </w:rPr>
              <w:t>- GV yêu cầu HS thảo luận nhóm 4 để trả lời câu hỏi: </w:t>
            </w:r>
          </w:p>
          <w:p w:rsidR="00FD50C0" w:rsidRPr="00FD50C0" w:rsidRDefault="00FD50C0" w:rsidP="00FD50C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FD50C0">
              <w:rPr>
                <w:rFonts w:ascii="Times New Roman" w:eastAsia="Times New Roman" w:hAnsi="Times New Roman" w:cs="Times New Roman"/>
                <w:color w:val="000000"/>
                <w:sz w:val="28"/>
                <w:szCs w:val="28"/>
              </w:rPr>
              <w:t>+Mỗi tranh nói về sự khác biệt ở khía cạnh nào?</w:t>
            </w:r>
          </w:p>
          <w:p w:rsidR="00FD50C0" w:rsidRPr="00FD50C0" w:rsidRDefault="00FD50C0" w:rsidP="00FD50C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FD50C0">
              <w:rPr>
                <w:rFonts w:ascii="Times New Roman" w:eastAsia="Times New Roman" w:hAnsi="Times New Roman" w:cs="Times New Roman"/>
                <w:color w:val="000000"/>
                <w:sz w:val="28"/>
                <w:szCs w:val="28"/>
              </w:rPr>
              <w:t>+Nêu biểu hiện tôn trọng sự khác biệt của người khác trong mỗi trường hợp.</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cho các nhóm trình bày</w:t>
            </w:r>
          </w:p>
          <w:p w:rsidR="00FD50C0" w:rsidRPr="00FD50C0" w:rsidRDefault="00FD50C0" w:rsidP="00FD50C0">
            <w:pPr>
              <w:spacing w:after="24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lastRenderedPageBreak/>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nhận xét, khen HS.</w:t>
            </w:r>
          </w:p>
          <w:p w:rsidR="00FD50C0" w:rsidRPr="00FD50C0" w:rsidRDefault="00FD50C0" w:rsidP="00FD50C0">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rPr>
            </w:pPr>
            <w:r w:rsidRPr="00FD50C0">
              <w:rPr>
                <w:rFonts w:ascii="Times New Roman" w:eastAsia="Times New Roman" w:hAnsi="Times New Roman" w:cs="Times New Roman"/>
                <w:color w:val="000000"/>
                <w:sz w:val="28"/>
                <w:szCs w:val="28"/>
              </w:rPr>
              <w:t>- GV nêu YC: Kể thêm các biểu hiện tôn trọng sự khác biệt của người khác mà em biết.</w:t>
            </w:r>
          </w:p>
          <w:p w:rsidR="00FD50C0" w:rsidRPr="00FD50C0" w:rsidRDefault="00FD50C0" w:rsidP="00FD50C0">
            <w:pPr>
              <w:numPr>
                <w:ilvl w:val="0"/>
                <w:numId w:val="2"/>
              </w:numPr>
              <w:spacing w:before="100" w:beforeAutospacing="1" w:after="100" w:afterAutospacing="1" w:line="240" w:lineRule="auto"/>
              <w:ind w:left="0"/>
              <w:textAlignment w:val="baseline"/>
              <w:rPr>
                <w:rFonts w:ascii="Times New Roman" w:eastAsia="Times New Roman" w:hAnsi="Times New Roman" w:cs="Times New Roman"/>
                <w:color w:val="000000"/>
                <w:sz w:val="28"/>
                <w:szCs w:val="28"/>
              </w:rPr>
            </w:pPr>
          </w:p>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-GV NX và kết luận: có rất nhiều sự khác biệt giữa mọi người với nhau, có thể khác biệt về ngoại hình phẩi hoàn cảnh phẩi dân tộc phẩi giới tính. Và sự tôn trọng thường có những biểu hiện như hòa đồng với nhau, không kỳ thị, để phân biệt, động viên những bạn có hoàn cảnh kém may mắn,...</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- 1 HS đọc yêu cầu bài.</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quan sát 4 bức tranh.</w:t>
            </w:r>
          </w:p>
          <w:p w:rsidR="00FD50C0" w:rsidRPr="00FD50C0" w:rsidRDefault="00FD50C0" w:rsidP="00FD50C0">
            <w:pPr>
              <w:spacing w:after="24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thảo luận nhóm 4 để trả lời câu hỏi.</w:t>
            </w:r>
          </w:p>
          <w:p w:rsidR="00FD50C0" w:rsidRPr="00FD50C0" w:rsidRDefault="00FD50C0" w:rsidP="00FD50C0">
            <w:pPr>
              <w:spacing w:after="24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Đại diện các nhóm trình bày:</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+Mỗi trường hợp nói về sự khác biệt ở các khía cạnh khác nhau: về ngoại hình (tranh 1), về hoàn cảnh (tranh 2), về dân tộc ( tranh 3), về giới tính ( tranh 4).</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+Tôn trọng sự khác biệt của người khác được thể hiện: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Trường hợp a: Minh động viên khi bạn tự ti vì có ngoại hình mập mạp.</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Trường hợp b: nga vui vẻ chơi cùng bạn có hoàn cảnh kém may mắn hơn mình( bị khuyết tật).</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xml:space="preserve">Trường hợp c: Hoa mong muốn làm quen và tìm hiểu về trang phục truyền thống của </w:t>
            </w:r>
            <w:r w:rsidRPr="00FD50C0">
              <w:rPr>
                <w:rFonts w:ascii="Times New Roman" w:eastAsia="Times New Roman" w:hAnsi="Times New Roman" w:cs="Times New Roman"/>
                <w:color w:val="000000"/>
                <w:sz w:val="28"/>
                <w:szCs w:val="28"/>
              </w:rPr>
              <w:lastRenderedPageBreak/>
              <w:t>các bạn dân tộc thiểu số.</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Trường hợp d: khi bầu chọn Chi đội trưởng, Luân không phân biệt bạn nam hay bạn nữ.</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Các nhóm khác nhận xét, bổ sung.</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- 3-5 HS nêu:</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+Tôn trọng ý kiến phát biểu của bạn.</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Tìm hiểu phong tục của các nước khác trên thế giới.</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Chủ động làm quen với bạn mới,...</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-HS lắng nghe, ghi nhớ kiến thức</w:t>
            </w:r>
          </w:p>
          <w:p w:rsidR="00FD50C0" w:rsidRPr="00FD50C0" w:rsidRDefault="00FD50C0" w:rsidP="00FD50C0">
            <w:pPr>
              <w:spacing w:after="0" w:line="0" w:lineRule="atLeast"/>
              <w:rPr>
                <w:rFonts w:ascii="Times New Roman" w:eastAsia="Times New Roman" w:hAnsi="Times New Roman" w:cs="Times New Roman"/>
                <w:sz w:val="24"/>
                <w:szCs w:val="24"/>
              </w:rPr>
            </w:pPr>
          </w:p>
        </w:tc>
      </w:tr>
      <w:tr w:rsidR="00FD50C0" w:rsidRPr="00FD50C0" w:rsidTr="00FD50C0">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10’</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i/>
                <w:iCs/>
                <w:color w:val="000000"/>
                <w:sz w:val="28"/>
                <w:szCs w:val="28"/>
              </w:rPr>
              <w:t>HĐ 2: Tìm hiểu vì sao phải tôn trọng sự khác biệt giữa mọi người.</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t>Mục tiêu:  Giải thích được vì sao cần tôn trọng sự khác biệt giữa mọi người.</w:t>
            </w:r>
          </w:p>
          <w:p w:rsidR="00FD50C0" w:rsidRPr="00FD50C0" w:rsidRDefault="00FD50C0" w:rsidP="00FD50C0">
            <w:pPr>
              <w:spacing w:after="240" w:line="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yêu cầu HS đọc thầm nội dung câu chuyện “cây cọ nhí” ở mục 2 phần khám phá trong SGK và mời HS đọc diễn cảm câu chuyện.</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tổ chức cho HS thảo luận nhóm đôi để trả lời các câu hỏi rồi cho đại diện nhóm trình bày trước lớp:</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 Thái độ của các cây cọ khác đối với cây cọ nhí thể hiện điều gì?</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Vì sao các cây cọ khác lại cảm thấy hối hận?</w:t>
            </w:r>
          </w:p>
          <w:p w:rsidR="00FD50C0" w:rsidRPr="00FD50C0" w:rsidRDefault="00FD50C0" w:rsidP="00FD50C0">
            <w:pPr>
              <w:spacing w:after="24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Nêu những lý do cần phải tôn trọng sự khác biệt giữa mọi người.</w:t>
            </w:r>
          </w:p>
          <w:p w:rsidR="00FD50C0" w:rsidRPr="00FD50C0" w:rsidRDefault="00FD50C0" w:rsidP="00FD50C0">
            <w:pPr>
              <w:spacing w:after="24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cho đại diện nhóm trình bày</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NX, khen ngợi HS đã hiểu Tôn Trọng sự khác biệt của người khác sẽ giúp chúng ta xây dựng và duy trì được các mối quan hệ tốt đẹp, ấy thân thiện với bạn bè và mọi người xung quanh.</w:t>
            </w:r>
          </w:p>
          <w:p w:rsidR="00FD50C0" w:rsidRPr="00FD50C0" w:rsidRDefault="00FD50C0" w:rsidP="00FD50C0">
            <w:pPr>
              <w:spacing w:after="0" w:line="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-1 HS đọc trước lớp, HS khác đọc thầm</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thảo luận nhóm đôi TL câu hỏi và cử đại diện trình bày trước lớp:</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xml:space="preserve">+ Thái độ coi thường của các cây cọ khác đối với cây cọ nhí thể hiện thiếu tôn trọng sự </w:t>
            </w:r>
            <w:r w:rsidRPr="00FD50C0">
              <w:rPr>
                <w:rFonts w:ascii="Times New Roman" w:eastAsia="Times New Roman" w:hAnsi="Times New Roman" w:cs="Times New Roman"/>
                <w:color w:val="000000"/>
                <w:sz w:val="28"/>
                <w:szCs w:val="28"/>
              </w:rPr>
              <w:lastRenderedPageBreak/>
              <w:t>khác biệt của người khác.</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Vì các cây cọ đã nhận ra cọ nhí tuy nhỏ bé nhưng cũng có tác dụng và giá trị của riêng mình, đó là làm cho bức tranh của ông đó trở nên sinh động hơn.</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Cần tôn trọng sự khác biệt vì mỗi người có những nét riêng, không giống với những người khác và chính điều này tạo nên sự đa dạng của cuộc sống. Tôn Trọng sự khác biệt của người khác sẽ giúp chúng ta xây dựng và duy trì được các mối quan hệ tốt đẹp, ấy thân thiện với bạn bè và mọi người xung quanh.</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Nhóm khác NX, bổ sung.</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lắng nghe rút kinh nghiệm</w:t>
            </w:r>
          </w:p>
        </w:tc>
      </w:tr>
      <w:tr w:rsidR="00FD50C0" w:rsidRPr="00FD50C0" w:rsidTr="00FD50C0">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5’</w:t>
            </w: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i/>
                <w:iCs/>
                <w:color w:val="000000"/>
                <w:sz w:val="28"/>
                <w:szCs w:val="28"/>
              </w:rPr>
              <w:t>HĐ 3: Thông điệp</w:t>
            </w:r>
          </w:p>
          <w:p w:rsidR="00FD50C0" w:rsidRPr="00FD50C0" w:rsidRDefault="00FD50C0" w:rsidP="00FD50C0">
            <w:pPr>
              <w:spacing w:after="24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bdr w:val="none" w:sz="0" w:space="0" w:color="auto" w:frame="1"/>
              </w:rPr>
              <w:drawing>
                <wp:inline distT="0" distB="0" distL="0" distR="0">
                  <wp:extent cx="1524000" cy="542925"/>
                  <wp:effectExtent l="0" t="0" r="0" b="9525"/>
                  <wp:docPr id="1"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paper with blu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p>
          <w:p w:rsidR="00FD50C0" w:rsidRPr="00FD50C0" w:rsidRDefault="00FD50C0" w:rsidP="00FD50C0">
            <w:pPr>
              <w:spacing w:after="0" w:line="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-GV đưa thông điệp, YC HS đọc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-GC YC HS chia sẻ  ý nghĩa của thông điệp</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-GV nhận xét chốt kiến thức:</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xml:space="preserve">+Tôn trọng sự khác biệt </w:t>
            </w:r>
            <w:r w:rsidRPr="00FD50C0">
              <w:rPr>
                <w:rFonts w:ascii="Times New Roman" w:eastAsia="Times New Roman" w:hAnsi="Times New Roman" w:cs="Times New Roman"/>
                <w:color w:val="000000"/>
                <w:sz w:val="28"/>
                <w:szCs w:val="28"/>
              </w:rPr>
              <w:lastRenderedPageBreak/>
              <w:t>được biểu hiện ở sự thấu hiểu, chia sẻ và cảm thông với những điều khác biệt của người khác về sở thích, ngoại hình, giới tính, hoàn cảnh, dân tộc.</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+Mỗi người phải biết chấp nhận và tôn trọng sự khác biệt của người khác để cùng nhau tạo dựng nên các mối quan hệ thân thiện, tốt đẹp với bạn bè và mọi người xung quanh.</w:t>
            </w:r>
          </w:p>
          <w:p w:rsidR="00FD50C0" w:rsidRPr="00FD50C0" w:rsidRDefault="00FD50C0" w:rsidP="00FD50C0">
            <w:pPr>
              <w:spacing w:after="0" w:line="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- 1-2 HS đọc, lớp đọc thầm</w:t>
            </w:r>
          </w:p>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- 3-5 HS chia sẻ theo suy nghĩ cá nhân</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0" w:lineRule="atLeast"/>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lắng nghe, ghi nhớ bài học</w:t>
            </w:r>
          </w:p>
        </w:tc>
      </w:tr>
      <w:tr w:rsidR="00FD50C0" w:rsidRPr="00FD50C0" w:rsidTr="00FD50C0">
        <w:trPr>
          <w:trHeight w:val="541"/>
        </w:trPr>
        <w:tc>
          <w:tcPr>
            <w:tcW w:w="0" w:type="auto"/>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3’</w:t>
            </w:r>
          </w:p>
        </w:tc>
        <w:tc>
          <w:tcPr>
            <w:tcW w:w="0" w:type="auto"/>
            <w:gridSpan w:val="3"/>
            <w:tcBorders>
              <w:top w:val="dashed" w:sz="4" w:space="0" w:color="000000"/>
              <w:left w:val="single" w:sz="4" w:space="0" w:color="000000"/>
              <w:bottom w:val="dashed"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t>4. Vận dụng trải nghiệm.</w:t>
            </w:r>
          </w:p>
        </w:tc>
      </w:tr>
      <w:tr w:rsidR="00FD50C0" w:rsidRPr="00FD50C0" w:rsidTr="00FD50C0">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1"/>
                <w:szCs w:val="24"/>
              </w:rPr>
            </w:pP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t>- Mục tiêu:</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t>+ Củng cố những kiến thức đã học trong tiết học để học sinh khắc sâu nội dung.</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t>+ Vận dụng kiến thức đã học vào thực tiễn.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i/>
                <w:iCs/>
                <w:color w:val="000000"/>
                <w:sz w:val="28"/>
                <w:szCs w:val="28"/>
              </w:rPr>
              <w:t>+ Tạo không khí vui vẻ, hào hứng, lưu luyến sau khi học sinh bài học.</w:t>
            </w:r>
          </w:p>
          <w:p w:rsidR="00FD50C0" w:rsidRPr="00FD50C0" w:rsidRDefault="00FD50C0" w:rsidP="00FD50C0">
            <w:pPr>
              <w:spacing w:after="0" w:line="0" w:lineRule="atLeast"/>
              <w:rPr>
                <w:rFonts w:ascii="Times New Roman" w:eastAsia="Times New Roman" w:hAnsi="Times New Roman" w:cs="Times New Roman"/>
                <w:sz w:val="24"/>
                <w:szCs w:val="24"/>
              </w:rPr>
            </w:pP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tổ chức cho HS chơi trò “Phóng viên nhí”.</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chọn một HS xung phong làm phóng viên, lần lượt hỏi các bạn trong lớp: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Biết tôn trọng sự khác biệt mang lại điều gì tốt?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Nêu việc làm thể hiện tôn trọng sự khác biệt.</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Có khi nào bạn chứng kiến những lời nói, việc làm chưa thể hiện tôn trọng sự khác biệt?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Bạn có suy nghĩ gì về điều đó? </w:t>
            </w:r>
          </w:p>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GV nhận xét tiết học, tuyên dương HS học tích cực.</w:t>
            </w:r>
          </w:p>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 Dặn dò về nhà.</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lastRenderedPageBreak/>
              <w:t>- HS tham gia chơi. </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- 1HS làm phóng viên và hỏi cả lớp.</w:t>
            </w:r>
          </w:p>
          <w:p w:rsidR="00FD50C0" w:rsidRPr="00FD50C0" w:rsidRDefault="00FD50C0" w:rsidP="00FD50C0">
            <w:pPr>
              <w:spacing w:after="0" w:line="240" w:lineRule="auto"/>
              <w:rPr>
                <w:rFonts w:ascii="Times New Roman" w:eastAsia="Times New Roman" w:hAnsi="Times New Roman" w:cs="Times New Roman"/>
                <w:sz w:val="24"/>
                <w:szCs w:val="24"/>
              </w:rPr>
            </w:pPr>
          </w:p>
          <w:p w:rsidR="00FD50C0" w:rsidRPr="00FD50C0" w:rsidRDefault="00FD50C0" w:rsidP="00FD50C0">
            <w:pPr>
              <w:spacing w:after="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- 3-5 HS trả lời theo suy nghĩ của bản thân</w:t>
            </w:r>
          </w:p>
          <w:p w:rsidR="00FD50C0" w:rsidRPr="00FD50C0" w:rsidRDefault="00FD50C0" w:rsidP="00FD50C0">
            <w:pPr>
              <w:spacing w:after="240" w:line="240" w:lineRule="auto"/>
              <w:rPr>
                <w:rFonts w:ascii="Times New Roman" w:eastAsia="Times New Roman" w:hAnsi="Times New Roman" w:cs="Times New Roman"/>
                <w:sz w:val="24"/>
                <w:szCs w:val="24"/>
              </w:rPr>
            </w:pP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r w:rsidRPr="00FD50C0">
              <w:rPr>
                <w:rFonts w:ascii="Times New Roman" w:eastAsia="Times New Roman" w:hAnsi="Times New Roman" w:cs="Times New Roman"/>
                <w:sz w:val="24"/>
                <w:szCs w:val="24"/>
              </w:rPr>
              <w:br/>
            </w:r>
          </w:p>
          <w:p w:rsidR="00FD50C0" w:rsidRPr="00FD50C0" w:rsidRDefault="00FD50C0" w:rsidP="00FD50C0">
            <w:pPr>
              <w:spacing w:after="0" w:line="0" w:lineRule="atLeast"/>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000000"/>
                <w:sz w:val="28"/>
                <w:szCs w:val="28"/>
              </w:rPr>
              <w:t>- HS lắng nghe</w:t>
            </w:r>
          </w:p>
        </w:tc>
      </w:tr>
    </w:tbl>
    <w:p w:rsidR="00FD50C0" w:rsidRPr="00FD50C0" w:rsidRDefault="00FD50C0" w:rsidP="00FD50C0">
      <w:pPr>
        <w:spacing w:after="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b/>
          <w:bCs/>
          <w:color w:val="000000"/>
          <w:sz w:val="28"/>
          <w:szCs w:val="28"/>
        </w:rPr>
        <w:lastRenderedPageBreak/>
        <w:t>IV. ĐIỀU CHỈNH SAU BÀI DẠY:</w:t>
      </w:r>
    </w:p>
    <w:p w:rsidR="00FD50C0" w:rsidRPr="00FD50C0" w:rsidRDefault="00FD50C0" w:rsidP="00FD50C0">
      <w:pPr>
        <w:spacing w:before="240" w:after="240" w:line="240" w:lineRule="auto"/>
        <w:jc w:val="both"/>
        <w:rPr>
          <w:rFonts w:ascii="Times New Roman" w:eastAsia="Times New Roman" w:hAnsi="Times New Roman" w:cs="Times New Roman"/>
          <w:sz w:val="24"/>
          <w:szCs w:val="24"/>
        </w:rPr>
      </w:pPr>
      <w:r w:rsidRPr="00FD50C0">
        <w:rPr>
          <w:rFonts w:ascii="Times New Roman" w:eastAsia="Times New Roman" w:hAnsi="Times New Roman" w:cs="Times New Roman"/>
          <w:color w:val="FF0000"/>
          <w:sz w:val="24"/>
          <w:szCs w:val="24"/>
        </w:rPr>
        <w:t>Lồng ghép GD NSTLVM: Thể hiện bằng lời nói, hành động, thái độ tôn trọng sự khác biệt của người khác.</w:t>
      </w:r>
    </w:p>
    <w:p w:rsidR="00F947E6" w:rsidRDefault="00F947E6">
      <w:bookmarkStart w:id="0" w:name="_GoBack"/>
      <w:bookmarkEnd w:id="0"/>
    </w:p>
    <w:sectPr w:rsidR="00F9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D0F67"/>
    <w:multiLevelType w:val="multilevel"/>
    <w:tmpl w:val="40C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632E1"/>
    <w:multiLevelType w:val="multilevel"/>
    <w:tmpl w:val="1B32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0C0"/>
    <w:rsid w:val="00F947E6"/>
    <w:rsid w:val="00FD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0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0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4213">
      <w:bodyDiv w:val="1"/>
      <w:marLeft w:val="0"/>
      <w:marRight w:val="0"/>
      <w:marTop w:val="0"/>
      <w:marBottom w:val="0"/>
      <w:divBdr>
        <w:top w:val="none" w:sz="0" w:space="0" w:color="auto"/>
        <w:left w:val="none" w:sz="0" w:space="0" w:color="auto"/>
        <w:bottom w:val="none" w:sz="0" w:space="0" w:color="auto"/>
        <w:right w:val="none" w:sz="0" w:space="0" w:color="auto"/>
      </w:divBdr>
      <w:divsChild>
        <w:div w:id="1998920183">
          <w:marLeft w:val="-180"/>
          <w:marRight w:val="0"/>
          <w:marTop w:val="0"/>
          <w:marBottom w:val="0"/>
          <w:divBdr>
            <w:top w:val="none" w:sz="0" w:space="0" w:color="auto"/>
            <w:left w:val="none" w:sz="0" w:space="0" w:color="auto"/>
            <w:bottom w:val="none" w:sz="0" w:space="0" w:color="auto"/>
            <w:right w:val="none" w:sz="0" w:space="0" w:color="auto"/>
          </w:divBdr>
        </w:div>
        <w:div w:id="1067534735">
          <w:marLeft w:val="-5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2025-04-07T10:49:00Z</dcterms:created>
  <dcterms:modified xsi:type="dcterms:W3CDTF">2025-04-07T10:49:00Z</dcterms:modified>
</cp:coreProperties>
</file>