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4FD9" w14:textId="3912A1EC" w:rsidR="00EB049A" w:rsidRPr="00917AAA" w:rsidRDefault="00917AAA" w:rsidP="00290272">
      <w:pPr>
        <w:spacing w:line="288" w:lineRule="auto"/>
        <w:jc w:val="center"/>
        <w:rPr>
          <w:rFonts w:eastAsia="Times New Roman"/>
          <w:b/>
          <w:bCs/>
          <w:color w:val="000000" w:themeColor="text1"/>
          <w:szCs w:val="28"/>
          <w:u w:val="single"/>
        </w:rPr>
      </w:pPr>
      <w:r w:rsidRPr="00917AAA">
        <w:rPr>
          <w:rFonts w:eastAsia="Times New Roman"/>
          <w:b/>
          <w:bCs/>
          <w:color w:val="000000" w:themeColor="text1"/>
          <w:szCs w:val="28"/>
          <w:u w:val="single"/>
        </w:rPr>
        <w:t xml:space="preserve">ĐẠO ĐỨC </w:t>
      </w:r>
    </w:p>
    <w:p w14:paraId="6D239367" w14:textId="1ADA9F4C" w:rsidR="00290272" w:rsidRPr="00917AAA" w:rsidRDefault="00EB049A" w:rsidP="00917AAA">
      <w:pPr>
        <w:spacing w:line="288" w:lineRule="auto"/>
        <w:ind w:left="720" w:hanging="720"/>
        <w:jc w:val="center"/>
        <w:rPr>
          <w:b/>
          <w:bCs/>
          <w:szCs w:val="28"/>
          <w:lang w:val="en-GB"/>
        </w:rPr>
      </w:pPr>
      <w:r w:rsidRPr="00EB049A">
        <w:rPr>
          <w:rFonts w:eastAsia="Times New Roman"/>
          <w:b/>
          <w:bCs/>
          <w:color w:val="000000" w:themeColor="text1"/>
          <w:szCs w:val="28"/>
        </w:rPr>
        <w:t xml:space="preserve">Bài 2: </w:t>
      </w:r>
      <w:r w:rsidR="006835B6">
        <w:rPr>
          <w:b/>
          <w:bCs/>
          <w:szCs w:val="28"/>
        </w:rPr>
        <w:t>TÔN TRỌNG SỰ KHÁC BIỆT CỦA NGƯỜI KHÁC (TIẾT 1)</w:t>
      </w:r>
    </w:p>
    <w:p w14:paraId="223E1701" w14:textId="77777777" w:rsidR="00EB049A" w:rsidRPr="00EB049A" w:rsidRDefault="00EB049A" w:rsidP="00290272">
      <w:pPr>
        <w:spacing w:line="288" w:lineRule="auto"/>
        <w:rPr>
          <w:rFonts w:eastAsia="Times New Roman"/>
          <w:color w:val="000000" w:themeColor="text1"/>
          <w:szCs w:val="28"/>
        </w:rPr>
      </w:pPr>
      <w:r w:rsidRPr="00EB049A">
        <w:rPr>
          <w:rFonts w:eastAsia="Times New Roman"/>
          <w:b/>
          <w:bCs/>
          <w:color w:val="000000" w:themeColor="text1"/>
          <w:szCs w:val="28"/>
        </w:rPr>
        <w:t>I. YÊU CẦU CẦN ĐẠT:</w:t>
      </w:r>
    </w:p>
    <w:p w14:paraId="43055402" w14:textId="7D63C9E4" w:rsidR="00EB049A" w:rsidRPr="00EB049A" w:rsidRDefault="00EB049A" w:rsidP="00290272">
      <w:pPr>
        <w:spacing w:line="288" w:lineRule="auto"/>
        <w:rPr>
          <w:rFonts w:eastAsia="Times New Roman"/>
          <w:color w:val="000000" w:themeColor="text1"/>
          <w:szCs w:val="28"/>
        </w:rPr>
      </w:pPr>
      <w:r>
        <w:rPr>
          <w:rFonts w:eastAsia="Times New Roman"/>
          <w:b/>
          <w:bCs/>
          <w:color w:val="000000" w:themeColor="text1"/>
          <w:szCs w:val="28"/>
        </w:rPr>
        <w:t xml:space="preserve"> </w:t>
      </w:r>
      <w:r w:rsidRPr="00EB049A">
        <w:rPr>
          <w:rFonts w:eastAsia="Times New Roman"/>
          <w:b/>
          <w:bCs/>
          <w:color w:val="000000" w:themeColor="text1"/>
          <w:szCs w:val="28"/>
        </w:rPr>
        <w:t>1. Năng lực đặc thù:</w:t>
      </w:r>
    </w:p>
    <w:p w14:paraId="7EBCC2BF" w14:textId="77777777" w:rsidR="006835B6" w:rsidRPr="006835B6" w:rsidRDefault="006835B6" w:rsidP="00290272">
      <w:pPr>
        <w:spacing w:line="288" w:lineRule="auto"/>
        <w:jc w:val="both"/>
        <w:rPr>
          <w:rFonts w:eastAsia="Times New Roman"/>
          <w:color w:val="000000" w:themeColor="text1"/>
          <w:szCs w:val="28"/>
        </w:rPr>
      </w:pPr>
      <w:r w:rsidRPr="006835B6">
        <w:rPr>
          <w:rFonts w:eastAsia="Times New Roman"/>
          <w:color w:val="000000" w:themeColor="text1"/>
          <w:szCs w:val="28"/>
        </w:rPr>
        <w:t>- Kể được một số biểu hiện tôn trọng sự khác biệt (việc đặc điểm cá nhân; giới tính, hoàn cảnh, dân tộc,…) của người khác.</w:t>
      </w:r>
    </w:p>
    <w:p w14:paraId="2A881ED6" w14:textId="77777777" w:rsidR="006835B6" w:rsidRPr="006835B6" w:rsidRDefault="006835B6" w:rsidP="00290272">
      <w:pPr>
        <w:spacing w:line="288" w:lineRule="auto"/>
        <w:jc w:val="both"/>
        <w:rPr>
          <w:rFonts w:eastAsia="Times New Roman"/>
          <w:color w:val="000000" w:themeColor="text1"/>
          <w:szCs w:val="28"/>
        </w:rPr>
      </w:pPr>
      <w:r w:rsidRPr="006835B6">
        <w:rPr>
          <w:rFonts w:eastAsia="Times New Roman"/>
          <w:color w:val="000000" w:themeColor="text1"/>
          <w:szCs w:val="28"/>
        </w:rPr>
        <w:t>- Biết vì sao phải tôn trọng sự khác biệt giữa mọi người.</w:t>
      </w:r>
    </w:p>
    <w:p w14:paraId="1EC2D733" w14:textId="7C613160" w:rsidR="00EB049A" w:rsidRPr="00EB049A" w:rsidRDefault="006835B6" w:rsidP="00290272">
      <w:pPr>
        <w:spacing w:line="288" w:lineRule="auto"/>
        <w:jc w:val="both"/>
        <w:rPr>
          <w:rFonts w:eastAsia="Times New Roman"/>
          <w:color w:val="000000" w:themeColor="text1"/>
          <w:szCs w:val="28"/>
        </w:rPr>
      </w:pPr>
      <w:r w:rsidRPr="006835B6">
        <w:rPr>
          <w:rFonts w:eastAsia="Times New Roman"/>
          <w:color w:val="000000" w:themeColor="text1"/>
          <w:szCs w:val="28"/>
        </w:rPr>
        <w:t xml:space="preserve">- </w:t>
      </w:r>
      <w:r w:rsidRPr="00EB049A">
        <w:rPr>
          <w:rFonts w:eastAsia="Times New Roman"/>
          <w:color w:val="000000" w:themeColor="text1"/>
          <w:szCs w:val="28"/>
        </w:rPr>
        <w:t>Vận dụng kiến thức đã học vào thực tiễn qua việc</w:t>
      </w:r>
      <w:r w:rsidRPr="006835B6">
        <w:rPr>
          <w:rFonts w:eastAsia="Times New Roman"/>
          <w:color w:val="000000" w:themeColor="text1"/>
          <w:szCs w:val="28"/>
        </w:rPr>
        <w:t xml:space="preserve"> </w:t>
      </w:r>
      <w:r>
        <w:rPr>
          <w:rFonts w:eastAsia="Times New Roman"/>
          <w:color w:val="000000" w:themeColor="text1"/>
          <w:szCs w:val="28"/>
        </w:rPr>
        <w:t>t</w:t>
      </w:r>
      <w:r w:rsidRPr="006835B6">
        <w:rPr>
          <w:rFonts w:eastAsia="Times New Roman"/>
          <w:color w:val="000000" w:themeColor="text1"/>
          <w:szCs w:val="28"/>
        </w:rPr>
        <w:t>hể hiện được bằng lời nói, hành động, thái độ tôn trọng sự khác biệt của người khác.</w:t>
      </w:r>
      <w:r>
        <w:rPr>
          <w:rFonts w:eastAsia="Times New Roman"/>
          <w:color w:val="000000" w:themeColor="text1"/>
          <w:szCs w:val="28"/>
        </w:rPr>
        <w:t xml:space="preserve"> </w:t>
      </w:r>
      <w:r w:rsidRPr="006835B6">
        <w:rPr>
          <w:rFonts w:eastAsia="Times New Roman"/>
          <w:color w:val="000000" w:themeColor="text1"/>
          <w:szCs w:val="28"/>
        </w:rPr>
        <w:t>Không đồng tình với những hành vi phân biệt đối xử vì sự khác biệt về đặc điểm cá nhân, giới tính, hoàn cảnh, dân tộc…</w:t>
      </w:r>
    </w:p>
    <w:p w14:paraId="6394ECBA" w14:textId="77777777" w:rsidR="00EB049A" w:rsidRPr="00EB049A" w:rsidRDefault="00EB049A" w:rsidP="00290272">
      <w:pPr>
        <w:spacing w:line="288" w:lineRule="auto"/>
        <w:rPr>
          <w:rFonts w:eastAsia="Times New Roman"/>
          <w:color w:val="000000" w:themeColor="text1"/>
          <w:szCs w:val="28"/>
        </w:rPr>
      </w:pPr>
      <w:r>
        <w:rPr>
          <w:rFonts w:eastAsia="Times New Roman"/>
          <w:b/>
          <w:bCs/>
          <w:color w:val="000000" w:themeColor="text1"/>
          <w:szCs w:val="28"/>
        </w:rPr>
        <w:t xml:space="preserve">      </w:t>
      </w:r>
      <w:r w:rsidRPr="00EB049A">
        <w:rPr>
          <w:rFonts w:eastAsia="Times New Roman"/>
          <w:b/>
          <w:bCs/>
          <w:color w:val="000000" w:themeColor="text1"/>
          <w:szCs w:val="28"/>
        </w:rPr>
        <w:t>2. Năng lực chung.</w:t>
      </w:r>
    </w:p>
    <w:p w14:paraId="634A7D20" w14:textId="51C5826A" w:rsidR="00EB049A" w:rsidRPr="00EB049A" w:rsidRDefault="00EB049A" w:rsidP="00290272">
      <w:pPr>
        <w:spacing w:line="288" w:lineRule="auto"/>
        <w:jc w:val="both"/>
        <w:rPr>
          <w:rFonts w:eastAsia="Times New Roman"/>
          <w:color w:val="000000" w:themeColor="text1"/>
          <w:szCs w:val="28"/>
        </w:rPr>
      </w:pPr>
      <w:r w:rsidRPr="00EB049A">
        <w:rPr>
          <w:rFonts w:eastAsia="Times New Roman"/>
          <w:color w:val="000000" w:themeColor="text1"/>
          <w:szCs w:val="28"/>
        </w:rPr>
        <w:t xml:space="preserve">- Năng lực tự chủ, tự học: Biết tự chủ tự học, tự điều chỉnh hành vi, thái độ lời nói và việc làm thể hiện </w:t>
      </w:r>
      <w:r w:rsidR="006835B6" w:rsidRPr="006835B6">
        <w:rPr>
          <w:rFonts w:eastAsia="Times New Roman"/>
          <w:color w:val="000000" w:themeColor="text1"/>
          <w:szCs w:val="28"/>
        </w:rPr>
        <w:t>tôn trọng sự khác biệt của người khác</w:t>
      </w:r>
      <w:r w:rsidRPr="00EB049A">
        <w:rPr>
          <w:rFonts w:eastAsia="Times New Roman"/>
          <w:color w:val="000000" w:themeColor="text1"/>
          <w:szCs w:val="28"/>
        </w:rPr>
        <w:t>.</w:t>
      </w:r>
    </w:p>
    <w:p w14:paraId="3BAF217F" w14:textId="0C2A6731" w:rsidR="00EB049A" w:rsidRPr="00EB049A" w:rsidRDefault="00EB049A" w:rsidP="00290272">
      <w:pPr>
        <w:spacing w:line="288" w:lineRule="auto"/>
        <w:jc w:val="both"/>
        <w:rPr>
          <w:rFonts w:eastAsia="Times New Roman"/>
          <w:color w:val="000000" w:themeColor="text1"/>
          <w:szCs w:val="28"/>
        </w:rPr>
      </w:pPr>
      <w:r w:rsidRPr="00EB049A">
        <w:rPr>
          <w:rFonts w:eastAsia="Times New Roman"/>
          <w:color w:val="000000" w:themeColor="text1"/>
          <w:szCs w:val="28"/>
        </w:rPr>
        <w:t xml:space="preserve">- Năng lực giải quyết vấn đề và sáng tạo: Biết tìm hiểu và tham gia những hoạt động thể hiện thể hiện </w:t>
      </w:r>
      <w:r w:rsidR="006835B6" w:rsidRPr="006835B6">
        <w:rPr>
          <w:rFonts w:eastAsia="Times New Roman"/>
          <w:color w:val="000000" w:themeColor="text1"/>
          <w:szCs w:val="28"/>
        </w:rPr>
        <w:t>tôn trọng sự khác biệt của người khác</w:t>
      </w:r>
      <w:r w:rsidR="006835B6" w:rsidRPr="00EB049A">
        <w:rPr>
          <w:rFonts w:eastAsia="Times New Roman"/>
          <w:color w:val="000000" w:themeColor="text1"/>
          <w:szCs w:val="28"/>
        </w:rPr>
        <w:t xml:space="preserve"> </w:t>
      </w:r>
      <w:r w:rsidRPr="00EB049A">
        <w:rPr>
          <w:rFonts w:eastAsia="Times New Roman"/>
          <w:color w:val="000000" w:themeColor="text1"/>
          <w:szCs w:val="28"/>
        </w:rPr>
        <w:t>phù hợp với bản thân. Năng lực giao tiếp và hợp tác: Biết trao đổi, góp ý cùng bạn trong hoạt động nhóm.</w:t>
      </w:r>
    </w:p>
    <w:p w14:paraId="48A4DC0E" w14:textId="77777777" w:rsidR="00EB049A" w:rsidRPr="004D3CAA" w:rsidRDefault="00EB049A" w:rsidP="00290272">
      <w:pPr>
        <w:spacing w:line="288" w:lineRule="auto"/>
        <w:ind w:firstLine="360"/>
        <w:jc w:val="both"/>
        <w:rPr>
          <w:rFonts w:eastAsia="Times New Roman"/>
          <w:b/>
          <w:szCs w:val="28"/>
        </w:rPr>
      </w:pPr>
      <w:r w:rsidRPr="004D3CAA">
        <w:rPr>
          <w:rFonts w:eastAsia="Times New Roman"/>
          <w:b/>
          <w:szCs w:val="28"/>
        </w:rPr>
        <w:t>3. Phẩm chất.</w:t>
      </w:r>
    </w:p>
    <w:p w14:paraId="779AD388" w14:textId="0C4103AA" w:rsidR="00EB049A" w:rsidRPr="006835B6" w:rsidRDefault="00EB049A" w:rsidP="00290272">
      <w:pPr>
        <w:spacing w:line="288" w:lineRule="auto"/>
        <w:jc w:val="both"/>
        <w:rPr>
          <w:rFonts w:eastAsia="Times New Roman"/>
          <w:color w:val="000000" w:themeColor="text1"/>
          <w:szCs w:val="28"/>
        </w:rPr>
      </w:pPr>
      <w:r w:rsidRPr="006835B6">
        <w:rPr>
          <w:rFonts w:eastAsia="Times New Roman"/>
          <w:color w:val="000000" w:themeColor="text1"/>
          <w:szCs w:val="28"/>
        </w:rPr>
        <w:t xml:space="preserve">- Phẩm chất nhân ái: </w:t>
      </w:r>
      <w:r w:rsidR="006835B6" w:rsidRPr="006835B6">
        <w:rPr>
          <w:rFonts w:eastAsia="Times New Roman"/>
          <w:color w:val="000000" w:themeColor="text1"/>
          <w:szCs w:val="28"/>
        </w:rPr>
        <w:t>Thấu hiểu, và chia sẻ và cảm thông với những điều khác biệt của người khác về sở thích, và ngoại hình phẩi giới tính, ấy hoàn cảnh phẩi dân tộc,...)</w:t>
      </w:r>
    </w:p>
    <w:p w14:paraId="09B20F6E" w14:textId="77777777" w:rsidR="00EB049A" w:rsidRPr="006835B6" w:rsidRDefault="00EB049A" w:rsidP="00290272">
      <w:pPr>
        <w:spacing w:line="288" w:lineRule="auto"/>
        <w:jc w:val="both"/>
        <w:rPr>
          <w:rFonts w:eastAsia="Times New Roman"/>
          <w:color w:val="000000" w:themeColor="text1"/>
          <w:szCs w:val="28"/>
        </w:rPr>
      </w:pPr>
      <w:r w:rsidRPr="006835B6">
        <w:rPr>
          <w:rFonts w:eastAsia="Times New Roman"/>
          <w:color w:val="000000" w:themeColor="text1"/>
          <w:szCs w:val="28"/>
        </w:rPr>
        <w:t>- Phẩm chất chăm chỉ: Có tinh thần chăm chỉ rèn luyện để nắm vững nội dung yêu cầu cần đạt của bài học.</w:t>
      </w:r>
    </w:p>
    <w:p w14:paraId="0F06AEBA" w14:textId="77777777" w:rsidR="00EB049A" w:rsidRPr="006835B6" w:rsidRDefault="00EB049A" w:rsidP="00290272">
      <w:pPr>
        <w:spacing w:line="288" w:lineRule="auto"/>
        <w:jc w:val="both"/>
        <w:rPr>
          <w:rFonts w:eastAsia="Times New Roman"/>
          <w:color w:val="000000" w:themeColor="text1"/>
          <w:szCs w:val="28"/>
        </w:rPr>
      </w:pPr>
      <w:r w:rsidRPr="006835B6">
        <w:rPr>
          <w:rFonts w:eastAsia="Times New Roman"/>
          <w:color w:val="000000" w:themeColor="text1"/>
          <w:szCs w:val="28"/>
        </w:rPr>
        <w:t>- Phẩm chất trách nhiệm: Có ý thức trách nhiệm với lớp, tôn trọng tập thể.</w:t>
      </w:r>
    </w:p>
    <w:p w14:paraId="0E69DF27" w14:textId="77777777" w:rsidR="00EB049A" w:rsidRPr="004D3CAA" w:rsidRDefault="00EB049A" w:rsidP="00290272">
      <w:pPr>
        <w:spacing w:line="288" w:lineRule="auto"/>
        <w:jc w:val="both"/>
        <w:rPr>
          <w:rFonts w:eastAsia="Times New Roman"/>
          <w:b/>
          <w:szCs w:val="28"/>
        </w:rPr>
      </w:pPr>
      <w:r w:rsidRPr="004D3CAA">
        <w:rPr>
          <w:rFonts w:eastAsia="Times New Roman"/>
          <w:b/>
          <w:szCs w:val="28"/>
        </w:rPr>
        <w:t xml:space="preserve">II. ĐỒ DÙNG DẠY HỌC </w:t>
      </w:r>
    </w:p>
    <w:p w14:paraId="0EA29CE2" w14:textId="77777777" w:rsidR="00EB049A" w:rsidRPr="004D3CAA" w:rsidRDefault="00EB049A" w:rsidP="00290272">
      <w:pPr>
        <w:spacing w:line="288" w:lineRule="auto"/>
        <w:jc w:val="both"/>
        <w:rPr>
          <w:rFonts w:eastAsia="Times New Roman"/>
          <w:szCs w:val="28"/>
        </w:rPr>
      </w:pPr>
      <w:r w:rsidRPr="004D3CAA">
        <w:rPr>
          <w:rFonts w:eastAsia="Times New Roman"/>
          <w:szCs w:val="28"/>
        </w:rPr>
        <w:t>- Kế hoạch bài dạy, bài giảng Power point.</w:t>
      </w:r>
    </w:p>
    <w:p w14:paraId="0F69490B" w14:textId="77777777" w:rsidR="00EB049A" w:rsidRPr="004D3CAA" w:rsidRDefault="00EB049A" w:rsidP="00290272">
      <w:pPr>
        <w:spacing w:line="288" w:lineRule="auto"/>
        <w:jc w:val="both"/>
        <w:rPr>
          <w:rFonts w:eastAsia="Times New Roman"/>
          <w:szCs w:val="28"/>
        </w:rPr>
      </w:pPr>
      <w:r w:rsidRPr="004D3CAA">
        <w:rPr>
          <w:rFonts w:eastAsia="Times New Roman"/>
          <w:szCs w:val="28"/>
        </w:rPr>
        <w:t>- SGK và các thiết bị, học liệu phục vụ cho tiết dạy.</w:t>
      </w:r>
    </w:p>
    <w:p w14:paraId="5523F4A6" w14:textId="77777777" w:rsidR="00EB049A" w:rsidRPr="004D3CAA" w:rsidRDefault="00EB049A" w:rsidP="00290272">
      <w:pPr>
        <w:spacing w:line="288" w:lineRule="auto"/>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B049A" w:rsidRPr="004D3CAA" w14:paraId="5FA6D7FB" w14:textId="77777777" w:rsidTr="004725FF">
        <w:tc>
          <w:tcPr>
            <w:tcW w:w="5113" w:type="dxa"/>
            <w:tcBorders>
              <w:bottom w:val="dashed" w:sz="4" w:space="0" w:color="auto"/>
            </w:tcBorders>
          </w:tcPr>
          <w:p w14:paraId="5F6D7359" w14:textId="77777777" w:rsidR="00EB049A" w:rsidRPr="004D3CAA" w:rsidRDefault="00EB049A" w:rsidP="0029027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4EEFE85" w14:textId="77777777" w:rsidR="00EB049A" w:rsidRPr="004D3CAA" w:rsidRDefault="00EB049A" w:rsidP="0029027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B049A" w:rsidRPr="004D3CAA" w14:paraId="5DD13A7A" w14:textId="77777777" w:rsidTr="004725FF">
        <w:tc>
          <w:tcPr>
            <w:tcW w:w="10104" w:type="dxa"/>
            <w:gridSpan w:val="3"/>
            <w:tcBorders>
              <w:bottom w:val="dashed" w:sz="4" w:space="0" w:color="auto"/>
            </w:tcBorders>
          </w:tcPr>
          <w:p w14:paraId="1EB8A3B5" w14:textId="77777777" w:rsidR="00EB049A" w:rsidRPr="004D3CAA" w:rsidRDefault="00EB049A" w:rsidP="00290272">
            <w:pPr>
              <w:spacing w:line="288" w:lineRule="auto"/>
              <w:jc w:val="both"/>
              <w:rPr>
                <w:rFonts w:eastAsia="Times New Roman"/>
                <w:bCs/>
                <w:i/>
                <w:szCs w:val="28"/>
                <w:lang w:val="nl-NL"/>
              </w:rPr>
            </w:pPr>
            <w:r w:rsidRPr="004D3CAA">
              <w:rPr>
                <w:rFonts w:eastAsia="Times New Roman"/>
                <w:b/>
                <w:bCs/>
                <w:szCs w:val="28"/>
                <w:lang w:val="nl-NL"/>
              </w:rPr>
              <w:t>1. Khởi động:</w:t>
            </w:r>
          </w:p>
          <w:p w14:paraId="2C6D2355" w14:textId="77777777" w:rsidR="00EB049A" w:rsidRPr="004D3CAA" w:rsidRDefault="00EB049A" w:rsidP="00290272">
            <w:pPr>
              <w:spacing w:line="288" w:lineRule="auto"/>
              <w:jc w:val="both"/>
              <w:rPr>
                <w:rFonts w:eastAsia="Times New Roman"/>
                <w:szCs w:val="28"/>
                <w:lang w:val="nl-NL"/>
              </w:rPr>
            </w:pPr>
            <w:r w:rsidRPr="004D3CAA">
              <w:rPr>
                <w:rFonts w:eastAsia="Times New Roman"/>
                <w:szCs w:val="28"/>
                <w:lang w:val="nl-NL"/>
              </w:rPr>
              <w:t xml:space="preserve">- Mục tiêu: </w:t>
            </w:r>
          </w:p>
          <w:p w14:paraId="71F13FC7" w14:textId="77777777" w:rsidR="00EB049A" w:rsidRPr="004D3CAA" w:rsidRDefault="00EB049A" w:rsidP="00290272">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4F28B592" w14:textId="77777777" w:rsidR="00EB049A" w:rsidRPr="004D3CAA" w:rsidRDefault="00EB049A" w:rsidP="0029027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giáo viên dẫn dắt bài mới hấp dẫn để thu hút học sinh tập </w:t>
            </w:r>
            <w:r>
              <w:rPr>
                <w:rFonts w:eastAsia="Times New Roman"/>
                <w:szCs w:val="28"/>
                <w:lang w:val="nl-NL"/>
              </w:rPr>
              <w:lastRenderedPageBreak/>
              <w:t>trung</w:t>
            </w:r>
            <w:r w:rsidRPr="004D3CAA">
              <w:rPr>
                <w:rFonts w:eastAsia="Times New Roman"/>
                <w:szCs w:val="28"/>
                <w:lang w:val="nl-NL"/>
              </w:rPr>
              <w:t>.</w:t>
            </w:r>
          </w:p>
          <w:p w14:paraId="67CA7AAD" w14:textId="77777777" w:rsidR="00EB049A" w:rsidRPr="004D3CAA" w:rsidRDefault="00EB049A" w:rsidP="00290272">
            <w:pPr>
              <w:spacing w:line="288" w:lineRule="auto"/>
              <w:jc w:val="both"/>
              <w:rPr>
                <w:rFonts w:eastAsia="Times New Roman"/>
                <w:szCs w:val="28"/>
                <w:lang w:val="nl-NL"/>
              </w:rPr>
            </w:pPr>
            <w:r w:rsidRPr="004D3CAA">
              <w:rPr>
                <w:rFonts w:eastAsia="Times New Roman"/>
                <w:szCs w:val="28"/>
                <w:lang w:val="nl-NL"/>
              </w:rPr>
              <w:t>- Cách tiến hành:</w:t>
            </w:r>
          </w:p>
        </w:tc>
      </w:tr>
      <w:tr w:rsidR="00EB049A" w:rsidRPr="004D3CAA" w14:paraId="753F26DB" w14:textId="77777777" w:rsidTr="004725FF">
        <w:tc>
          <w:tcPr>
            <w:tcW w:w="5376" w:type="dxa"/>
            <w:gridSpan w:val="2"/>
            <w:tcBorders>
              <w:bottom w:val="dashed" w:sz="4" w:space="0" w:color="auto"/>
            </w:tcBorders>
          </w:tcPr>
          <w:p w14:paraId="5E577668" w14:textId="06B707EE" w:rsidR="006835B6" w:rsidRPr="006835B6" w:rsidRDefault="006835B6" w:rsidP="00290272">
            <w:pPr>
              <w:spacing w:line="288" w:lineRule="auto"/>
              <w:jc w:val="both"/>
              <w:outlineLvl w:val="0"/>
              <w:rPr>
                <w:rFonts w:eastAsia="Times New Roman"/>
                <w:bCs/>
                <w:szCs w:val="28"/>
                <w:lang w:val="nl-NL"/>
              </w:rPr>
            </w:pPr>
            <w:r w:rsidRPr="006835B6">
              <w:rPr>
                <w:rFonts w:eastAsia="Times New Roman"/>
                <w:bCs/>
                <w:szCs w:val="28"/>
                <w:lang w:val="nl-NL"/>
              </w:rPr>
              <w:lastRenderedPageBreak/>
              <w:t>-</w:t>
            </w:r>
            <w:r>
              <w:rPr>
                <w:rFonts w:eastAsia="Times New Roman"/>
                <w:bCs/>
                <w:szCs w:val="28"/>
                <w:lang w:val="nl-NL"/>
              </w:rPr>
              <w:t xml:space="preserve"> </w:t>
            </w:r>
            <w:r w:rsidRPr="006835B6">
              <w:rPr>
                <w:rFonts w:eastAsia="Times New Roman"/>
                <w:bCs/>
                <w:szCs w:val="28"/>
                <w:lang w:val="nl-NL"/>
              </w:rPr>
              <w:t>GV giới thiệu trò chơi “Bạn ấy là ai?” và phổ biến luật chơi: GV mời một vài bạn HS đứng trước lớp mô tả ngoại hình, một tính cách, sở thích, của một bạn bất kì trong lớp để các bạn khác đoán xem đó là ai.</w:t>
            </w:r>
          </w:p>
          <w:p w14:paraId="5C66539D" w14:textId="4A197DB8" w:rsidR="006835B6" w:rsidRDefault="006835B6" w:rsidP="00290272">
            <w:pPr>
              <w:spacing w:line="288" w:lineRule="auto"/>
              <w:jc w:val="both"/>
              <w:outlineLvl w:val="0"/>
              <w:rPr>
                <w:rFonts w:eastAsia="Times New Roman"/>
                <w:bCs/>
                <w:szCs w:val="28"/>
                <w:lang w:val="nl-NL"/>
              </w:rPr>
            </w:pPr>
            <w:r w:rsidRPr="006835B6">
              <w:rPr>
                <w:rFonts w:eastAsia="Times New Roman"/>
                <w:bCs/>
                <w:szCs w:val="28"/>
                <w:lang w:val="nl-NL"/>
              </w:rPr>
              <w:t>-</w:t>
            </w:r>
            <w:r>
              <w:rPr>
                <w:rFonts w:eastAsia="Times New Roman"/>
                <w:bCs/>
                <w:szCs w:val="28"/>
                <w:lang w:val="nl-NL"/>
              </w:rPr>
              <w:t xml:space="preserve"> </w:t>
            </w:r>
            <w:r w:rsidRPr="006835B6">
              <w:rPr>
                <w:rFonts w:eastAsia="Times New Roman"/>
                <w:bCs/>
                <w:szCs w:val="28"/>
                <w:lang w:val="nl-NL"/>
              </w:rPr>
              <w:t>Sau khi tổ chức trò chơi, GV yêu cầu HS trả lời câu hỏi: trò chơi mang lại ý nghĩa gì cho chúng ta?</w:t>
            </w:r>
          </w:p>
          <w:p w14:paraId="1CCF7441" w14:textId="77777777" w:rsidR="006835B6" w:rsidRDefault="006835B6" w:rsidP="00290272">
            <w:pPr>
              <w:spacing w:line="288" w:lineRule="auto"/>
              <w:jc w:val="both"/>
              <w:outlineLvl w:val="0"/>
              <w:rPr>
                <w:rFonts w:eastAsia="Times New Roman"/>
                <w:bCs/>
                <w:szCs w:val="28"/>
                <w:lang w:val="nl-NL"/>
              </w:rPr>
            </w:pPr>
          </w:p>
          <w:p w14:paraId="1C0D3350" w14:textId="77777777" w:rsidR="006835B6" w:rsidRPr="006835B6" w:rsidRDefault="006835B6" w:rsidP="00290272">
            <w:pPr>
              <w:spacing w:line="288" w:lineRule="auto"/>
              <w:jc w:val="both"/>
              <w:outlineLvl w:val="0"/>
              <w:rPr>
                <w:rFonts w:eastAsia="Times New Roman"/>
                <w:bCs/>
                <w:szCs w:val="28"/>
                <w:lang w:val="nl-NL"/>
              </w:rPr>
            </w:pPr>
          </w:p>
          <w:p w14:paraId="020DAD7C" w14:textId="77777777" w:rsidR="00EB049A" w:rsidRDefault="006835B6" w:rsidP="00290272">
            <w:pPr>
              <w:spacing w:line="288" w:lineRule="auto"/>
              <w:jc w:val="both"/>
              <w:outlineLvl w:val="0"/>
              <w:rPr>
                <w:rFonts w:eastAsia="Times New Roman"/>
                <w:bCs/>
                <w:szCs w:val="28"/>
                <w:lang w:val="nl-NL"/>
              </w:rPr>
            </w:pPr>
            <w:r w:rsidRPr="006835B6">
              <w:rPr>
                <w:rFonts w:eastAsia="Times New Roman"/>
                <w:bCs/>
                <w:szCs w:val="28"/>
                <w:lang w:val="nl-NL"/>
              </w:rPr>
              <w:t>-</w:t>
            </w:r>
            <w:r>
              <w:rPr>
                <w:rFonts w:eastAsia="Times New Roman"/>
                <w:bCs/>
                <w:szCs w:val="28"/>
                <w:lang w:val="nl-NL"/>
              </w:rPr>
              <w:t xml:space="preserve"> </w:t>
            </w:r>
            <w:r w:rsidRPr="006835B6">
              <w:rPr>
                <w:rFonts w:eastAsia="Times New Roman"/>
                <w:bCs/>
                <w:szCs w:val="28"/>
                <w:lang w:val="nl-NL"/>
              </w:rPr>
              <w:t>GV nhận xét, kết luận, để dẫn vào bài mới: nét riêng của mỗi bạn về ngoại hình, tính cách, sở thích,... Cũng chính là điểm khác biệt của bạn so với những người khác. Ngoài đặc điểm cá nhân, ở ngoại hình, muỗi người xung quanh chúng ta còn khác biệt nhau về hoàn cảnh dân tộc,... Và những sự khác biệt ấy đều đáng quý phẩi chúng ta cần tôn trọng sự khác biệt đó. Vậy vì sao cần phải tôn trọng những sự khác biệt đó? Cần có lời nói phẩi thái độ, ấy hành động như thế nào để thể hiện tôn trọng sự khác biệt? Chúng ta sẽ cùng tìm hiểu qua bài học ngày hôm nay.</w:t>
            </w:r>
          </w:p>
          <w:p w14:paraId="7453B1E0" w14:textId="666B8D26" w:rsidR="006835B6" w:rsidRPr="004D3CAA" w:rsidRDefault="006835B6" w:rsidP="00290272">
            <w:pPr>
              <w:spacing w:line="288" w:lineRule="auto"/>
              <w:jc w:val="both"/>
              <w:outlineLvl w:val="0"/>
              <w:rPr>
                <w:rFonts w:eastAsia="Times New Roman"/>
                <w:bCs/>
                <w:szCs w:val="28"/>
                <w:lang w:val="nl-NL"/>
              </w:rPr>
            </w:pPr>
            <w:r>
              <w:rPr>
                <w:rFonts w:eastAsia="Times New Roman"/>
                <w:bCs/>
                <w:szCs w:val="28"/>
                <w:lang w:val="nl-NL"/>
              </w:rPr>
              <w:t>- GV ghi bảng tên bài</w:t>
            </w:r>
          </w:p>
        </w:tc>
        <w:tc>
          <w:tcPr>
            <w:tcW w:w="4728" w:type="dxa"/>
            <w:tcBorders>
              <w:bottom w:val="dashed" w:sz="4" w:space="0" w:color="auto"/>
            </w:tcBorders>
          </w:tcPr>
          <w:p w14:paraId="49DBCEB1" w14:textId="7CA68C75" w:rsidR="00EB049A" w:rsidRDefault="00EB049A" w:rsidP="00290272">
            <w:pPr>
              <w:spacing w:line="288" w:lineRule="auto"/>
              <w:jc w:val="both"/>
              <w:rPr>
                <w:rFonts w:eastAsia="Times New Roman"/>
                <w:szCs w:val="28"/>
                <w:lang w:val="nl-NL"/>
              </w:rPr>
            </w:pPr>
            <w:r>
              <w:rPr>
                <w:rFonts w:eastAsia="Times New Roman"/>
                <w:szCs w:val="28"/>
                <w:lang w:val="nl-NL"/>
              </w:rPr>
              <w:t xml:space="preserve">- </w:t>
            </w:r>
            <w:r w:rsidR="006835B6">
              <w:rPr>
                <w:rFonts w:eastAsia="Times New Roman"/>
                <w:szCs w:val="28"/>
                <w:lang w:val="nl-NL"/>
              </w:rPr>
              <w:t>HS lắng nghe, nắm bắt cách chơi</w:t>
            </w:r>
            <w:r>
              <w:rPr>
                <w:rFonts w:eastAsia="Times New Roman"/>
                <w:szCs w:val="28"/>
                <w:lang w:val="nl-NL"/>
              </w:rPr>
              <w:t>.</w:t>
            </w:r>
          </w:p>
          <w:p w14:paraId="109540EF" w14:textId="77777777" w:rsidR="00EB049A" w:rsidRDefault="00EB049A" w:rsidP="00290272">
            <w:pPr>
              <w:spacing w:line="288" w:lineRule="auto"/>
              <w:jc w:val="both"/>
              <w:rPr>
                <w:rFonts w:eastAsia="Times New Roman"/>
                <w:szCs w:val="28"/>
                <w:lang w:val="nl-NL"/>
              </w:rPr>
            </w:pPr>
          </w:p>
          <w:p w14:paraId="4319C1C0" w14:textId="77777777" w:rsidR="006835B6" w:rsidRDefault="006835B6" w:rsidP="00290272">
            <w:pPr>
              <w:spacing w:line="288" w:lineRule="auto"/>
              <w:jc w:val="both"/>
              <w:rPr>
                <w:rFonts w:eastAsia="Times New Roman"/>
                <w:szCs w:val="28"/>
                <w:lang w:val="nl-NL"/>
              </w:rPr>
            </w:pPr>
          </w:p>
          <w:p w14:paraId="55C5FEBA" w14:textId="77777777" w:rsidR="006835B6" w:rsidRDefault="006835B6" w:rsidP="00290272">
            <w:pPr>
              <w:spacing w:line="288" w:lineRule="auto"/>
              <w:jc w:val="both"/>
              <w:rPr>
                <w:rFonts w:eastAsia="Times New Roman"/>
                <w:szCs w:val="28"/>
                <w:lang w:val="nl-NL"/>
              </w:rPr>
            </w:pPr>
          </w:p>
          <w:p w14:paraId="0F93E010" w14:textId="77777777" w:rsidR="006835B6" w:rsidRDefault="006835B6" w:rsidP="00290272">
            <w:pPr>
              <w:spacing w:line="288" w:lineRule="auto"/>
              <w:jc w:val="both"/>
              <w:rPr>
                <w:rFonts w:eastAsia="Times New Roman"/>
                <w:szCs w:val="28"/>
                <w:lang w:val="nl-NL"/>
              </w:rPr>
            </w:pPr>
          </w:p>
          <w:p w14:paraId="48E8C220" w14:textId="46EA26FB" w:rsidR="00EB049A" w:rsidRDefault="00EB049A" w:rsidP="00290272">
            <w:pPr>
              <w:spacing w:line="288" w:lineRule="auto"/>
              <w:jc w:val="both"/>
              <w:rPr>
                <w:rFonts w:eastAsia="Times New Roman"/>
                <w:szCs w:val="28"/>
                <w:lang w:val="nl-NL"/>
              </w:rPr>
            </w:pPr>
            <w:r>
              <w:rPr>
                <w:rFonts w:eastAsia="Times New Roman"/>
                <w:szCs w:val="28"/>
                <w:lang w:val="nl-NL"/>
              </w:rPr>
              <w:t xml:space="preserve">- HS </w:t>
            </w:r>
            <w:r w:rsidR="006835B6">
              <w:rPr>
                <w:rFonts w:eastAsia="Times New Roman"/>
                <w:szCs w:val="28"/>
                <w:lang w:val="nl-NL"/>
              </w:rPr>
              <w:t xml:space="preserve">TL: </w:t>
            </w:r>
            <w:r w:rsidR="006835B6" w:rsidRPr="00863252">
              <w:rPr>
                <w:szCs w:val="28"/>
                <w:lang w:val="vi-VN"/>
              </w:rPr>
              <w:t>Trò chơi nói lên rằng mỗi người đều có những sự khác biệt và sự khác biệt đó đều phải được tôn trọng để mang lại bầu không khí vui tươi, không kỳ thị, phân biệt</w:t>
            </w:r>
            <w:r>
              <w:rPr>
                <w:rFonts w:eastAsia="Times New Roman"/>
                <w:szCs w:val="28"/>
                <w:lang w:val="nl-NL"/>
              </w:rPr>
              <w:t>.</w:t>
            </w:r>
          </w:p>
          <w:p w14:paraId="246C3366" w14:textId="4B31373D" w:rsidR="00EB049A" w:rsidRDefault="006835B6" w:rsidP="00290272">
            <w:pPr>
              <w:spacing w:line="288" w:lineRule="auto"/>
              <w:jc w:val="both"/>
              <w:rPr>
                <w:rFonts w:eastAsia="Times New Roman"/>
                <w:szCs w:val="28"/>
                <w:lang w:val="nl-NL"/>
              </w:rPr>
            </w:pPr>
            <w:r>
              <w:rPr>
                <w:rFonts w:eastAsia="Times New Roman"/>
                <w:szCs w:val="28"/>
                <w:lang w:val="nl-NL"/>
              </w:rPr>
              <w:t>-HS khác NX, góp ý.</w:t>
            </w:r>
          </w:p>
          <w:p w14:paraId="70CD08D3" w14:textId="77777777" w:rsidR="006835B6" w:rsidRDefault="006835B6" w:rsidP="00290272">
            <w:pPr>
              <w:spacing w:line="288" w:lineRule="auto"/>
              <w:jc w:val="both"/>
              <w:rPr>
                <w:rFonts w:eastAsia="Times New Roman"/>
                <w:szCs w:val="28"/>
                <w:lang w:val="nl-NL"/>
              </w:rPr>
            </w:pPr>
          </w:p>
          <w:p w14:paraId="3A2AD048" w14:textId="77777777" w:rsidR="00EB049A" w:rsidRDefault="00EB049A" w:rsidP="0029027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6A45A508" w14:textId="77777777" w:rsidR="006835B6" w:rsidRDefault="006835B6" w:rsidP="00290272">
            <w:pPr>
              <w:spacing w:line="288" w:lineRule="auto"/>
              <w:jc w:val="both"/>
              <w:rPr>
                <w:rFonts w:eastAsia="Times New Roman"/>
                <w:szCs w:val="28"/>
                <w:lang w:val="nl-NL"/>
              </w:rPr>
            </w:pPr>
          </w:p>
          <w:p w14:paraId="017ED585" w14:textId="77777777" w:rsidR="006835B6" w:rsidRDefault="006835B6" w:rsidP="00290272">
            <w:pPr>
              <w:spacing w:line="288" w:lineRule="auto"/>
              <w:jc w:val="both"/>
              <w:rPr>
                <w:rFonts w:eastAsia="Times New Roman"/>
                <w:szCs w:val="28"/>
                <w:lang w:val="nl-NL"/>
              </w:rPr>
            </w:pPr>
          </w:p>
          <w:p w14:paraId="091273CD" w14:textId="77777777" w:rsidR="006835B6" w:rsidRDefault="006835B6" w:rsidP="00290272">
            <w:pPr>
              <w:spacing w:line="288" w:lineRule="auto"/>
              <w:jc w:val="both"/>
              <w:rPr>
                <w:rFonts w:eastAsia="Times New Roman"/>
                <w:szCs w:val="28"/>
                <w:lang w:val="nl-NL"/>
              </w:rPr>
            </w:pPr>
          </w:p>
          <w:p w14:paraId="78DA5353" w14:textId="77777777" w:rsidR="006835B6" w:rsidRDefault="006835B6" w:rsidP="00290272">
            <w:pPr>
              <w:spacing w:line="288" w:lineRule="auto"/>
              <w:jc w:val="both"/>
              <w:rPr>
                <w:rFonts w:eastAsia="Times New Roman"/>
                <w:szCs w:val="28"/>
                <w:lang w:val="nl-NL"/>
              </w:rPr>
            </w:pPr>
          </w:p>
          <w:p w14:paraId="36E72F9F" w14:textId="77777777" w:rsidR="006835B6" w:rsidRDefault="006835B6" w:rsidP="00290272">
            <w:pPr>
              <w:spacing w:line="288" w:lineRule="auto"/>
              <w:jc w:val="both"/>
              <w:rPr>
                <w:rFonts w:eastAsia="Times New Roman"/>
                <w:szCs w:val="28"/>
                <w:lang w:val="nl-NL"/>
              </w:rPr>
            </w:pPr>
          </w:p>
          <w:p w14:paraId="4108A063" w14:textId="77777777" w:rsidR="006835B6" w:rsidRDefault="006835B6" w:rsidP="00290272">
            <w:pPr>
              <w:spacing w:line="288" w:lineRule="auto"/>
              <w:jc w:val="both"/>
              <w:rPr>
                <w:rFonts w:eastAsia="Times New Roman"/>
                <w:szCs w:val="28"/>
                <w:lang w:val="nl-NL"/>
              </w:rPr>
            </w:pPr>
          </w:p>
          <w:p w14:paraId="5F6474A2" w14:textId="77777777" w:rsidR="006835B6" w:rsidRDefault="006835B6" w:rsidP="00290272">
            <w:pPr>
              <w:spacing w:line="288" w:lineRule="auto"/>
              <w:jc w:val="both"/>
              <w:rPr>
                <w:rFonts w:eastAsia="Times New Roman"/>
                <w:szCs w:val="28"/>
                <w:lang w:val="nl-NL"/>
              </w:rPr>
            </w:pPr>
          </w:p>
          <w:p w14:paraId="198D58F3" w14:textId="77777777" w:rsidR="006835B6" w:rsidRDefault="006835B6" w:rsidP="00290272">
            <w:pPr>
              <w:spacing w:line="288" w:lineRule="auto"/>
              <w:jc w:val="both"/>
              <w:rPr>
                <w:rFonts w:eastAsia="Times New Roman"/>
                <w:szCs w:val="28"/>
                <w:lang w:val="nl-NL"/>
              </w:rPr>
            </w:pPr>
          </w:p>
          <w:p w14:paraId="5755A964" w14:textId="77777777" w:rsidR="006835B6" w:rsidRDefault="006835B6" w:rsidP="00290272">
            <w:pPr>
              <w:spacing w:line="288" w:lineRule="auto"/>
              <w:jc w:val="both"/>
              <w:rPr>
                <w:rFonts w:eastAsia="Times New Roman"/>
                <w:szCs w:val="28"/>
                <w:lang w:val="nl-NL"/>
              </w:rPr>
            </w:pPr>
          </w:p>
          <w:p w14:paraId="7BCFBFBD" w14:textId="77777777" w:rsidR="006835B6" w:rsidRDefault="006835B6" w:rsidP="00290272">
            <w:pPr>
              <w:spacing w:line="288" w:lineRule="auto"/>
              <w:jc w:val="both"/>
              <w:rPr>
                <w:rFonts w:eastAsia="Times New Roman"/>
                <w:szCs w:val="28"/>
                <w:lang w:val="nl-NL"/>
              </w:rPr>
            </w:pPr>
          </w:p>
          <w:p w14:paraId="23E7233A" w14:textId="610E04D6" w:rsidR="006835B6" w:rsidRPr="006835B6" w:rsidRDefault="006835B6" w:rsidP="00290272">
            <w:pPr>
              <w:spacing w:line="288" w:lineRule="auto"/>
              <w:jc w:val="both"/>
              <w:rPr>
                <w:rFonts w:eastAsia="Times New Roman"/>
                <w:szCs w:val="28"/>
                <w:lang w:val="nl-NL"/>
              </w:rPr>
            </w:pPr>
            <w:r>
              <w:rPr>
                <w:rFonts w:eastAsia="Times New Roman"/>
                <w:szCs w:val="28"/>
                <w:lang w:val="nl-NL"/>
              </w:rPr>
              <w:t xml:space="preserve">- </w:t>
            </w:r>
            <w:r w:rsidRPr="006835B6">
              <w:rPr>
                <w:rFonts w:eastAsia="Times New Roman"/>
                <w:szCs w:val="28"/>
                <w:lang w:val="nl-NL"/>
              </w:rPr>
              <w:t>HS ghi vở</w:t>
            </w:r>
          </w:p>
        </w:tc>
      </w:tr>
      <w:tr w:rsidR="00EB049A" w:rsidRPr="004D3CAA" w14:paraId="3DC90CB1" w14:textId="77777777" w:rsidTr="004725FF">
        <w:tc>
          <w:tcPr>
            <w:tcW w:w="10104" w:type="dxa"/>
            <w:gridSpan w:val="3"/>
            <w:tcBorders>
              <w:top w:val="dashed" w:sz="4" w:space="0" w:color="auto"/>
              <w:bottom w:val="dashed" w:sz="4" w:space="0" w:color="auto"/>
            </w:tcBorders>
          </w:tcPr>
          <w:p w14:paraId="12C2A802" w14:textId="6F4D59B7" w:rsidR="00EB049A" w:rsidRPr="004D3CAA" w:rsidRDefault="00EB049A" w:rsidP="00290272">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DC4A42">
              <w:rPr>
                <w:rFonts w:eastAsia="Times New Roman"/>
                <w:b/>
                <w:bCs/>
                <w:iCs/>
                <w:szCs w:val="28"/>
                <w:lang w:val="nl-NL"/>
              </w:rPr>
              <w:t xml:space="preserve"> khám phá:</w:t>
            </w:r>
          </w:p>
          <w:p w14:paraId="50B3FF5C" w14:textId="77777777" w:rsidR="00EB049A" w:rsidRDefault="00EB049A" w:rsidP="0029027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45853D3" w14:textId="3ECC4F8B" w:rsidR="00EB049A" w:rsidRDefault="00EB049A" w:rsidP="00290272">
            <w:pPr>
              <w:spacing w:line="288" w:lineRule="auto"/>
              <w:jc w:val="both"/>
            </w:pPr>
            <w:r>
              <w:t xml:space="preserve">+ Nêu được một số biểu hiện </w:t>
            </w:r>
            <w:r w:rsidR="00D0566D" w:rsidRPr="00F57843">
              <w:rPr>
                <w:szCs w:val="28"/>
                <w:lang w:val="vi-VN"/>
              </w:rPr>
              <w:t>tôn trọng sự khác biệt</w:t>
            </w:r>
            <w:r>
              <w:t>.</w:t>
            </w:r>
          </w:p>
          <w:p w14:paraId="7732AB98" w14:textId="703464A5" w:rsidR="00070EE0" w:rsidRDefault="00070EE0" w:rsidP="00290272">
            <w:pPr>
              <w:spacing w:line="288" w:lineRule="auto"/>
              <w:jc w:val="both"/>
            </w:pPr>
            <w:r>
              <w:t xml:space="preserve">+ </w:t>
            </w:r>
            <w:r>
              <w:rPr>
                <w:szCs w:val="28"/>
              </w:rPr>
              <w:t>G</w:t>
            </w:r>
            <w:r w:rsidRPr="002B100D">
              <w:rPr>
                <w:szCs w:val="28"/>
                <w:lang w:val="vi-VN"/>
              </w:rPr>
              <w:t>iải thích được vì sao cần tôn trọng sự khác biệt giữa mọi người</w:t>
            </w:r>
            <w:r>
              <w:rPr>
                <w:szCs w:val="28"/>
              </w:rPr>
              <w:t>.</w:t>
            </w:r>
          </w:p>
          <w:p w14:paraId="6B94929A" w14:textId="77777777" w:rsidR="00EB049A" w:rsidRPr="004D3CAA" w:rsidRDefault="00EB049A" w:rsidP="0029027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B049A" w:rsidRPr="004D3CAA" w14:paraId="7E9AC951" w14:textId="77777777" w:rsidTr="004725FF">
        <w:tc>
          <w:tcPr>
            <w:tcW w:w="5376" w:type="dxa"/>
            <w:gridSpan w:val="2"/>
            <w:tcBorders>
              <w:top w:val="dashed" w:sz="4" w:space="0" w:color="auto"/>
              <w:bottom w:val="dashed" w:sz="4" w:space="0" w:color="auto"/>
            </w:tcBorders>
          </w:tcPr>
          <w:p w14:paraId="64F8A7C2" w14:textId="18C0CC1D" w:rsidR="00EB049A" w:rsidRPr="00CA2104" w:rsidRDefault="00EB049A" w:rsidP="00290272">
            <w:pPr>
              <w:pStyle w:val="NormalWeb"/>
              <w:spacing w:before="0" w:beforeAutospacing="0" w:after="0" w:afterAutospacing="0" w:line="288" w:lineRule="auto"/>
              <w:jc w:val="both"/>
              <w:rPr>
                <w:sz w:val="28"/>
                <w:szCs w:val="28"/>
              </w:rPr>
            </w:pPr>
            <w:r w:rsidRPr="00CA2104">
              <w:rPr>
                <w:rStyle w:val="Strong"/>
                <w:sz w:val="28"/>
                <w:szCs w:val="28"/>
              </w:rPr>
              <w:t xml:space="preserve">Hoạt động </w:t>
            </w:r>
            <w:r w:rsidR="00DC4A42">
              <w:rPr>
                <w:rStyle w:val="Strong"/>
                <w:sz w:val="28"/>
                <w:szCs w:val="28"/>
              </w:rPr>
              <w:t>k</w:t>
            </w:r>
            <w:r w:rsidR="00DC4A42">
              <w:rPr>
                <w:rStyle w:val="Strong"/>
                <w:sz w:val="28"/>
              </w:rPr>
              <w:t xml:space="preserve">hám phá </w:t>
            </w:r>
            <w:r w:rsidRPr="00CA2104">
              <w:rPr>
                <w:rStyle w:val="Strong"/>
                <w:sz w:val="28"/>
                <w:szCs w:val="28"/>
              </w:rPr>
              <w:t xml:space="preserve">1: </w:t>
            </w:r>
            <w:r w:rsidR="00D0566D" w:rsidRPr="00D0566D">
              <w:rPr>
                <w:rStyle w:val="Strong"/>
                <w:sz w:val="28"/>
                <w:szCs w:val="28"/>
              </w:rPr>
              <w:t>Tìm hiểu một số biểu hiện tôn trọng sự khác biệt</w:t>
            </w:r>
            <w:r w:rsidRPr="00CA2104">
              <w:rPr>
                <w:rStyle w:val="Strong"/>
                <w:sz w:val="28"/>
                <w:szCs w:val="28"/>
              </w:rPr>
              <w:t>.</w:t>
            </w:r>
            <w:r>
              <w:rPr>
                <w:rStyle w:val="Strong"/>
                <w:sz w:val="28"/>
                <w:szCs w:val="28"/>
              </w:rPr>
              <w:t xml:space="preserve"> (Làm việc</w:t>
            </w:r>
            <w:r w:rsidR="00D0566D">
              <w:rPr>
                <w:rStyle w:val="Strong"/>
                <w:sz w:val="28"/>
                <w:szCs w:val="28"/>
              </w:rPr>
              <w:t xml:space="preserve"> </w:t>
            </w:r>
            <w:r w:rsidR="00D0566D">
              <w:rPr>
                <w:rStyle w:val="Strong"/>
                <w:sz w:val="28"/>
                <w:szCs w:val="28"/>
              </w:rPr>
              <w:lastRenderedPageBreak/>
              <w:t>nhóm 4</w:t>
            </w:r>
            <w:r>
              <w:rPr>
                <w:rStyle w:val="Strong"/>
                <w:sz w:val="28"/>
                <w:szCs w:val="28"/>
              </w:rPr>
              <w:t>)</w:t>
            </w:r>
          </w:p>
          <w:p w14:paraId="3248A5EE" w14:textId="77777777" w:rsidR="00EB049A" w:rsidRDefault="00EB049A" w:rsidP="00290272">
            <w:pPr>
              <w:pStyle w:val="NormalWeb"/>
              <w:spacing w:before="0" w:beforeAutospacing="0" w:after="0" w:afterAutospacing="0" w:line="288" w:lineRule="auto"/>
              <w:jc w:val="both"/>
              <w:rPr>
                <w:sz w:val="28"/>
                <w:szCs w:val="28"/>
              </w:rPr>
            </w:pPr>
            <w:r>
              <w:rPr>
                <w:sz w:val="28"/>
                <w:szCs w:val="28"/>
              </w:rPr>
              <w:t>- GV mời 1 HS đọc yêu cầu.</w:t>
            </w:r>
          </w:p>
          <w:p w14:paraId="281256E2" w14:textId="23C65B6A" w:rsidR="00EB049A" w:rsidRDefault="00D0566D" w:rsidP="00290272">
            <w:pPr>
              <w:pStyle w:val="NormalWeb"/>
              <w:spacing w:before="0" w:beforeAutospacing="0" w:after="0" w:afterAutospacing="0" w:line="288" w:lineRule="auto"/>
              <w:jc w:val="both"/>
              <w:rPr>
                <w:sz w:val="28"/>
                <w:szCs w:val="28"/>
              </w:rPr>
            </w:pPr>
            <w:r>
              <w:rPr>
                <w:sz w:val="28"/>
                <w:szCs w:val="28"/>
              </w:rPr>
              <w:t>-</w:t>
            </w:r>
            <w:r w:rsidR="00EB049A">
              <w:rPr>
                <w:sz w:val="28"/>
                <w:szCs w:val="28"/>
              </w:rPr>
              <w:t xml:space="preserve"> GV chiếu tranh lên bảng để HS quan sát, đồng thời hướng dẫn HS quan sát </w:t>
            </w:r>
            <w:r>
              <w:rPr>
                <w:sz w:val="28"/>
                <w:szCs w:val="28"/>
              </w:rPr>
              <w:t xml:space="preserve">các </w:t>
            </w:r>
            <w:r w:rsidR="00EB049A">
              <w:rPr>
                <w:sz w:val="28"/>
                <w:szCs w:val="28"/>
              </w:rPr>
              <w:t>bức tranh.</w:t>
            </w:r>
          </w:p>
          <w:p w14:paraId="6690B19A" w14:textId="77777777" w:rsidR="00D0566D" w:rsidRDefault="00EB049A" w:rsidP="00290272">
            <w:pPr>
              <w:pStyle w:val="ListParagraph"/>
              <w:numPr>
                <w:ilvl w:val="0"/>
                <w:numId w:val="2"/>
              </w:numPr>
              <w:spacing w:line="288" w:lineRule="auto"/>
              <w:ind w:left="0"/>
              <w:jc w:val="both"/>
              <w:rPr>
                <w:szCs w:val="28"/>
              </w:rPr>
            </w:pPr>
            <w:r>
              <w:rPr>
                <w:szCs w:val="28"/>
              </w:rPr>
              <w:t xml:space="preserve">- GV yêu cầu HS thảo luận nhóm </w:t>
            </w:r>
            <w:r w:rsidR="00D0566D">
              <w:rPr>
                <w:szCs w:val="28"/>
              </w:rPr>
              <w:t>4</w:t>
            </w:r>
            <w:r>
              <w:rPr>
                <w:szCs w:val="28"/>
              </w:rPr>
              <w:t xml:space="preserve"> để trả lời câu hỏi:</w:t>
            </w:r>
            <w:r w:rsidR="00D0566D">
              <w:rPr>
                <w:szCs w:val="28"/>
              </w:rPr>
              <w:t xml:space="preserve"> </w:t>
            </w:r>
          </w:p>
          <w:p w14:paraId="13815A78" w14:textId="77777777" w:rsidR="00D0566D" w:rsidRDefault="00D0566D" w:rsidP="00290272">
            <w:pPr>
              <w:pStyle w:val="ListParagraph"/>
              <w:numPr>
                <w:ilvl w:val="0"/>
                <w:numId w:val="2"/>
              </w:numPr>
              <w:spacing w:line="288" w:lineRule="auto"/>
              <w:ind w:left="0"/>
              <w:jc w:val="both"/>
              <w:rPr>
                <w:szCs w:val="28"/>
              </w:rPr>
            </w:pPr>
            <w:r>
              <w:rPr>
                <w:szCs w:val="28"/>
              </w:rPr>
              <w:t>+Mỗi tranh nói về sự khác biệt ở khía cạnh nào?</w:t>
            </w:r>
          </w:p>
          <w:p w14:paraId="00AE01F2" w14:textId="64785F92" w:rsidR="00D0566D" w:rsidRDefault="00D0566D" w:rsidP="00290272">
            <w:pPr>
              <w:pStyle w:val="ListParagraph"/>
              <w:numPr>
                <w:ilvl w:val="0"/>
                <w:numId w:val="2"/>
              </w:numPr>
              <w:spacing w:line="288" w:lineRule="auto"/>
              <w:ind w:left="0"/>
              <w:jc w:val="both"/>
              <w:rPr>
                <w:szCs w:val="28"/>
              </w:rPr>
            </w:pPr>
            <w:r>
              <w:rPr>
                <w:szCs w:val="28"/>
              </w:rPr>
              <w:t>+N</w:t>
            </w:r>
            <w:r w:rsidRPr="0022235A">
              <w:rPr>
                <w:szCs w:val="28"/>
                <w:lang w:val="vi-VN"/>
              </w:rPr>
              <w:t>êu biểu hiện tôn trọng sự khác biệt của người khác trong mỗi trường hợp</w:t>
            </w:r>
            <w:r>
              <w:rPr>
                <w:szCs w:val="28"/>
              </w:rPr>
              <w:t>.</w:t>
            </w:r>
          </w:p>
          <w:p w14:paraId="72CC8650" w14:textId="146B1702" w:rsidR="00D0566D" w:rsidRPr="00D0566D" w:rsidRDefault="00D0566D" w:rsidP="00290272">
            <w:pPr>
              <w:spacing w:line="288" w:lineRule="auto"/>
              <w:jc w:val="both"/>
              <w:rPr>
                <w:szCs w:val="28"/>
              </w:rPr>
            </w:pPr>
            <w:r>
              <w:rPr>
                <w:szCs w:val="28"/>
              </w:rPr>
              <w:t xml:space="preserve">- </w:t>
            </w:r>
            <w:r w:rsidRPr="00D0566D">
              <w:rPr>
                <w:szCs w:val="28"/>
              </w:rPr>
              <w:t>GV ch</w:t>
            </w:r>
            <w:r>
              <w:rPr>
                <w:szCs w:val="28"/>
              </w:rPr>
              <w:t>o các nhóm trình bày</w:t>
            </w:r>
          </w:p>
          <w:p w14:paraId="40CC8906" w14:textId="77777777" w:rsidR="00D0566D" w:rsidRDefault="00D0566D" w:rsidP="00290272">
            <w:pPr>
              <w:spacing w:line="288" w:lineRule="auto"/>
              <w:jc w:val="both"/>
              <w:rPr>
                <w:szCs w:val="28"/>
              </w:rPr>
            </w:pPr>
          </w:p>
          <w:p w14:paraId="12853FC7" w14:textId="77777777" w:rsidR="00D0566D" w:rsidRDefault="00D0566D" w:rsidP="00290272">
            <w:pPr>
              <w:spacing w:line="288" w:lineRule="auto"/>
              <w:jc w:val="both"/>
              <w:rPr>
                <w:szCs w:val="28"/>
              </w:rPr>
            </w:pPr>
          </w:p>
          <w:p w14:paraId="20C06A54" w14:textId="77777777" w:rsidR="00D0566D" w:rsidRDefault="00D0566D" w:rsidP="00290272">
            <w:pPr>
              <w:spacing w:line="288" w:lineRule="auto"/>
              <w:jc w:val="both"/>
              <w:rPr>
                <w:szCs w:val="28"/>
              </w:rPr>
            </w:pPr>
          </w:p>
          <w:p w14:paraId="2849464D" w14:textId="77777777" w:rsidR="00D0566D" w:rsidRDefault="00D0566D" w:rsidP="00290272">
            <w:pPr>
              <w:spacing w:line="288" w:lineRule="auto"/>
              <w:jc w:val="both"/>
              <w:rPr>
                <w:szCs w:val="28"/>
              </w:rPr>
            </w:pPr>
          </w:p>
          <w:p w14:paraId="01949C6B" w14:textId="77777777" w:rsidR="00D0566D" w:rsidRDefault="00D0566D" w:rsidP="00290272">
            <w:pPr>
              <w:spacing w:line="288" w:lineRule="auto"/>
              <w:jc w:val="both"/>
              <w:rPr>
                <w:szCs w:val="28"/>
              </w:rPr>
            </w:pPr>
          </w:p>
          <w:p w14:paraId="0F6445FE" w14:textId="77777777" w:rsidR="00D0566D" w:rsidRDefault="00D0566D" w:rsidP="00290272">
            <w:pPr>
              <w:spacing w:line="288" w:lineRule="auto"/>
              <w:jc w:val="both"/>
              <w:rPr>
                <w:szCs w:val="28"/>
              </w:rPr>
            </w:pPr>
          </w:p>
          <w:p w14:paraId="205F5715" w14:textId="77777777" w:rsidR="00D0566D" w:rsidRDefault="00D0566D" w:rsidP="00290272">
            <w:pPr>
              <w:spacing w:line="288" w:lineRule="auto"/>
              <w:jc w:val="both"/>
              <w:rPr>
                <w:szCs w:val="28"/>
              </w:rPr>
            </w:pPr>
          </w:p>
          <w:p w14:paraId="05BC6C55" w14:textId="77777777" w:rsidR="00D0566D" w:rsidRDefault="00D0566D" w:rsidP="00290272">
            <w:pPr>
              <w:spacing w:line="288" w:lineRule="auto"/>
              <w:jc w:val="both"/>
              <w:rPr>
                <w:szCs w:val="28"/>
              </w:rPr>
            </w:pPr>
          </w:p>
          <w:p w14:paraId="69B65B76" w14:textId="77777777" w:rsidR="00D0566D" w:rsidRDefault="00D0566D" w:rsidP="00290272">
            <w:pPr>
              <w:spacing w:line="288" w:lineRule="auto"/>
              <w:jc w:val="both"/>
              <w:rPr>
                <w:szCs w:val="28"/>
              </w:rPr>
            </w:pPr>
          </w:p>
          <w:p w14:paraId="08FEB08D" w14:textId="77777777" w:rsidR="00D0566D" w:rsidRDefault="00D0566D" w:rsidP="00290272">
            <w:pPr>
              <w:spacing w:line="288" w:lineRule="auto"/>
              <w:jc w:val="both"/>
              <w:rPr>
                <w:szCs w:val="28"/>
              </w:rPr>
            </w:pPr>
          </w:p>
          <w:p w14:paraId="6544A804" w14:textId="77777777" w:rsidR="00D0566D" w:rsidRDefault="00D0566D" w:rsidP="00290272">
            <w:pPr>
              <w:spacing w:line="288" w:lineRule="auto"/>
              <w:jc w:val="both"/>
              <w:rPr>
                <w:szCs w:val="28"/>
              </w:rPr>
            </w:pPr>
          </w:p>
          <w:p w14:paraId="79BD5540" w14:textId="77777777" w:rsidR="00D0566D" w:rsidRDefault="00D0566D" w:rsidP="00290272">
            <w:pPr>
              <w:spacing w:line="288" w:lineRule="auto"/>
              <w:jc w:val="both"/>
              <w:rPr>
                <w:szCs w:val="28"/>
              </w:rPr>
            </w:pPr>
          </w:p>
          <w:p w14:paraId="13F239A7" w14:textId="77777777" w:rsidR="00D0566D" w:rsidRDefault="00D0566D" w:rsidP="00290272">
            <w:pPr>
              <w:spacing w:line="288" w:lineRule="auto"/>
              <w:jc w:val="both"/>
              <w:rPr>
                <w:szCs w:val="28"/>
              </w:rPr>
            </w:pPr>
          </w:p>
          <w:p w14:paraId="186F900B" w14:textId="77777777" w:rsidR="00D0566D" w:rsidRDefault="00D0566D" w:rsidP="00290272">
            <w:pPr>
              <w:spacing w:line="288" w:lineRule="auto"/>
              <w:jc w:val="both"/>
              <w:rPr>
                <w:szCs w:val="28"/>
              </w:rPr>
            </w:pPr>
          </w:p>
          <w:p w14:paraId="0F73019D" w14:textId="77777777" w:rsidR="00D0566D" w:rsidRDefault="00D0566D" w:rsidP="00290272">
            <w:pPr>
              <w:spacing w:line="288" w:lineRule="auto"/>
              <w:jc w:val="both"/>
              <w:rPr>
                <w:szCs w:val="28"/>
              </w:rPr>
            </w:pPr>
          </w:p>
          <w:p w14:paraId="1F2AD70F" w14:textId="77777777" w:rsidR="00D0566D" w:rsidRDefault="00D0566D" w:rsidP="00290272">
            <w:pPr>
              <w:spacing w:line="288" w:lineRule="auto"/>
              <w:jc w:val="both"/>
              <w:rPr>
                <w:szCs w:val="28"/>
              </w:rPr>
            </w:pPr>
          </w:p>
          <w:p w14:paraId="5DC9A7A4" w14:textId="77777777" w:rsidR="00D0566D" w:rsidRDefault="00D0566D" w:rsidP="00290272">
            <w:pPr>
              <w:spacing w:line="288" w:lineRule="auto"/>
              <w:jc w:val="both"/>
              <w:rPr>
                <w:szCs w:val="28"/>
              </w:rPr>
            </w:pPr>
          </w:p>
          <w:p w14:paraId="6BCF8B8E" w14:textId="77777777" w:rsidR="00D0566D" w:rsidRPr="00D0566D" w:rsidRDefault="00D0566D" w:rsidP="00290272">
            <w:pPr>
              <w:spacing w:line="288" w:lineRule="auto"/>
              <w:jc w:val="both"/>
              <w:rPr>
                <w:szCs w:val="28"/>
              </w:rPr>
            </w:pPr>
          </w:p>
          <w:p w14:paraId="5A22A620" w14:textId="6CB3CC33" w:rsidR="00EB049A" w:rsidRDefault="00EB049A" w:rsidP="00290272">
            <w:pPr>
              <w:pStyle w:val="NormalWeb"/>
              <w:spacing w:before="0" w:beforeAutospacing="0" w:after="0" w:afterAutospacing="0" w:line="288" w:lineRule="auto"/>
              <w:jc w:val="both"/>
              <w:rPr>
                <w:sz w:val="28"/>
                <w:szCs w:val="28"/>
              </w:rPr>
            </w:pPr>
            <w:r>
              <w:rPr>
                <w:sz w:val="28"/>
                <w:szCs w:val="28"/>
              </w:rPr>
              <w:t xml:space="preserve">- GV nhận xét, </w:t>
            </w:r>
            <w:r w:rsidR="00D0566D">
              <w:rPr>
                <w:sz w:val="28"/>
                <w:szCs w:val="28"/>
              </w:rPr>
              <w:t>khen HS</w:t>
            </w:r>
            <w:r>
              <w:rPr>
                <w:sz w:val="28"/>
                <w:szCs w:val="28"/>
              </w:rPr>
              <w:t>.</w:t>
            </w:r>
          </w:p>
          <w:p w14:paraId="7E40FF02" w14:textId="77777777" w:rsidR="00D0566D" w:rsidRDefault="00D0566D" w:rsidP="00290272">
            <w:pPr>
              <w:pStyle w:val="ListParagraph"/>
              <w:numPr>
                <w:ilvl w:val="0"/>
                <w:numId w:val="2"/>
              </w:numPr>
              <w:spacing w:line="288" w:lineRule="auto"/>
              <w:ind w:left="0"/>
              <w:jc w:val="both"/>
              <w:rPr>
                <w:szCs w:val="28"/>
              </w:rPr>
            </w:pPr>
            <w:r>
              <w:rPr>
                <w:szCs w:val="28"/>
              </w:rPr>
              <w:t xml:space="preserve">- GV nêu YC: </w:t>
            </w:r>
            <w:r w:rsidRPr="00C035F8">
              <w:rPr>
                <w:szCs w:val="28"/>
                <w:lang w:val="vi-VN"/>
              </w:rPr>
              <w:t xml:space="preserve">Kể thêm các biểu hiện tôn trọng sự khác biệt của người khác mà em </w:t>
            </w:r>
            <w:r w:rsidRPr="00C035F8">
              <w:rPr>
                <w:szCs w:val="28"/>
                <w:lang w:val="vi-VN"/>
              </w:rPr>
              <w:lastRenderedPageBreak/>
              <w:t>biết</w:t>
            </w:r>
            <w:r>
              <w:rPr>
                <w:szCs w:val="28"/>
              </w:rPr>
              <w:t>.</w:t>
            </w:r>
          </w:p>
          <w:p w14:paraId="4C885A86" w14:textId="1E83DC3A" w:rsidR="00D0566D" w:rsidRDefault="00D0566D" w:rsidP="00290272">
            <w:pPr>
              <w:pStyle w:val="NormalWeb"/>
              <w:spacing w:before="0" w:beforeAutospacing="0" w:after="0" w:afterAutospacing="0" w:line="288" w:lineRule="auto"/>
              <w:jc w:val="both"/>
              <w:rPr>
                <w:sz w:val="28"/>
                <w:szCs w:val="28"/>
              </w:rPr>
            </w:pPr>
          </w:p>
          <w:p w14:paraId="1B1EF9E3" w14:textId="77777777" w:rsidR="00173E84" w:rsidRDefault="00173E84" w:rsidP="00290272">
            <w:pPr>
              <w:pStyle w:val="NormalWeb"/>
              <w:spacing w:before="0" w:beforeAutospacing="0" w:after="0" w:afterAutospacing="0" w:line="288" w:lineRule="auto"/>
              <w:jc w:val="both"/>
              <w:rPr>
                <w:sz w:val="28"/>
                <w:szCs w:val="28"/>
              </w:rPr>
            </w:pPr>
          </w:p>
          <w:p w14:paraId="4B47FA84" w14:textId="778482A5" w:rsidR="00EB049A" w:rsidRPr="00860891" w:rsidRDefault="00173E84" w:rsidP="00290272">
            <w:pPr>
              <w:pStyle w:val="ListParagraph"/>
              <w:numPr>
                <w:ilvl w:val="0"/>
                <w:numId w:val="2"/>
              </w:numPr>
              <w:spacing w:line="288" w:lineRule="auto"/>
              <w:ind w:left="0"/>
              <w:jc w:val="both"/>
              <w:rPr>
                <w:szCs w:val="28"/>
              </w:rPr>
            </w:pPr>
            <w:r>
              <w:rPr>
                <w:szCs w:val="28"/>
              </w:rPr>
              <w:t xml:space="preserve">-GV NX </w:t>
            </w:r>
            <w:r w:rsidRPr="00B07BB9">
              <w:rPr>
                <w:szCs w:val="28"/>
                <w:lang w:val="vi-VN"/>
              </w:rPr>
              <w:t>và kết luận</w:t>
            </w:r>
            <w:r>
              <w:rPr>
                <w:szCs w:val="28"/>
              </w:rPr>
              <w:t xml:space="preserve">: </w:t>
            </w:r>
            <w:r w:rsidRPr="00B07BB9">
              <w:rPr>
                <w:szCs w:val="28"/>
                <w:lang w:val="vi-VN"/>
              </w:rPr>
              <w:t>có rất nhiều sự khác biệt giữa mọi người với nhau, có thể khác biệt về ngoại hình phẩi hoàn cảnh phẩi dân tộc phẩi giới tính. Và sự tôn trọng thường có những biểu hiện như hòa đồng với nhau, không kỳ thị</w:t>
            </w:r>
            <w:r w:rsidRPr="00167A7F">
              <w:rPr>
                <w:szCs w:val="28"/>
                <w:lang w:val="vi-VN"/>
              </w:rPr>
              <w:t>, để phân biệt, động viên những bạn có hoàn cảnh kém may mắn,...</w:t>
            </w:r>
          </w:p>
        </w:tc>
        <w:tc>
          <w:tcPr>
            <w:tcW w:w="4728" w:type="dxa"/>
            <w:tcBorders>
              <w:top w:val="dashed" w:sz="4" w:space="0" w:color="auto"/>
              <w:bottom w:val="dashed" w:sz="4" w:space="0" w:color="auto"/>
            </w:tcBorders>
          </w:tcPr>
          <w:p w14:paraId="23627AC3" w14:textId="77777777" w:rsidR="00EB049A" w:rsidRDefault="00EB049A" w:rsidP="00290272">
            <w:pPr>
              <w:spacing w:line="288" w:lineRule="auto"/>
              <w:jc w:val="both"/>
              <w:rPr>
                <w:rFonts w:eastAsia="Times New Roman"/>
                <w:szCs w:val="28"/>
                <w:lang w:val="nl-NL"/>
              </w:rPr>
            </w:pPr>
          </w:p>
          <w:p w14:paraId="38A7CE18" w14:textId="77777777" w:rsidR="00EB049A" w:rsidRDefault="00EB049A" w:rsidP="00290272">
            <w:pPr>
              <w:spacing w:line="288" w:lineRule="auto"/>
              <w:jc w:val="both"/>
              <w:rPr>
                <w:rFonts w:eastAsia="Times New Roman"/>
                <w:szCs w:val="28"/>
                <w:lang w:val="nl-NL"/>
              </w:rPr>
            </w:pPr>
          </w:p>
          <w:p w14:paraId="189A396D" w14:textId="77777777" w:rsidR="00EB049A" w:rsidRDefault="00EB049A" w:rsidP="00290272">
            <w:pPr>
              <w:spacing w:line="288" w:lineRule="auto"/>
              <w:jc w:val="both"/>
              <w:rPr>
                <w:rFonts w:eastAsia="Times New Roman"/>
                <w:szCs w:val="28"/>
                <w:lang w:val="nl-NL"/>
              </w:rPr>
            </w:pPr>
            <w:r>
              <w:rPr>
                <w:rFonts w:eastAsia="Times New Roman"/>
                <w:szCs w:val="28"/>
                <w:lang w:val="nl-NL"/>
              </w:rPr>
              <w:lastRenderedPageBreak/>
              <w:t>- 1 HS đọc yêu cầu bài.</w:t>
            </w:r>
          </w:p>
          <w:p w14:paraId="6F99C1BE" w14:textId="77777777" w:rsidR="00EB049A" w:rsidRDefault="00EB049A" w:rsidP="00290272">
            <w:pPr>
              <w:spacing w:line="288" w:lineRule="auto"/>
              <w:jc w:val="both"/>
              <w:rPr>
                <w:szCs w:val="28"/>
              </w:rPr>
            </w:pPr>
            <w:r>
              <w:rPr>
                <w:rFonts w:eastAsia="Times New Roman"/>
                <w:szCs w:val="28"/>
                <w:lang w:val="nl-NL"/>
              </w:rPr>
              <w:t>- HS quan sát 4 bức tranh.</w:t>
            </w:r>
          </w:p>
          <w:p w14:paraId="41861582" w14:textId="77777777" w:rsidR="00EB049A" w:rsidRDefault="00EB049A" w:rsidP="00290272">
            <w:pPr>
              <w:pStyle w:val="NormalWeb"/>
              <w:spacing w:before="0" w:beforeAutospacing="0" w:after="0" w:afterAutospacing="0" w:line="288" w:lineRule="auto"/>
              <w:jc w:val="both"/>
              <w:rPr>
                <w:sz w:val="28"/>
                <w:szCs w:val="28"/>
              </w:rPr>
            </w:pPr>
          </w:p>
          <w:p w14:paraId="2073DFA7" w14:textId="77777777" w:rsidR="00D0566D" w:rsidRDefault="00D0566D" w:rsidP="00290272">
            <w:pPr>
              <w:pStyle w:val="NormalWeb"/>
              <w:spacing w:before="0" w:beforeAutospacing="0" w:after="0" w:afterAutospacing="0" w:line="288" w:lineRule="auto"/>
              <w:jc w:val="both"/>
              <w:rPr>
                <w:sz w:val="28"/>
                <w:szCs w:val="28"/>
              </w:rPr>
            </w:pPr>
          </w:p>
          <w:p w14:paraId="4FF403DA" w14:textId="39BB0CB8" w:rsidR="00EB049A" w:rsidRDefault="00EB049A" w:rsidP="00290272">
            <w:pPr>
              <w:pStyle w:val="NormalWeb"/>
              <w:spacing w:before="0" w:beforeAutospacing="0" w:after="0" w:afterAutospacing="0" w:line="288" w:lineRule="auto"/>
              <w:jc w:val="both"/>
              <w:rPr>
                <w:sz w:val="28"/>
                <w:szCs w:val="28"/>
              </w:rPr>
            </w:pPr>
            <w:r>
              <w:rPr>
                <w:sz w:val="28"/>
                <w:szCs w:val="28"/>
              </w:rPr>
              <w:t xml:space="preserve">- HS thảo luận nhóm </w:t>
            </w:r>
            <w:r w:rsidR="00D0566D">
              <w:rPr>
                <w:sz w:val="28"/>
                <w:szCs w:val="28"/>
              </w:rPr>
              <w:t>4</w:t>
            </w:r>
            <w:r>
              <w:rPr>
                <w:sz w:val="28"/>
                <w:szCs w:val="28"/>
              </w:rPr>
              <w:t xml:space="preserve"> để trả lời câu hỏi.</w:t>
            </w:r>
          </w:p>
          <w:p w14:paraId="79398386" w14:textId="77777777" w:rsidR="00D0566D" w:rsidRDefault="00D0566D" w:rsidP="00290272">
            <w:pPr>
              <w:pStyle w:val="NormalWeb"/>
              <w:spacing w:before="0" w:beforeAutospacing="0" w:after="0" w:afterAutospacing="0" w:line="288" w:lineRule="auto"/>
              <w:jc w:val="both"/>
              <w:rPr>
                <w:sz w:val="28"/>
                <w:szCs w:val="28"/>
              </w:rPr>
            </w:pPr>
          </w:p>
          <w:p w14:paraId="42AA044E" w14:textId="77777777" w:rsidR="00D0566D" w:rsidRDefault="00D0566D" w:rsidP="00290272">
            <w:pPr>
              <w:pStyle w:val="NormalWeb"/>
              <w:spacing w:before="0" w:beforeAutospacing="0" w:after="0" w:afterAutospacing="0" w:line="288" w:lineRule="auto"/>
              <w:jc w:val="both"/>
              <w:rPr>
                <w:sz w:val="28"/>
                <w:szCs w:val="28"/>
              </w:rPr>
            </w:pPr>
          </w:p>
          <w:p w14:paraId="6F77DB31" w14:textId="77777777" w:rsidR="00D0566D" w:rsidRDefault="00D0566D" w:rsidP="00290272">
            <w:pPr>
              <w:pStyle w:val="NormalWeb"/>
              <w:spacing w:before="0" w:beforeAutospacing="0" w:after="0" w:afterAutospacing="0" w:line="288" w:lineRule="auto"/>
              <w:jc w:val="both"/>
              <w:rPr>
                <w:sz w:val="28"/>
                <w:szCs w:val="28"/>
              </w:rPr>
            </w:pPr>
          </w:p>
          <w:p w14:paraId="592ED271" w14:textId="77777777" w:rsidR="00D0566D" w:rsidRDefault="00D0566D" w:rsidP="00290272">
            <w:pPr>
              <w:pStyle w:val="NormalWeb"/>
              <w:spacing w:before="0" w:beforeAutospacing="0" w:after="0" w:afterAutospacing="0" w:line="288" w:lineRule="auto"/>
              <w:jc w:val="both"/>
              <w:rPr>
                <w:sz w:val="28"/>
                <w:szCs w:val="28"/>
              </w:rPr>
            </w:pPr>
          </w:p>
          <w:p w14:paraId="4B32D026" w14:textId="77777777" w:rsidR="00D0566D" w:rsidRDefault="00D0566D" w:rsidP="00290272">
            <w:pPr>
              <w:pStyle w:val="NormalWeb"/>
              <w:spacing w:before="0" w:beforeAutospacing="0" w:after="0" w:afterAutospacing="0" w:line="288" w:lineRule="auto"/>
              <w:jc w:val="both"/>
              <w:rPr>
                <w:sz w:val="28"/>
                <w:szCs w:val="28"/>
              </w:rPr>
            </w:pPr>
            <w:r>
              <w:rPr>
                <w:sz w:val="28"/>
                <w:szCs w:val="28"/>
              </w:rPr>
              <w:t>- Đại diện các nhóm trình bày:</w:t>
            </w:r>
          </w:p>
          <w:p w14:paraId="77680C94" w14:textId="32DA1B17" w:rsidR="00D0566D" w:rsidRDefault="00D0566D" w:rsidP="00290272">
            <w:pPr>
              <w:pStyle w:val="NormalWeb"/>
              <w:spacing w:before="0" w:beforeAutospacing="0" w:after="0" w:afterAutospacing="0" w:line="288" w:lineRule="auto"/>
              <w:jc w:val="both"/>
              <w:rPr>
                <w:sz w:val="28"/>
                <w:szCs w:val="28"/>
              </w:rPr>
            </w:pPr>
            <w:r>
              <w:rPr>
                <w:sz w:val="28"/>
                <w:szCs w:val="28"/>
              </w:rPr>
              <w:t>+</w:t>
            </w:r>
            <w:r w:rsidRPr="00D0566D">
              <w:rPr>
                <w:sz w:val="28"/>
                <w:szCs w:val="28"/>
              </w:rPr>
              <w:t>Mỗi trường hợp nói về sự khác biệt ở các khía cạnh khác nhau: về ngoại hình (tranh 1), về hoàn cảnh (tranh 2), về dân tộc ( tranh 3), về giới tính ( tranh 4)</w:t>
            </w:r>
            <w:r>
              <w:rPr>
                <w:sz w:val="28"/>
                <w:szCs w:val="28"/>
              </w:rPr>
              <w:t>.</w:t>
            </w:r>
          </w:p>
          <w:p w14:paraId="33BADC57" w14:textId="5F9D6A1E" w:rsidR="00D0566D" w:rsidRDefault="00D0566D" w:rsidP="00290272">
            <w:pPr>
              <w:spacing w:line="288" w:lineRule="auto"/>
              <w:jc w:val="both"/>
              <w:rPr>
                <w:szCs w:val="28"/>
              </w:rPr>
            </w:pPr>
            <w:r>
              <w:rPr>
                <w:szCs w:val="28"/>
              </w:rPr>
              <w:t xml:space="preserve">+Tôn </w:t>
            </w:r>
            <w:r w:rsidRPr="009611C7">
              <w:rPr>
                <w:szCs w:val="28"/>
                <w:lang w:val="vi-VN"/>
              </w:rPr>
              <w:t>trọng sự khác biệt của người khác được thể hiện</w:t>
            </w:r>
            <w:r>
              <w:rPr>
                <w:szCs w:val="28"/>
              </w:rPr>
              <w:t xml:space="preserve">: </w:t>
            </w:r>
          </w:p>
          <w:p w14:paraId="22A3B66C" w14:textId="77777777" w:rsidR="00D0566D" w:rsidRDefault="00D0566D" w:rsidP="00290272">
            <w:pPr>
              <w:spacing w:line="288" w:lineRule="auto"/>
              <w:jc w:val="both"/>
              <w:rPr>
                <w:szCs w:val="28"/>
              </w:rPr>
            </w:pPr>
            <w:r>
              <w:rPr>
                <w:szCs w:val="28"/>
              </w:rPr>
              <w:t>T</w:t>
            </w:r>
            <w:r w:rsidRPr="0063197D">
              <w:rPr>
                <w:szCs w:val="28"/>
                <w:lang w:val="vi-VN"/>
              </w:rPr>
              <w:t>rường hợp a</w:t>
            </w:r>
            <w:r>
              <w:rPr>
                <w:szCs w:val="28"/>
              </w:rPr>
              <w:t>: M</w:t>
            </w:r>
            <w:r w:rsidRPr="0063197D">
              <w:rPr>
                <w:szCs w:val="28"/>
                <w:lang w:val="vi-VN"/>
              </w:rPr>
              <w:t>inh động viên khi bạn tự ti vì có ngoại hình mập mạp</w:t>
            </w:r>
            <w:r>
              <w:rPr>
                <w:szCs w:val="28"/>
              </w:rPr>
              <w:t>.</w:t>
            </w:r>
          </w:p>
          <w:p w14:paraId="7D9A0547" w14:textId="77777777" w:rsidR="00D0566D" w:rsidRDefault="00D0566D" w:rsidP="00290272">
            <w:pPr>
              <w:spacing w:line="288" w:lineRule="auto"/>
              <w:jc w:val="both"/>
              <w:rPr>
                <w:szCs w:val="28"/>
              </w:rPr>
            </w:pPr>
            <w:r>
              <w:rPr>
                <w:szCs w:val="28"/>
              </w:rPr>
              <w:t xml:space="preserve">Trường </w:t>
            </w:r>
            <w:r w:rsidRPr="0063197D">
              <w:rPr>
                <w:szCs w:val="28"/>
                <w:lang w:val="vi-VN"/>
              </w:rPr>
              <w:t>hợp b</w:t>
            </w:r>
            <w:r>
              <w:rPr>
                <w:szCs w:val="28"/>
              </w:rPr>
              <w:t xml:space="preserve">: </w:t>
            </w:r>
            <w:r w:rsidRPr="008116BE">
              <w:rPr>
                <w:szCs w:val="28"/>
                <w:lang w:val="vi-VN"/>
              </w:rPr>
              <w:t>nga vui vẻ chơi cùng bạn có hoàn cảnh kém may mắn hơn mình( bị khuyết tật).</w:t>
            </w:r>
          </w:p>
          <w:p w14:paraId="18C96FE7" w14:textId="77777777" w:rsidR="00D0566D" w:rsidRDefault="00D0566D" w:rsidP="00290272">
            <w:pPr>
              <w:spacing w:line="288" w:lineRule="auto"/>
              <w:jc w:val="both"/>
              <w:rPr>
                <w:szCs w:val="28"/>
              </w:rPr>
            </w:pPr>
            <w:r>
              <w:rPr>
                <w:szCs w:val="28"/>
              </w:rPr>
              <w:t>Trường h</w:t>
            </w:r>
            <w:r w:rsidRPr="008116BE">
              <w:rPr>
                <w:szCs w:val="28"/>
                <w:lang w:val="vi-VN"/>
              </w:rPr>
              <w:t>ợp c</w:t>
            </w:r>
            <w:r>
              <w:rPr>
                <w:szCs w:val="28"/>
              </w:rPr>
              <w:t>: H</w:t>
            </w:r>
            <w:r w:rsidRPr="008116BE">
              <w:rPr>
                <w:szCs w:val="28"/>
                <w:lang w:val="vi-VN"/>
              </w:rPr>
              <w:t xml:space="preserve">oa </w:t>
            </w:r>
            <w:r>
              <w:rPr>
                <w:szCs w:val="28"/>
              </w:rPr>
              <w:t>mong</w:t>
            </w:r>
            <w:r w:rsidRPr="008116BE">
              <w:rPr>
                <w:szCs w:val="28"/>
                <w:lang w:val="vi-VN"/>
              </w:rPr>
              <w:t xml:space="preserve"> muốn làm quen và tìm hiểu về trang phục truyền thống của các bạn dân tộc thiểu số</w:t>
            </w:r>
            <w:r>
              <w:rPr>
                <w:szCs w:val="28"/>
              </w:rPr>
              <w:t>.</w:t>
            </w:r>
          </w:p>
          <w:p w14:paraId="38975993" w14:textId="1C31398A" w:rsidR="00D0566D" w:rsidRDefault="00D0566D" w:rsidP="00290272">
            <w:pPr>
              <w:spacing w:line="288" w:lineRule="auto"/>
              <w:jc w:val="both"/>
              <w:rPr>
                <w:szCs w:val="28"/>
              </w:rPr>
            </w:pPr>
            <w:r>
              <w:rPr>
                <w:szCs w:val="28"/>
              </w:rPr>
              <w:t xml:space="preserve">Trường </w:t>
            </w:r>
            <w:r w:rsidRPr="00F038F2">
              <w:rPr>
                <w:szCs w:val="28"/>
                <w:lang w:val="vi-VN"/>
              </w:rPr>
              <w:t xml:space="preserve">hợp </w:t>
            </w:r>
            <w:r>
              <w:rPr>
                <w:szCs w:val="28"/>
              </w:rPr>
              <w:t xml:space="preserve">d: </w:t>
            </w:r>
            <w:r w:rsidRPr="00275F82">
              <w:rPr>
                <w:szCs w:val="28"/>
                <w:lang w:val="vi-VN"/>
              </w:rPr>
              <w:t xml:space="preserve">khi bầu chọn </w:t>
            </w:r>
            <w:r>
              <w:rPr>
                <w:szCs w:val="28"/>
              </w:rPr>
              <w:t>C</w:t>
            </w:r>
            <w:r w:rsidRPr="00275F82">
              <w:rPr>
                <w:szCs w:val="28"/>
                <w:lang w:val="vi-VN"/>
              </w:rPr>
              <w:t>hi đội trưởng</w:t>
            </w:r>
            <w:r>
              <w:rPr>
                <w:szCs w:val="28"/>
              </w:rPr>
              <w:t>, L</w:t>
            </w:r>
            <w:r w:rsidRPr="00275F82">
              <w:rPr>
                <w:szCs w:val="28"/>
                <w:lang w:val="vi-VN"/>
              </w:rPr>
              <w:t>uân không phân biệt bạn nam hay bạn nữ</w:t>
            </w:r>
            <w:r>
              <w:rPr>
                <w:szCs w:val="28"/>
              </w:rPr>
              <w:t>.</w:t>
            </w:r>
          </w:p>
          <w:p w14:paraId="21D0244D" w14:textId="35E366AE" w:rsidR="00D0566D" w:rsidRDefault="00D0566D" w:rsidP="00290272">
            <w:pPr>
              <w:pStyle w:val="NormalWeb"/>
              <w:spacing w:before="0" w:beforeAutospacing="0" w:after="0" w:afterAutospacing="0" w:line="288" w:lineRule="auto"/>
              <w:jc w:val="both"/>
              <w:rPr>
                <w:sz w:val="28"/>
                <w:szCs w:val="28"/>
              </w:rPr>
            </w:pPr>
            <w:r>
              <w:rPr>
                <w:sz w:val="28"/>
                <w:szCs w:val="28"/>
              </w:rPr>
              <w:t>- Các nhóm khác nhận xét, bổ sung.</w:t>
            </w:r>
          </w:p>
          <w:p w14:paraId="622F771F" w14:textId="255ED919" w:rsidR="00D0566D" w:rsidRDefault="00D0566D" w:rsidP="00290272">
            <w:pPr>
              <w:pStyle w:val="NormalWeb"/>
              <w:spacing w:before="0" w:beforeAutospacing="0" w:after="0" w:afterAutospacing="0" w:line="288" w:lineRule="auto"/>
              <w:jc w:val="both"/>
              <w:rPr>
                <w:sz w:val="28"/>
                <w:szCs w:val="28"/>
              </w:rPr>
            </w:pPr>
            <w:r>
              <w:rPr>
                <w:sz w:val="28"/>
                <w:szCs w:val="28"/>
              </w:rPr>
              <w:t>- 3-5 HS nêu:</w:t>
            </w:r>
          </w:p>
          <w:p w14:paraId="2EEEDBE5" w14:textId="2A5145E5" w:rsidR="00D0566D" w:rsidRDefault="00D0566D" w:rsidP="00290272">
            <w:pPr>
              <w:spacing w:line="288" w:lineRule="auto"/>
              <w:jc w:val="both"/>
              <w:rPr>
                <w:szCs w:val="28"/>
              </w:rPr>
            </w:pPr>
            <w:r>
              <w:rPr>
                <w:szCs w:val="28"/>
              </w:rPr>
              <w:t xml:space="preserve">+Tôn </w:t>
            </w:r>
            <w:r w:rsidRPr="0081426F">
              <w:rPr>
                <w:szCs w:val="28"/>
                <w:lang w:val="vi-VN"/>
              </w:rPr>
              <w:t>trọng ý kiến phát biểu của bạn</w:t>
            </w:r>
            <w:r>
              <w:rPr>
                <w:szCs w:val="28"/>
              </w:rPr>
              <w:t>.</w:t>
            </w:r>
          </w:p>
          <w:p w14:paraId="1C76B83C" w14:textId="77777777" w:rsidR="00D0566D" w:rsidRDefault="00D0566D" w:rsidP="00290272">
            <w:pPr>
              <w:spacing w:line="288" w:lineRule="auto"/>
              <w:jc w:val="both"/>
              <w:rPr>
                <w:szCs w:val="28"/>
              </w:rPr>
            </w:pPr>
            <w:r>
              <w:rPr>
                <w:szCs w:val="28"/>
              </w:rPr>
              <w:t xml:space="preserve">+ Tìm </w:t>
            </w:r>
            <w:r w:rsidRPr="0081426F">
              <w:rPr>
                <w:szCs w:val="28"/>
                <w:lang w:val="vi-VN"/>
              </w:rPr>
              <w:t>hiểu phong tục của các nước khác trên thế giới</w:t>
            </w:r>
            <w:r>
              <w:rPr>
                <w:szCs w:val="28"/>
              </w:rPr>
              <w:t>.</w:t>
            </w:r>
          </w:p>
          <w:p w14:paraId="118699AF" w14:textId="77777777" w:rsidR="00D0566D" w:rsidRPr="00AD0940" w:rsidRDefault="00D0566D" w:rsidP="00290272">
            <w:pPr>
              <w:spacing w:line="288" w:lineRule="auto"/>
              <w:jc w:val="both"/>
              <w:rPr>
                <w:szCs w:val="28"/>
              </w:rPr>
            </w:pPr>
            <w:r>
              <w:rPr>
                <w:szCs w:val="28"/>
              </w:rPr>
              <w:lastRenderedPageBreak/>
              <w:t xml:space="preserve">+ Chủ </w:t>
            </w:r>
            <w:r w:rsidRPr="00AD0940">
              <w:rPr>
                <w:szCs w:val="28"/>
                <w:lang w:val="vi-VN"/>
              </w:rPr>
              <w:t>động làm quen với bạn mới,...</w:t>
            </w:r>
          </w:p>
          <w:p w14:paraId="284D0CC0" w14:textId="77777777" w:rsidR="00D0566D" w:rsidRDefault="00D0566D" w:rsidP="00290272">
            <w:pPr>
              <w:pStyle w:val="NormalWeb"/>
              <w:spacing w:before="0" w:beforeAutospacing="0" w:after="0" w:afterAutospacing="0" w:line="288" w:lineRule="auto"/>
              <w:jc w:val="both"/>
              <w:rPr>
                <w:sz w:val="28"/>
                <w:szCs w:val="28"/>
              </w:rPr>
            </w:pPr>
          </w:p>
          <w:p w14:paraId="2C7D7CDF" w14:textId="4A389652" w:rsidR="00D0566D" w:rsidRDefault="00173E84" w:rsidP="00290272">
            <w:pPr>
              <w:pStyle w:val="NormalWeb"/>
              <w:spacing w:before="0" w:beforeAutospacing="0" w:after="0" w:afterAutospacing="0" w:line="288" w:lineRule="auto"/>
              <w:jc w:val="both"/>
              <w:rPr>
                <w:sz w:val="28"/>
                <w:szCs w:val="28"/>
              </w:rPr>
            </w:pPr>
            <w:r>
              <w:rPr>
                <w:sz w:val="28"/>
                <w:szCs w:val="28"/>
              </w:rPr>
              <w:t>-HS lắng nghe, ghi nhớ kiến thức</w:t>
            </w:r>
          </w:p>
          <w:p w14:paraId="6F9F72F1" w14:textId="77777777" w:rsidR="00D0566D" w:rsidRDefault="00D0566D" w:rsidP="00290272">
            <w:pPr>
              <w:pStyle w:val="NormalWeb"/>
              <w:spacing w:before="0" w:beforeAutospacing="0" w:after="0" w:afterAutospacing="0" w:line="288" w:lineRule="auto"/>
              <w:jc w:val="both"/>
              <w:rPr>
                <w:sz w:val="28"/>
                <w:szCs w:val="28"/>
              </w:rPr>
            </w:pPr>
          </w:p>
          <w:p w14:paraId="2FE0667B" w14:textId="77777777" w:rsidR="00D0566D" w:rsidRDefault="00D0566D" w:rsidP="00290272">
            <w:pPr>
              <w:pStyle w:val="NormalWeb"/>
              <w:spacing w:before="0" w:beforeAutospacing="0" w:after="0" w:afterAutospacing="0" w:line="288" w:lineRule="auto"/>
              <w:jc w:val="both"/>
              <w:rPr>
                <w:sz w:val="28"/>
                <w:szCs w:val="28"/>
              </w:rPr>
            </w:pPr>
          </w:p>
          <w:p w14:paraId="72B57200" w14:textId="77777777" w:rsidR="00D0566D" w:rsidRDefault="00D0566D" w:rsidP="00290272">
            <w:pPr>
              <w:pStyle w:val="NormalWeb"/>
              <w:spacing w:before="0" w:beforeAutospacing="0" w:after="0" w:afterAutospacing="0" w:line="288" w:lineRule="auto"/>
              <w:jc w:val="both"/>
              <w:rPr>
                <w:sz w:val="28"/>
                <w:szCs w:val="28"/>
              </w:rPr>
            </w:pPr>
          </w:p>
          <w:p w14:paraId="73E6F6E6" w14:textId="77777777" w:rsidR="00EB049A" w:rsidRPr="00F10571" w:rsidRDefault="00EB049A" w:rsidP="00290272">
            <w:pPr>
              <w:pStyle w:val="NormalWeb"/>
              <w:spacing w:before="0" w:beforeAutospacing="0" w:after="0" w:afterAutospacing="0" w:line="288" w:lineRule="auto"/>
              <w:jc w:val="both"/>
              <w:rPr>
                <w:szCs w:val="28"/>
              </w:rPr>
            </w:pPr>
          </w:p>
        </w:tc>
      </w:tr>
      <w:tr w:rsidR="00EB049A" w:rsidRPr="004D3CAA" w14:paraId="0B6B2B22" w14:textId="77777777" w:rsidTr="004725FF">
        <w:tc>
          <w:tcPr>
            <w:tcW w:w="5376" w:type="dxa"/>
            <w:gridSpan w:val="2"/>
            <w:tcBorders>
              <w:top w:val="dashed" w:sz="4" w:space="0" w:color="auto"/>
              <w:bottom w:val="dashed" w:sz="4" w:space="0" w:color="auto"/>
            </w:tcBorders>
          </w:tcPr>
          <w:p w14:paraId="514ED24A" w14:textId="26DEC7C7" w:rsidR="00EB049A" w:rsidRPr="00070EE0" w:rsidRDefault="00860891" w:rsidP="00290272">
            <w:pPr>
              <w:pStyle w:val="NormalWeb"/>
              <w:spacing w:before="0" w:beforeAutospacing="0" w:after="0" w:afterAutospacing="0" w:line="288" w:lineRule="auto"/>
              <w:jc w:val="both"/>
              <w:rPr>
                <w:sz w:val="28"/>
                <w:szCs w:val="28"/>
              </w:rPr>
            </w:pPr>
            <w:r w:rsidRPr="009F6D71">
              <w:rPr>
                <w:b/>
                <w:sz w:val="28"/>
                <w:szCs w:val="28"/>
              </w:rPr>
              <w:lastRenderedPageBreak/>
              <w:t>Hoạt động</w:t>
            </w:r>
            <w:r w:rsidR="00DC4A42">
              <w:rPr>
                <w:b/>
                <w:sz w:val="28"/>
                <w:szCs w:val="28"/>
              </w:rPr>
              <w:t xml:space="preserve"> khám phá </w:t>
            </w:r>
            <w:r w:rsidRPr="009F6D71">
              <w:rPr>
                <w:b/>
                <w:sz w:val="28"/>
                <w:szCs w:val="28"/>
              </w:rPr>
              <w:t>2</w:t>
            </w:r>
            <w:r w:rsidR="00EB049A" w:rsidRPr="009F6D71">
              <w:rPr>
                <w:b/>
                <w:sz w:val="28"/>
                <w:szCs w:val="28"/>
              </w:rPr>
              <w:t>.</w:t>
            </w:r>
            <w:r w:rsidR="00EB049A" w:rsidRPr="009F6D71">
              <w:rPr>
                <w:sz w:val="28"/>
                <w:szCs w:val="28"/>
              </w:rPr>
              <w:t xml:space="preserve"> </w:t>
            </w:r>
            <w:r w:rsidR="00070EE0" w:rsidRPr="009F6D71">
              <w:rPr>
                <w:b/>
                <w:sz w:val="28"/>
                <w:szCs w:val="28"/>
              </w:rPr>
              <w:t>Tìm hiểu vì sao phải tôn trọng sự khác biệt giữa mọi người.</w:t>
            </w:r>
            <w:r w:rsidR="00EB049A" w:rsidRPr="00B21457">
              <w:rPr>
                <w:szCs w:val="28"/>
              </w:rPr>
              <w:t xml:space="preserve"> </w:t>
            </w:r>
            <w:r w:rsidR="00070EE0">
              <w:rPr>
                <w:rStyle w:val="Strong"/>
                <w:sz w:val="28"/>
                <w:szCs w:val="28"/>
              </w:rPr>
              <w:t>(Làm việc nhóm 2)</w:t>
            </w:r>
          </w:p>
          <w:p w14:paraId="57E6407D" w14:textId="6042225A" w:rsidR="00EB049A" w:rsidRDefault="00EB049A" w:rsidP="00290272">
            <w:pPr>
              <w:spacing w:line="288" w:lineRule="auto"/>
              <w:jc w:val="both"/>
              <w:rPr>
                <w:szCs w:val="28"/>
              </w:rPr>
            </w:pPr>
            <w:r w:rsidRPr="00070EE0">
              <w:rPr>
                <w:szCs w:val="28"/>
              </w:rPr>
              <w:t xml:space="preserve">- </w:t>
            </w:r>
            <w:r w:rsidR="00070EE0" w:rsidRPr="00070EE0">
              <w:rPr>
                <w:szCs w:val="28"/>
              </w:rPr>
              <w:t>GV y</w:t>
            </w:r>
            <w:r w:rsidR="00070EE0" w:rsidRPr="00070EE0">
              <w:rPr>
                <w:szCs w:val="28"/>
                <w:lang w:val="vi-VN"/>
              </w:rPr>
              <w:t>êu cầu</w:t>
            </w:r>
            <w:r w:rsidR="00070EE0" w:rsidRPr="00070EE0">
              <w:rPr>
                <w:szCs w:val="28"/>
              </w:rPr>
              <w:t xml:space="preserve"> HS </w:t>
            </w:r>
            <w:r w:rsidR="00070EE0" w:rsidRPr="00070EE0">
              <w:rPr>
                <w:szCs w:val="28"/>
                <w:lang w:val="vi-VN"/>
              </w:rPr>
              <w:t xml:space="preserve">đọc thầm nội dung câu chuyện </w:t>
            </w:r>
            <w:r w:rsidR="00070EE0">
              <w:rPr>
                <w:szCs w:val="28"/>
              </w:rPr>
              <w:t>“</w:t>
            </w:r>
            <w:r w:rsidR="00070EE0" w:rsidRPr="00070EE0">
              <w:rPr>
                <w:szCs w:val="28"/>
                <w:lang w:val="vi-VN"/>
              </w:rPr>
              <w:t>cây cọ nhí</w:t>
            </w:r>
            <w:r w:rsidR="00070EE0">
              <w:rPr>
                <w:szCs w:val="28"/>
              </w:rPr>
              <w:t xml:space="preserve">” </w:t>
            </w:r>
            <w:r w:rsidR="00070EE0" w:rsidRPr="00070EE0">
              <w:rPr>
                <w:szCs w:val="28"/>
                <w:lang w:val="vi-VN"/>
              </w:rPr>
              <w:t xml:space="preserve">ở mục </w:t>
            </w:r>
            <w:r w:rsidR="00070EE0" w:rsidRPr="00070EE0">
              <w:rPr>
                <w:szCs w:val="28"/>
              </w:rPr>
              <w:t>2</w:t>
            </w:r>
            <w:r w:rsidR="00070EE0" w:rsidRPr="00070EE0">
              <w:rPr>
                <w:szCs w:val="28"/>
                <w:lang w:val="vi-VN"/>
              </w:rPr>
              <w:t xml:space="preserve"> phần khám phá trong</w:t>
            </w:r>
            <w:r w:rsidR="00070EE0" w:rsidRPr="00070EE0">
              <w:rPr>
                <w:szCs w:val="28"/>
              </w:rPr>
              <w:t xml:space="preserve"> SGK </w:t>
            </w:r>
            <w:r w:rsidR="00070EE0">
              <w:rPr>
                <w:szCs w:val="28"/>
              </w:rPr>
              <w:t>v</w:t>
            </w:r>
            <w:r w:rsidR="00070EE0" w:rsidRPr="00070EE0">
              <w:rPr>
                <w:szCs w:val="28"/>
                <w:lang w:val="vi-VN"/>
              </w:rPr>
              <w:t xml:space="preserve">à mời </w:t>
            </w:r>
            <w:r w:rsidR="00070EE0" w:rsidRPr="00070EE0">
              <w:rPr>
                <w:szCs w:val="28"/>
              </w:rPr>
              <w:t xml:space="preserve">HS </w:t>
            </w:r>
            <w:r w:rsidR="00070EE0" w:rsidRPr="00070EE0">
              <w:rPr>
                <w:szCs w:val="28"/>
                <w:lang w:val="vi-VN"/>
              </w:rPr>
              <w:t>đọc diễn cảm câu chuyện</w:t>
            </w:r>
            <w:r w:rsidR="00070EE0" w:rsidRPr="00070EE0">
              <w:rPr>
                <w:szCs w:val="28"/>
              </w:rPr>
              <w:t>.</w:t>
            </w:r>
          </w:p>
          <w:p w14:paraId="31C3CFC9" w14:textId="327682A0" w:rsidR="00070EE0" w:rsidRPr="00070EE0" w:rsidRDefault="00070EE0" w:rsidP="00290272">
            <w:pPr>
              <w:spacing w:line="288" w:lineRule="auto"/>
              <w:jc w:val="both"/>
              <w:rPr>
                <w:szCs w:val="28"/>
              </w:rPr>
            </w:pPr>
            <w:r>
              <w:rPr>
                <w:szCs w:val="28"/>
              </w:rPr>
              <w:t xml:space="preserve">- </w:t>
            </w:r>
            <w:r w:rsidRPr="00070EE0">
              <w:rPr>
                <w:szCs w:val="28"/>
              </w:rPr>
              <w:t xml:space="preserve">GV </w:t>
            </w:r>
            <w:r w:rsidRPr="00070EE0">
              <w:rPr>
                <w:szCs w:val="28"/>
                <w:lang w:val="vi-VN"/>
              </w:rPr>
              <w:t>tổ chức cho</w:t>
            </w:r>
            <w:r w:rsidRPr="00070EE0">
              <w:rPr>
                <w:szCs w:val="28"/>
              </w:rPr>
              <w:t xml:space="preserve"> HS </w:t>
            </w:r>
            <w:r w:rsidRPr="00070EE0">
              <w:rPr>
                <w:szCs w:val="28"/>
                <w:lang w:val="vi-VN"/>
              </w:rPr>
              <w:t xml:space="preserve">thảo luận nhóm đôi để trả lời </w:t>
            </w:r>
            <w:r>
              <w:rPr>
                <w:szCs w:val="28"/>
              </w:rPr>
              <w:t xml:space="preserve">các </w:t>
            </w:r>
            <w:r w:rsidRPr="00070EE0">
              <w:rPr>
                <w:szCs w:val="28"/>
                <w:lang w:val="vi-VN"/>
              </w:rPr>
              <w:t>câu hỏi</w:t>
            </w:r>
            <w:r>
              <w:rPr>
                <w:szCs w:val="28"/>
              </w:rPr>
              <w:t xml:space="preserve"> rồi cho đại diện nhóm trình bày trước lớp</w:t>
            </w:r>
            <w:r>
              <w:rPr>
                <w:szCs w:val="28"/>
                <w:lang w:val="vi-VN"/>
              </w:rPr>
              <w:t>:</w:t>
            </w:r>
          </w:p>
          <w:p w14:paraId="57D2E40E" w14:textId="5083C6C6" w:rsidR="00070EE0" w:rsidRPr="00070EE0" w:rsidRDefault="00070EE0" w:rsidP="00290272">
            <w:pPr>
              <w:spacing w:line="288" w:lineRule="auto"/>
              <w:jc w:val="both"/>
              <w:rPr>
                <w:szCs w:val="28"/>
              </w:rPr>
            </w:pPr>
            <w:r w:rsidRPr="00070EE0">
              <w:rPr>
                <w:szCs w:val="28"/>
              </w:rPr>
              <w:t xml:space="preserve">+ Thái </w:t>
            </w:r>
            <w:r w:rsidRPr="00070EE0">
              <w:rPr>
                <w:szCs w:val="28"/>
                <w:lang w:val="vi-VN"/>
              </w:rPr>
              <w:t>độ của các cây cọ khác đối với cây cọ nhí thể hiện điều gì</w:t>
            </w:r>
            <w:r w:rsidRPr="00070EE0">
              <w:rPr>
                <w:szCs w:val="28"/>
              </w:rPr>
              <w:t>?</w:t>
            </w:r>
          </w:p>
          <w:p w14:paraId="6A6A53C9" w14:textId="77777777" w:rsidR="00070EE0" w:rsidRDefault="00070EE0" w:rsidP="00290272">
            <w:pPr>
              <w:spacing w:line="288" w:lineRule="auto"/>
              <w:jc w:val="both"/>
              <w:rPr>
                <w:szCs w:val="28"/>
              </w:rPr>
            </w:pPr>
            <w:r w:rsidRPr="00070EE0">
              <w:rPr>
                <w:szCs w:val="28"/>
              </w:rPr>
              <w:t xml:space="preserve">+ Vì </w:t>
            </w:r>
            <w:r w:rsidRPr="00070EE0">
              <w:rPr>
                <w:szCs w:val="28"/>
                <w:lang w:val="vi-VN"/>
              </w:rPr>
              <w:t>sao các cây cọ khác lại cảm thấy hối hận</w:t>
            </w:r>
            <w:r w:rsidRPr="00070EE0">
              <w:rPr>
                <w:szCs w:val="28"/>
              </w:rPr>
              <w:t>?</w:t>
            </w:r>
          </w:p>
          <w:p w14:paraId="6B70EBBF" w14:textId="77777777" w:rsidR="00070EE0" w:rsidRDefault="00070EE0" w:rsidP="00290272">
            <w:pPr>
              <w:spacing w:line="288" w:lineRule="auto"/>
              <w:jc w:val="both"/>
              <w:rPr>
                <w:szCs w:val="28"/>
              </w:rPr>
            </w:pPr>
          </w:p>
          <w:p w14:paraId="3526370D" w14:textId="77777777" w:rsidR="00070EE0" w:rsidRDefault="00070EE0" w:rsidP="00290272">
            <w:pPr>
              <w:spacing w:line="288" w:lineRule="auto"/>
              <w:jc w:val="both"/>
              <w:rPr>
                <w:szCs w:val="28"/>
              </w:rPr>
            </w:pPr>
          </w:p>
          <w:p w14:paraId="1BB758E0" w14:textId="77777777" w:rsidR="00070EE0" w:rsidRPr="00070EE0" w:rsidRDefault="00070EE0" w:rsidP="00290272">
            <w:pPr>
              <w:spacing w:line="288" w:lineRule="auto"/>
              <w:jc w:val="both"/>
              <w:rPr>
                <w:szCs w:val="28"/>
              </w:rPr>
            </w:pPr>
          </w:p>
          <w:p w14:paraId="0C1D4121" w14:textId="77777777" w:rsidR="00070EE0" w:rsidRPr="00070EE0" w:rsidRDefault="00070EE0" w:rsidP="00290272">
            <w:pPr>
              <w:spacing w:line="288" w:lineRule="auto"/>
              <w:jc w:val="both"/>
              <w:rPr>
                <w:szCs w:val="28"/>
              </w:rPr>
            </w:pPr>
            <w:r w:rsidRPr="00070EE0">
              <w:rPr>
                <w:szCs w:val="28"/>
              </w:rPr>
              <w:t xml:space="preserve">+ Nêu </w:t>
            </w:r>
            <w:r w:rsidRPr="00070EE0">
              <w:rPr>
                <w:szCs w:val="28"/>
                <w:lang w:val="vi-VN"/>
              </w:rPr>
              <w:t>những lý do cần phải tôn trọng sự khác biệt giữa mọi người</w:t>
            </w:r>
            <w:r w:rsidRPr="00070EE0">
              <w:rPr>
                <w:szCs w:val="28"/>
              </w:rPr>
              <w:t>.</w:t>
            </w:r>
          </w:p>
          <w:p w14:paraId="5958532C" w14:textId="7082BE62" w:rsidR="00070EE0" w:rsidRDefault="00070EE0" w:rsidP="00290272">
            <w:pPr>
              <w:spacing w:line="288" w:lineRule="auto"/>
              <w:jc w:val="both"/>
              <w:rPr>
                <w:szCs w:val="28"/>
              </w:rPr>
            </w:pPr>
            <w:r>
              <w:rPr>
                <w:szCs w:val="28"/>
              </w:rPr>
              <w:t>- GV cho đại diện nhóm trình bày</w:t>
            </w:r>
          </w:p>
          <w:p w14:paraId="7A232E03" w14:textId="77777777" w:rsidR="00EB049A" w:rsidRDefault="00EB049A" w:rsidP="00290272">
            <w:pPr>
              <w:spacing w:line="288" w:lineRule="auto"/>
              <w:jc w:val="both"/>
              <w:rPr>
                <w:szCs w:val="28"/>
              </w:rPr>
            </w:pPr>
          </w:p>
          <w:p w14:paraId="32A929F8" w14:textId="77777777" w:rsidR="00EB049A" w:rsidRDefault="00EB049A" w:rsidP="00290272">
            <w:pPr>
              <w:spacing w:line="288" w:lineRule="auto"/>
              <w:jc w:val="both"/>
              <w:rPr>
                <w:szCs w:val="28"/>
              </w:rPr>
            </w:pPr>
          </w:p>
          <w:p w14:paraId="237F8CFE" w14:textId="77777777" w:rsidR="00070EE0" w:rsidRDefault="00070EE0" w:rsidP="00290272">
            <w:pPr>
              <w:spacing w:line="288" w:lineRule="auto"/>
              <w:jc w:val="both"/>
              <w:rPr>
                <w:szCs w:val="28"/>
              </w:rPr>
            </w:pPr>
          </w:p>
          <w:p w14:paraId="1E93C440" w14:textId="0A4BDDAD" w:rsidR="00EB049A" w:rsidRPr="00D56CE7" w:rsidRDefault="00EB049A" w:rsidP="00290272">
            <w:pPr>
              <w:spacing w:line="288" w:lineRule="auto"/>
              <w:jc w:val="both"/>
              <w:rPr>
                <w:szCs w:val="28"/>
              </w:rPr>
            </w:pPr>
            <w:r>
              <w:rPr>
                <w:szCs w:val="28"/>
              </w:rPr>
              <w:lastRenderedPageBreak/>
              <w:t>-</w:t>
            </w:r>
            <w:r w:rsidRPr="00B21457">
              <w:rPr>
                <w:szCs w:val="28"/>
              </w:rPr>
              <w:t xml:space="preserve"> GV </w:t>
            </w:r>
            <w:r w:rsidR="00070EE0">
              <w:rPr>
                <w:szCs w:val="28"/>
              </w:rPr>
              <w:t xml:space="preserve">NX, </w:t>
            </w:r>
            <w:r>
              <w:rPr>
                <w:szCs w:val="28"/>
              </w:rPr>
              <w:t xml:space="preserve">khen ngợi HS đã </w:t>
            </w:r>
            <w:r w:rsidR="00070EE0">
              <w:rPr>
                <w:szCs w:val="28"/>
              </w:rPr>
              <w:t xml:space="preserve">hiểu </w:t>
            </w:r>
            <w:r w:rsidR="00070EE0" w:rsidRPr="00070EE0">
              <w:rPr>
                <w:szCs w:val="28"/>
              </w:rPr>
              <w:t xml:space="preserve">Tôn </w:t>
            </w:r>
            <w:r w:rsidR="00070EE0" w:rsidRPr="00070EE0">
              <w:rPr>
                <w:szCs w:val="28"/>
                <w:lang w:val="vi-VN"/>
              </w:rPr>
              <w:t>Trọng sự khác biệt của người khác sẽ giúp chúng ta xây dựng và duy trì được các mối quan hệ tốt đẹp, ấy thân thiện với bạn bè và mọi người xung quanh.</w:t>
            </w:r>
          </w:p>
        </w:tc>
        <w:tc>
          <w:tcPr>
            <w:tcW w:w="4728" w:type="dxa"/>
            <w:tcBorders>
              <w:top w:val="dashed" w:sz="4" w:space="0" w:color="auto"/>
              <w:bottom w:val="dashed" w:sz="4" w:space="0" w:color="auto"/>
            </w:tcBorders>
          </w:tcPr>
          <w:p w14:paraId="25DC9D99" w14:textId="77777777" w:rsidR="00EB049A" w:rsidRDefault="00EB049A" w:rsidP="00290272">
            <w:pPr>
              <w:spacing w:line="288" w:lineRule="auto"/>
              <w:rPr>
                <w:szCs w:val="28"/>
              </w:rPr>
            </w:pPr>
          </w:p>
          <w:p w14:paraId="1B96C1F6" w14:textId="77777777" w:rsidR="00EB049A" w:rsidRDefault="00EB049A" w:rsidP="00290272">
            <w:pPr>
              <w:spacing w:line="288" w:lineRule="auto"/>
              <w:rPr>
                <w:szCs w:val="28"/>
              </w:rPr>
            </w:pPr>
          </w:p>
          <w:p w14:paraId="61313339" w14:textId="77777777" w:rsidR="00256B11" w:rsidRDefault="00256B11" w:rsidP="00290272">
            <w:pPr>
              <w:spacing w:line="288" w:lineRule="auto"/>
              <w:rPr>
                <w:szCs w:val="28"/>
              </w:rPr>
            </w:pPr>
          </w:p>
          <w:p w14:paraId="019BC9DF" w14:textId="5B57471A" w:rsidR="00EB049A" w:rsidRDefault="00070EE0" w:rsidP="00290272">
            <w:pPr>
              <w:spacing w:line="288" w:lineRule="auto"/>
              <w:rPr>
                <w:szCs w:val="28"/>
              </w:rPr>
            </w:pPr>
            <w:r>
              <w:rPr>
                <w:szCs w:val="28"/>
              </w:rPr>
              <w:t>-1 HS đọc trước lớp, HS khác đọc thầm</w:t>
            </w:r>
          </w:p>
          <w:p w14:paraId="6EAB0D01" w14:textId="77777777" w:rsidR="00070EE0" w:rsidRDefault="00070EE0" w:rsidP="00290272">
            <w:pPr>
              <w:spacing w:line="288" w:lineRule="auto"/>
              <w:rPr>
                <w:szCs w:val="28"/>
              </w:rPr>
            </w:pPr>
          </w:p>
          <w:p w14:paraId="429EAD8F" w14:textId="77777777" w:rsidR="00070EE0" w:rsidRDefault="00070EE0" w:rsidP="00290272">
            <w:pPr>
              <w:spacing w:line="288" w:lineRule="auto"/>
              <w:rPr>
                <w:szCs w:val="28"/>
              </w:rPr>
            </w:pPr>
          </w:p>
          <w:p w14:paraId="509C18C6" w14:textId="37820E7F" w:rsidR="00EB049A" w:rsidRDefault="00EB049A" w:rsidP="00290272">
            <w:pPr>
              <w:spacing w:line="288" w:lineRule="auto"/>
              <w:rPr>
                <w:szCs w:val="28"/>
              </w:rPr>
            </w:pPr>
            <w:r>
              <w:rPr>
                <w:szCs w:val="28"/>
              </w:rPr>
              <w:t xml:space="preserve">- HS </w:t>
            </w:r>
            <w:r w:rsidR="00070EE0">
              <w:rPr>
                <w:szCs w:val="28"/>
              </w:rPr>
              <w:t>thảo luận nhóm đôi TL câu hỏi và cử đại diện trình bày trước lớp:</w:t>
            </w:r>
          </w:p>
          <w:p w14:paraId="02DB041E" w14:textId="0D10D211" w:rsidR="00070EE0" w:rsidRPr="00070EE0" w:rsidRDefault="00070EE0" w:rsidP="00290272">
            <w:pPr>
              <w:spacing w:line="288" w:lineRule="auto"/>
              <w:jc w:val="both"/>
              <w:rPr>
                <w:szCs w:val="28"/>
              </w:rPr>
            </w:pPr>
            <w:r w:rsidRPr="00070EE0">
              <w:rPr>
                <w:szCs w:val="28"/>
              </w:rPr>
              <w:t>+ T</w:t>
            </w:r>
            <w:r w:rsidRPr="00070EE0">
              <w:rPr>
                <w:szCs w:val="28"/>
                <w:lang w:val="vi-VN"/>
              </w:rPr>
              <w:t>hái độ coi thường của các cây cọ khác đối với cây cọ nhí thể hiện thiếu tôn trọng sự khác biệt của người khác</w:t>
            </w:r>
            <w:r w:rsidRPr="00070EE0">
              <w:rPr>
                <w:szCs w:val="28"/>
              </w:rPr>
              <w:t>.</w:t>
            </w:r>
          </w:p>
          <w:p w14:paraId="2739996A" w14:textId="77777777" w:rsidR="00070EE0" w:rsidRPr="00070EE0" w:rsidRDefault="00070EE0" w:rsidP="00290272">
            <w:pPr>
              <w:spacing w:line="288" w:lineRule="auto"/>
              <w:jc w:val="both"/>
              <w:rPr>
                <w:szCs w:val="28"/>
              </w:rPr>
            </w:pPr>
            <w:r w:rsidRPr="00070EE0">
              <w:rPr>
                <w:szCs w:val="28"/>
              </w:rPr>
              <w:t xml:space="preserve">+ Vì </w:t>
            </w:r>
            <w:r w:rsidRPr="00070EE0">
              <w:rPr>
                <w:szCs w:val="28"/>
                <w:lang w:val="vi-VN"/>
              </w:rPr>
              <w:t>các cây cọ đã nhận ra cọ nhí tuy nhỏ bé nhưng cũng có tác dụng và giá trị của riêng mình, đó là làm cho bức tranh của ông đó trở nên sinh động hơn</w:t>
            </w:r>
            <w:r w:rsidRPr="00070EE0">
              <w:rPr>
                <w:szCs w:val="28"/>
              </w:rPr>
              <w:t>.</w:t>
            </w:r>
          </w:p>
          <w:p w14:paraId="67BF38EC" w14:textId="77777777" w:rsidR="00070EE0" w:rsidRPr="00070EE0" w:rsidRDefault="00070EE0" w:rsidP="00290272">
            <w:pPr>
              <w:spacing w:line="288" w:lineRule="auto"/>
              <w:jc w:val="both"/>
              <w:rPr>
                <w:szCs w:val="28"/>
              </w:rPr>
            </w:pPr>
            <w:r w:rsidRPr="00070EE0">
              <w:rPr>
                <w:szCs w:val="28"/>
              </w:rPr>
              <w:t xml:space="preserve">+ Cần </w:t>
            </w:r>
            <w:r w:rsidRPr="00070EE0">
              <w:rPr>
                <w:szCs w:val="28"/>
                <w:lang w:val="vi-VN"/>
              </w:rPr>
              <w:t>tôn trọng sự khác biệt vì mỗi người có những nét riêng, không giống với những người khác và chính điều này tạo nên sự đa dạng của cuộc sống.</w:t>
            </w:r>
            <w:r w:rsidRPr="00070EE0">
              <w:rPr>
                <w:szCs w:val="28"/>
              </w:rPr>
              <w:t xml:space="preserve"> Tôn </w:t>
            </w:r>
            <w:r w:rsidRPr="00070EE0">
              <w:rPr>
                <w:szCs w:val="28"/>
                <w:lang w:val="vi-VN"/>
              </w:rPr>
              <w:t xml:space="preserve">Trọng sự khác biệt của người khác sẽ giúp chúng ta xây dựng và duy trì được các mối quan hệ tốt đẹp, ấy thân thiện với bạn bè và mọi người xung </w:t>
            </w:r>
            <w:r w:rsidRPr="00070EE0">
              <w:rPr>
                <w:szCs w:val="28"/>
                <w:lang w:val="vi-VN"/>
              </w:rPr>
              <w:lastRenderedPageBreak/>
              <w:t>quanh.</w:t>
            </w:r>
          </w:p>
          <w:p w14:paraId="388D981E" w14:textId="21E426B6" w:rsidR="00EB049A" w:rsidRDefault="00EB049A" w:rsidP="00290272">
            <w:pPr>
              <w:spacing w:line="288" w:lineRule="auto"/>
              <w:jc w:val="both"/>
              <w:rPr>
                <w:szCs w:val="28"/>
              </w:rPr>
            </w:pPr>
            <w:r>
              <w:rPr>
                <w:szCs w:val="28"/>
              </w:rPr>
              <w:t xml:space="preserve">- </w:t>
            </w:r>
            <w:r w:rsidR="00070EE0">
              <w:rPr>
                <w:szCs w:val="28"/>
              </w:rPr>
              <w:t>Nhóm khác NX, bổ sung</w:t>
            </w:r>
            <w:r>
              <w:rPr>
                <w:szCs w:val="28"/>
              </w:rPr>
              <w:t>.</w:t>
            </w:r>
          </w:p>
          <w:p w14:paraId="2B119443" w14:textId="77777777" w:rsidR="00EB049A" w:rsidRDefault="00EB049A" w:rsidP="00290272">
            <w:pPr>
              <w:spacing w:line="288" w:lineRule="auto"/>
              <w:jc w:val="both"/>
              <w:rPr>
                <w:szCs w:val="28"/>
              </w:rPr>
            </w:pPr>
          </w:p>
          <w:p w14:paraId="5C718E41" w14:textId="77777777" w:rsidR="00EB049A" w:rsidRPr="00B21457" w:rsidRDefault="00EB049A" w:rsidP="00290272">
            <w:pPr>
              <w:spacing w:line="288" w:lineRule="auto"/>
              <w:jc w:val="both"/>
              <w:rPr>
                <w:szCs w:val="28"/>
              </w:rPr>
            </w:pPr>
            <w:r>
              <w:rPr>
                <w:szCs w:val="28"/>
              </w:rPr>
              <w:t>- HS lắng nghe rút kinh nghiệm</w:t>
            </w:r>
          </w:p>
        </w:tc>
      </w:tr>
      <w:tr w:rsidR="00070EE0" w:rsidRPr="004D3CAA" w14:paraId="181DEEAA" w14:textId="77777777" w:rsidTr="004725FF">
        <w:tc>
          <w:tcPr>
            <w:tcW w:w="5376" w:type="dxa"/>
            <w:gridSpan w:val="2"/>
            <w:tcBorders>
              <w:top w:val="dashed" w:sz="4" w:space="0" w:color="auto"/>
              <w:bottom w:val="dashed" w:sz="4" w:space="0" w:color="auto"/>
            </w:tcBorders>
          </w:tcPr>
          <w:p w14:paraId="67086FF7" w14:textId="7B6B3F2C" w:rsidR="00070EE0" w:rsidRPr="00993903" w:rsidRDefault="00070EE0" w:rsidP="00290272">
            <w:pPr>
              <w:pStyle w:val="NormalWeb"/>
              <w:spacing w:before="0" w:beforeAutospacing="0" w:after="0" w:afterAutospacing="0" w:line="288" w:lineRule="auto"/>
              <w:jc w:val="both"/>
              <w:rPr>
                <w:sz w:val="28"/>
                <w:szCs w:val="28"/>
              </w:rPr>
            </w:pPr>
            <w:r w:rsidRPr="00993903">
              <w:rPr>
                <w:b/>
                <w:sz w:val="28"/>
                <w:szCs w:val="28"/>
              </w:rPr>
              <w:lastRenderedPageBreak/>
              <w:t>3. Thông điệp:</w:t>
            </w:r>
            <w:r w:rsidR="009F6D71" w:rsidRPr="00993903">
              <w:rPr>
                <w:b/>
                <w:sz w:val="28"/>
                <w:szCs w:val="28"/>
              </w:rPr>
              <w:t xml:space="preserve"> </w:t>
            </w:r>
            <w:r w:rsidR="009F6D71" w:rsidRPr="00993903">
              <w:rPr>
                <w:rStyle w:val="Strong"/>
                <w:sz w:val="28"/>
                <w:szCs w:val="28"/>
              </w:rPr>
              <w:t>(Làm việc cả lớp)</w:t>
            </w:r>
          </w:p>
          <w:p w14:paraId="554BDF4A" w14:textId="77777777" w:rsidR="00070EE0" w:rsidRDefault="00070EE0" w:rsidP="00290272">
            <w:pPr>
              <w:spacing w:line="288" w:lineRule="auto"/>
              <w:jc w:val="both"/>
              <w:rPr>
                <w:bCs/>
                <w:szCs w:val="28"/>
              </w:rPr>
            </w:pPr>
            <w:r>
              <w:rPr>
                <w:bCs/>
                <w:noProof/>
                <w:szCs w:val="28"/>
              </w:rPr>
              <w:drawing>
                <wp:inline distT="0" distB="0" distL="0" distR="0" wp14:anchorId="5C5E49B8" wp14:editId="440620FD">
                  <wp:extent cx="3200400" cy="1151299"/>
                  <wp:effectExtent l="0" t="0" r="0" b="0"/>
                  <wp:docPr id="642504139"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4139" name="Picture 1" descr="A white paper with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07884" cy="1153991"/>
                          </a:xfrm>
                          <a:prstGeom prst="rect">
                            <a:avLst/>
                          </a:prstGeom>
                        </pic:spPr>
                      </pic:pic>
                    </a:graphicData>
                  </a:graphic>
                </wp:inline>
              </w:drawing>
            </w:r>
          </w:p>
          <w:p w14:paraId="7708319F" w14:textId="77777777" w:rsidR="00070EE0" w:rsidRDefault="00070EE0" w:rsidP="00290272">
            <w:pPr>
              <w:spacing w:line="288" w:lineRule="auto"/>
              <w:jc w:val="both"/>
              <w:rPr>
                <w:bCs/>
                <w:szCs w:val="28"/>
              </w:rPr>
            </w:pPr>
            <w:r>
              <w:rPr>
                <w:bCs/>
                <w:szCs w:val="28"/>
              </w:rPr>
              <w:t xml:space="preserve">-GV đưa thông điệp, YC HS đọc </w:t>
            </w:r>
          </w:p>
          <w:p w14:paraId="560FBDE3" w14:textId="77777777" w:rsidR="00070EE0" w:rsidRDefault="00070EE0" w:rsidP="00290272">
            <w:pPr>
              <w:spacing w:line="288" w:lineRule="auto"/>
              <w:jc w:val="both"/>
              <w:rPr>
                <w:bCs/>
                <w:szCs w:val="28"/>
              </w:rPr>
            </w:pPr>
            <w:r>
              <w:rPr>
                <w:bCs/>
                <w:szCs w:val="28"/>
              </w:rPr>
              <w:t>-GC YC HS chia sẻ  ý nghĩa của thông điệp</w:t>
            </w:r>
          </w:p>
          <w:p w14:paraId="5E5123AB" w14:textId="77777777" w:rsidR="00070EE0" w:rsidRDefault="00070EE0" w:rsidP="00290272">
            <w:pPr>
              <w:spacing w:line="288" w:lineRule="auto"/>
              <w:jc w:val="both"/>
              <w:rPr>
                <w:bCs/>
                <w:szCs w:val="28"/>
              </w:rPr>
            </w:pPr>
            <w:r>
              <w:rPr>
                <w:bCs/>
                <w:szCs w:val="28"/>
              </w:rPr>
              <w:t>-GV nhận xét chốt kiến thức:</w:t>
            </w:r>
          </w:p>
          <w:p w14:paraId="744A66D9" w14:textId="45133CEC" w:rsidR="00070EE0" w:rsidRPr="00070EE0" w:rsidRDefault="00070EE0" w:rsidP="00290272">
            <w:pPr>
              <w:spacing w:line="288" w:lineRule="auto"/>
              <w:jc w:val="both"/>
              <w:rPr>
                <w:szCs w:val="28"/>
              </w:rPr>
            </w:pPr>
            <w:r>
              <w:rPr>
                <w:szCs w:val="28"/>
              </w:rPr>
              <w:t>+</w:t>
            </w:r>
            <w:r w:rsidRPr="00070EE0">
              <w:rPr>
                <w:szCs w:val="28"/>
                <w:lang w:val="vi-VN"/>
              </w:rPr>
              <w:t>Tôn trọng sự khác biệt được biểu hiện ở sự thấu hiểu</w:t>
            </w:r>
            <w:r w:rsidRPr="00070EE0">
              <w:rPr>
                <w:szCs w:val="28"/>
              </w:rPr>
              <w:t xml:space="preserve">, </w:t>
            </w:r>
            <w:r w:rsidRPr="00070EE0">
              <w:rPr>
                <w:szCs w:val="28"/>
                <w:lang w:val="vi-VN"/>
              </w:rPr>
              <w:t>chia sẻ và cảm thông với những điều khác biệt của người khác về sở thích</w:t>
            </w:r>
            <w:r w:rsidRPr="00070EE0">
              <w:rPr>
                <w:szCs w:val="28"/>
              </w:rPr>
              <w:t xml:space="preserve">, </w:t>
            </w:r>
            <w:r w:rsidRPr="00070EE0">
              <w:rPr>
                <w:szCs w:val="28"/>
                <w:lang w:val="vi-VN"/>
              </w:rPr>
              <w:t>ngoại hình</w:t>
            </w:r>
            <w:r w:rsidRPr="00070EE0">
              <w:rPr>
                <w:szCs w:val="28"/>
              </w:rPr>
              <w:t xml:space="preserve">, </w:t>
            </w:r>
            <w:r w:rsidRPr="00070EE0">
              <w:rPr>
                <w:szCs w:val="28"/>
                <w:lang w:val="vi-VN"/>
              </w:rPr>
              <w:t>giới tính, hoàn cảnh</w:t>
            </w:r>
            <w:r w:rsidRPr="00070EE0">
              <w:rPr>
                <w:szCs w:val="28"/>
              </w:rPr>
              <w:t xml:space="preserve">, </w:t>
            </w:r>
            <w:r w:rsidRPr="00070EE0">
              <w:rPr>
                <w:szCs w:val="28"/>
                <w:lang w:val="vi-VN"/>
              </w:rPr>
              <w:t>dân tộc.</w:t>
            </w:r>
          </w:p>
          <w:p w14:paraId="65587609" w14:textId="0E151316" w:rsidR="00070EE0" w:rsidRPr="00070EE0" w:rsidRDefault="00070EE0" w:rsidP="00290272">
            <w:pPr>
              <w:spacing w:line="288" w:lineRule="auto"/>
              <w:jc w:val="both"/>
              <w:rPr>
                <w:szCs w:val="28"/>
              </w:rPr>
            </w:pPr>
            <w:r>
              <w:rPr>
                <w:szCs w:val="28"/>
              </w:rPr>
              <w:t>+</w:t>
            </w:r>
            <w:r w:rsidRPr="00070EE0">
              <w:rPr>
                <w:szCs w:val="28"/>
                <w:lang w:val="vi-VN"/>
              </w:rPr>
              <w:t>Mỗi người phải biết chấp nhận và tôn trọng sự khác biệt của người khác để cùng nhau tạo dựng nên các mối quan hệ thân thiện</w:t>
            </w:r>
            <w:r w:rsidRPr="00070EE0">
              <w:rPr>
                <w:szCs w:val="28"/>
              </w:rPr>
              <w:t xml:space="preserve">, </w:t>
            </w:r>
            <w:r w:rsidRPr="00070EE0">
              <w:rPr>
                <w:szCs w:val="28"/>
                <w:lang w:val="vi-VN"/>
              </w:rPr>
              <w:t>tốt đẹp với bạn bè và mọi người xung quanh.</w:t>
            </w:r>
          </w:p>
          <w:p w14:paraId="60934BE8" w14:textId="242D8C45" w:rsidR="00070EE0" w:rsidRPr="00070EE0" w:rsidRDefault="00070EE0" w:rsidP="00290272">
            <w:pPr>
              <w:spacing w:line="288" w:lineRule="auto"/>
              <w:jc w:val="both"/>
              <w:rPr>
                <w:bCs/>
                <w:szCs w:val="28"/>
              </w:rPr>
            </w:pPr>
          </w:p>
        </w:tc>
        <w:tc>
          <w:tcPr>
            <w:tcW w:w="4728" w:type="dxa"/>
            <w:tcBorders>
              <w:top w:val="dashed" w:sz="4" w:space="0" w:color="auto"/>
              <w:bottom w:val="dashed" w:sz="4" w:space="0" w:color="auto"/>
            </w:tcBorders>
          </w:tcPr>
          <w:p w14:paraId="1C9481A9" w14:textId="77777777" w:rsidR="00070EE0" w:rsidRDefault="00070EE0" w:rsidP="00290272">
            <w:pPr>
              <w:spacing w:line="288" w:lineRule="auto"/>
              <w:rPr>
                <w:szCs w:val="28"/>
              </w:rPr>
            </w:pPr>
          </w:p>
          <w:p w14:paraId="73DA8417" w14:textId="77777777" w:rsidR="00070EE0" w:rsidRDefault="00070EE0" w:rsidP="00290272">
            <w:pPr>
              <w:spacing w:line="288" w:lineRule="auto"/>
              <w:rPr>
                <w:szCs w:val="28"/>
              </w:rPr>
            </w:pPr>
          </w:p>
          <w:p w14:paraId="23EE31A7" w14:textId="77777777" w:rsidR="00070EE0" w:rsidRDefault="00070EE0" w:rsidP="00290272">
            <w:pPr>
              <w:spacing w:line="288" w:lineRule="auto"/>
              <w:rPr>
                <w:szCs w:val="28"/>
              </w:rPr>
            </w:pPr>
          </w:p>
          <w:p w14:paraId="30C545EA" w14:textId="77777777" w:rsidR="00070EE0" w:rsidRDefault="00070EE0" w:rsidP="00290272">
            <w:pPr>
              <w:spacing w:line="288" w:lineRule="auto"/>
              <w:rPr>
                <w:szCs w:val="28"/>
              </w:rPr>
            </w:pPr>
          </w:p>
          <w:p w14:paraId="03141AC6" w14:textId="77777777" w:rsidR="00070EE0" w:rsidRDefault="00070EE0" w:rsidP="00290272">
            <w:pPr>
              <w:spacing w:line="288" w:lineRule="auto"/>
              <w:rPr>
                <w:szCs w:val="28"/>
              </w:rPr>
            </w:pPr>
          </w:p>
          <w:p w14:paraId="6BFFAFAB" w14:textId="77777777" w:rsidR="00070EE0" w:rsidRDefault="00070EE0" w:rsidP="00290272">
            <w:pPr>
              <w:spacing w:line="288" w:lineRule="auto"/>
              <w:rPr>
                <w:szCs w:val="28"/>
              </w:rPr>
            </w:pPr>
          </w:p>
          <w:p w14:paraId="074D016E" w14:textId="77777777" w:rsidR="00070EE0" w:rsidRDefault="00070EE0" w:rsidP="00290272">
            <w:pPr>
              <w:spacing w:line="288" w:lineRule="auto"/>
              <w:rPr>
                <w:szCs w:val="28"/>
              </w:rPr>
            </w:pPr>
            <w:r>
              <w:rPr>
                <w:szCs w:val="28"/>
              </w:rPr>
              <w:t>- 1-2 HS đọc, lớp đọc thầm</w:t>
            </w:r>
          </w:p>
          <w:p w14:paraId="6BC23CEA" w14:textId="78F58946" w:rsidR="009F6D71" w:rsidRDefault="009F6D71" w:rsidP="00290272">
            <w:pPr>
              <w:spacing w:line="288" w:lineRule="auto"/>
              <w:rPr>
                <w:szCs w:val="28"/>
              </w:rPr>
            </w:pPr>
            <w:r>
              <w:rPr>
                <w:szCs w:val="28"/>
              </w:rPr>
              <w:t>- 3-5 HS chia sẻ theo suy nghĩ cá nhân</w:t>
            </w:r>
          </w:p>
          <w:p w14:paraId="65992DA1" w14:textId="77777777" w:rsidR="009F6D71" w:rsidRDefault="009F6D71" w:rsidP="00290272">
            <w:pPr>
              <w:spacing w:line="288" w:lineRule="auto"/>
              <w:rPr>
                <w:szCs w:val="28"/>
              </w:rPr>
            </w:pPr>
          </w:p>
          <w:p w14:paraId="0DD3F9AC" w14:textId="62F050D6" w:rsidR="00070EE0" w:rsidRPr="009F6D71" w:rsidRDefault="009F6D71" w:rsidP="00290272">
            <w:pPr>
              <w:spacing w:line="288" w:lineRule="auto"/>
              <w:rPr>
                <w:szCs w:val="28"/>
              </w:rPr>
            </w:pPr>
            <w:r>
              <w:rPr>
                <w:szCs w:val="28"/>
              </w:rPr>
              <w:t xml:space="preserve">- </w:t>
            </w:r>
            <w:r w:rsidRPr="009F6D71">
              <w:rPr>
                <w:szCs w:val="28"/>
              </w:rPr>
              <w:t>HS lắng nghe, ghi nhớ bài học</w:t>
            </w:r>
          </w:p>
        </w:tc>
      </w:tr>
      <w:tr w:rsidR="00EB049A" w:rsidRPr="004D3CAA" w14:paraId="13DBC34F" w14:textId="77777777" w:rsidTr="00993903">
        <w:tc>
          <w:tcPr>
            <w:tcW w:w="10104" w:type="dxa"/>
            <w:gridSpan w:val="3"/>
            <w:tcBorders>
              <w:top w:val="dashed" w:sz="4" w:space="0" w:color="auto"/>
              <w:bottom w:val="dashed" w:sz="4" w:space="0" w:color="auto"/>
            </w:tcBorders>
          </w:tcPr>
          <w:p w14:paraId="296270D3" w14:textId="77777777" w:rsidR="00EB049A" w:rsidRPr="004D3CAA" w:rsidRDefault="00EB049A" w:rsidP="00290272">
            <w:pPr>
              <w:spacing w:line="288" w:lineRule="auto"/>
              <w:jc w:val="both"/>
              <w:rPr>
                <w:rFonts w:eastAsia="Times New Roman"/>
                <w:b/>
                <w:szCs w:val="28"/>
                <w:lang w:val="nl-NL"/>
              </w:rPr>
            </w:pPr>
            <w:r w:rsidRPr="004D3CAA">
              <w:rPr>
                <w:rFonts w:eastAsia="Times New Roman"/>
                <w:b/>
                <w:szCs w:val="28"/>
                <w:lang w:val="nl-NL"/>
              </w:rPr>
              <w:t>4. Vận dụng trải nghiệm.</w:t>
            </w:r>
            <w:r>
              <w:rPr>
                <w:noProof/>
              </w:rPr>
              <w:t xml:space="preserve"> </w:t>
            </w:r>
          </w:p>
          <w:p w14:paraId="408F0E57" w14:textId="77777777" w:rsidR="00EB049A" w:rsidRPr="004D3CAA" w:rsidRDefault="00EB049A" w:rsidP="00290272">
            <w:pPr>
              <w:spacing w:line="288" w:lineRule="auto"/>
              <w:rPr>
                <w:rFonts w:eastAsia="Times New Roman"/>
                <w:szCs w:val="28"/>
                <w:lang w:val="nl-NL"/>
              </w:rPr>
            </w:pPr>
            <w:r w:rsidRPr="004D3CAA">
              <w:rPr>
                <w:rFonts w:eastAsia="Times New Roman"/>
                <w:szCs w:val="28"/>
                <w:lang w:val="nl-NL"/>
              </w:rPr>
              <w:t>- Mục tiêu:</w:t>
            </w:r>
          </w:p>
          <w:p w14:paraId="4B260894" w14:textId="77777777" w:rsidR="00EB049A" w:rsidRPr="004D3CAA" w:rsidRDefault="00EB049A" w:rsidP="0029027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0D2401F7" w14:textId="77777777" w:rsidR="00EB049A" w:rsidRPr="004D3CAA" w:rsidRDefault="00EB049A" w:rsidP="00290272">
            <w:pPr>
              <w:spacing w:line="288" w:lineRule="auto"/>
              <w:jc w:val="both"/>
              <w:rPr>
                <w:rFonts w:eastAsia="Times New Roman"/>
                <w:szCs w:val="28"/>
              </w:rPr>
            </w:pPr>
            <w:r w:rsidRPr="004D3CAA">
              <w:rPr>
                <w:rFonts w:eastAsia="Times New Roman"/>
                <w:szCs w:val="28"/>
              </w:rPr>
              <w:t>+ Vận dụng kiến thức đã học vào thực tiễn.</w:t>
            </w:r>
          </w:p>
          <w:p w14:paraId="396C1F4C" w14:textId="77777777" w:rsidR="00EB049A" w:rsidRPr="004D3CAA" w:rsidRDefault="00EB049A" w:rsidP="0029027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3F973CA" w14:textId="77777777" w:rsidR="00EB049A" w:rsidRPr="004D3CAA" w:rsidRDefault="00EB049A" w:rsidP="00290272">
            <w:pPr>
              <w:spacing w:line="288" w:lineRule="auto"/>
              <w:rPr>
                <w:rFonts w:eastAsia="Times New Roman"/>
                <w:szCs w:val="28"/>
                <w:lang w:val="nl-NL"/>
              </w:rPr>
            </w:pPr>
            <w:r w:rsidRPr="004D3CAA">
              <w:rPr>
                <w:rFonts w:eastAsia="Times New Roman"/>
                <w:szCs w:val="28"/>
              </w:rPr>
              <w:t>- Cách tiến hành:</w:t>
            </w:r>
          </w:p>
        </w:tc>
      </w:tr>
      <w:tr w:rsidR="00EB049A" w:rsidRPr="004D3CAA" w14:paraId="455EC84D" w14:textId="77777777" w:rsidTr="00993903">
        <w:tc>
          <w:tcPr>
            <w:tcW w:w="5113" w:type="dxa"/>
            <w:tcBorders>
              <w:top w:val="dashed" w:sz="4" w:space="0" w:color="auto"/>
              <w:bottom w:val="single" w:sz="4" w:space="0" w:color="auto"/>
            </w:tcBorders>
          </w:tcPr>
          <w:p w14:paraId="70E066A4" w14:textId="18C9C13D" w:rsidR="00EB049A" w:rsidRDefault="00EB049A" w:rsidP="00290272">
            <w:pPr>
              <w:spacing w:line="288" w:lineRule="auto"/>
              <w:jc w:val="both"/>
              <w:rPr>
                <w:szCs w:val="28"/>
              </w:rPr>
            </w:pPr>
            <w:r>
              <w:rPr>
                <w:szCs w:val="28"/>
              </w:rPr>
              <w:t>-</w:t>
            </w:r>
            <w:r w:rsidRPr="00B21457">
              <w:rPr>
                <w:szCs w:val="28"/>
              </w:rPr>
              <w:t xml:space="preserve"> GV tổ chức cho HS chơi trò “Phóng viên nhí”</w:t>
            </w:r>
            <w:r>
              <w:rPr>
                <w:szCs w:val="28"/>
              </w:rPr>
              <w:t>.</w:t>
            </w:r>
          </w:p>
          <w:p w14:paraId="6BCEA394" w14:textId="77777777" w:rsidR="00EB049A" w:rsidRDefault="00EB049A" w:rsidP="00290272">
            <w:pPr>
              <w:spacing w:line="288" w:lineRule="auto"/>
              <w:jc w:val="both"/>
              <w:rPr>
                <w:szCs w:val="28"/>
              </w:rPr>
            </w:pPr>
            <w:r>
              <w:rPr>
                <w:szCs w:val="28"/>
              </w:rPr>
              <w:t>-</w:t>
            </w:r>
            <w:r w:rsidRPr="00B21457">
              <w:rPr>
                <w:szCs w:val="28"/>
              </w:rPr>
              <w:t xml:space="preserve"> GV chọn một HS xung phong làm phóng viên, lần lượt hỏi các bạn trong lớp: </w:t>
            </w:r>
          </w:p>
          <w:p w14:paraId="7166444C" w14:textId="690830D0" w:rsidR="00EB049A" w:rsidRDefault="00EB049A" w:rsidP="00290272">
            <w:pPr>
              <w:spacing w:line="288" w:lineRule="auto"/>
              <w:jc w:val="both"/>
              <w:rPr>
                <w:szCs w:val="28"/>
              </w:rPr>
            </w:pPr>
            <w:r>
              <w:rPr>
                <w:szCs w:val="28"/>
              </w:rPr>
              <w:lastRenderedPageBreak/>
              <w:t xml:space="preserve">+ </w:t>
            </w:r>
            <w:r w:rsidR="00B611E4">
              <w:rPr>
                <w:szCs w:val="28"/>
              </w:rPr>
              <w:t>Biết tôn trọng sự khác biệt mang lại điều gì tốt</w:t>
            </w:r>
            <w:r w:rsidRPr="00B21457">
              <w:rPr>
                <w:szCs w:val="28"/>
              </w:rPr>
              <w:t xml:space="preserve">? </w:t>
            </w:r>
          </w:p>
          <w:p w14:paraId="4D82AE46" w14:textId="77777777" w:rsidR="00B611E4" w:rsidRDefault="00EB049A" w:rsidP="00290272">
            <w:pPr>
              <w:spacing w:line="288" w:lineRule="auto"/>
              <w:jc w:val="both"/>
              <w:rPr>
                <w:szCs w:val="28"/>
              </w:rPr>
            </w:pPr>
            <w:r>
              <w:rPr>
                <w:szCs w:val="28"/>
              </w:rPr>
              <w:t xml:space="preserve">+ </w:t>
            </w:r>
            <w:r w:rsidR="00B611E4">
              <w:rPr>
                <w:szCs w:val="28"/>
              </w:rPr>
              <w:t>Nêu việc làm thể hiện tôn trọng sự khác biệt.</w:t>
            </w:r>
          </w:p>
          <w:p w14:paraId="7B570839" w14:textId="6E8D8B7E" w:rsidR="00EB049A" w:rsidRDefault="00B611E4" w:rsidP="00290272">
            <w:pPr>
              <w:spacing w:line="288" w:lineRule="auto"/>
              <w:jc w:val="both"/>
              <w:rPr>
                <w:szCs w:val="28"/>
              </w:rPr>
            </w:pPr>
            <w:r>
              <w:rPr>
                <w:szCs w:val="28"/>
              </w:rPr>
              <w:t>+</w:t>
            </w:r>
            <w:r w:rsidR="00EB049A" w:rsidRPr="00B21457">
              <w:rPr>
                <w:szCs w:val="28"/>
              </w:rPr>
              <w:t xml:space="preserve">Có khi nào bạn chứng kiến những lời nói, việc làm chưa thể hiện </w:t>
            </w:r>
            <w:r>
              <w:rPr>
                <w:szCs w:val="28"/>
              </w:rPr>
              <w:t>tôn trọng sự khác biệt</w:t>
            </w:r>
            <w:r w:rsidR="00EB049A" w:rsidRPr="00B21457">
              <w:rPr>
                <w:szCs w:val="28"/>
              </w:rPr>
              <w:t xml:space="preserve">? </w:t>
            </w:r>
          </w:p>
          <w:p w14:paraId="54E37335" w14:textId="77777777" w:rsidR="00EB049A" w:rsidRDefault="00EB049A" w:rsidP="00290272">
            <w:pPr>
              <w:spacing w:line="288" w:lineRule="auto"/>
              <w:jc w:val="both"/>
              <w:rPr>
                <w:szCs w:val="28"/>
              </w:rPr>
            </w:pPr>
            <w:r>
              <w:rPr>
                <w:szCs w:val="28"/>
              </w:rPr>
              <w:t xml:space="preserve">+ </w:t>
            </w:r>
            <w:r w:rsidRPr="00B21457">
              <w:rPr>
                <w:szCs w:val="28"/>
              </w:rPr>
              <w:t xml:space="preserve">Bạn có suy nghĩ gì về điều đó? </w:t>
            </w:r>
          </w:p>
          <w:p w14:paraId="34C7A5E0" w14:textId="77777777" w:rsidR="00EB049A" w:rsidRDefault="00EB049A" w:rsidP="00290272">
            <w:pPr>
              <w:spacing w:line="288" w:lineRule="auto"/>
              <w:jc w:val="both"/>
              <w:rPr>
                <w:szCs w:val="28"/>
              </w:rPr>
            </w:pPr>
            <w:r>
              <w:rPr>
                <w:szCs w:val="28"/>
              </w:rPr>
              <w:t>- GV nhận xét tiết học, tuyên dương HS học tích cực.</w:t>
            </w:r>
          </w:p>
          <w:p w14:paraId="4DE72CDA" w14:textId="77777777" w:rsidR="00EB049A" w:rsidRPr="00B21457" w:rsidRDefault="00EB049A" w:rsidP="00290272">
            <w:pPr>
              <w:spacing w:line="288" w:lineRule="auto"/>
              <w:jc w:val="both"/>
              <w:rPr>
                <w:b/>
                <w:szCs w:val="28"/>
              </w:rPr>
            </w:pPr>
            <w:r>
              <w:rPr>
                <w:szCs w:val="28"/>
              </w:rPr>
              <w:t>- Dặn dò về nhà.</w:t>
            </w:r>
          </w:p>
        </w:tc>
        <w:tc>
          <w:tcPr>
            <w:tcW w:w="4991" w:type="dxa"/>
            <w:gridSpan w:val="2"/>
            <w:tcBorders>
              <w:top w:val="dashed" w:sz="4" w:space="0" w:color="auto"/>
              <w:bottom w:val="single" w:sz="4" w:space="0" w:color="auto"/>
            </w:tcBorders>
          </w:tcPr>
          <w:p w14:paraId="38B08B9A" w14:textId="77777777" w:rsidR="00EB049A" w:rsidRDefault="00EB049A" w:rsidP="00290272">
            <w:pPr>
              <w:spacing w:line="288" w:lineRule="auto"/>
              <w:rPr>
                <w:szCs w:val="28"/>
              </w:rPr>
            </w:pPr>
            <w:r>
              <w:rPr>
                <w:szCs w:val="28"/>
              </w:rPr>
              <w:lastRenderedPageBreak/>
              <w:t xml:space="preserve">- HS tham gia chơi. </w:t>
            </w:r>
          </w:p>
          <w:p w14:paraId="6DE1F55D" w14:textId="77777777" w:rsidR="00EB049A" w:rsidRDefault="00EB049A" w:rsidP="00290272">
            <w:pPr>
              <w:spacing w:line="288" w:lineRule="auto"/>
              <w:rPr>
                <w:szCs w:val="28"/>
              </w:rPr>
            </w:pPr>
          </w:p>
          <w:p w14:paraId="108EE514" w14:textId="77777777" w:rsidR="00EB049A" w:rsidRDefault="00EB049A" w:rsidP="00290272">
            <w:pPr>
              <w:spacing w:line="288" w:lineRule="auto"/>
              <w:rPr>
                <w:szCs w:val="28"/>
              </w:rPr>
            </w:pPr>
            <w:r>
              <w:rPr>
                <w:szCs w:val="28"/>
              </w:rPr>
              <w:t>- 1HS làm phóng viên và hỏi cả lớp.</w:t>
            </w:r>
          </w:p>
          <w:p w14:paraId="54F6E025" w14:textId="77777777" w:rsidR="00EB049A" w:rsidRDefault="00EB049A" w:rsidP="00290272">
            <w:pPr>
              <w:spacing w:line="288" w:lineRule="auto"/>
              <w:rPr>
                <w:szCs w:val="28"/>
              </w:rPr>
            </w:pPr>
          </w:p>
          <w:p w14:paraId="2F6A711F" w14:textId="77777777" w:rsidR="00EB049A" w:rsidRDefault="00EB049A" w:rsidP="00290272">
            <w:pPr>
              <w:spacing w:line="288" w:lineRule="auto"/>
              <w:rPr>
                <w:szCs w:val="28"/>
              </w:rPr>
            </w:pPr>
            <w:r>
              <w:rPr>
                <w:szCs w:val="28"/>
              </w:rPr>
              <w:lastRenderedPageBreak/>
              <w:t>- 3-5 HS trả lời theo suy nghĩ của bản thân</w:t>
            </w:r>
          </w:p>
          <w:p w14:paraId="282034CD" w14:textId="77777777" w:rsidR="00B611E4" w:rsidRDefault="00B611E4" w:rsidP="00290272">
            <w:pPr>
              <w:spacing w:line="288" w:lineRule="auto"/>
              <w:rPr>
                <w:szCs w:val="28"/>
              </w:rPr>
            </w:pPr>
          </w:p>
          <w:p w14:paraId="01BC357A" w14:textId="77777777" w:rsidR="00B611E4" w:rsidRDefault="00B611E4" w:rsidP="00290272">
            <w:pPr>
              <w:spacing w:line="288" w:lineRule="auto"/>
              <w:rPr>
                <w:szCs w:val="28"/>
              </w:rPr>
            </w:pPr>
          </w:p>
          <w:p w14:paraId="68983B29" w14:textId="77777777" w:rsidR="00B611E4" w:rsidRDefault="00B611E4" w:rsidP="00290272">
            <w:pPr>
              <w:spacing w:line="288" w:lineRule="auto"/>
              <w:rPr>
                <w:szCs w:val="28"/>
              </w:rPr>
            </w:pPr>
          </w:p>
          <w:p w14:paraId="50D4B20A" w14:textId="77777777" w:rsidR="00B611E4" w:rsidRDefault="00B611E4" w:rsidP="00290272">
            <w:pPr>
              <w:spacing w:line="288" w:lineRule="auto"/>
              <w:rPr>
                <w:szCs w:val="28"/>
              </w:rPr>
            </w:pPr>
          </w:p>
          <w:p w14:paraId="5B6B3C58" w14:textId="77777777" w:rsidR="00B611E4" w:rsidRDefault="00B611E4" w:rsidP="00290272">
            <w:pPr>
              <w:spacing w:line="288" w:lineRule="auto"/>
              <w:rPr>
                <w:szCs w:val="28"/>
              </w:rPr>
            </w:pPr>
          </w:p>
          <w:p w14:paraId="0B82E930" w14:textId="77777777" w:rsidR="00B611E4" w:rsidRDefault="00B611E4" w:rsidP="00290272">
            <w:pPr>
              <w:spacing w:line="288" w:lineRule="auto"/>
              <w:rPr>
                <w:szCs w:val="28"/>
              </w:rPr>
            </w:pPr>
          </w:p>
          <w:p w14:paraId="58C571A0" w14:textId="77777777" w:rsidR="00B611E4" w:rsidRDefault="00B611E4" w:rsidP="00290272">
            <w:pPr>
              <w:spacing w:line="288" w:lineRule="auto"/>
              <w:rPr>
                <w:szCs w:val="28"/>
              </w:rPr>
            </w:pPr>
          </w:p>
          <w:p w14:paraId="1E01C7E8" w14:textId="61C77B07" w:rsidR="00B611E4" w:rsidRPr="00B21457" w:rsidRDefault="00B611E4" w:rsidP="00290272">
            <w:pPr>
              <w:spacing w:line="288" w:lineRule="auto"/>
              <w:rPr>
                <w:szCs w:val="28"/>
              </w:rPr>
            </w:pPr>
            <w:r>
              <w:rPr>
                <w:szCs w:val="28"/>
              </w:rPr>
              <w:t>-HS lắng nghe</w:t>
            </w:r>
          </w:p>
        </w:tc>
      </w:tr>
    </w:tbl>
    <w:p w14:paraId="7028A302" w14:textId="77777777" w:rsidR="00993903" w:rsidRDefault="00993903" w:rsidP="00290272">
      <w:pPr>
        <w:spacing w:line="288" w:lineRule="auto"/>
        <w:jc w:val="both"/>
        <w:rPr>
          <w:rFonts w:eastAsia="Times New Roman"/>
          <w:b/>
          <w:szCs w:val="28"/>
          <w:lang w:val="nl-NL"/>
        </w:rPr>
      </w:pPr>
      <w:r w:rsidRPr="004D3CAA">
        <w:rPr>
          <w:rFonts w:eastAsia="Times New Roman"/>
          <w:b/>
          <w:szCs w:val="28"/>
          <w:lang w:val="nl-NL"/>
        </w:rPr>
        <w:lastRenderedPageBreak/>
        <w:t>IV. ĐIỀU CHỈNH SAU BÀI DẠY:</w:t>
      </w:r>
    </w:p>
    <w:p w14:paraId="6202832E" w14:textId="77777777" w:rsidR="00993903" w:rsidRDefault="00993903" w:rsidP="00290272">
      <w:pPr>
        <w:tabs>
          <w:tab w:val="left" w:leader="dot" w:pos="9720"/>
        </w:tabs>
        <w:spacing w:line="288" w:lineRule="auto"/>
        <w:jc w:val="both"/>
        <w:rPr>
          <w:rFonts w:eastAsia="Times New Roman"/>
          <w:b/>
          <w:szCs w:val="28"/>
          <w:lang w:val="nl-NL"/>
        </w:rPr>
      </w:pPr>
      <w:r>
        <w:rPr>
          <w:rFonts w:eastAsia="Times New Roman"/>
          <w:b/>
          <w:szCs w:val="28"/>
          <w:lang w:val="nl-NL"/>
        </w:rPr>
        <w:tab/>
      </w:r>
    </w:p>
    <w:p w14:paraId="156F5481" w14:textId="77777777" w:rsidR="00993903" w:rsidRDefault="00993903" w:rsidP="00290272">
      <w:pPr>
        <w:tabs>
          <w:tab w:val="left" w:leader="dot" w:pos="9720"/>
        </w:tabs>
        <w:spacing w:line="288" w:lineRule="auto"/>
        <w:jc w:val="both"/>
        <w:rPr>
          <w:rFonts w:eastAsia="Times New Roman"/>
          <w:b/>
          <w:szCs w:val="28"/>
          <w:lang w:val="nl-NL"/>
        </w:rPr>
      </w:pPr>
      <w:r>
        <w:rPr>
          <w:rFonts w:eastAsia="Times New Roman"/>
          <w:b/>
          <w:szCs w:val="28"/>
          <w:lang w:val="nl-NL"/>
        </w:rPr>
        <w:tab/>
      </w:r>
    </w:p>
    <w:p w14:paraId="6B0995B4" w14:textId="77777777" w:rsidR="00993903" w:rsidRDefault="00993903" w:rsidP="00290272">
      <w:pPr>
        <w:tabs>
          <w:tab w:val="left" w:leader="dot" w:pos="9720"/>
        </w:tabs>
        <w:spacing w:line="288" w:lineRule="auto"/>
        <w:jc w:val="both"/>
        <w:rPr>
          <w:rFonts w:eastAsia="Times New Roman"/>
          <w:b/>
          <w:szCs w:val="28"/>
          <w:lang w:val="nl-NL"/>
        </w:rPr>
      </w:pPr>
      <w:r>
        <w:rPr>
          <w:rFonts w:eastAsia="Times New Roman"/>
          <w:b/>
          <w:szCs w:val="28"/>
          <w:lang w:val="nl-NL"/>
        </w:rPr>
        <w:tab/>
      </w:r>
    </w:p>
    <w:p w14:paraId="72F5E0FF" w14:textId="77777777" w:rsidR="00993903" w:rsidRDefault="00993903" w:rsidP="00290272">
      <w:pPr>
        <w:spacing w:line="288" w:lineRule="auto"/>
        <w:rPr>
          <w:rFonts w:eastAsia="Times New Roman"/>
          <w:szCs w:val="28"/>
        </w:rPr>
      </w:pPr>
    </w:p>
    <w:p w14:paraId="4B1B389F" w14:textId="5F419B76" w:rsidR="00EB049A" w:rsidRPr="004D3CAA" w:rsidRDefault="00EB049A" w:rsidP="00290272">
      <w:pPr>
        <w:spacing w:line="288" w:lineRule="auto"/>
        <w:jc w:val="center"/>
        <w:rPr>
          <w:rFonts w:eastAsia="Times New Roman"/>
          <w:szCs w:val="28"/>
        </w:rPr>
      </w:pPr>
      <w:r>
        <w:rPr>
          <w:rFonts w:eastAsia="Times New Roman"/>
          <w:szCs w:val="28"/>
        </w:rPr>
        <w:t>---------------------------------------------------</w:t>
      </w:r>
    </w:p>
    <w:p w14:paraId="6E5801A1" w14:textId="77777777" w:rsidR="009B054F" w:rsidRDefault="009B054F" w:rsidP="00290272">
      <w:pPr>
        <w:spacing w:line="288" w:lineRule="auto"/>
      </w:pPr>
    </w:p>
    <w:sectPr w:rsidR="009B0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0237"/>
    <w:multiLevelType w:val="hybridMultilevel"/>
    <w:tmpl w:val="192296B8"/>
    <w:lvl w:ilvl="0" w:tplc="CB0893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210E3"/>
    <w:multiLevelType w:val="hybridMultilevel"/>
    <w:tmpl w:val="8C5895F8"/>
    <w:lvl w:ilvl="0" w:tplc="BA1418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692872">
    <w:abstractNumId w:val="0"/>
  </w:num>
  <w:num w:numId="2" w16cid:durableId="1493570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49A"/>
    <w:rsid w:val="00070EE0"/>
    <w:rsid w:val="00173E84"/>
    <w:rsid w:val="00256B11"/>
    <w:rsid w:val="00290272"/>
    <w:rsid w:val="00566DEB"/>
    <w:rsid w:val="005C1074"/>
    <w:rsid w:val="005E6703"/>
    <w:rsid w:val="006835B6"/>
    <w:rsid w:val="00860891"/>
    <w:rsid w:val="00917AAA"/>
    <w:rsid w:val="00993903"/>
    <w:rsid w:val="009B054F"/>
    <w:rsid w:val="009F6D71"/>
    <w:rsid w:val="00B611E4"/>
    <w:rsid w:val="00D0566D"/>
    <w:rsid w:val="00DC4A42"/>
    <w:rsid w:val="00EB049A"/>
    <w:rsid w:val="00FD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ECBB"/>
  <w15:docId w15:val="{DC5DEE10-934F-4E5A-B644-25CB5745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A"/>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B049A"/>
    <w:rPr>
      <w:i/>
      <w:iCs/>
    </w:rPr>
  </w:style>
  <w:style w:type="paragraph" w:styleId="NormalWeb">
    <w:name w:val="Normal (Web)"/>
    <w:uiPriority w:val="99"/>
    <w:rsid w:val="00EB049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EB049A"/>
    <w:rPr>
      <w:b/>
      <w:bCs/>
    </w:rPr>
  </w:style>
  <w:style w:type="paragraph" w:styleId="ListParagraph">
    <w:name w:val="List Paragraph"/>
    <w:basedOn w:val="Normal"/>
    <w:uiPriority w:val="34"/>
    <w:qFormat/>
    <w:rsid w:val="006835B6"/>
    <w:pPr>
      <w:ind w:left="720"/>
      <w:contextualSpacing/>
    </w:pPr>
  </w:style>
  <w:style w:type="paragraph" w:styleId="BalloonText">
    <w:name w:val="Balloon Text"/>
    <w:basedOn w:val="Normal"/>
    <w:link w:val="BalloonTextChar"/>
    <w:uiPriority w:val="99"/>
    <w:semiHidden/>
    <w:unhideWhenUsed/>
    <w:rsid w:val="00290272"/>
    <w:rPr>
      <w:rFonts w:ascii="Tahoma" w:hAnsi="Tahoma" w:cs="Tahoma"/>
      <w:sz w:val="16"/>
      <w:szCs w:val="16"/>
    </w:rPr>
  </w:style>
  <w:style w:type="character" w:customStyle="1" w:styleId="BalloonTextChar">
    <w:name w:val="Balloon Text Char"/>
    <w:basedOn w:val="DefaultParagraphFont"/>
    <w:link w:val="BalloonText"/>
    <w:uiPriority w:val="99"/>
    <w:semiHidden/>
    <w:rsid w:val="0029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0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HAINGUYEN</dc:creator>
  <cp:keywords/>
  <dc:description/>
  <cp:lastModifiedBy>DTC</cp:lastModifiedBy>
  <cp:revision>11</cp:revision>
  <dcterms:created xsi:type="dcterms:W3CDTF">2023-08-10T04:43:00Z</dcterms:created>
  <dcterms:modified xsi:type="dcterms:W3CDTF">2025-02-05T14:54:00Z</dcterms:modified>
</cp:coreProperties>
</file>