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18E" w:rsidRDefault="00A7518E" w:rsidP="00A7518E">
      <w:pPr>
        <w:shd w:val="clear" w:color="auto" w:fill="FFFFFF"/>
        <w:spacing w:line="408" w:lineRule="atLeast"/>
        <w:rPr>
          <w:rFonts w:ascii="Roboto" w:hAnsi="Roboto"/>
          <w:color w:val="881642"/>
          <w:kern w:val="36"/>
          <w:sz w:val="39"/>
          <w:szCs w:val="39"/>
          <w:lang w:eastAsia="vi-VN"/>
        </w:rPr>
      </w:pPr>
      <w:r>
        <w:rPr>
          <w:rStyle w:val="Strong"/>
          <w:rFonts w:ascii="Roboto" w:hAnsi="Roboto"/>
          <w:color w:val="333333"/>
          <w:sz w:val="27"/>
          <w:szCs w:val="27"/>
        </w:rPr>
        <w:t xml:space="preserve">             </w:t>
      </w:r>
      <w:r>
        <w:rPr>
          <w:rFonts w:ascii="Roboto" w:hAnsi="Roboto"/>
          <w:color w:val="881642"/>
          <w:kern w:val="36"/>
          <w:sz w:val="39"/>
          <w:szCs w:val="39"/>
          <w:lang w:eastAsia="vi-VN"/>
        </w:rPr>
        <w:t xml:space="preserve">                      THÁNG 9/2020</w:t>
      </w:r>
      <w:r>
        <w:rPr>
          <w:rFonts w:ascii="Roboto" w:hAnsi="Roboto"/>
          <w:color w:val="881642"/>
          <w:kern w:val="36"/>
          <w:sz w:val="39"/>
          <w:szCs w:val="39"/>
          <w:lang w:eastAsia="vi-VN"/>
        </w:rPr>
        <w:t>5</w:t>
      </w:r>
    </w:p>
    <w:p w:rsidR="00A7518E" w:rsidRPr="00B423E5" w:rsidRDefault="00A7518E" w:rsidP="00A7518E">
      <w:pPr>
        <w:shd w:val="clear" w:color="auto" w:fill="FFFFFF"/>
        <w:spacing w:line="408" w:lineRule="atLeast"/>
        <w:rPr>
          <w:b/>
          <w:bCs/>
          <w:color w:val="333333"/>
          <w:sz w:val="30"/>
          <w:szCs w:val="30"/>
          <w:shd w:val="clear" w:color="auto" w:fill="FFFFFF"/>
        </w:rPr>
      </w:pPr>
      <w:r>
        <w:rPr>
          <w:b/>
          <w:bCs/>
          <w:color w:val="333333"/>
          <w:sz w:val="30"/>
          <w:szCs w:val="30"/>
          <w:shd w:val="clear" w:color="auto" w:fill="FFFFFF"/>
        </w:rPr>
        <w:t xml:space="preserve">               </w:t>
      </w:r>
      <w:r w:rsidRPr="00B423E5">
        <w:rPr>
          <w:b/>
          <w:bCs/>
          <w:color w:val="333333"/>
          <w:sz w:val="30"/>
          <w:szCs w:val="30"/>
          <w:shd w:val="clear" w:color="auto" w:fill="FFFFFF"/>
        </w:rPr>
        <w:t>GIỚI THIỆU VỀ THƯ VIỆN</w:t>
      </w:r>
      <w:r>
        <w:rPr>
          <w:b/>
          <w:bCs/>
          <w:color w:val="333333"/>
          <w:sz w:val="30"/>
          <w:szCs w:val="30"/>
          <w:shd w:val="clear" w:color="auto" w:fill="FFFFFF"/>
        </w:rPr>
        <w:t xml:space="preserve"> TRƯỜNG THCS HỢP ĐỒNG</w:t>
      </w:r>
    </w:p>
    <w:p w:rsidR="00A7518E" w:rsidRPr="00B423E5" w:rsidRDefault="00A7518E" w:rsidP="00A7518E">
      <w:pPr>
        <w:shd w:val="clear" w:color="auto" w:fill="FFFFFF"/>
        <w:spacing w:line="408" w:lineRule="atLeast"/>
        <w:jc w:val="center"/>
        <w:rPr>
          <w:b/>
          <w:bCs/>
          <w:color w:val="333333"/>
          <w:sz w:val="30"/>
          <w:szCs w:val="30"/>
          <w:shd w:val="clear" w:color="auto" w:fill="FFFFFF"/>
        </w:rPr>
      </w:pPr>
    </w:p>
    <w:p w:rsidR="00A7518E" w:rsidRPr="00B05DB5" w:rsidRDefault="00A7518E" w:rsidP="00A7518E">
      <w:pPr>
        <w:shd w:val="clear" w:color="auto" w:fill="FFFFFF"/>
        <w:tabs>
          <w:tab w:val="left" w:pos="521"/>
        </w:tabs>
        <w:spacing w:line="408" w:lineRule="atLeast"/>
        <w:rPr>
          <w:b/>
          <w:color w:val="333333"/>
          <w:sz w:val="30"/>
          <w:szCs w:val="30"/>
        </w:rPr>
      </w:pPr>
      <w:r w:rsidRPr="00B423E5">
        <w:rPr>
          <w:rFonts w:ascii="Tahoma" w:hAnsi="Tahoma" w:cs="Tahoma"/>
          <w:color w:val="333333"/>
          <w:sz w:val="30"/>
          <w:szCs w:val="30"/>
        </w:rPr>
        <w:tab/>
      </w:r>
      <w:r>
        <w:rPr>
          <w:color w:val="333333"/>
          <w:sz w:val="30"/>
          <w:szCs w:val="30"/>
        </w:rPr>
        <w:t xml:space="preserve">Xin </w:t>
      </w:r>
      <w:r w:rsidRPr="00B423E5">
        <w:rPr>
          <w:color w:val="333333"/>
          <w:sz w:val="30"/>
          <w:szCs w:val="30"/>
        </w:rPr>
        <w:t xml:space="preserve"> </w:t>
      </w:r>
      <w:r>
        <w:rPr>
          <w:color w:val="333333"/>
          <w:sz w:val="30"/>
          <w:szCs w:val="30"/>
          <w:shd w:val="clear" w:color="auto" w:fill="FFFFFF"/>
        </w:rPr>
        <w:t>k</w:t>
      </w:r>
      <w:r w:rsidRPr="00B423E5">
        <w:rPr>
          <w:color w:val="333333"/>
          <w:sz w:val="30"/>
          <w:szCs w:val="30"/>
          <w:shd w:val="clear" w:color="auto" w:fill="FFFFFF"/>
        </w:rPr>
        <w:t>ính chào </w:t>
      </w:r>
      <w:r w:rsidRPr="00B423E5">
        <w:rPr>
          <w:color w:val="333333"/>
          <w:sz w:val="30"/>
          <w:szCs w:val="30"/>
          <w:shd w:val="clear" w:color="auto" w:fill="FFFFFF"/>
          <w:lang w:val="vi-VN"/>
        </w:rPr>
        <w:t>quý thầy cô, phụ huynh và các</w:t>
      </w:r>
      <w:r w:rsidRPr="00B423E5">
        <w:rPr>
          <w:color w:val="333333"/>
          <w:sz w:val="30"/>
          <w:szCs w:val="30"/>
          <w:shd w:val="clear" w:color="auto" w:fill="FFFFFF"/>
        </w:rPr>
        <w:t xml:space="preserve"> em </w:t>
      </w:r>
      <w:r w:rsidRPr="00B423E5">
        <w:rPr>
          <w:color w:val="333333"/>
          <w:sz w:val="30"/>
          <w:szCs w:val="30"/>
          <w:shd w:val="clear" w:color="auto" w:fill="FFFFFF"/>
          <w:lang w:val="vi-VN"/>
        </w:rPr>
        <w:t>học sinh </w:t>
      </w:r>
      <w:r w:rsidRPr="00B423E5">
        <w:rPr>
          <w:color w:val="333333"/>
          <w:sz w:val="30"/>
          <w:szCs w:val="30"/>
          <w:shd w:val="clear" w:color="auto" w:fill="FFFFFF"/>
        </w:rPr>
        <w:t xml:space="preserve">đã đến với </w:t>
      </w:r>
      <w:r>
        <w:rPr>
          <w:color w:val="333333"/>
          <w:sz w:val="30"/>
          <w:szCs w:val="30"/>
          <w:shd w:val="clear" w:color="auto" w:fill="FFFFFF"/>
        </w:rPr>
        <w:t xml:space="preserve">thư viện trường THCS Hợp Đồng </w:t>
      </w:r>
      <w:r>
        <w:rPr>
          <w:color w:val="333333"/>
          <w:sz w:val="30"/>
          <w:szCs w:val="30"/>
          <w:shd w:val="clear" w:color="auto" w:fill="FFFFFF"/>
          <w:lang w:val="vi-VN"/>
        </w:rPr>
        <w:t>“</w:t>
      </w:r>
      <w:r w:rsidRPr="00B05DB5">
        <w:rPr>
          <w:b/>
          <w:color w:val="333333"/>
          <w:sz w:val="30"/>
          <w:szCs w:val="30"/>
          <w:shd w:val="clear" w:color="auto" w:fill="FFFFFF"/>
        </w:rPr>
        <w:t>nơi kết nối yêu thương, hành trình khám phá </w:t>
      </w:r>
      <w:r w:rsidRPr="00B05DB5">
        <w:rPr>
          <w:b/>
          <w:color w:val="333333"/>
          <w:sz w:val="30"/>
          <w:szCs w:val="30"/>
          <w:shd w:val="clear" w:color="auto" w:fill="FFFFFF"/>
          <w:lang w:val="vi-VN"/>
        </w:rPr>
        <w:t>những điều thú vị”</w:t>
      </w:r>
      <w:r w:rsidRPr="00B05DB5">
        <w:rPr>
          <w:b/>
          <w:color w:val="333333"/>
          <w:sz w:val="30"/>
          <w:szCs w:val="30"/>
          <w:shd w:val="clear" w:color="auto" w:fill="FFFFFF"/>
        </w:rPr>
        <w:t>.</w:t>
      </w:r>
    </w:p>
    <w:p w:rsidR="00A7518E" w:rsidRPr="00B423E5" w:rsidRDefault="00A7518E" w:rsidP="00A7518E">
      <w:pPr>
        <w:shd w:val="clear" w:color="auto" w:fill="FFFFFF"/>
        <w:spacing w:line="408" w:lineRule="atLeast"/>
        <w:jc w:val="both"/>
        <w:rPr>
          <w:b/>
          <w:bCs/>
          <w:color w:val="000000"/>
          <w:sz w:val="30"/>
          <w:szCs w:val="30"/>
        </w:rPr>
      </w:pPr>
      <w:r>
        <w:rPr>
          <w:color w:val="333333"/>
          <w:sz w:val="30"/>
          <w:szCs w:val="30"/>
          <w:shd w:val="clear" w:color="auto" w:fill="FFFFFF"/>
          <w:lang w:val="vi-VN"/>
        </w:rPr>
        <w:t xml:space="preserve">            </w:t>
      </w:r>
      <w:r>
        <w:rPr>
          <w:color w:val="333333"/>
          <w:sz w:val="30"/>
          <w:szCs w:val="30"/>
          <w:shd w:val="clear" w:color="auto" w:fill="FFFFFF"/>
        </w:rPr>
        <w:t>Kính</w:t>
      </w:r>
      <w:r>
        <w:rPr>
          <w:color w:val="333333"/>
          <w:sz w:val="30"/>
          <w:szCs w:val="30"/>
          <w:shd w:val="clear" w:color="auto" w:fill="FFFFFF"/>
          <w:lang w:val="vi-VN"/>
        </w:rPr>
        <w:t xml:space="preserve"> thưa các thầy cô giáo và các em hs thân mến! </w:t>
      </w:r>
      <w:r w:rsidRPr="00B423E5">
        <w:rPr>
          <w:color w:val="333333"/>
          <w:sz w:val="30"/>
          <w:szCs w:val="30"/>
          <w:shd w:val="clear" w:color="auto" w:fill="FFFFFF"/>
        </w:rPr>
        <w:t>Có thể nói thư viện trường học là</w:t>
      </w:r>
      <w:r>
        <w:rPr>
          <w:color w:val="333333"/>
          <w:sz w:val="30"/>
          <w:szCs w:val="30"/>
          <w:shd w:val="clear" w:color="auto" w:fill="FFFFFF"/>
        </w:rPr>
        <w:t xml:space="preserve"> trái tim của1 ngôi trường</w:t>
      </w:r>
      <w:r w:rsidRPr="00B423E5">
        <w:rPr>
          <w:color w:val="333333"/>
          <w:sz w:val="30"/>
          <w:szCs w:val="30"/>
          <w:shd w:val="clear" w:color="auto" w:fill="FFFFFF"/>
        </w:rPr>
        <w:t>, là nơi hội tụ kiến thức, tri thức của loài người, giúp cho thầy và trò không chỉ dạy tốt học tốt mà còn mở mang trí óc, bồi đắp nhân cách, xây dựng nền tảng văn hoá cá nhân. là địa điểm để cán bộ giáo viên nhân viên và học sinh nghiên cứu trao đổi kiến thức,</w:t>
      </w:r>
      <w:r>
        <w:rPr>
          <w:color w:val="333333"/>
          <w:sz w:val="30"/>
          <w:szCs w:val="30"/>
          <w:shd w:val="clear" w:color="auto" w:fill="FFFFFF"/>
        </w:rPr>
        <w:t xml:space="preserve"> </w:t>
      </w:r>
      <w:r w:rsidRPr="00B423E5">
        <w:rPr>
          <w:color w:val="333333"/>
          <w:sz w:val="30"/>
          <w:szCs w:val="30"/>
          <w:shd w:val="clear" w:color="auto" w:fill="FFFFFF"/>
        </w:rPr>
        <w:t>là nơi thể hiện tốt nhất, đầy đủ nhất, tinh hoa nhất của “văn hoá đọc”.</w:t>
      </w:r>
    </w:p>
    <w:p w:rsidR="00A7518E" w:rsidRPr="00B423E5" w:rsidRDefault="00A7518E" w:rsidP="00A7518E">
      <w:pPr>
        <w:shd w:val="clear" w:color="auto" w:fill="FFFFFF"/>
        <w:spacing w:line="408" w:lineRule="atLeast"/>
        <w:jc w:val="both"/>
        <w:rPr>
          <w:color w:val="000000"/>
          <w:sz w:val="30"/>
          <w:szCs w:val="30"/>
          <w:shd w:val="clear" w:color="auto" w:fill="FFFFFF"/>
        </w:rPr>
      </w:pPr>
      <w:r w:rsidRPr="00B423E5">
        <w:rPr>
          <w:color w:val="000000"/>
          <w:sz w:val="30"/>
          <w:szCs w:val="30"/>
          <w:shd w:val="clear" w:color="auto" w:fill="FFFFFF"/>
        </w:rPr>
        <w:t>          Đúng vậy, đọc sách là cách học tốt nhất và không có cách giải trí nào rẻ hơn đọc sách, cũng không có sự thú vị nào bền lâu hơn việc đọc sách..</w:t>
      </w:r>
    </w:p>
    <w:p w:rsidR="00A7518E" w:rsidRPr="0092346B" w:rsidRDefault="00A7518E" w:rsidP="00A7518E">
      <w:pPr>
        <w:shd w:val="clear" w:color="auto" w:fill="FFFFFF"/>
        <w:spacing w:line="408" w:lineRule="atLeast"/>
        <w:rPr>
          <w:color w:val="000000"/>
          <w:sz w:val="30"/>
          <w:szCs w:val="30"/>
          <w:shd w:val="clear" w:color="auto" w:fill="FFFFFF"/>
          <w:lang w:val="vi-VN"/>
        </w:rPr>
      </w:pPr>
      <w:r w:rsidRPr="00B423E5">
        <w:rPr>
          <w:color w:val="000000"/>
          <w:sz w:val="30"/>
          <w:szCs w:val="30"/>
          <w:shd w:val="clear" w:color="auto" w:fill="FFFFFF"/>
        </w:rPr>
        <w:t xml:space="preserve"> Sách giáo dục cho mỗi chúng ta biết yêu thương, quý trọng, đoàn kết với mọi người, biết nói lời hay, làm việc tốt. Và sách chính là cơ hội để chúng ta mở rộng tầm nhìn với thế</w:t>
      </w:r>
      <w:r>
        <w:rPr>
          <w:color w:val="000000"/>
          <w:sz w:val="30"/>
          <w:szCs w:val="30"/>
          <w:shd w:val="clear" w:color="auto" w:fill="FFFFFF"/>
        </w:rPr>
        <w:t xml:space="preserve"> </w:t>
      </w:r>
      <w:r w:rsidRPr="00B423E5">
        <w:rPr>
          <w:color w:val="000000"/>
          <w:sz w:val="30"/>
          <w:szCs w:val="30"/>
          <w:shd w:val="clear" w:color="auto" w:fill="FFFFFF"/>
        </w:rPr>
        <w:t>giới.</w:t>
      </w:r>
      <w:r w:rsidRPr="00B423E5">
        <w:rPr>
          <w:rFonts w:ascii="Tahoma" w:hAnsi="Tahoma" w:cs="Tahoma"/>
          <w:color w:val="333333"/>
          <w:sz w:val="30"/>
          <w:szCs w:val="30"/>
        </w:rPr>
        <w:br/>
      </w:r>
      <w:r w:rsidRPr="00B423E5">
        <w:rPr>
          <w:color w:val="000000"/>
          <w:sz w:val="30"/>
          <w:szCs w:val="30"/>
          <w:shd w:val="clear" w:color="auto" w:fill="FFFFFF"/>
        </w:rPr>
        <w:t>T</w:t>
      </w:r>
      <w:r>
        <w:rPr>
          <w:color w:val="000000"/>
          <w:sz w:val="30"/>
          <w:szCs w:val="30"/>
          <w:shd w:val="clear" w:color="auto" w:fill="FFFFFF"/>
        </w:rPr>
        <w:t>hưa các bạn, T</w:t>
      </w:r>
      <w:r w:rsidRPr="00B423E5">
        <w:rPr>
          <w:color w:val="000000"/>
          <w:sz w:val="30"/>
          <w:szCs w:val="30"/>
          <w:shd w:val="clear" w:color="auto" w:fill="FFFFFF"/>
          <w:lang w:val="vi-VN"/>
        </w:rPr>
        <w:t xml:space="preserve">rường THCS </w:t>
      </w:r>
      <w:r w:rsidRPr="00B423E5">
        <w:rPr>
          <w:color w:val="000000"/>
          <w:sz w:val="30"/>
          <w:szCs w:val="30"/>
          <w:shd w:val="clear" w:color="auto" w:fill="FFFFFF"/>
        </w:rPr>
        <w:t xml:space="preserve">Hợp Đồng </w:t>
      </w:r>
      <w:r w:rsidRPr="00B423E5">
        <w:rPr>
          <w:color w:val="000000"/>
          <w:sz w:val="30"/>
          <w:szCs w:val="30"/>
          <w:shd w:val="clear" w:color="auto" w:fill="FFFFFF"/>
          <w:lang w:val="vi-VN"/>
        </w:rPr>
        <w:t xml:space="preserve"> được thành lập </w:t>
      </w:r>
      <w:r>
        <w:rPr>
          <w:color w:val="000000"/>
          <w:sz w:val="30"/>
          <w:szCs w:val="30"/>
          <w:shd w:val="clear" w:color="auto" w:fill="FFFFFF"/>
          <w:lang w:val="vi-VN"/>
        </w:rPr>
        <w:t xml:space="preserve">từ </w:t>
      </w:r>
      <w:r w:rsidRPr="00B423E5">
        <w:rPr>
          <w:color w:val="000000"/>
          <w:sz w:val="30"/>
          <w:szCs w:val="30"/>
          <w:shd w:val="clear" w:color="auto" w:fill="FFFFFF"/>
          <w:lang w:val="vi-VN"/>
        </w:rPr>
        <w:t>năm</w:t>
      </w:r>
      <w:r w:rsidRPr="00B423E5">
        <w:rPr>
          <w:color w:val="000000"/>
          <w:sz w:val="30"/>
          <w:szCs w:val="30"/>
          <w:shd w:val="clear" w:color="auto" w:fill="FFFFFF"/>
        </w:rPr>
        <w:t xml:space="preserve"> 1992</w:t>
      </w:r>
      <w:r>
        <w:rPr>
          <w:color w:val="000000"/>
          <w:sz w:val="30"/>
          <w:szCs w:val="30"/>
          <w:shd w:val="clear" w:color="auto" w:fill="FFFFFF"/>
        </w:rPr>
        <w:t xml:space="preserve"> </w:t>
      </w:r>
      <w:r w:rsidRPr="00B423E5">
        <w:rPr>
          <w:color w:val="000000"/>
          <w:sz w:val="30"/>
          <w:szCs w:val="30"/>
          <w:shd w:val="clear" w:color="auto" w:fill="FFFFFF"/>
          <w:lang w:val="vi-VN"/>
        </w:rPr>
        <w:t xml:space="preserve">trên cơ sở </w:t>
      </w:r>
      <w:r w:rsidRPr="00B423E5">
        <w:rPr>
          <w:color w:val="000000"/>
          <w:sz w:val="30"/>
          <w:szCs w:val="30"/>
          <w:shd w:val="clear" w:color="auto" w:fill="FFFFFF"/>
        </w:rPr>
        <w:t>được tách ra từ Trường phổ thông cơ sở</w:t>
      </w:r>
      <w:r w:rsidRPr="00B423E5">
        <w:rPr>
          <w:color w:val="000000"/>
          <w:sz w:val="30"/>
          <w:szCs w:val="30"/>
          <w:shd w:val="clear" w:color="auto" w:fill="FFFFFF"/>
          <w:lang w:val="vi-VN"/>
        </w:rPr>
        <w:t>.</w:t>
      </w:r>
      <w:r w:rsidRPr="00B423E5">
        <w:rPr>
          <w:color w:val="000000"/>
          <w:sz w:val="30"/>
          <w:szCs w:val="30"/>
          <w:shd w:val="clear" w:color="auto" w:fill="FFFFFF"/>
        </w:rPr>
        <w:t xml:space="preserve"> Sau 31 năm, giờ đây nhà trường đã được xây dựng khang trang, hiện đại với đầy đủ các phòng học, phòng chức năng, phòng bộ môn…và </w:t>
      </w:r>
      <w:r>
        <w:rPr>
          <w:color w:val="000000"/>
          <w:sz w:val="30"/>
          <w:szCs w:val="30"/>
          <w:shd w:val="clear" w:color="auto" w:fill="FFFFFF"/>
        </w:rPr>
        <w:t>đặc</w:t>
      </w:r>
      <w:r>
        <w:rPr>
          <w:color w:val="000000"/>
          <w:sz w:val="30"/>
          <w:szCs w:val="30"/>
          <w:shd w:val="clear" w:color="auto" w:fill="FFFFFF"/>
          <w:lang w:val="vi-VN"/>
        </w:rPr>
        <w:t xml:space="preserve"> biệt là sự phát triển của thư viện nhà trường.</w:t>
      </w:r>
    </w:p>
    <w:p w:rsidR="00A7518E" w:rsidRPr="00B423E5" w:rsidRDefault="00A7518E" w:rsidP="00A7518E">
      <w:pPr>
        <w:shd w:val="clear" w:color="auto" w:fill="FFFFFF"/>
        <w:spacing w:line="408" w:lineRule="atLeast"/>
        <w:rPr>
          <w:sz w:val="30"/>
          <w:szCs w:val="30"/>
          <w:shd w:val="clear" w:color="auto" w:fill="FFFFFF"/>
        </w:rPr>
      </w:pPr>
      <w:r w:rsidRPr="00B423E5">
        <w:rPr>
          <w:color w:val="333333"/>
          <w:sz w:val="30"/>
          <w:szCs w:val="30"/>
          <w:shd w:val="clear" w:color="auto" w:fill="FFFFFF"/>
        </w:rPr>
        <w:t xml:space="preserve">          </w:t>
      </w:r>
      <w:r>
        <w:rPr>
          <w:sz w:val="30"/>
          <w:szCs w:val="30"/>
          <w:shd w:val="clear" w:color="auto" w:fill="FFFFFF"/>
        </w:rPr>
        <w:t>T</w:t>
      </w:r>
      <w:r w:rsidRPr="00B423E5">
        <w:rPr>
          <w:sz w:val="30"/>
          <w:szCs w:val="30"/>
          <w:shd w:val="clear" w:color="auto" w:fill="FFFFFF"/>
        </w:rPr>
        <w:t>hư viện có tổng diện tích gần 200m², chia thành 02 phòng,  phòng đọc GV và phòng đọc HS được tổ chức dưới dạng kho mở. Đây là một không gian rộng, thoáng và yên tĩnh, mang lại hiệu quả tối ưu cho việc đọc sách.</w:t>
      </w:r>
    </w:p>
    <w:p w:rsidR="00A7518E" w:rsidRPr="00B423E5" w:rsidRDefault="00A7518E" w:rsidP="00A7518E">
      <w:pPr>
        <w:shd w:val="clear" w:color="auto" w:fill="FFFFFF"/>
        <w:spacing w:line="408" w:lineRule="atLeast"/>
        <w:jc w:val="both"/>
        <w:rPr>
          <w:sz w:val="30"/>
          <w:szCs w:val="30"/>
          <w:shd w:val="clear" w:color="auto" w:fill="FFFFFF"/>
        </w:rPr>
      </w:pPr>
      <w:r w:rsidRPr="00B423E5">
        <w:rPr>
          <w:sz w:val="30"/>
          <w:szCs w:val="30"/>
          <w:shd w:val="clear" w:color="auto" w:fill="FFFFFF"/>
        </w:rPr>
        <w:t xml:space="preserve"> Vốn tài liệu của thư viện hiện nay là</w:t>
      </w:r>
      <w:r>
        <w:rPr>
          <w:sz w:val="30"/>
          <w:szCs w:val="30"/>
          <w:shd w:val="clear" w:color="auto" w:fill="FFFFFF"/>
        </w:rPr>
        <w:t xml:space="preserve"> hơn</w:t>
      </w:r>
      <w:r w:rsidRPr="00B423E5">
        <w:rPr>
          <w:sz w:val="30"/>
          <w:szCs w:val="30"/>
          <w:shd w:val="clear" w:color="auto" w:fill="FFFFFF"/>
        </w:rPr>
        <w:t xml:space="preserve"> 5.000 đầu sách gồm các loại sách tham khảo, sách giáo khoa, sách nghiệp </w:t>
      </w:r>
      <w:r w:rsidRPr="00B423E5">
        <w:rPr>
          <w:sz w:val="30"/>
          <w:szCs w:val="30"/>
          <w:shd w:val="clear" w:color="auto" w:fill="FFFFFF"/>
          <w:lang w:val="vi-VN"/>
        </w:rPr>
        <w:t>vụ</w:t>
      </w:r>
      <w:r w:rsidRPr="00B423E5">
        <w:rPr>
          <w:sz w:val="30"/>
          <w:szCs w:val="30"/>
          <w:shd w:val="clear" w:color="auto" w:fill="FFFFFF"/>
        </w:rPr>
        <w:t xml:space="preserve"> được sắp xếp gọn gàng xử lý đúng nghiệp vụ.</w:t>
      </w:r>
    </w:p>
    <w:p w:rsidR="00A7518E"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Các tủ sách: sách ngàn năm Thăng Long Hà nội, </w:t>
      </w:r>
      <w:r>
        <w:rPr>
          <w:sz w:val="30"/>
          <w:szCs w:val="30"/>
          <w:shd w:val="clear" w:color="auto" w:fill="FFFFFF"/>
        </w:rPr>
        <w:t>sách Bác Hồ, sách kỹ năng sống,</w:t>
      </w:r>
      <w:r>
        <w:rPr>
          <w:sz w:val="30"/>
          <w:szCs w:val="30"/>
          <w:shd w:val="clear" w:color="auto" w:fill="FFFFFF"/>
          <w:lang w:val="vi-VN"/>
        </w:rPr>
        <w:t xml:space="preserve"> sách hội nhập q</w:t>
      </w:r>
      <w:r w:rsidRPr="00B423E5">
        <w:rPr>
          <w:sz w:val="30"/>
          <w:szCs w:val="30"/>
          <w:shd w:val="clear" w:color="auto" w:fill="FFFFFF"/>
          <w:lang w:val="vi-VN"/>
        </w:rPr>
        <w:t>uốc tế</w:t>
      </w:r>
      <w:r w:rsidRPr="00B423E5">
        <w:rPr>
          <w:sz w:val="30"/>
          <w:szCs w:val="30"/>
          <w:shd w:val="clear" w:color="auto" w:fill="FFFFFF"/>
        </w:rPr>
        <w:t>,</w:t>
      </w:r>
      <w:r>
        <w:rPr>
          <w:sz w:val="30"/>
          <w:szCs w:val="30"/>
          <w:shd w:val="clear" w:color="auto" w:fill="FFFFFF"/>
          <w:lang w:val="vi-VN"/>
        </w:rPr>
        <w:t xml:space="preserve"> học liệu số,</w:t>
      </w:r>
      <w:r w:rsidRPr="00B423E5">
        <w:rPr>
          <w:sz w:val="30"/>
          <w:szCs w:val="30"/>
          <w:shd w:val="clear" w:color="auto" w:fill="FFFFFF"/>
        </w:rPr>
        <w:t xml:space="preserve"> báo chí,… hết sức phong phú, đa </w:t>
      </w:r>
      <w:r>
        <w:rPr>
          <w:sz w:val="30"/>
          <w:szCs w:val="30"/>
          <w:shd w:val="clear" w:color="auto" w:fill="FFFFFF"/>
        </w:rPr>
        <w:t>dạng và đều đảm bảo chất lượng</w:t>
      </w:r>
      <w:r w:rsidRPr="00B423E5">
        <w:rPr>
          <w:sz w:val="30"/>
          <w:szCs w:val="30"/>
          <w:shd w:val="clear" w:color="auto" w:fill="FFFFFF"/>
        </w:rPr>
        <w:t>.</w:t>
      </w:r>
    </w:p>
    <w:p w:rsidR="00A7518E" w:rsidRDefault="00A7518E" w:rsidP="00A7518E">
      <w:pPr>
        <w:shd w:val="clear" w:color="auto" w:fill="FFFFFF"/>
        <w:spacing w:line="408" w:lineRule="atLeast"/>
        <w:jc w:val="both"/>
        <w:rPr>
          <w:sz w:val="30"/>
          <w:szCs w:val="30"/>
          <w:shd w:val="clear" w:color="auto" w:fill="FFFFFF"/>
        </w:rPr>
      </w:pPr>
      <w:r w:rsidRPr="00B423E5">
        <w:rPr>
          <w:sz w:val="30"/>
          <w:szCs w:val="30"/>
          <w:shd w:val="clear" w:color="auto" w:fill="FFFFFF"/>
        </w:rPr>
        <w:lastRenderedPageBreak/>
        <w:t>  Ngoài sách, thư viện còn được nhà trường trang bị </w:t>
      </w:r>
      <w:r w:rsidRPr="00B423E5">
        <w:rPr>
          <w:sz w:val="30"/>
          <w:szCs w:val="30"/>
          <w:shd w:val="clear" w:color="auto" w:fill="FFFFFF"/>
          <w:lang w:val="vi-VN"/>
        </w:rPr>
        <w:t>thiết bị nghe nhìn, </w:t>
      </w:r>
      <w:r w:rsidRPr="00B423E5">
        <w:rPr>
          <w:sz w:val="30"/>
          <w:szCs w:val="30"/>
          <w:shd w:val="clear" w:color="auto" w:fill="FFFFFF"/>
        </w:rPr>
        <w:t>5 máy vi tính có kết nối Internet phục vụ cho giáo viên và học sinh </w:t>
      </w:r>
      <w:r w:rsidRPr="00B423E5">
        <w:rPr>
          <w:sz w:val="30"/>
          <w:szCs w:val="30"/>
          <w:shd w:val="clear" w:color="auto" w:fill="FFFFFF"/>
          <w:lang w:val="vi-VN"/>
        </w:rPr>
        <w:t>tra cứu</w:t>
      </w:r>
      <w:r w:rsidRPr="00B423E5">
        <w:rPr>
          <w:sz w:val="30"/>
          <w:szCs w:val="30"/>
          <w:shd w:val="clear" w:color="auto" w:fill="FFFFFF"/>
        </w:rPr>
        <w:t> tài liệu và đọc báo mạng.</w:t>
      </w:r>
    </w:p>
    <w:p w:rsidR="00A7518E" w:rsidRPr="00265BBE"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 </w:t>
      </w:r>
      <w:r w:rsidRPr="00B423E5">
        <w:rPr>
          <w:sz w:val="30"/>
          <w:szCs w:val="30"/>
          <w:shd w:val="clear" w:color="auto" w:fill="FFFFFF"/>
        </w:rPr>
        <w:t xml:space="preserve">Cùng với sự phát triển của nhà trường, thư viện trường THCS Hợp Đồng đã dần tự khẳng định mình vươn lên đáp ứng nhu cầu giảng dạy của giáo viên và học tập của </w:t>
      </w:r>
      <w:r>
        <w:rPr>
          <w:sz w:val="30"/>
          <w:szCs w:val="30"/>
          <w:shd w:val="clear" w:color="auto" w:fill="FFFFFF"/>
        </w:rPr>
        <w:t>học sinh</w:t>
      </w:r>
      <w:r w:rsidRPr="00B423E5">
        <w:rPr>
          <w:sz w:val="30"/>
          <w:szCs w:val="30"/>
          <w:shd w:val="clear" w:color="auto" w:fill="FFFFFF"/>
        </w:rPr>
        <w:t>.</w:t>
      </w:r>
    </w:p>
    <w:p w:rsidR="00A7518E"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      Từ n</w:t>
      </w:r>
      <w:r>
        <w:rPr>
          <w:sz w:val="30"/>
          <w:szCs w:val="30"/>
          <w:shd w:val="clear" w:color="auto" w:fill="FFFFFF"/>
        </w:rPr>
        <w:t>ăm học 2013-</w:t>
      </w:r>
      <w:r w:rsidRPr="00B423E5">
        <w:rPr>
          <w:sz w:val="30"/>
          <w:szCs w:val="30"/>
          <w:shd w:val="clear" w:color="auto" w:fill="FFFFFF"/>
        </w:rPr>
        <w:t>2014</w:t>
      </w:r>
      <w:r>
        <w:rPr>
          <w:sz w:val="30"/>
          <w:szCs w:val="30"/>
          <w:shd w:val="clear" w:color="auto" w:fill="FFFFFF"/>
        </w:rPr>
        <w:t xml:space="preserve"> </w:t>
      </w:r>
      <w:r>
        <w:rPr>
          <w:sz w:val="30"/>
          <w:szCs w:val="30"/>
          <w:shd w:val="clear" w:color="auto" w:fill="FFFFFF"/>
          <w:lang w:val="vi-VN"/>
        </w:rPr>
        <w:t xml:space="preserve">thư viện </w:t>
      </w:r>
      <w:r w:rsidRPr="00B423E5">
        <w:rPr>
          <w:sz w:val="30"/>
          <w:szCs w:val="30"/>
          <w:shd w:val="clear" w:color="auto" w:fill="FFFFFF"/>
        </w:rPr>
        <w:t xml:space="preserve">nhà trường đã được công nhận </w:t>
      </w:r>
      <w:r w:rsidRPr="00B423E5">
        <w:rPr>
          <w:sz w:val="30"/>
          <w:szCs w:val="30"/>
          <w:shd w:val="clear" w:color="auto" w:fill="FFFFFF"/>
          <w:lang w:val="vi-VN"/>
        </w:rPr>
        <w:t>là thư viện </w:t>
      </w:r>
      <w:r w:rsidRPr="00B423E5">
        <w:rPr>
          <w:sz w:val="30"/>
          <w:szCs w:val="30"/>
          <w:shd w:val="clear" w:color="auto" w:fill="FFFFFF"/>
        </w:rPr>
        <w:t xml:space="preserve"> chuẩn</w:t>
      </w:r>
      <w:r>
        <w:rPr>
          <w:sz w:val="30"/>
          <w:szCs w:val="30"/>
          <w:shd w:val="clear" w:color="auto" w:fill="FFFFFF"/>
        </w:rPr>
        <w:t xml:space="preserve"> và</w:t>
      </w:r>
      <w:r>
        <w:rPr>
          <w:sz w:val="30"/>
          <w:szCs w:val="30"/>
          <w:shd w:val="clear" w:color="auto" w:fill="FFFFFF"/>
          <w:lang w:val="vi-VN"/>
        </w:rPr>
        <w:t xml:space="preserve"> đến </w:t>
      </w:r>
      <w:r>
        <w:rPr>
          <w:sz w:val="30"/>
          <w:szCs w:val="30"/>
          <w:shd w:val="clear" w:color="auto" w:fill="FFFFFF"/>
        </w:rPr>
        <w:t xml:space="preserve"> năm  hoc 2022</w:t>
      </w:r>
      <w:r>
        <w:rPr>
          <w:sz w:val="30"/>
          <w:szCs w:val="30"/>
          <w:shd w:val="clear" w:color="auto" w:fill="FFFFFF"/>
        </w:rPr>
        <w:t>-2023 thư viện đã đạt chuẩn mức độ 2 theo thông tư 16</w:t>
      </w:r>
      <w:r>
        <w:rPr>
          <w:sz w:val="30"/>
          <w:szCs w:val="30"/>
          <w:shd w:val="clear" w:color="auto" w:fill="FFFFFF"/>
          <w:lang w:val="vi-VN"/>
        </w:rPr>
        <w:t xml:space="preserve"> của Bộ GD</w:t>
      </w:r>
      <w:r>
        <w:rPr>
          <w:sz w:val="30"/>
          <w:szCs w:val="30"/>
          <w:shd w:val="clear" w:color="auto" w:fill="FFFFFF"/>
        </w:rPr>
        <w:t>.</w:t>
      </w:r>
    </w:p>
    <w:p w:rsidR="00A7518E" w:rsidRDefault="00A7518E" w:rsidP="00A7518E">
      <w:pPr>
        <w:shd w:val="clear" w:color="auto" w:fill="FFFFFF"/>
        <w:spacing w:line="408" w:lineRule="atLeast"/>
        <w:jc w:val="both"/>
        <w:rPr>
          <w:sz w:val="30"/>
          <w:szCs w:val="30"/>
          <w:shd w:val="clear" w:color="auto" w:fill="FFFFFF"/>
        </w:rPr>
      </w:pPr>
      <w:r w:rsidRPr="00B423E5">
        <w:rPr>
          <w:sz w:val="30"/>
          <w:szCs w:val="30"/>
          <w:shd w:val="clear" w:color="auto" w:fill="FFFFFF"/>
        </w:rPr>
        <w:t xml:space="preserve"> </w:t>
      </w:r>
      <w:r>
        <w:rPr>
          <w:sz w:val="30"/>
          <w:szCs w:val="30"/>
          <w:shd w:val="clear" w:color="auto" w:fill="FFFFFF"/>
          <w:lang w:val="vi-VN"/>
        </w:rPr>
        <w:t xml:space="preserve">      </w:t>
      </w:r>
      <w:r w:rsidRPr="00B423E5">
        <w:rPr>
          <w:sz w:val="30"/>
          <w:szCs w:val="30"/>
          <w:shd w:val="clear" w:color="auto" w:fill="FFFFFF"/>
        </w:rPr>
        <w:t>Để đáp ứng nhu cầu giảng dạy và học tập trong thời kì đổi mới,</w:t>
      </w:r>
      <w:r>
        <w:rPr>
          <w:sz w:val="30"/>
          <w:szCs w:val="30"/>
          <w:shd w:val="clear" w:color="auto" w:fill="FFFFFF"/>
        </w:rPr>
        <w:t xml:space="preserve"> </w:t>
      </w:r>
      <w:r w:rsidRPr="00B423E5">
        <w:rPr>
          <w:sz w:val="30"/>
          <w:szCs w:val="30"/>
          <w:shd w:val="clear" w:color="auto" w:fill="FFFFFF"/>
          <w:lang w:val="vi-VN"/>
        </w:rPr>
        <w:t xml:space="preserve">năm </w:t>
      </w:r>
      <w:r w:rsidRPr="00B423E5">
        <w:rPr>
          <w:sz w:val="30"/>
          <w:szCs w:val="30"/>
          <w:shd w:val="clear" w:color="auto" w:fill="FFFFFF"/>
        </w:rPr>
        <w:t xml:space="preserve">học </w:t>
      </w:r>
      <w:r w:rsidRPr="00B423E5">
        <w:rPr>
          <w:sz w:val="30"/>
          <w:szCs w:val="30"/>
          <w:shd w:val="clear" w:color="auto" w:fill="FFFFFF"/>
          <w:lang w:val="vi-VN"/>
        </w:rPr>
        <w:t>2</w:t>
      </w:r>
      <w:r>
        <w:rPr>
          <w:sz w:val="30"/>
          <w:szCs w:val="30"/>
          <w:shd w:val="clear" w:color="auto" w:fill="FFFFFF"/>
        </w:rPr>
        <w:t>023-</w:t>
      </w:r>
      <w:r w:rsidRPr="00B423E5">
        <w:rPr>
          <w:sz w:val="30"/>
          <w:szCs w:val="30"/>
          <w:shd w:val="clear" w:color="auto" w:fill="FFFFFF"/>
        </w:rPr>
        <w:t>2024</w:t>
      </w:r>
      <w:r>
        <w:rPr>
          <w:sz w:val="30"/>
          <w:szCs w:val="30"/>
          <w:shd w:val="clear" w:color="auto" w:fill="FFFFFF"/>
        </w:rPr>
        <w:t xml:space="preserve"> </w:t>
      </w:r>
      <w:r w:rsidRPr="00B423E5">
        <w:rPr>
          <w:sz w:val="30"/>
          <w:szCs w:val="30"/>
          <w:shd w:val="clear" w:color="auto" w:fill="FFFFFF"/>
        </w:rPr>
        <w:t xml:space="preserve">nhà trường đã </w:t>
      </w:r>
      <w:r>
        <w:rPr>
          <w:sz w:val="30"/>
          <w:szCs w:val="30"/>
          <w:shd w:val="clear" w:color="auto" w:fill="FFFFFF"/>
        </w:rPr>
        <w:t xml:space="preserve"> sử dụng phần mềm Vietbiblio</w:t>
      </w:r>
      <w:r>
        <w:rPr>
          <w:sz w:val="30"/>
          <w:szCs w:val="30"/>
          <w:shd w:val="clear" w:color="auto" w:fill="FFFFFF"/>
          <w:lang w:val="vi-VN"/>
        </w:rPr>
        <w:t xml:space="preserve"> </w:t>
      </w:r>
      <w:r w:rsidRPr="00B423E5">
        <w:rPr>
          <w:sz w:val="30"/>
          <w:szCs w:val="30"/>
          <w:shd w:val="clear" w:color="auto" w:fill="FFFFFF"/>
        </w:rPr>
        <w:t>để quản lý thư viện góp phần mạnh mẽ vào công cuộc chuyển đổi số theo yê</w:t>
      </w:r>
      <w:r>
        <w:rPr>
          <w:sz w:val="30"/>
          <w:szCs w:val="30"/>
          <w:shd w:val="clear" w:color="auto" w:fill="FFFFFF"/>
        </w:rPr>
        <w:t xml:space="preserve">u cầu đổi mới quản lí hiện nay. </w:t>
      </w:r>
    </w:p>
    <w:p w:rsidR="00A7518E" w:rsidRPr="00B423E5"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       </w:t>
      </w:r>
      <w:r w:rsidRPr="00B423E5">
        <w:rPr>
          <w:sz w:val="30"/>
          <w:szCs w:val="30"/>
          <w:shd w:val="clear" w:color="auto" w:fill="FFFFFF"/>
          <w:lang w:val="vi-VN"/>
        </w:rPr>
        <w:t>Trong thời gian tới, thư viện sẽ phấn đấu tích hợp ứng dụng phần mềm số</w:t>
      </w:r>
      <w:r>
        <w:rPr>
          <w:sz w:val="30"/>
          <w:szCs w:val="30"/>
          <w:shd w:val="clear" w:color="auto" w:fill="FFFFFF"/>
          <w:lang w:val="vi-VN"/>
        </w:rPr>
        <w:t xml:space="preserve"> giúp nhân viên thư viện phục vụ bạn đọc: Tìm kiếm </w:t>
      </w:r>
      <w:r>
        <w:rPr>
          <w:sz w:val="30"/>
          <w:szCs w:val="30"/>
          <w:shd w:val="clear" w:color="auto" w:fill="FFFFFF"/>
        </w:rPr>
        <w:t>-</w:t>
      </w:r>
      <w:r>
        <w:rPr>
          <w:sz w:val="30"/>
          <w:szCs w:val="30"/>
          <w:shd w:val="clear" w:color="auto" w:fill="FFFFFF"/>
          <w:lang w:val="vi-VN"/>
        </w:rPr>
        <w:t xml:space="preserve"> mượn </w:t>
      </w:r>
      <w:r>
        <w:rPr>
          <w:sz w:val="30"/>
          <w:szCs w:val="30"/>
          <w:shd w:val="clear" w:color="auto" w:fill="FFFFFF"/>
        </w:rPr>
        <w:t>-</w:t>
      </w:r>
      <w:r>
        <w:rPr>
          <w:sz w:val="30"/>
          <w:szCs w:val="30"/>
          <w:shd w:val="clear" w:color="auto" w:fill="FFFFFF"/>
          <w:lang w:val="vi-VN"/>
        </w:rPr>
        <w:t xml:space="preserve"> trả tài liệu một cách thuận lợi nhất. B</w:t>
      </w:r>
      <w:r w:rsidRPr="00B423E5">
        <w:rPr>
          <w:sz w:val="30"/>
          <w:szCs w:val="30"/>
          <w:shd w:val="clear" w:color="auto" w:fill="FFFFFF"/>
        </w:rPr>
        <w:t>ạn đọc sẽ không còn bị giới hạn </w:t>
      </w:r>
      <w:r w:rsidRPr="00B423E5">
        <w:rPr>
          <w:bCs/>
          <w:sz w:val="30"/>
          <w:szCs w:val="30"/>
          <w:shd w:val="clear" w:color="auto" w:fill="FFFFFF"/>
        </w:rPr>
        <w:t>thời gian</w:t>
      </w:r>
      <w:r w:rsidRPr="00B423E5">
        <w:rPr>
          <w:sz w:val="30"/>
          <w:szCs w:val="30"/>
          <w:shd w:val="clear" w:color="auto" w:fill="FFFFFF"/>
        </w:rPr>
        <w:t> và</w:t>
      </w:r>
      <w:r w:rsidRPr="00B423E5">
        <w:rPr>
          <w:bCs/>
          <w:sz w:val="30"/>
          <w:szCs w:val="30"/>
          <w:shd w:val="clear" w:color="auto" w:fill="FFFFFF"/>
        </w:rPr>
        <w:t> địa điểm</w:t>
      </w:r>
      <w:r>
        <w:rPr>
          <w:sz w:val="30"/>
          <w:szCs w:val="30"/>
          <w:shd w:val="clear" w:color="auto" w:fill="FFFFFF"/>
        </w:rPr>
        <w:t> đọc tài liệu</w:t>
      </w:r>
      <w:r w:rsidRPr="00B423E5">
        <w:rPr>
          <w:sz w:val="30"/>
          <w:szCs w:val="30"/>
          <w:shd w:val="clear" w:color="auto" w:fill="FFFFFF"/>
        </w:rPr>
        <w:t>. </w:t>
      </w:r>
      <w:r w:rsidRPr="00B423E5">
        <w:rPr>
          <w:sz w:val="30"/>
          <w:szCs w:val="30"/>
          <w:shd w:val="clear" w:color="auto" w:fill="FFFFFF"/>
          <w:lang w:val="vi-VN"/>
        </w:rPr>
        <w:t>B</w:t>
      </w:r>
      <w:r w:rsidRPr="00B423E5">
        <w:rPr>
          <w:sz w:val="30"/>
          <w:szCs w:val="30"/>
          <w:shd w:val="clear" w:color="auto" w:fill="FFFFFF"/>
        </w:rPr>
        <w:t>ạn đọc sẽ không còn phải đến một địa điểm duy nhất là thư viện trường để mượn tài liệu, chỉ với laptop, di động có kết nối i</w:t>
      </w:r>
      <w:r>
        <w:rPr>
          <w:sz w:val="30"/>
          <w:szCs w:val="30"/>
          <w:shd w:val="clear" w:color="auto" w:fill="FFFFFF"/>
        </w:rPr>
        <w:t>internet</w:t>
      </w:r>
      <w:r>
        <w:rPr>
          <w:sz w:val="30"/>
          <w:szCs w:val="30"/>
          <w:shd w:val="clear" w:color="auto" w:fill="FFFFFF"/>
          <w:lang w:val="vi-VN"/>
        </w:rPr>
        <w:t xml:space="preserve"> sẽ </w:t>
      </w:r>
      <w:r w:rsidRPr="00B423E5">
        <w:rPr>
          <w:sz w:val="30"/>
          <w:szCs w:val="30"/>
          <w:shd w:val="clear" w:color="auto" w:fill="FFFFFF"/>
        </w:rPr>
        <w:t xml:space="preserve">dễ dàng mượn, tìm kiếm tài liệu mọi lúc, mọi nơi. </w:t>
      </w:r>
    </w:p>
    <w:p w:rsidR="00A7518E" w:rsidRPr="00B423E5" w:rsidRDefault="00A7518E" w:rsidP="00A7518E">
      <w:pPr>
        <w:shd w:val="clear" w:color="auto" w:fill="FFFFFF"/>
        <w:spacing w:line="408" w:lineRule="atLeast"/>
        <w:jc w:val="both"/>
        <w:rPr>
          <w:rFonts w:ascii="Tahoma" w:hAnsi="Tahoma" w:cs="Tahoma"/>
          <w:sz w:val="30"/>
          <w:szCs w:val="30"/>
        </w:rPr>
      </w:pPr>
      <w:r w:rsidRPr="00B423E5">
        <w:rPr>
          <w:sz w:val="30"/>
          <w:szCs w:val="30"/>
          <w:shd w:val="clear" w:color="auto" w:fill="FFFFFF"/>
          <w:lang w:val="vi-VN"/>
        </w:rPr>
        <w:t>         </w:t>
      </w:r>
      <w:r w:rsidRPr="00B423E5">
        <w:rPr>
          <w:sz w:val="30"/>
          <w:szCs w:val="30"/>
          <w:shd w:val="clear" w:color="auto" w:fill="FFFFFF"/>
        </w:rPr>
        <w:t> Hàng năm, ngoài các hoạt động thường niên như đọc - mượn tại chỗ và mang về. Thư viện tổ chức nhiều hoạt động như: Tổ chức Ngày hội đọc sách và văn hóa đọc, trưng bày triển lãm sách, giới thiệu sách, thi viết bài cảm nhận, làm video giới thiệu sách, thiết kế bìa sách, thiết kế sách, thiết kế thẻ cài trang sách...</w:t>
      </w:r>
    </w:p>
    <w:p w:rsidR="00A7518E"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     </w:t>
      </w:r>
      <w:r>
        <w:rPr>
          <w:sz w:val="30"/>
          <w:szCs w:val="30"/>
          <w:shd w:val="clear" w:color="auto" w:fill="FFFFFF"/>
        </w:rPr>
        <w:t>N</w:t>
      </w:r>
      <w:r w:rsidRPr="00B423E5">
        <w:rPr>
          <w:sz w:val="30"/>
          <w:szCs w:val="30"/>
          <w:shd w:val="clear" w:color="auto" w:fill="FFFFFF"/>
        </w:rPr>
        <w:t xml:space="preserve">gay từ đầu năm </w:t>
      </w:r>
      <w:r>
        <w:rPr>
          <w:sz w:val="30"/>
          <w:szCs w:val="30"/>
          <w:shd w:val="clear" w:color="auto" w:fill="FFFFFF"/>
        </w:rPr>
        <w:t>học</w:t>
      </w:r>
      <w:r>
        <w:rPr>
          <w:sz w:val="30"/>
          <w:szCs w:val="30"/>
          <w:shd w:val="clear" w:color="auto" w:fill="FFFFFF"/>
          <w:lang w:val="vi-VN"/>
        </w:rPr>
        <w:t>,</w:t>
      </w:r>
      <w:r w:rsidRPr="00B423E5">
        <w:rPr>
          <w:sz w:val="30"/>
          <w:szCs w:val="30"/>
          <w:shd w:val="clear" w:color="auto" w:fill="FFFFFF"/>
        </w:rPr>
        <w:t xml:space="preserve"> </w:t>
      </w:r>
      <w:r>
        <w:rPr>
          <w:sz w:val="30"/>
          <w:szCs w:val="30"/>
          <w:shd w:val="clear" w:color="auto" w:fill="FFFFFF"/>
        </w:rPr>
        <w:t>thư viện thành lập tổ cộng tác</w:t>
      </w:r>
      <w:r>
        <w:rPr>
          <w:sz w:val="30"/>
          <w:szCs w:val="30"/>
          <w:shd w:val="clear" w:color="auto" w:fill="FFFFFF"/>
          <w:lang w:val="vi-VN"/>
        </w:rPr>
        <w:t xml:space="preserve"> viên </w:t>
      </w:r>
      <w:r w:rsidRPr="00B423E5">
        <w:rPr>
          <w:sz w:val="30"/>
          <w:szCs w:val="30"/>
          <w:shd w:val="clear" w:color="auto" w:fill="FFFFFF"/>
        </w:rPr>
        <w:t>thư vi</w:t>
      </w:r>
      <w:r>
        <w:rPr>
          <w:sz w:val="30"/>
          <w:szCs w:val="30"/>
          <w:shd w:val="clear" w:color="auto" w:fill="FFFFFF"/>
        </w:rPr>
        <w:t>ện</w:t>
      </w:r>
      <w:r>
        <w:rPr>
          <w:sz w:val="30"/>
          <w:szCs w:val="30"/>
          <w:shd w:val="clear" w:color="auto" w:fill="FFFFFF"/>
          <w:lang w:val="vi-VN"/>
        </w:rPr>
        <w:t xml:space="preserve"> gồm những </w:t>
      </w:r>
      <w:r w:rsidRPr="00B423E5">
        <w:rPr>
          <w:sz w:val="30"/>
          <w:szCs w:val="30"/>
          <w:shd w:val="clear" w:color="auto" w:fill="FFFFFF"/>
        </w:rPr>
        <w:t xml:space="preserve">học sinh tích cực </w:t>
      </w:r>
      <w:r>
        <w:rPr>
          <w:sz w:val="30"/>
          <w:szCs w:val="30"/>
          <w:shd w:val="clear" w:color="auto" w:fill="FFFFFF"/>
        </w:rPr>
        <w:t>đến</w:t>
      </w:r>
      <w:r>
        <w:rPr>
          <w:sz w:val="30"/>
          <w:szCs w:val="30"/>
          <w:shd w:val="clear" w:color="auto" w:fill="FFFFFF"/>
          <w:lang w:val="vi-VN"/>
        </w:rPr>
        <w:t xml:space="preserve"> </w:t>
      </w:r>
      <w:r>
        <w:rPr>
          <w:sz w:val="30"/>
          <w:szCs w:val="30"/>
          <w:shd w:val="clear" w:color="auto" w:fill="FFFFFF"/>
        </w:rPr>
        <w:t>từ</w:t>
      </w:r>
      <w:r>
        <w:rPr>
          <w:sz w:val="30"/>
          <w:szCs w:val="30"/>
          <w:shd w:val="clear" w:color="auto" w:fill="FFFFFF"/>
          <w:lang w:val="vi-VN"/>
        </w:rPr>
        <w:t xml:space="preserve"> 1</w:t>
      </w:r>
      <w:r>
        <w:rPr>
          <w:sz w:val="30"/>
          <w:szCs w:val="30"/>
          <w:shd w:val="clear" w:color="auto" w:fill="FFFFFF"/>
        </w:rPr>
        <w:t>6</w:t>
      </w:r>
      <w:bookmarkStart w:id="0" w:name="_GoBack"/>
      <w:bookmarkEnd w:id="0"/>
      <w:r>
        <w:rPr>
          <w:sz w:val="30"/>
          <w:szCs w:val="30"/>
          <w:shd w:val="clear" w:color="auto" w:fill="FFFFFF"/>
          <w:lang w:val="vi-VN"/>
        </w:rPr>
        <w:t xml:space="preserve"> chi đội </w:t>
      </w:r>
      <w:r w:rsidRPr="00B423E5">
        <w:rPr>
          <w:sz w:val="30"/>
          <w:szCs w:val="30"/>
          <w:shd w:val="clear" w:color="auto" w:fill="FFFFFF"/>
        </w:rPr>
        <w:t xml:space="preserve">nhằm giúp cán bộ thư viện tổ </w:t>
      </w:r>
      <w:r>
        <w:rPr>
          <w:sz w:val="30"/>
          <w:szCs w:val="30"/>
          <w:shd w:val="clear" w:color="auto" w:fill="FFFFFF"/>
        </w:rPr>
        <w:t>chức tốt các hoạt động thư viện</w:t>
      </w:r>
      <w:r>
        <w:rPr>
          <w:sz w:val="30"/>
          <w:szCs w:val="30"/>
          <w:shd w:val="clear" w:color="auto" w:fill="FFFFFF"/>
          <w:lang w:val="vi-VN"/>
        </w:rPr>
        <w:t xml:space="preserve"> </w:t>
      </w:r>
      <w:r w:rsidRPr="00B423E5">
        <w:rPr>
          <w:sz w:val="30"/>
          <w:szCs w:val="30"/>
          <w:shd w:val="clear" w:color="auto" w:fill="FFFFFF"/>
        </w:rPr>
        <w:t>như: Xử lý tài liệu, hướng dẫn bạn đọc tìm sách, </w:t>
      </w:r>
      <w:r w:rsidRPr="00B423E5">
        <w:rPr>
          <w:sz w:val="30"/>
          <w:szCs w:val="30"/>
          <w:shd w:val="clear" w:color="auto" w:fill="FFFFFF"/>
          <w:lang w:val="vi-VN"/>
        </w:rPr>
        <w:t>giới thiệu sách, </w:t>
      </w:r>
      <w:r w:rsidRPr="00B423E5">
        <w:rPr>
          <w:sz w:val="30"/>
          <w:szCs w:val="30"/>
          <w:shd w:val="clear" w:color="auto" w:fill="FFFFFF"/>
        </w:rPr>
        <w:t>luân chuyển sách,</w:t>
      </w:r>
      <w:r>
        <w:rPr>
          <w:sz w:val="30"/>
          <w:szCs w:val="30"/>
          <w:shd w:val="clear" w:color="auto" w:fill="FFFFFF"/>
        </w:rPr>
        <w:t xml:space="preserve"> </w:t>
      </w:r>
      <w:r w:rsidRPr="00B423E5">
        <w:rPr>
          <w:sz w:val="30"/>
          <w:szCs w:val="30"/>
          <w:shd w:val="clear" w:color="auto" w:fill="FFFFFF"/>
        </w:rPr>
        <w:t>gia cố sách,</w:t>
      </w:r>
      <w:r>
        <w:rPr>
          <w:sz w:val="30"/>
          <w:szCs w:val="30"/>
          <w:shd w:val="clear" w:color="auto" w:fill="FFFFFF"/>
        </w:rPr>
        <w:t xml:space="preserve"> </w:t>
      </w:r>
      <w:r w:rsidRPr="00B423E5">
        <w:rPr>
          <w:sz w:val="30"/>
          <w:szCs w:val="30"/>
          <w:shd w:val="clear" w:color="auto" w:fill="FFFFFF"/>
        </w:rPr>
        <w:t>làm</w:t>
      </w:r>
      <w:r>
        <w:rPr>
          <w:sz w:val="30"/>
          <w:szCs w:val="30"/>
          <w:shd w:val="clear" w:color="auto" w:fill="FFFFFF"/>
          <w:lang w:val="vi-VN"/>
        </w:rPr>
        <w:t xml:space="preserve"> </w:t>
      </w:r>
      <w:r w:rsidRPr="00B423E5">
        <w:rPr>
          <w:sz w:val="30"/>
          <w:szCs w:val="30"/>
          <w:shd w:val="clear" w:color="auto" w:fill="FFFFFF"/>
        </w:rPr>
        <w:t xml:space="preserve">vệ sinh thư viện </w:t>
      </w:r>
    </w:p>
    <w:p w:rsidR="00A7518E" w:rsidRPr="00B423E5" w:rsidRDefault="00A7518E" w:rsidP="00A7518E">
      <w:pPr>
        <w:shd w:val="clear" w:color="auto" w:fill="FFFFFF"/>
        <w:spacing w:line="408" w:lineRule="atLeast"/>
        <w:jc w:val="both"/>
        <w:rPr>
          <w:sz w:val="30"/>
          <w:szCs w:val="30"/>
          <w:shd w:val="clear" w:color="auto" w:fill="FFFFFF"/>
        </w:rPr>
      </w:pPr>
      <w:r w:rsidRPr="00B423E5">
        <w:rPr>
          <w:sz w:val="30"/>
          <w:szCs w:val="30"/>
          <w:shd w:val="clear" w:color="auto" w:fill="FFFFFF"/>
        </w:rPr>
        <w:t xml:space="preserve">     Thư viện thường xuyên Tổ chức tuyên truyền, giới thiệu sách mới hàng tuần theo chương trình  nhằm kịp thời thông tin sách mới đến toàn thể giáo </w:t>
      </w:r>
      <w:r w:rsidRPr="00B423E5">
        <w:rPr>
          <w:sz w:val="30"/>
          <w:szCs w:val="30"/>
          <w:shd w:val="clear" w:color="auto" w:fill="FFFFFF"/>
          <w:lang w:val="vi-VN"/>
        </w:rPr>
        <w:t>viên, phụ huynh</w:t>
      </w:r>
      <w:r w:rsidRPr="00B423E5">
        <w:rPr>
          <w:sz w:val="30"/>
          <w:szCs w:val="30"/>
          <w:shd w:val="clear" w:color="auto" w:fill="FFFFFF"/>
        </w:rPr>
        <w:t> và học sinh trong trường.</w:t>
      </w:r>
    </w:p>
    <w:p w:rsidR="00A7518E" w:rsidRPr="00B423E5" w:rsidRDefault="00A7518E" w:rsidP="00A7518E">
      <w:pPr>
        <w:shd w:val="clear" w:color="auto" w:fill="FFFFFF"/>
        <w:spacing w:line="408" w:lineRule="atLeast"/>
        <w:rPr>
          <w:sz w:val="30"/>
          <w:szCs w:val="30"/>
          <w:shd w:val="clear" w:color="auto" w:fill="FFFFFF"/>
        </w:rPr>
      </w:pPr>
      <w:r>
        <w:rPr>
          <w:sz w:val="30"/>
          <w:szCs w:val="30"/>
          <w:shd w:val="clear" w:color="auto" w:fill="FFFFFF"/>
          <w:lang w:val="vi-VN"/>
        </w:rPr>
        <w:lastRenderedPageBreak/>
        <w:t xml:space="preserve">       </w:t>
      </w:r>
      <w:r w:rsidRPr="00B423E5">
        <w:rPr>
          <w:sz w:val="30"/>
          <w:szCs w:val="30"/>
          <w:shd w:val="clear" w:color="auto" w:fill="FFFFFF"/>
        </w:rPr>
        <w:t xml:space="preserve"> Ngoài hoạt động tuyên truyền miệng, thư viện tiếp tục duy trì hình thức tuyên truyền trực quan qua các clip giới thiệu do các thầy  cô trong trường  thực hiện.</w:t>
      </w:r>
      <w:r>
        <w:rPr>
          <w:sz w:val="30"/>
          <w:szCs w:val="30"/>
          <w:shd w:val="clear" w:color="auto" w:fill="FFFFFF"/>
        </w:rPr>
        <w:t xml:space="preserve"> </w:t>
      </w:r>
      <w:r w:rsidRPr="00B423E5">
        <w:rPr>
          <w:sz w:val="30"/>
          <w:szCs w:val="30"/>
          <w:shd w:val="clear" w:color="auto" w:fill="FFFFFF"/>
        </w:rPr>
        <w:t>Hưởng ứng phong trào xã hội hóa thư viện, hằng năm nhà trường tuyên truyền đến toàn thể hội đồng sư phạm, Hội cha mẹ học sinh, các ban ngành đoàn thể của địa phương, các cơ quan, đơn vị đóng trên địa bàn dân cư của xã, phát động chương trình “Góp một cuốn sách nhỏ, đọc ngàn cuốn sách hay” </w:t>
      </w:r>
      <w:r w:rsidRPr="00B423E5">
        <w:rPr>
          <w:sz w:val="30"/>
          <w:szCs w:val="30"/>
          <w:shd w:val="clear" w:color="auto" w:fill="FFFFFF"/>
          <w:lang w:val="vi-VN"/>
        </w:rPr>
        <w:t>một năm tối thiểu 2 lần</w:t>
      </w:r>
      <w:r w:rsidRPr="00B423E5">
        <w:rPr>
          <w:sz w:val="30"/>
          <w:szCs w:val="30"/>
          <w:shd w:val="clear" w:color="auto" w:fill="FFFFFF"/>
        </w:rPr>
        <w:t>, ưu tiên trích ra một phần ngân sách để chi cho việc mua sắm thêm tài liệu,</w:t>
      </w:r>
      <w:r>
        <w:rPr>
          <w:sz w:val="30"/>
          <w:szCs w:val="30"/>
          <w:shd w:val="clear" w:color="auto" w:fill="FFFFFF"/>
        </w:rPr>
        <w:t xml:space="preserve"> </w:t>
      </w:r>
      <w:r w:rsidRPr="00B423E5">
        <w:rPr>
          <w:sz w:val="30"/>
          <w:szCs w:val="30"/>
          <w:shd w:val="clear" w:color="auto" w:fill="FFFFFF"/>
        </w:rPr>
        <w:t>sách truyện để làm phong phú hơn kho sách.</w:t>
      </w:r>
      <w:r w:rsidRPr="00B423E5">
        <w:rPr>
          <w:rFonts w:ascii="Tahoma" w:hAnsi="Tahoma" w:cs="Tahoma"/>
          <w:sz w:val="30"/>
          <w:szCs w:val="30"/>
        </w:rPr>
        <w:br/>
      </w:r>
      <w:r w:rsidRPr="00B423E5">
        <w:rPr>
          <w:sz w:val="30"/>
          <w:szCs w:val="30"/>
          <w:shd w:val="clear" w:color="auto" w:fill="FFFFFF"/>
        </w:rPr>
        <w:t>        Mỗi năm nhà trường tổ chức Ngày hội đọc sách </w:t>
      </w:r>
      <w:r w:rsidRPr="00B423E5">
        <w:rPr>
          <w:sz w:val="30"/>
          <w:szCs w:val="30"/>
          <w:shd w:val="clear" w:color="auto" w:fill="FFFFFF"/>
          <w:lang w:val="vi-VN"/>
        </w:rPr>
        <w:t>hai</w:t>
      </w:r>
      <w:r w:rsidRPr="00B423E5">
        <w:rPr>
          <w:sz w:val="30"/>
          <w:szCs w:val="30"/>
          <w:shd w:val="clear" w:color="auto" w:fill="FFFFFF"/>
        </w:rPr>
        <w:t> lần theo từng thời điểm với từng tên hoạt động khác nhau nhằm tạo cho học sinh có 1 sân chơi bổ ích, để các bậc phụ huynh thấy được vai trò, tầm quan trọng của sách đối với việc học, quan tâm ủng hộ các </w:t>
      </w:r>
      <w:r w:rsidRPr="00B423E5">
        <w:rPr>
          <w:sz w:val="30"/>
          <w:szCs w:val="30"/>
          <w:shd w:val="clear" w:color="auto" w:fill="FFFFFF"/>
          <w:lang w:val="vi-VN"/>
        </w:rPr>
        <w:t>con</w:t>
      </w:r>
      <w:r w:rsidRPr="00B423E5">
        <w:rPr>
          <w:sz w:val="30"/>
          <w:szCs w:val="30"/>
          <w:shd w:val="clear" w:color="auto" w:fill="FFFFFF"/>
        </w:rPr>
        <w:t> trong hoạt động đọc và mượn sách.</w:t>
      </w:r>
    </w:p>
    <w:p w:rsidR="00A7518E" w:rsidRPr="00B423E5"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 </w:t>
      </w:r>
      <w:r w:rsidRPr="00B423E5">
        <w:rPr>
          <w:sz w:val="30"/>
          <w:szCs w:val="30"/>
          <w:shd w:val="clear" w:color="auto" w:fill="FFFFFF"/>
        </w:rPr>
        <w:t xml:space="preserve"> Đặc biệt, </w:t>
      </w:r>
      <w:r>
        <w:rPr>
          <w:sz w:val="30"/>
          <w:szCs w:val="30"/>
          <w:shd w:val="clear" w:color="auto" w:fill="FFFFFF"/>
        </w:rPr>
        <w:t>năm 2023</w:t>
      </w:r>
      <w:r>
        <w:rPr>
          <w:sz w:val="30"/>
          <w:szCs w:val="30"/>
          <w:shd w:val="clear" w:color="auto" w:fill="FFFFFF"/>
          <w:lang w:val="vi-VN"/>
        </w:rPr>
        <w:t>-2024</w:t>
      </w:r>
      <w:r>
        <w:rPr>
          <w:sz w:val="30"/>
          <w:szCs w:val="30"/>
          <w:shd w:val="clear" w:color="auto" w:fill="FFFFFF"/>
        </w:rPr>
        <w:t xml:space="preserve">, thư viện nhà </w:t>
      </w:r>
      <w:r w:rsidRPr="00B423E5">
        <w:rPr>
          <w:sz w:val="30"/>
          <w:szCs w:val="30"/>
          <w:shd w:val="clear" w:color="auto" w:fill="FFFFFF"/>
        </w:rPr>
        <w:t>đã tham gia ngày hội sách của do trung tâm văn hoá thể thao huyện tổ chức tại trường THCS Ngọc Hoà và</w:t>
      </w:r>
      <w:r>
        <w:rPr>
          <w:sz w:val="30"/>
          <w:szCs w:val="30"/>
          <w:shd w:val="clear" w:color="auto" w:fill="FFFFFF"/>
        </w:rPr>
        <w:t xml:space="preserve"> đã dành được giải nhì và hội</w:t>
      </w:r>
      <w:r>
        <w:rPr>
          <w:sz w:val="30"/>
          <w:szCs w:val="30"/>
          <w:shd w:val="clear" w:color="auto" w:fill="FFFFFF"/>
          <w:lang w:val="vi-VN"/>
        </w:rPr>
        <w:t xml:space="preserve"> </w:t>
      </w:r>
      <w:r>
        <w:rPr>
          <w:sz w:val="30"/>
          <w:szCs w:val="30"/>
          <w:shd w:val="clear" w:color="auto" w:fill="FFFFFF"/>
        </w:rPr>
        <w:t>thi thiếu nhi tuyên truyền giời thiệu sách hè đạt</w:t>
      </w:r>
      <w:r>
        <w:rPr>
          <w:sz w:val="30"/>
          <w:szCs w:val="30"/>
          <w:shd w:val="clear" w:color="auto" w:fill="FFFFFF"/>
          <w:lang w:val="vi-VN"/>
        </w:rPr>
        <w:t xml:space="preserve"> </w:t>
      </w:r>
      <w:r>
        <w:rPr>
          <w:sz w:val="30"/>
          <w:szCs w:val="30"/>
          <w:shd w:val="clear" w:color="auto" w:fill="FFFFFF"/>
        </w:rPr>
        <w:t>giải ba.</w:t>
      </w:r>
    </w:p>
    <w:p w:rsidR="00A7518E" w:rsidRPr="00B423E5" w:rsidRDefault="00A7518E" w:rsidP="00A7518E">
      <w:pPr>
        <w:shd w:val="clear" w:color="auto" w:fill="FFFFFF"/>
        <w:spacing w:line="408" w:lineRule="atLeast"/>
        <w:jc w:val="both"/>
        <w:rPr>
          <w:rFonts w:ascii="Tahoma" w:hAnsi="Tahoma" w:cs="Tahoma"/>
          <w:sz w:val="30"/>
          <w:szCs w:val="30"/>
        </w:rPr>
      </w:pPr>
      <w:r>
        <w:rPr>
          <w:sz w:val="30"/>
          <w:szCs w:val="30"/>
          <w:shd w:val="clear" w:color="auto" w:fill="FFFFFF"/>
          <w:lang w:val="vi-VN"/>
        </w:rPr>
        <w:t xml:space="preserve">      </w:t>
      </w:r>
      <w:r w:rsidRPr="00B423E5">
        <w:rPr>
          <w:sz w:val="30"/>
          <w:szCs w:val="30"/>
          <w:shd w:val="clear" w:color="auto" w:fill="FFFFFF"/>
        </w:rPr>
        <w:t>Thư viện cũng tổ chức nhiều cuộc thi ý nghĩa </w:t>
      </w:r>
      <w:r w:rsidRPr="00B423E5">
        <w:rPr>
          <w:sz w:val="30"/>
          <w:szCs w:val="30"/>
          <w:shd w:val="clear" w:color="auto" w:fill="FFFFFF"/>
          <w:lang w:val="vi-VN"/>
        </w:rPr>
        <w:t>như: xếp sách nghệ thuật, viết bài giới thiệu sách, làm video giới thiệu sách.</w:t>
      </w:r>
    </w:p>
    <w:p w:rsidR="00A7518E" w:rsidRPr="00B423E5" w:rsidRDefault="00A7518E" w:rsidP="00A7518E">
      <w:pPr>
        <w:shd w:val="clear" w:color="auto" w:fill="FFFFFF"/>
        <w:spacing w:line="408" w:lineRule="atLeast"/>
        <w:jc w:val="both"/>
        <w:rPr>
          <w:rFonts w:ascii="Tahoma" w:hAnsi="Tahoma" w:cs="Tahoma"/>
          <w:sz w:val="30"/>
          <w:szCs w:val="30"/>
        </w:rPr>
      </w:pPr>
      <w:r w:rsidRPr="00B423E5">
        <w:rPr>
          <w:sz w:val="30"/>
          <w:szCs w:val="30"/>
          <w:shd w:val="clear" w:color="auto" w:fill="FFFFFF"/>
          <w:lang w:val="vi-VN"/>
        </w:rPr>
        <w:t xml:space="preserve">    Hoạt động thường niên của nhà trường cũng như thư viện là chia sẻ, lan tỏa, trao </w:t>
      </w:r>
      <w:r w:rsidRPr="00B423E5">
        <w:rPr>
          <w:sz w:val="30"/>
          <w:szCs w:val="30"/>
          <w:shd w:val="clear" w:color="auto" w:fill="FFFFFF"/>
        </w:rPr>
        <w:t xml:space="preserve">đổi </w:t>
      </w:r>
      <w:r w:rsidRPr="00B423E5">
        <w:rPr>
          <w:sz w:val="30"/>
          <w:szCs w:val="30"/>
          <w:shd w:val="clear" w:color="auto" w:fill="FFFFFF"/>
          <w:lang w:val="vi-VN"/>
        </w:rPr>
        <w:t xml:space="preserve"> sách </w:t>
      </w:r>
      <w:r w:rsidRPr="00B423E5">
        <w:rPr>
          <w:sz w:val="30"/>
          <w:szCs w:val="30"/>
          <w:shd w:val="clear" w:color="auto" w:fill="FFFFFF"/>
        </w:rPr>
        <w:t>với</w:t>
      </w:r>
      <w:r w:rsidRPr="00B423E5">
        <w:rPr>
          <w:sz w:val="30"/>
          <w:szCs w:val="30"/>
          <w:shd w:val="clear" w:color="auto" w:fill="FFFFFF"/>
          <w:lang w:val="vi-VN"/>
        </w:rPr>
        <w:t xml:space="preserve"> các trường thuộc khu vực huyện </w:t>
      </w:r>
      <w:r w:rsidRPr="00B423E5">
        <w:rPr>
          <w:sz w:val="30"/>
          <w:szCs w:val="30"/>
          <w:shd w:val="clear" w:color="auto" w:fill="FFFFFF"/>
        </w:rPr>
        <w:t>như trường THCS Quảng Bị, Thượng vưc</w:t>
      </w:r>
      <w:r>
        <w:rPr>
          <w:sz w:val="30"/>
          <w:szCs w:val="30"/>
          <w:shd w:val="clear" w:color="auto" w:fill="FFFFFF"/>
        </w:rPr>
        <w:t>, Đại Yên</w:t>
      </w:r>
      <w:r w:rsidRPr="00B423E5">
        <w:rPr>
          <w:sz w:val="30"/>
          <w:szCs w:val="30"/>
          <w:shd w:val="clear" w:color="auto" w:fill="FFFFFF"/>
        </w:rPr>
        <w:t>…</w:t>
      </w:r>
    </w:p>
    <w:p w:rsidR="00A7518E" w:rsidRPr="00B423E5" w:rsidRDefault="00A7518E" w:rsidP="00A7518E">
      <w:pPr>
        <w:shd w:val="clear" w:color="auto" w:fill="FFFFFF"/>
        <w:spacing w:line="408" w:lineRule="atLeast"/>
        <w:jc w:val="both"/>
        <w:rPr>
          <w:rFonts w:ascii="Tahoma" w:hAnsi="Tahoma" w:cs="Tahoma"/>
          <w:sz w:val="30"/>
          <w:szCs w:val="30"/>
        </w:rPr>
      </w:pPr>
      <w:r>
        <w:rPr>
          <w:sz w:val="30"/>
          <w:szCs w:val="30"/>
          <w:shd w:val="clear" w:color="auto" w:fill="FFFFFF"/>
          <w:lang w:val="vi-VN"/>
        </w:rPr>
        <w:t xml:space="preserve">    </w:t>
      </w:r>
      <w:r w:rsidRPr="00B423E5">
        <w:rPr>
          <w:sz w:val="30"/>
          <w:szCs w:val="30"/>
          <w:shd w:val="clear" w:color="auto" w:fill="FFFFFF"/>
          <w:lang w:val="vi-VN"/>
        </w:rPr>
        <w:t>Mọi hoạt động của Thư viện luôn được sự chỉ đạo quan tâm và đầu tư của Ban Giám hiệu, hưởng ứng từ phía phụ huynh, các tổ chuyên môn, các tổ chức như Công đoàn, Đoàn Thanh niên, Đội thiếu niên,... cũng như toàn thể Hội đồng sư phạm và học sinh toàn trường</w:t>
      </w:r>
    </w:p>
    <w:p w:rsidR="00A7518E" w:rsidRDefault="00A7518E" w:rsidP="00A7518E">
      <w:pPr>
        <w:shd w:val="clear" w:color="auto" w:fill="FFFFFF"/>
        <w:spacing w:line="408" w:lineRule="atLeast"/>
        <w:jc w:val="both"/>
        <w:rPr>
          <w:sz w:val="30"/>
          <w:szCs w:val="30"/>
          <w:shd w:val="clear" w:color="auto" w:fill="FFFFFF"/>
        </w:rPr>
      </w:pPr>
      <w:r>
        <w:rPr>
          <w:sz w:val="30"/>
          <w:szCs w:val="30"/>
          <w:shd w:val="clear" w:color="auto" w:fill="FFFFFF"/>
          <w:lang w:val="vi-VN"/>
        </w:rPr>
        <w:t xml:space="preserve">        </w:t>
      </w:r>
      <w:r w:rsidRPr="00B423E5">
        <w:rPr>
          <w:sz w:val="30"/>
          <w:szCs w:val="30"/>
          <w:shd w:val="clear" w:color="auto" w:fill="FFFFFF"/>
        </w:rPr>
        <w:t xml:space="preserve">Thư viện trường THCS Hợp Đồng  rất vui mừng chào đón các thầy cô giáo và các em học sinh đến tham quan và </w:t>
      </w:r>
      <w:r>
        <w:rPr>
          <w:sz w:val="30"/>
          <w:szCs w:val="30"/>
          <w:shd w:val="clear" w:color="auto" w:fill="FFFFFF"/>
        </w:rPr>
        <w:t>trải nghiệm những điều bổ ích</w:t>
      </w:r>
      <w:r>
        <w:rPr>
          <w:sz w:val="30"/>
          <w:szCs w:val="30"/>
          <w:shd w:val="clear" w:color="auto" w:fill="FFFFFF"/>
          <w:lang w:val="vi-VN"/>
        </w:rPr>
        <w:t>,</w:t>
      </w:r>
      <w:r w:rsidRPr="00B423E5">
        <w:rPr>
          <w:sz w:val="30"/>
          <w:szCs w:val="30"/>
          <w:shd w:val="clear" w:color="auto" w:fill="FFFFFF"/>
        </w:rPr>
        <w:t xml:space="preserve"> lý thú.</w:t>
      </w:r>
    </w:p>
    <w:p w:rsidR="00A7518E" w:rsidRPr="00B423E5" w:rsidRDefault="00A7518E" w:rsidP="00A7518E">
      <w:pPr>
        <w:shd w:val="clear" w:color="auto" w:fill="FFFFFF"/>
        <w:spacing w:line="408" w:lineRule="atLeast"/>
        <w:jc w:val="both"/>
        <w:rPr>
          <w:rFonts w:ascii="Tahoma" w:hAnsi="Tahoma" w:cs="Tahoma"/>
          <w:sz w:val="30"/>
          <w:szCs w:val="30"/>
        </w:rPr>
      </w:pPr>
      <w:r>
        <w:rPr>
          <w:sz w:val="30"/>
          <w:szCs w:val="30"/>
          <w:shd w:val="clear" w:color="auto" w:fill="FFFFFF"/>
        </w:rPr>
        <w:t xml:space="preserve">                               Xin trân thành cảm ơn.</w:t>
      </w:r>
    </w:p>
    <w:p w:rsidR="00A7518E" w:rsidRPr="00B423E5" w:rsidRDefault="00A7518E" w:rsidP="00A7518E">
      <w:pPr>
        <w:rPr>
          <w:sz w:val="30"/>
          <w:szCs w:val="30"/>
        </w:rPr>
      </w:pPr>
    </w:p>
    <w:p w:rsidR="00A7518E" w:rsidRDefault="00A7518E" w:rsidP="00A7518E">
      <w:pPr>
        <w:shd w:val="clear" w:color="auto" w:fill="FFFFFF"/>
        <w:spacing w:before="300"/>
        <w:outlineLvl w:val="0"/>
        <w:rPr>
          <w:rFonts w:ascii="Roboto" w:hAnsi="Roboto"/>
          <w:color w:val="881642"/>
          <w:kern w:val="36"/>
          <w:sz w:val="39"/>
          <w:szCs w:val="39"/>
          <w:lang w:eastAsia="vi-VN"/>
        </w:rPr>
      </w:pPr>
    </w:p>
    <w:p w:rsidR="00BF119C" w:rsidRDefault="00BF119C"/>
    <w:sectPr w:rsidR="00BF1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8E"/>
    <w:rsid w:val="00A7518E"/>
    <w:rsid w:val="00BF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93D94-B384-444B-BD4D-560063C0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18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5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THANH GIONG</cp:lastModifiedBy>
  <cp:revision>1</cp:revision>
  <dcterms:created xsi:type="dcterms:W3CDTF">2025-11-03T01:33:00Z</dcterms:created>
  <dcterms:modified xsi:type="dcterms:W3CDTF">2025-11-03T01:41:00Z</dcterms:modified>
</cp:coreProperties>
</file>