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61F09" w14:textId="77777777" w:rsidR="00A30DDD" w:rsidRPr="007073DF" w:rsidRDefault="00A30DDD" w:rsidP="00A30DDD">
      <w:pPr>
        <w:suppressAutoHyphens/>
        <w:autoSpaceDN w:val="0"/>
        <w:spacing w:line="240" w:lineRule="auto"/>
        <w:jc w:val="right"/>
        <w:textAlignment w:val="baseline"/>
        <w:rPr>
          <w:rFonts w:eastAsia="Calibri" w:cs="Times New Roman"/>
          <w:bCs/>
          <w:i/>
          <w:szCs w:val="28"/>
        </w:rPr>
      </w:pPr>
      <w:r w:rsidRPr="007073DF">
        <w:rPr>
          <w:rFonts w:eastAsia="Calibri" w:cs="Times New Roman"/>
          <w:bCs/>
          <w:i/>
          <w:szCs w:val="28"/>
        </w:rPr>
        <w:t>Năm họ</w:t>
      </w:r>
      <w:r w:rsidR="008407FA">
        <w:rPr>
          <w:rFonts w:eastAsia="Calibri" w:cs="Times New Roman"/>
          <w:bCs/>
          <w:i/>
          <w:szCs w:val="28"/>
        </w:rPr>
        <w:t>c: 2023-2024</w:t>
      </w:r>
    </w:p>
    <w:p w14:paraId="6E319B32" w14:textId="77777777" w:rsidR="00A30DDD" w:rsidRDefault="00A30DDD" w:rsidP="00A30DDD">
      <w:pPr>
        <w:spacing w:line="0" w:lineRule="atLeast"/>
        <w:ind w:right="164"/>
        <w:jc w:val="center"/>
        <w:rPr>
          <w:rFonts w:eastAsia="Times New Roman" w:cs="Times New Roman"/>
          <w:b/>
          <w:szCs w:val="28"/>
        </w:rPr>
      </w:pPr>
    </w:p>
    <w:p w14:paraId="001BC1D5" w14:textId="77777777" w:rsidR="00A30DDD" w:rsidRPr="00A30DDD" w:rsidRDefault="00A30DDD" w:rsidP="00A30DDD">
      <w:pPr>
        <w:spacing w:line="0" w:lineRule="atLeast"/>
        <w:ind w:right="164"/>
        <w:jc w:val="center"/>
        <w:rPr>
          <w:rFonts w:eastAsia="Times New Roman" w:cs="Times New Roman"/>
          <w:szCs w:val="28"/>
        </w:rPr>
      </w:pPr>
      <w:r>
        <w:rPr>
          <w:rFonts w:eastAsia="Times New Roman" w:cs="Times New Roman"/>
          <w:szCs w:val="28"/>
        </w:rPr>
        <w:t>CHƯƠNG V</w:t>
      </w:r>
    </w:p>
    <w:p w14:paraId="43E7B4D0" w14:textId="77777777" w:rsidR="00A30DDD" w:rsidRPr="00A30DDD" w:rsidRDefault="00A30DDD" w:rsidP="00A30DDD">
      <w:pPr>
        <w:spacing w:line="0" w:lineRule="atLeast"/>
        <w:ind w:right="164"/>
        <w:jc w:val="center"/>
        <w:rPr>
          <w:rFonts w:eastAsia="Times New Roman" w:cs="Times New Roman"/>
          <w:szCs w:val="28"/>
        </w:rPr>
      </w:pPr>
      <w:r w:rsidRPr="00A30DDD">
        <w:rPr>
          <w:rFonts w:eastAsia="Times New Roman" w:cs="Times New Roman"/>
          <w:szCs w:val="28"/>
        </w:rPr>
        <w:t>ĐẠI VIỆT THỜI LÝ – TRẦN – HỒ (1009 – 1407)</w:t>
      </w:r>
    </w:p>
    <w:p w14:paraId="2B105E64" w14:textId="77777777" w:rsidR="00A30DDD" w:rsidRDefault="00A30DDD" w:rsidP="00A30DDD">
      <w:pPr>
        <w:spacing w:line="0" w:lineRule="atLeast"/>
        <w:ind w:right="164"/>
        <w:jc w:val="center"/>
        <w:rPr>
          <w:rFonts w:eastAsia="Times New Roman" w:cs="Times New Roman"/>
          <w:b/>
          <w:szCs w:val="28"/>
        </w:rPr>
      </w:pPr>
      <w:r>
        <w:rPr>
          <w:rFonts w:eastAsia="Times New Roman" w:cs="Times New Roman"/>
          <w:szCs w:val="28"/>
        </w:rPr>
        <w:t xml:space="preserve">Tiết 26,27- </w:t>
      </w:r>
      <w:r w:rsidRPr="00A30DDD">
        <w:rPr>
          <w:rFonts w:eastAsia="Times New Roman" w:cs="Times New Roman"/>
          <w:szCs w:val="28"/>
        </w:rPr>
        <w:t>BÀI 11</w:t>
      </w:r>
      <w:r w:rsidRPr="00A30DDD">
        <w:rPr>
          <w:rFonts w:eastAsia="Times New Roman" w:cs="Times New Roman"/>
          <w:b/>
          <w:szCs w:val="28"/>
        </w:rPr>
        <w:t>: NHÀ LÝ XÂY DỰNG VÀ PHÁT TRIỂN ĐẤT NƯỚC</w:t>
      </w:r>
    </w:p>
    <w:p w14:paraId="2E01E77D" w14:textId="77777777" w:rsidR="00A30DDD" w:rsidRDefault="00A30DDD" w:rsidP="00A30DDD">
      <w:pPr>
        <w:spacing w:line="0" w:lineRule="atLeast"/>
        <w:ind w:right="164"/>
        <w:jc w:val="center"/>
        <w:rPr>
          <w:rFonts w:eastAsia="Times New Roman" w:cs="Times New Roman"/>
          <w:szCs w:val="28"/>
        </w:rPr>
      </w:pPr>
      <w:r w:rsidRPr="00A30DDD">
        <w:rPr>
          <w:rFonts w:eastAsia="Times New Roman" w:cs="Times New Roman"/>
          <w:b/>
          <w:szCs w:val="28"/>
        </w:rPr>
        <w:t xml:space="preserve"> </w:t>
      </w:r>
      <w:r w:rsidRPr="00A30DDD">
        <w:rPr>
          <w:rFonts w:eastAsia="Times New Roman" w:cs="Times New Roman"/>
          <w:szCs w:val="28"/>
        </w:rPr>
        <w:t>(1009 – 1225)</w:t>
      </w:r>
    </w:p>
    <w:p w14:paraId="1A1A72FD" w14:textId="77777777" w:rsidR="00A30DDD" w:rsidRDefault="00A30DDD" w:rsidP="00A30DDD">
      <w:pPr>
        <w:jc w:val="both"/>
        <w:rPr>
          <w:rFonts w:eastAsia="Calibri" w:cs="Times New Roman"/>
          <w:color w:val="000000"/>
          <w:szCs w:val="28"/>
        </w:rPr>
      </w:pPr>
      <w:r w:rsidRPr="007073DF">
        <w:rPr>
          <w:rFonts w:eastAsia="Calibri" w:cs="Times New Roman"/>
          <w:color w:val="000000"/>
          <w:szCs w:val="28"/>
        </w:rPr>
        <w:t>Ngày soạ</w:t>
      </w:r>
      <w:r w:rsidR="008407FA">
        <w:rPr>
          <w:rFonts w:eastAsia="Calibri" w:cs="Times New Roman"/>
          <w:color w:val="000000"/>
          <w:szCs w:val="28"/>
        </w:rPr>
        <w:t>n: 29/12/2023</w:t>
      </w:r>
    </w:p>
    <w:p w14:paraId="03BA1FD1" w14:textId="77777777" w:rsidR="00A30DDD" w:rsidRDefault="00A30DDD" w:rsidP="00A30DDD">
      <w:pPr>
        <w:jc w:val="both"/>
        <w:rPr>
          <w:rFonts w:eastAsia="Calibri" w:cs="Times New Roman"/>
          <w:color w:val="000000"/>
          <w:szCs w:val="28"/>
        </w:rPr>
      </w:pPr>
      <w:r w:rsidRPr="007073DF">
        <w:rPr>
          <w:rFonts w:eastAsia="Calibri" w:cs="Times New Roman"/>
          <w:color w:val="000000"/>
          <w:szCs w:val="28"/>
        </w:rPr>
        <w:t>Ngày giả</w:t>
      </w:r>
      <w:r w:rsidR="008407FA">
        <w:rPr>
          <w:rFonts w:eastAsia="Calibri" w:cs="Times New Roman"/>
          <w:color w:val="000000"/>
          <w:szCs w:val="28"/>
        </w:rPr>
        <w:t>ng; 7A- 02/01/2024</w:t>
      </w:r>
      <w:r>
        <w:rPr>
          <w:rFonts w:eastAsia="Calibri" w:cs="Times New Roman"/>
          <w:color w:val="000000"/>
          <w:szCs w:val="28"/>
        </w:rPr>
        <w:t xml:space="preserve">    Tiết 26- Nhà Lí định đô ở Thăng Long  </w:t>
      </w:r>
    </w:p>
    <w:p w14:paraId="1663487B" w14:textId="77777777" w:rsidR="00A30DDD" w:rsidRPr="001B5B11" w:rsidRDefault="00A30DDD" w:rsidP="00A30DDD">
      <w:pPr>
        <w:jc w:val="both"/>
        <w:rPr>
          <w:rFonts w:eastAsia="Calibri" w:cs="Times New Roman"/>
          <w:color w:val="000000"/>
          <w:szCs w:val="28"/>
        </w:rPr>
      </w:pPr>
      <w:r>
        <w:rPr>
          <w:rFonts w:eastAsia="Calibri" w:cs="Times New Roman"/>
          <w:color w:val="000000"/>
          <w:szCs w:val="28"/>
        </w:rPr>
        <w:t xml:space="preserve">                    </w:t>
      </w:r>
      <w:r w:rsidRPr="007073DF">
        <w:rPr>
          <w:rFonts w:eastAsia="Calibri" w:cs="Times New Roman"/>
          <w:color w:val="000000"/>
          <w:szCs w:val="28"/>
        </w:rPr>
        <w:t>7B</w:t>
      </w:r>
      <w:r w:rsidR="008407FA">
        <w:rPr>
          <w:rFonts w:eastAsia="Calibri" w:cs="Times New Roman"/>
          <w:color w:val="000000"/>
          <w:szCs w:val="28"/>
        </w:rPr>
        <w:t>-    /01/2024</w:t>
      </w:r>
      <w:r>
        <w:rPr>
          <w:rFonts w:eastAsia="Calibri" w:cs="Times New Roman"/>
          <w:color w:val="000000"/>
          <w:szCs w:val="28"/>
        </w:rPr>
        <w:t xml:space="preserve">    Tiết 27- Tình hình kinh tế- văn </w:t>
      </w:r>
      <w:proofErr w:type="gramStart"/>
      <w:r>
        <w:rPr>
          <w:rFonts w:eastAsia="Calibri" w:cs="Times New Roman"/>
          <w:color w:val="000000"/>
          <w:szCs w:val="28"/>
        </w:rPr>
        <w:t>hóa..</w:t>
      </w:r>
      <w:proofErr w:type="gramEnd"/>
      <w:r>
        <w:rPr>
          <w:rFonts w:eastAsia="Calibri" w:cs="Times New Roman"/>
          <w:color w:val="000000"/>
          <w:szCs w:val="28"/>
        </w:rPr>
        <w:t xml:space="preserve">         </w:t>
      </w:r>
    </w:p>
    <w:p w14:paraId="79E048F5" w14:textId="77777777" w:rsidR="00A30DDD" w:rsidRPr="001B5B11" w:rsidRDefault="008407FA" w:rsidP="00A30DDD">
      <w:pPr>
        <w:jc w:val="both"/>
        <w:rPr>
          <w:rFonts w:eastAsia="Calibri" w:cs="Times New Roman"/>
          <w:color w:val="000000"/>
          <w:szCs w:val="28"/>
        </w:rPr>
      </w:pPr>
      <w:r>
        <w:rPr>
          <w:rFonts w:eastAsia="Calibri" w:cs="Times New Roman"/>
          <w:color w:val="000000"/>
          <w:szCs w:val="28"/>
        </w:rPr>
        <w:t xml:space="preserve">                    7C- 04/01/2024</w:t>
      </w:r>
      <w:r w:rsidR="00A30DDD">
        <w:rPr>
          <w:rFonts w:eastAsia="Calibri" w:cs="Times New Roman"/>
          <w:color w:val="000000"/>
          <w:szCs w:val="28"/>
        </w:rPr>
        <w:t xml:space="preserve">         </w:t>
      </w:r>
    </w:p>
    <w:p w14:paraId="2C5BDAA3" w14:textId="77777777" w:rsidR="00A30DDD" w:rsidRPr="00A30DDD" w:rsidRDefault="00A30DDD" w:rsidP="00A30DDD">
      <w:pPr>
        <w:spacing w:line="240" w:lineRule="auto"/>
        <w:jc w:val="both"/>
        <w:rPr>
          <w:rFonts w:eastAsia="Calibri" w:cs="Times New Roman"/>
          <w:b/>
          <w:szCs w:val="28"/>
        </w:rPr>
      </w:pPr>
      <w:r w:rsidRPr="00A30DDD">
        <w:rPr>
          <w:rFonts w:eastAsia="Calibri" w:cs="Times New Roman"/>
          <w:b/>
          <w:szCs w:val="28"/>
        </w:rPr>
        <w:t xml:space="preserve">I. </w:t>
      </w:r>
      <w:r w:rsidRPr="00A30DDD">
        <w:rPr>
          <w:rFonts w:eastAsia="Calibri" w:cs="Times New Roman"/>
          <w:b/>
          <w:szCs w:val="28"/>
          <w:u w:val="single"/>
        </w:rPr>
        <w:t>MỤC TIÊU</w:t>
      </w:r>
    </w:p>
    <w:p w14:paraId="5ADF6DF7"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xml:space="preserve">1. </w:t>
      </w:r>
      <w:r w:rsidRPr="00A30DDD">
        <w:rPr>
          <w:rFonts w:eastAsia="Calibri" w:cs="Times New Roman"/>
          <w:szCs w:val="28"/>
          <w:u w:val="single"/>
        </w:rPr>
        <w:t>Kiến thức:</w:t>
      </w:r>
    </w:p>
    <w:p w14:paraId="488A72E6" w14:textId="77777777" w:rsidR="00A30DDD" w:rsidRPr="00A30DDD" w:rsidRDefault="00A30DDD" w:rsidP="00A30DDD">
      <w:pPr>
        <w:spacing w:line="240" w:lineRule="auto"/>
        <w:rPr>
          <w:rFonts w:eastAsia="Times New Roman" w:cs="Times New Roman"/>
          <w:color w:val="000000"/>
          <w:szCs w:val="28"/>
        </w:rPr>
      </w:pPr>
      <w:r w:rsidRPr="00A30DDD">
        <w:rPr>
          <w:rFonts w:eastAsia="Times New Roman" w:cs="Times New Roman"/>
          <w:color w:val="000000"/>
          <w:szCs w:val="28"/>
        </w:rPr>
        <w:t>- Trình bày được những nét chính về thành lập nhà Lý.</w:t>
      </w:r>
    </w:p>
    <w:p w14:paraId="0266B70D" w14:textId="77777777" w:rsidR="00A30DDD" w:rsidRPr="00A30DDD" w:rsidRDefault="00A30DDD" w:rsidP="00A30DDD">
      <w:pPr>
        <w:spacing w:line="240" w:lineRule="auto"/>
        <w:rPr>
          <w:rFonts w:eastAsia="Times New Roman" w:cs="Times New Roman"/>
          <w:color w:val="000000"/>
          <w:szCs w:val="28"/>
        </w:rPr>
      </w:pPr>
      <w:r w:rsidRPr="00A30DDD">
        <w:rPr>
          <w:rFonts w:eastAsia="Times New Roman" w:cs="Times New Roman"/>
          <w:color w:val="000000"/>
          <w:szCs w:val="28"/>
        </w:rPr>
        <w:t>- Đánh giá được ý nghĩa của sự kiện dời đô ra Đại La của Lý Công Uẩn.</w:t>
      </w:r>
    </w:p>
    <w:p w14:paraId="39892ADD" w14:textId="77777777" w:rsidR="00A30DDD" w:rsidRPr="00A30DDD" w:rsidRDefault="00A30DDD" w:rsidP="00A30DDD">
      <w:pPr>
        <w:spacing w:line="240" w:lineRule="auto"/>
        <w:rPr>
          <w:rFonts w:eastAsia="Times New Roman" w:cs="Times New Roman"/>
          <w:color w:val="000000"/>
          <w:szCs w:val="28"/>
        </w:rPr>
      </w:pPr>
      <w:r w:rsidRPr="00A30DDD">
        <w:rPr>
          <w:rFonts w:eastAsia="Times New Roman" w:cs="Times New Roman"/>
          <w:color w:val="000000"/>
          <w:szCs w:val="28"/>
        </w:rPr>
        <w:t>- Mô tả được những nét chính về chính trị, kinh tế, xã hội, văn hóa, tôn giáo thời Lý.</w:t>
      </w:r>
    </w:p>
    <w:p w14:paraId="5E3E4284" w14:textId="77777777" w:rsidR="00A30DDD" w:rsidRPr="00A30DDD" w:rsidRDefault="00A30DDD" w:rsidP="00A30DDD">
      <w:pPr>
        <w:spacing w:line="240" w:lineRule="auto"/>
        <w:rPr>
          <w:rFonts w:eastAsia="Times New Roman" w:cs="Times New Roman"/>
          <w:color w:val="000000"/>
          <w:szCs w:val="28"/>
        </w:rPr>
      </w:pPr>
      <w:r w:rsidRPr="00A30DDD">
        <w:rPr>
          <w:rFonts w:eastAsia="Times New Roman" w:cs="Times New Roman"/>
          <w:color w:val="000000"/>
          <w:szCs w:val="28"/>
        </w:rPr>
        <w:t>- Giới thiệu được những thành tựu tiêu biểu về văn hóa, giáo dục.</w:t>
      </w:r>
    </w:p>
    <w:p w14:paraId="158AB7D1" w14:textId="77777777" w:rsidR="00A30DDD" w:rsidRPr="00A30DDD" w:rsidRDefault="00A30DDD" w:rsidP="00A30DDD">
      <w:pPr>
        <w:spacing w:line="240" w:lineRule="auto"/>
        <w:rPr>
          <w:rFonts w:eastAsia="Calibri" w:cs="Times New Roman"/>
          <w:szCs w:val="28"/>
        </w:rPr>
      </w:pPr>
      <w:r w:rsidRPr="00A30DDD">
        <w:rPr>
          <w:rFonts w:eastAsia="Calibri" w:cs="Times New Roman"/>
          <w:szCs w:val="28"/>
        </w:rPr>
        <w:t xml:space="preserve">2. </w:t>
      </w:r>
      <w:r w:rsidRPr="00A30DDD">
        <w:rPr>
          <w:rFonts w:eastAsia="Calibri" w:cs="Times New Roman"/>
          <w:szCs w:val="28"/>
          <w:u w:val="single"/>
        </w:rPr>
        <w:t>Năng lực:</w:t>
      </w:r>
    </w:p>
    <w:p w14:paraId="05BA9C0E" w14:textId="77777777" w:rsidR="00A30DDD" w:rsidRPr="00A30DDD" w:rsidRDefault="00A30DDD" w:rsidP="00A30DDD">
      <w:pPr>
        <w:spacing w:line="240" w:lineRule="auto"/>
        <w:rPr>
          <w:rFonts w:eastAsia="Calibri" w:cs="Times New Roman"/>
          <w:szCs w:val="28"/>
        </w:rPr>
      </w:pPr>
      <w:r w:rsidRPr="00A30DDD">
        <w:rPr>
          <w:rFonts w:eastAsia="Calibri" w:cs="Times New Roman"/>
          <w:szCs w:val="28"/>
        </w:rPr>
        <w:t>a. Năng lực chung:</w:t>
      </w:r>
    </w:p>
    <w:p w14:paraId="6301715E"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Năng lực tự, tự học: Tự đặt mục tiêu học tập để nổ lực phấn đấu thực hiện, chủ động trong các hoạt động học tập.</w:t>
      </w:r>
    </w:p>
    <w:p w14:paraId="49670A66"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1106D070"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4D7702F2"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Năng lực sử dụng ngôn ngữ: Nói chính xác, đúng ngữ điệu, nhịp điệu, trình bày được nội dung của sản phẩm….</w:t>
      </w:r>
    </w:p>
    <w:p w14:paraId="69B8E8D6"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b. Năng lực đặc thù:</w:t>
      </w:r>
    </w:p>
    <w:p w14:paraId="75C93B4C" w14:textId="77777777" w:rsidR="00A30DDD" w:rsidRPr="00A30DDD" w:rsidRDefault="00A30DDD" w:rsidP="00A30DDD">
      <w:pPr>
        <w:spacing w:line="240" w:lineRule="auto"/>
        <w:jc w:val="both"/>
        <w:rPr>
          <w:rFonts w:eastAsia="Calibri" w:cs="Times New Roman"/>
          <w:bCs/>
          <w:szCs w:val="28"/>
        </w:rPr>
      </w:pPr>
      <w:r w:rsidRPr="00A30DDD">
        <w:rPr>
          <w:rFonts w:eastAsia="Calibri" w:cs="Times New Roman"/>
          <w:bCs/>
          <w:szCs w:val="28"/>
        </w:rPr>
        <w:t>- Biết sưu tầm, khai thác tư liệu, kênh hình trong học tập lịch sử, rèn luyện năng lực tìm hiểu lịch sử.</w:t>
      </w:r>
    </w:p>
    <w:p w14:paraId="43F4BF7B" w14:textId="77777777" w:rsidR="00A30DDD" w:rsidRPr="00A30DDD" w:rsidRDefault="00A30DDD" w:rsidP="00A30DDD">
      <w:pPr>
        <w:spacing w:line="240" w:lineRule="auto"/>
        <w:jc w:val="both"/>
        <w:rPr>
          <w:rFonts w:eastAsia="Calibri" w:cs="Times New Roman"/>
          <w:bCs/>
          <w:szCs w:val="28"/>
        </w:rPr>
      </w:pPr>
      <w:r w:rsidRPr="00A30DDD">
        <w:rPr>
          <w:rFonts w:eastAsia="Calibri" w:cs="Times New Roman"/>
          <w:bCs/>
          <w:szCs w:val="28"/>
        </w:rPr>
        <w:t>- Biết trình bày, suy luận, phản biện, tranh luận về một vấn đề lịch sử, rèn luyện năng lực nhận thức và tư duy lịch sử.</w:t>
      </w:r>
    </w:p>
    <w:p w14:paraId="1F62A8AD" w14:textId="77777777" w:rsidR="00A30DDD" w:rsidRPr="00A30DDD" w:rsidRDefault="00A30DDD" w:rsidP="00A30DDD">
      <w:pPr>
        <w:spacing w:line="240" w:lineRule="auto"/>
        <w:jc w:val="both"/>
        <w:rPr>
          <w:rFonts w:eastAsia="Times New Roman" w:cs="Times New Roman"/>
          <w:szCs w:val="28"/>
        </w:rPr>
      </w:pPr>
      <w:r w:rsidRPr="00A30DDD">
        <w:rPr>
          <w:rFonts w:eastAsia="Calibri" w:cs="Times New Roman"/>
          <w:szCs w:val="28"/>
        </w:rPr>
        <w:t xml:space="preserve">3. Phẩm chất: </w:t>
      </w:r>
    </w:p>
    <w:p w14:paraId="26EDCA45" w14:textId="77777777" w:rsidR="00A30DDD" w:rsidRPr="00A30DDD" w:rsidRDefault="00A30DDD" w:rsidP="00A30DDD">
      <w:pPr>
        <w:spacing w:line="240" w:lineRule="auto"/>
        <w:jc w:val="both"/>
        <w:rPr>
          <w:rFonts w:eastAsia="Calibri" w:cs="Times New Roman"/>
          <w:bCs/>
          <w:szCs w:val="28"/>
        </w:rPr>
      </w:pPr>
      <w:r w:rsidRPr="00A30DDD">
        <w:rPr>
          <w:rFonts w:eastAsia="Calibri" w:cs="Times New Roman"/>
          <w:szCs w:val="28"/>
          <w:lang w:val="vi-VN"/>
        </w:rPr>
        <w:t xml:space="preserve">- </w:t>
      </w:r>
      <w:r w:rsidRPr="00A30DDD">
        <w:rPr>
          <w:rFonts w:eastAsia="Calibri" w:cs="Times New Roman"/>
          <w:szCs w:val="28"/>
        </w:rPr>
        <w:t xml:space="preserve">Chăm chỉ: Tích cực tìm hiểu thông tin về </w:t>
      </w:r>
      <w:r w:rsidRPr="00A30DDD">
        <w:rPr>
          <w:rFonts w:eastAsia="Calibri" w:cs="Times New Roman"/>
          <w:bCs/>
          <w:szCs w:val="28"/>
        </w:rPr>
        <w:t>quá trình hình thành và phát triển về thời kì nhà Lý.</w:t>
      </w:r>
    </w:p>
    <w:p w14:paraId="0B756F3E"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Trách nhiệm: ý thức chấp hành luật pháp và nghĩa vụ bảo vệ Tổ quốc.</w:t>
      </w:r>
    </w:p>
    <w:p w14:paraId="33395D83"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Yêu nước: Tự hào về lịch sử dân tộc.</w:t>
      </w:r>
    </w:p>
    <w:p w14:paraId="3AC54913" w14:textId="77777777" w:rsidR="00A30DDD" w:rsidRPr="00A30DDD" w:rsidRDefault="00A30DDD" w:rsidP="00A30DDD">
      <w:pPr>
        <w:spacing w:line="240" w:lineRule="auto"/>
        <w:jc w:val="both"/>
        <w:rPr>
          <w:rFonts w:eastAsia="Calibri" w:cs="Times New Roman"/>
          <w:b/>
          <w:szCs w:val="28"/>
        </w:rPr>
      </w:pPr>
      <w:r w:rsidRPr="00A30DDD">
        <w:rPr>
          <w:rFonts w:eastAsia="Calibri" w:cs="Times New Roman"/>
          <w:b/>
          <w:szCs w:val="28"/>
        </w:rPr>
        <w:t xml:space="preserve">II. </w:t>
      </w:r>
      <w:r w:rsidRPr="00A30DDD">
        <w:rPr>
          <w:rFonts w:eastAsia="Calibri" w:cs="Times New Roman"/>
          <w:b/>
          <w:szCs w:val="28"/>
          <w:u w:val="single"/>
        </w:rPr>
        <w:t>CHUẨN BỊ:</w:t>
      </w:r>
    </w:p>
    <w:p w14:paraId="3D91399D"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xml:space="preserve">1. </w:t>
      </w:r>
      <w:r w:rsidRPr="00A30DDD">
        <w:rPr>
          <w:rFonts w:eastAsia="Calibri" w:cs="Times New Roman"/>
          <w:szCs w:val="28"/>
          <w:u w:val="single"/>
        </w:rPr>
        <w:t>Giáo viên:</w:t>
      </w:r>
      <w:r w:rsidRPr="00A30DDD">
        <w:rPr>
          <w:rFonts w:eastAsia="Calibri" w:cs="Times New Roman"/>
          <w:szCs w:val="28"/>
        </w:rPr>
        <w:t xml:space="preserve"> </w:t>
      </w:r>
    </w:p>
    <w:p w14:paraId="075C2277"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Giáo án soạn theo định hướng phát triển năng lực, Phiếu học tập dành cho học sinh.</w:t>
      </w:r>
    </w:p>
    <w:p w14:paraId="74A2EE51"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Máy tính, máy chiếu.</w:t>
      </w:r>
    </w:p>
    <w:p w14:paraId="299D9762"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Tranh ảnh về tượng đài vua Lý Thái Tổ (Hà Nội), Hoàng thành Thăng Long, Văn Miếu Quốc Tử Giám, đồ gốm, các đồ vật thời Lý còn lưu giữ, …</w:t>
      </w:r>
    </w:p>
    <w:p w14:paraId="1DC54B1E"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lastRenderedPageBreak/>
        <w:t xml:space="preserve">2. </w:t>
      </w:r>
      <w:r w:rsidRPr="00A30DDD">
        <w:rPr>
          <w:rFonts w:eastAsia="Calibri" w:cs="Times New Roman"/>
          <w:szCs w:val="28"/>
          <w:u w:val="single"/>
        </w:rPr>
        <w:t>Học sinh:</w:t>
      </w:r>
      <w:r w:rsidRPr="00A30DDD">
        <w:rPr>
          <w:rFonts w:eastAsia="Calibri" w:cs="Times New Roman"/>
          <w:szCs w:val="28"/>
        </w:rPr>
        <w:t xml:space="preserve"> </w:t>
      </w:r>
    </w:p>
    <w:p w14:paraId="34DF8070"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Sưu tầm tài liệu; tìm hiểu trước kiến thức, tư liệu có liên quan đến bài học.</w:t>
      </w:r>
    </w:p>
    <w:p w14:paraId="7D4F078D" w14:textId="77777777" w:rsidR="00A30DDD" w:rsidRPr="00A30DDD" w:rsidRDefault="00A30DDD" w:rsidP="00A30DDD">
      <w:pPr>
        <w:tabs>
          <w:tab w:val="left" w:pos="2730"/>
        </w:tabs>
        <w:spacing w:line="240" w:lineRule="auto"/>
        <w:jc w:val="both"/>
        <w:rPr>
          <w:rFonts w:eastAsia="Calibri" w:cs="Times New Roman"/>
          <w:szCs w:val="28"/>
        </w:rPr>
      </w:pPr>
      <w:r w:rsidRPr="00A30DDD">
        <w:rPr>
          <w:rFonts w:eastAsia="Calibri" w:cs="Times New Roman"/>
          <w:szCs w:val="28"/>
        </w:rPr>
        <w:t>- SGK, vở ghi…</w:t>
      </w:r>
      <w:r w:rsidRPr="00A30DDD">
        <w:rPr>
          <w:rFonts w:eastAsia="Calibri" w:cs="Times New Roman"/>
          <w:szCs w:val="28"/>
        </w:rPr>
        <w:tab/>
      </w:r>
    </w:p>
    <w:p w14:paraId="5BE19545" w14:textId="77777777" w:rsidR="00A30DDD" w:rsidRPr="00A30DDD" w:rsidRDefault="00A30DDD" w:rsidP="00A30DDD">
      <w:pPr>
        <w:tabs>
          <w:tab w:val="left" w:pos="2730"/>
        </w:tabs>
        <w:spacing w:line="240" w:lineRule="auto"/>
        <w:jc w:val="both"/>
        <w:rPr>
          <w:rFonts w:eastAsia="Calibri" w:cs="Times New Roman"/>
          <w:szCs w:val="28"/>
        </w:rPr>
      </w:pPr>
      <w:r w:rsidRPr="00A30DDD">
        <w:rPr>
          <w:rFonts w:eastAsia="Calibri" w:cs="Times New Roman"/>
          <w:b/>
          <w:szCs w:val="28"/>
        </w:rPr>
        <w:t xml:space="preserve">III. </w:t>
      </w:r>
      <w:r w:rsidRPr="00A30DDD">
        <w:rPr>
          <w:rFonts w:eastAsia="Calibri" w:cs="Times New Roman"/>
          <w:b/>
          <w:szCs w:val="28"/>
          <w:u w:val="single"/>
        </w:rPr>
        <w:t>TIẾN TRÌNH DẠY HỌC</w:t>
      </w:r>
    </w:p>
    <w:p w14:paraId="78286B61" w14:textId="77777777" w:rsidR="00A30DDD" w:rsidRPr="00A30DDD" w:rsidRDefault="00A30DDD" w:rsidP="00A30DDD">
      <w:pPr>
        <w:spacing w:line="240" w:lineRule="auto"/>
        <w:jc w:val="both"/>
        <w:rPr>
          <w:rFonts w:eastAsia="Calibri" w:cs="Times New Roman"/>
          <w:color w:val="000000"/>
          <w:szCs w:val="28"/>
          <w:u w:val="single"/>
        </w:rPr>
      </w:pPr>
      <w:r w:rsidRPr="00A30DDD">
        <w:rPr>
          <w:rFonts w:eastAsia="Calibri" w:cs="Times New Roman"/>
          <w:color w:val="000000"/>
          <w:szCs w:val="28"/>
        </w:rPr>
        <w:t xml:space="preserve">1. Hoạt động 1: Xác định vấn đề </w:t>
      </w:r>
    </w:p>
    <w:p w14:paraId="41AC56FC" w14:textId="77777777" w:rsidR="00A30DDD" w:rsidRPr="00A30DDD" w:rsidRDefault="00A30DDD" w:rsidP="00A30DDD">
      <w:pPr>
        <w:spacing w:line="240" w:lineRule="auto"/>
        <w:ind w:right="164"/>
        <w:jc w:val="both"/>
        <w:rPr>
          <w:rFonts w:eastAsia="Calibri" w:cs="Times New Roman"/>
          <w:color w:val="000000"/>
          <w:szCs w:val="28"/>
        </w:rPr>
      </w:pPr>
      <w:r w:rsidRPr="00A30DDD">
        <w:rPr>
          <w:rFonts w:eastAsia="Calibri" w:cs="Times New Roman"/>
          <w:szCs w:val="28"/>
        </w:rPr>
        <w:t>a. Mục tiêu: </w:t>
      </w:r>
      <w:r w:rsidRPr="00A30DDD">
        <w:rPr>
          <w:rFonts w:eastAsia="Calibri" w:cs="Times New Roman"/>
          <w:color w:val="000000"/>
          <w:szCs w:val="28"/>
        </w:rPr>
        <w:t xml:space="preserve">Tạo sự </w:t>
      </w:r>
      <w:r w:rsidRPr="00A30DDD">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B91C702"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b. Nội dung: HS quan sát tranh, trả lời các câu hỏi theo yêu cầu của giáo viên</w:t>
      </w:r>
    </w:p>
    <w:p w14:paraId="728C59D0"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c. Tổ chức hoạt động:</w:t>
      </w:r>
    </w:p>
    <w:p w14:paraId="0D5E6259" w14:textId="77777777" w:rsidR="00A30DDD" w:rsidRPr="00A30DDD" w:rsidRDefault="00A30DDD" w:rsidP="00A30DDD">
      <w:pPr>
        <w:spacing w:line="240" w:lineRule="auto"/>
        <w:jc w:val="both"/>
        <w:rPr>
          <w:rFonts w:eastAsia="Times New Roman" w:cs="Times New Roman"/>
          <w:bCs/>
          <w:color w:val="000000"/>
          <w:szCs w:val="28"/>
          <w:lang w:val="vi-VN"/>
        </w:rPr>
      </w:pPr>
      <w:r w:rsidRPr="00A30DDD">
        <w:rPr>
          <w:rFonts w:eastAsia="Times New Roman" w:cs="Times New Roman"/>
          <w:bCs/>
          <w:color w:val="000000"/>
          <w:szCs w:val="28"/>
          <w:lang w:val="vi-VN"/>
        </w:rPr>
        <w:t>B</w:t>
      </w:r>
      <w:r w:rsidRPr="00A30DDD">
        <w:rPr>
          <w:rFonts w:eastAsia="Times New Roman" w:cs="Times New Roman"/>
          <w:bCs/>
          <w:color w:val="000000"/>
          <w:szCs w:val="28"/>
        </w:rPr>
        <w:t xml:space="preserve">ước </w:t>
      </w:r>
      <w:r w:rsidRPr="00A30DDD">
        <w:rPr>
          <w:rFonts w:eastAsia="Times New Roman" w:cs="Times New Roman"/>
          <w:bCs/>
          <w:color w:val="000000"/>
          <w:szCs w:val="28"/>
          <w:lang w:val="vi-VN"/>
        </w:rPr>
        <w:t>1: Chuyển giao nhiệm vụ (GV)</w:t>
      </w:r>
    </w:p>
    <w:p w14:paraId="78EFA574" w14:textId="77777777" w:rsidR="00A30DDD" w:rsidRPr="00A30DDD" w:rsidRDefault="00A30DDD" w:rsidP="00A30DDD">
      <w:pPr>
        <w:spacing w:line="240" w:lineRule="auto"/>
        <w:jc w:val="both"/>
        <w:rPr>
          <w:rFonts w:eastAsia="Times New Roman" w:cs="Times New Roman"/>
          <w:bCs/>
          <w:color w:val="000000"/>
          <w:szCs w:val="28"/>
        </w:rPr>
      </w:pPr>
      <w:r w:rsidRPr="00A30DDD">
        <w:rPr>
          <w:rFonts w:eastAsia="Times New Roman" w:cs="Times New Roman"/>
          <w:bCs/>
          <w:color w:val="000000"/>
          <w:szCs w:val="28"/>
        </w:rPr>
        <w:t xml:space="preserve">- Giáo viên cho học sinh quan sát video và nhận biết </w:t>
      </w:r>
    </w:p>
    <w:p w14:paraId="1CAB4B07" w14:textId="77777777" w:rsidR="00A30DDD" w:rsidRPr="00A30DDD" w:rsidRDefault="00A30DDD" w:rsidP="00A30DDD">
      <w:pPr>
        <w:spacing w:line="240" w:lineRule="auto"/>
        <w:jc w:val="both"/>
        <w:rPr>
          <w:rFonts w:ascii="Calibri" w:eastAsia="Calibri" w:hAnsi="Calibri" w:cs="Times New Roman"/>
          <w:sz w:val="22"/>
        </w:rPr>
      </w:pPr>
      <w:hyperlink r:id="rId4" w:history="1">
        <w:r w:rsidRPr="00A30DDD">
          <w:rPr>
            <w:rFonts w:ascii="Calibri" w:eastAsia="Calibri" w:hAnsi="Calibri" w:cs="Times New Roman"/>
            <w:color w:val="0563C1"/>
            <w:sz w:val="22"/>
            <w:u w:val="single"/>
          </w:rPr>
          <w:t>https://www.youtube.com/watch?v=ANGhpAZ9A8s</w:t>
        </w:r>
      </w:hyperlink>
      <w:r w:rsidRPr="00A30DDD">
        <w:rPr>
          <w:rFonts w:ascii="Calibri" w:eastAsia="Calibri" w:hAnsi="Calibri" w:cs="Times New Roman"/>
          <w:sz w:val="22"/>
        </w:rPr>
        <w:t xml:space="preserve"> </w:t>
      </w:r>
    </w:p>
    <w:p w14:paraId="726A16FE" w14:textId="77777777" w:rsidR="00A30DDD" w:rsidRPr="00A30DDD" w:rsidRDefault="00A30DDD" w:rsidP="00A30DDD">
      <w:pPr>
        <w:spacing w:line="240" w:lineRule="auto"/>
        <w:jc w:val="both"/>
        <w:rPr>
          <w:rFonts w:eastAsia="Times New Roman" w:cs="Times New Roman"/>
          <w:b/>
          <w:bCs/>
          <w:i/>
          <w:iCs/>
          <w:color w:val="000000"/>
          <w:szCs w:val="28"/>
        </w:rPr>
      </w:pPr>
      <w:r w:rsidRPr="00A30DDD">
        <w:rPr>
          <w:rFonts w:eastAsia="Times New Roman" w:cs="Times New Roman"/>
          <w:b/>
          <w:bCs/>
          <w:i/>
          <w:iCs/>
          <w:color w:val="000000"/>
          <w:szCs w:val="28"/>
        </w:rPr>
        <w:t xml:space="preserve">? Em hãy cho biết đây là địa điểm nào? ở đâu? Em hãy chia sẻ một số hiểu biết của em về địa danh đó? </w:t>
      </w:r>
      <w:r w:rsidRPr="00A30DDD">
        <w:rPr>
          <w:rFonts w:eastAsia="Times New Roman" w:cs="Times New Roman"/>
          <w:b/>
          <w:bCs/>
          <w:i/>
          <w:iCs/>
          <w:color w:val="000000"/>
          <w:sz w:val="24"/>
          <w:szCs w:val="24"/>
        </w:rPr>
        <w:t xml:space="preserve">         </w:t>
      </w:r>
    </w:p>
    <w:p w14:paraId="6B010B1A" w14:textId="77777777" w:rsidR="00A30DDD" w:rsidRPr="00A30DDD" w:rsidRDefault="00A30DDD" w:rsidP="00A30DDD">
      <w:pPr>
        <w:spacing w:line="240" w:lineRule="auto"/>
        <w:rPr>
          <w:rFonts w:eastAsia="Times New Roman" w:cs="Times New Roman"/>
          <w:b/>
          <w:bCs/>
          <w:color w:val="000000"/>
          <w:szCs w:val="28"/>
          <w:lang w:val="vi-VN"/>
        </w:rPr>
      </w:pPr>
      <w:r w:rsidRPr="00A30DDD">
        <w:rPr>
          <w:rFonts w:eastAsia="Times New Roman" w:cs="Times New Roman"/>
          <w:b/>
          <w:bCs/>
          <w:color w:val="000000"/>
          <w:szCs w:val="28"/>
          <w:lang w:val="vi-VN"/>
        </w:rPr>
        <w:t>B</w:t>
      </w:r>
      <w:r w:rsidRPr="00A30DDD">
        <w:rPr>
          <w:rFonts w:eastAsia="Times New Roman" w:cs="Times New Roman"/>
          <w:b/>
          <w:bCs/>
          <w:color w:val="000000"/>
          <w:szCs w:val="28"/>
        </w:rPr>
        <w:t xml:space="preserve">ước </w:t>
      </w:r>
      <w:r w:rsidRPr="00A30DDD">
        <w:rPr>
          <w:rFonts w:eastAsia="Times New Roman" w:cs="Times New Roman"/>
          <w:b/>
          <w:bCs/>
          <w:color w:val="000000"/>
          <w:szCs w:val="28"/>
          <w:lang w:val="vi-VN"/>
        </w:rPr>
        <w:t>2: Thực hiện nhiệm vụ</w:t>
      </w:r>
    </w:p>
    <w:p w14:paraId="2213D5F7" w14:textId="77777777" w:rsidR="00A30DDD" w:rsidRPr="00A30DDD" w:rsidRDefault="00A30DDD" w:rsidP="00A30DDD">
      <w:pPr>
        <w:spacing w:line="240" w:lineRule="auto"/>
        <w:jc w:val="both"/>
        <w:rPr>
          <w:rFonts w:eastAsia="Times New Roman" w:cs="Times New Roman"/>
          <w:color w:val="000000"/>
          <w:szCs w:val="28"/>
          <w:lang w:val="vi-VN"/>
        </w:rPr>
      </w:pPr>
      <w:r w:rsidRPr="00A30DDD">
        <w:rPr>
          <w:rFonts w:eastAsia="Times New Roman" w:cs="Times New Roman"/>
          <w:b/>
          <w:bCs/>
          <w:color w:val="000000"/>
          <w:szCs w:val="28"/>
          <w:lang w:val="vi-VN"/>
        </w:rPr>
        <w:t>GV</w:t>
      </w:r>
      <w:r w:rsidRPr="00A30DDD">
        <w:rPr>
          <w:rFonts w:eastAsia="Times New Roman" w:cs="Times New Roman"/>
          <w:color w:val="000000"/>
          <w:szCs w:val="28"/>
          <w:lang w:val="vi-VN"/>
        </w:rPr>
        <w:t>: Hướng dẫn HS quan sát, phân tích hình ảnh và trả lời câu hỏi.</w:t>
      </w:r>
    </w:p>
    <w:p w14:paraId="6E041F66" w14:textId="77777777" w:rsidR="00A30DDD" w:rsidRPr="00A30DDD" w:rsidRDefault="00A30DDD" w:rsidP="00A30DDD">
      <w:pPr>
        <w:spacing w:line="240" w:lineRule="auto"/>
        <w:jc w:val="both"/>
        <w:rPr>
          <w:rFonts w:eastAsia="Times New Roman" w:cs="Times New Roman"/>
          <w:b/>
          <w:bCs/>
          <w:color w:val="000000"/>
          <w:szCs w:val="28"/>
          <w:lang w:val="vi-VN"/>
        </w:rPr>
      </w:pPr>
      <w:r w:rsidRPr="00A30DDD">
        <w:rPr>
          <w:rFonts w:eastAsia="Times New Roman" w:cs="Times New Roman"/>
          <w:b/>
          <w:bCs/>
          <w:color w:val="000000"/>
          <w:szCs w:val="28"/>
          <w:lang w:val="vi-VN"/>
        </w:rPr>
        <w:t>B</w:t>
      </w:r>
      <w:r w:rsidRPr="00A30DDD">
        <w:rPr>
          <w:rFonts w:eastAsia="Times New Roman" w:cs="Times New Roman"/>
          <w:b/>
          <w:bCs/>
          <w:color w:val="000000"/>
          <w:szCs w:val="28"/>
        </w:rPr>
        <w:t xml:space="preserve">ước </w:t>
      </w:r>
      <w:r w:rsidRPr="00A30DDD">
        <w:rPr>
          <w:rFonts w:eastAsia="Times New Roman" w:cs="Times New Roman"/>
          <w:b/>
          <w:bCs/>
          <w:color w:val="000000"/>
          <w:szCs w:val="28"/>
          <w:lang w:val="vi-VN"/>
        </w:rPr>
        <w:t>3: Báo cáo thảo luận</w:t>
      </w:r>
    </w:p>
    <w:p w14:paraId="2F356E83"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b/>
          <w:bCs/>
          <w:szCs w:val="28"/>
          <w:lang w:val="vi-VN"/>
        </w:rPr>
        <w:t>GV</w:t>
      </w:r>
      <w:r w:rsidRPr="00A30DDD">
        <w:rPr>
          <w:rFonts w:eastAsia="Times New Roman" w:cs="Times New Roman"/>
          <w:szCs w:val="28"/>
          <w:lang w:val="vi-VN"/>
        </w:rPr>
        <w:t>:</w:t>
      </w:r>
    </w:p>
    <w:p w14:paraId="2FDD6524" w14:textId="77777777" w:rsidR="00A30DDD" w:rsidRPr="00A30DDD" w:rsidRDefault="00A30DDD" w:rsidP="00A30DDD">
      <w:pPr>
        <w:spacing w:line="240" w:lineRule="auto"/>
        <w:jc w:val="both"/>
        <w:rPr>
          <w:rFonts w:eastAsia="Times New Roman" w:cs="Times New Roman"/>
          <w:b/>
          <w:bCs/>
          <w:color w:val="000000"/>
          <w:szCs w:val="28"/>
        </w:rPr>
      </w:pPr>
      <w:r w:rsidRPr="00A30DDD">
        <w:rPr>
          <w:rFonts w:eastAsia="Times New Roman" w:cs="Times New Roman"/>
          <w:szCs w:val="28"/>
          <w:lang w:val="vi-VN"/>
        </w:rPr>
        <w:t xml:space="preserve">- Yêu cầu </w:t>
      </w:r>
      <w:r w:rsidRPr="00A30DDD">
        <w:rPr>
          <w:rFonts w:eastAsia="Times New Roman" w:cs="Times New Roman"/>
          <w:szCs w:val="28"/>
        </w:rPr>
        <w:t>hs trình bày</w:t>
      </w:r>
    </w:p>
    <w:p w14:paraId="5B7DEFD7" w14:textId="77777777" w:rsidR="00A30DDD" w:rsidRPr="00A30DDD" w:rsidRDefault="00A30DDD" w:rsidP="00A30DDD">
      <w:pPr>
        <w:spacing w:line="240" w:lineRule="auto"/>
        <w:jc w:val="both"/>
        <w:rPr>
          <w:rFonts w:eastAsia="Times New Roman" w:cs="Times New Roman"/>
          <w:b/>
          <w:bCs/>
          <w:color w:val="000000"/>
          <w:szCs w:val="28"/>
        </w:rPr>
      </w:pPr>
      <w:r w:rsidRPr="00A30DDD">
        <w:rPr>
          <w:rFonts w:eastAsia="Times New Roman" w:cs="Times New Roman"/>
          <w:b/>
          <w:bCs/>
          <w:color w:val="000000"/>
          <w:szCs w:val="28"/>
          <w:lang w:val="vi-VN"/>
        </w:rPr>
        <w:t>HS</w:t>
      </w:r>
      <w:r w:rsidRPr="00A30DDD">
        <w:rPr>
          <w:rFonts w:eastAsia="Times New Roman" w:cs="Times New Roman"/>
          <w:color w:val="000000"/>
          <w:szCs w:val="28"/>
          <w:lang w:val="vi-VN"/>
        </w:rPr>
        <w:t>:</w:t>
      </w:r>
      <w:r w:rsidRPr="00A30DDD">
        <w:rPr>
          <w:rFonts w:eastAsia="Times New Roman" w:cs="Times New Roman"/>
          <w:color w:val="000000"/>
          <w:szCs w:val="28"/>
        </w:rPr>
        <w:t xml:space="preserve"> </w:t>
      </w:r>
    </w:p>
    <w:p w14:paraId="0966FC2D"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Hs nhận biết hình ảnh, nêu hiểu biết về hoàng thành Thăng Long.</w:t>
      </w:r>
    </w:p>
    <w:p w14:paraId="4EE5017F"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 xml:space="preserve">Gợi ý trả lời: </w:t>
      </w:r>
    </w:p>
    <w:p w14:paraId="427732FD" w14:textId="77777777" w:rsidR="00A30DDD" w:rsidRPr="00A30DDD" w:rsidRDefault="00A30DDD" w:rsidP="00A30DDD">
      <w:pPr>
        <w:spacing w:line="240" w:lineRule="auto"/>
        <w:jc w:val="both"/>
        <w:rPr>
          <w:rFonts w:eastAsia="Times New Roman" w:cs="Times New Roman"/>
          <w:b/>
          <w:bCs/>
          <w:szCs w:val="28"/>
        </w:rPr>
      </w:pPr>
      <w:r w:rsidRPr="00A30DDD">
        <w:rPr>
          <w:rFonts w:eastAsia="Calibri" w:cs="Times New Roman"/>
          <w:szCs w:val="28"/>
          <w:shd w:val="clear" w:color="auto" w:fill="FFFFFF"/>
        </w:rPr>
        <w:tab/>
        <w:t xml:space="preserve">Hoàng thành Thăng Long là quần thể di tích gắn với lịch sử kinh thành Thăng Long – Đông Kinh và tỉnh thành Hà Nội. Di chỉ khảo cổ này là minh chứng sống động cho nền văn minh châu thổ sông Hồng trong suốt 13 thế kỷ: bắt đầu từ thời tiền Thăng Long vào khoảng thế kỷ VII, đi qua thời Đinh và tiền Lê, phát triển mạnh dưới thời Lý, Trần, hậu Lê, đến triều Nguyễn và tồn tại mãi đến ngày nay. Dấu son Hoàng thành Thăng Long được hình thành vào năm 1010, khi vua Lý Thái Tổ ban chiếu dời đô từ Hoa Lư đến Đại La mở ra thời kì lịch sử mới cho đất nước ta. </w:t>
      </w:r>
    </w:p>
    <w:p w14:paraId="71EBE32E"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b/>
          <w:bCs/>
          <w:szCs w:val="28"/>
        </w:rPr>
        <w:t>Bước 4:</w:t>
      </w:r>
      <w:r w:rsidRPr="00A30DDD">
        <w:rPr>
          <w:rFonts w:eastAsia="Times New Roman" w:cs="Times New Roman"/>
          <w:szCs w:val="28"/>
        </w:rPr>
        <w:t xml:space="preserve"> </w:t>
      </w:r>
      <w:r w:rsidRPr="00A30DDD">
        <w:rPr>
          <w:rFonts w:eastAsia="Times New Roman" w:cs="Times New Roman"/>
          <w:szCs w:val="28"/>
          <w:lang w:val="vi-VN"/>
        </w:rPr>
        <w:t>- Nhận xét (hoạt động</w:t>
      </w:r>
      <w:r w:rsidRPr="00A30DDD">
        <w:rPr>
          <w:rFonts w:eastAsia="Times New Roman" w:cs="Times New Roman"/>
          <w:szCs w:val="28"/>
        </w:rPr>
        <w:t xml:space="preserve"> </w:t>
      </w:r>
      <w:r w:rsidRPr="00A30DDD">
        <w:rPr>
          <w:rFonts w:eastAsia="Times New Roman" w:cs="Times New Roman"/>
          <w:szCs w:val="28"/>
          <w:lang w:val="vi-VN"/>
        </w:rPr>
        <w:t>của HS và sản phẩm), chốt kiến thức, chuyển dẫn vào hoạt động hình thành kiến thức mới.</w:t>
      </w:r>
    </w:p>
    <w:p w14:paraId="017762A9"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b/>
          <w:bCs/>
          <w:szCs w:val="28"/>
        </w:rPr>
        <w:t>GV</w:t>
      </w:r>
      <w:r w:rsidRPr="00A30DDD">
        <w:rPr>
          <w:rFonts w:eastAsia="Times New Roman" w:cs="Times New Roman"/>
          <w:szCs w:val="28"/>
        </w:rPr>
        <w:t xml:space="preserve"> cho hs quan sát hình ảnh về chùa Một Cột (Hà Nội), dòng thời gian giới thiệu bài mới.</w:t>
      </w:r>
    </w:p>
    <w:p w14:paraId="5C10A61D" w14:textId="77777777" w:rsidR="00A30DDD" w:rsidRPr="00A30DDD" w:rsidRDefault="00A30DDD" w:rsidP="00A30DDD">
      <w:pPr>
        <w:spacing w:line="240" w:lineRule="auto"/>
        <w:jc w:val="both"/>
        <w:rPr>
          <w:rFonts w:eastAsia="Times New Roman" w:cs="Times New Roman"/>
          <w:color w:val="000000"/>
          <w:szCs w:val="28"/>
        </w:rPr>
      </w:pPr>
      <w:r w:rsidRPr="00A30DDD">
        <w:rPr>
          <w:rFonts w:eastAsia="Times New Roman" w:cs="Times New Roman"/>
          <w:b/>
          <w:bCs/>
          <w:color w:val="000000"/>
          <w:szCs w:val="28"/>
        </w:rPr>
        <w:t>GV dẫn dắt giới thiệu chương 4:</w:t>
      </w:r>
      <w:r w:rsidRPr="00A30DDD">
        <w:rPr>
          <w:rFonts w:eastAsia="Times New Roman" w:cs="Times New Roman"/>
          <w:color w:val="000000"/>
          <w:szCs w:val="28"/>
        </w:rPr>
        <w:t xml:space="preserve"> Các em thân mến! Hoàng thành Thăng Long là nhân chứng lịch sử, nơi đã chứng kiến biết bao triều đại hình thành và phát triển. Từ thế kỉ X – XV công cuộc xây dựng, phát triển đất nước được âng lên một tầm cao mới. Các vương triều này cũng đã tiến hành cuộc kháng chiến xâm lược từ phương Bắc, bảo vệ nền độc lập dân tộc. Trong chương này, các em sẽ tìm hiểu về: Nhà Lý xây dựng và phát triển đất nước (1009 – 1225); cuộc kháng chiến chống quân xâm lược Tống (1075 – 1077); Đại Việt thời Trần (1226 – 1400); Ba lần kháng chiến chống quân xâm lược Mông – Nguyên; Nước Đại Ngu thời Hồ (1400 – 1407).</w:t>
      </w:r>
    </w:p>
    <w:p w14:paraId="05C193A3" w14:textId="77777777" w:rsidR="00A30DDD" w:rsidRPr="00A30DDD" w:rsidRDefault="00A30DDD" w:rsidP="00A30DDD">
      <w:pPr>
        <w:spacing w:line="240" w:lineRule="auto"/>
        <w:jc w:val="both"/>
        <w:rPr>
          <w:rFonts w:eastAsia="Calibri" w:cs="Times New Roman"/>
          <w:b/>
          <w:szCs w:val="28"/>
        </w:rPr>
      </w:pPr>
      <w:bookmarkStart w:id="0" w:name="_Hlk105506582"/>
      <w:r w:rsidRPr="00A30DDD">
        <w:rPr>
          <w:rFonts w:eastAsia="Calibri" w:cs="Times New Roman"/>
          <w:b/>
          <w:szCs w:val="28"/>
        </w:rPr>
        <w:t>2. Hoạt động 2: Hình thành kiến thức mới:</w:t>
      </w:r>
    </w:p>
    <w:p w14:paraId="6E497EC6" w14:textId="77777777" w:rsidR="00A30DDD" w:rsidRPr="00A30DDD" w:rsidRDefault="00A30DDD" w:rsidP="00A30DDD">
      <w:pPr>
        <w:spacing w:line="240" w:lineRule="auto"/>
        <w:jc w:val="both"/>
        <w:rPr>
          <w:rFonts w:eastAsia="Calibri" w:cs="Times New Roman"/>
          <w:b/>
          <w:color w:val="000000"/>
          <w:szCs w:val="28"/>
        </w:rPr>
      </w:pPr>
      <w:r w:rsidRPr="00A30DDD">
        <w:rPr>
          <w:rFonts w:eastAsia="Calibri" w:cs="Times New Roman"/>
          <w:b/>
          <w:color w:val="000000"/>
          <w:szCs w:val="28"/>
        </w:rPr>
        <w:t xml:space="preserve">2.1. </w:t>
      </w:r>
      <w:r w:rsidRPr="00A30DDD">
        <w:rPr>
          <w:rFonts w:eastAsia="Times New Roman" w:cs="Times New Roman"/>
          <w:b/>
          <w:bCs/>
          <w:color w:val="000000"/>
          <w:szCs w:val="28"/>
        </w:rPr>
        <w:t>Nhà Lý thành lập và định đô ở Thăng Long</w:t>
      </w:r>
    </w:p>
    <w:p w14:paraId="1491525E" w14:textId="77777777" w:rsidR="00A30DDD" w:rsidRPr="00A30DDD" w:rsidRDefault="00A30DDD" w:rsidP="00A30DDD">
      <w:pPr>
        <w:spacing w:line="240" w:lineRule="auto"/>
        <w:jc w:val="both"/>
        <w:rPr>
          <w:rFonts w:eastAsia="Times New Roman" w:cs="Times New Roman"/>
          <w:szCs w:val="28"/>
        </w:rPr>
      </w:pPr>
      <w:r w:rsidRPr="00A30DDD">
        <w:rPr>
          <w:rFonts w:eastAsia="Calibri" w:cs="Times New Roman"/>
          <w:b/>
          <w:szCs w:val="28"/>
        </w:rPr>
        <w:t>a. Mục tiêu:</w:t>
      </w:r>
      <w:r w:rsidRPr="00A30DDD">
        <w:rPr>
          <w:rFonts w:eastAsia="Calibri" w:cs="Times New Roman"/>
          <w:szCs w:val="28"/>
        </w:rPr>
        <w:t> </w:t>
      </w:r>
      <w:r w:rsidRPr="00A30DDD">
        <w:rPr>
          <w:rFonts w:eastAsia="Times New Roman" w:cs="Times New Roman"/>
          <w:szCs w:val="28"/>
        </w:rPr>
        <w:t>- Trình bày được quá trình thành lập nhà Lý.</w:t>
      </w:r>
    </w:p>
    <w:p w14:paraId="26118AEF"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 xml:space="preserve">- Miêu tả về thành Đại La. </w:t>
      </w:r>
    </w:p>
    <w:p w14:paraId="0A0BC1CD"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lastRenderedPageBreak/>
        <w:t>- Trình bày được ý nghĩa của sự kiện dời đô của Lý Công Uẩn</w:t>
      </w:r>
    </w:p>
    <w:p w14:paraId="00169A30"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b/>
          <w:szCs w:val="28"/>
        </w:rPr>
        <w:t>b. Nội dung:</w:t>
      </w:r>
      <w:r w:rsidRPr="00A30DDD">
        <w:rPr>
          <w:rFonts w:eastAsia="Times New Roman" w:cs="Times New Roman"/>
          <w:szCs w:val="28"/>
        </w:rPr>
        <w:t xml:space="preserve"> </w:t>
      </w:r>
      <w:r w:rsidRPr="00A30DDD">
        <w:rPr>
          <w:rFonts w:eastAsia="Times New Roman" w:cs="Times New Roman"/>
          <w:szCs w:val="28"/>
          <w:lang w:val="vi-VN"/>
        </w:rPr>
        <w:t>GV đặt câu hỏi, HS trả lời câu hỏi của GV.</w:t>
      </w:r>
    </w:p>
    <w:p w14:paraId="7E25C633" w14:textId="77777777" w:rsidR="00A30DDD" w:rsidRPr="00A30DDD" w:rsidRDefault="00A30DDD" w:rsidP="00A30DDD">
      <w:pPr>
        <w:spacing w:line="240" w:lineRule="auto"/>
        <w:jc w:val="both"/>
        <w:rPr>
          <w:rFonts w:eastAsia="Calibri" w:cs="Times New Roman"/>
          <w:b/>
          <w:color w:val="000000"/>
          <w:szCs w:val="28"/>
        </w:rPr>
      </w:pPr>
      <w:r w:rsidRPr="00A30DDD">
        <w:rPr>
          <w:rFonts w:eastAsia="Calibri" w:cs="Times New Roman"/>
          <w:b/>
          <w:szCs w:val="28"/>
        </w:rPr>
        <w:t xml:space="preserve">c. Tổ chức hoạt </w:t>
      </w:r>
      <w:r w:rsidRPr="00A30DDD">
        <w:rPr>
          <w:rFonts w:eastAsia="Calibri" w:cs="Times New Roman"/>
          <w:b/>
          <w:color w:val="000000"/>
          <w:szCs w:val="28"/>
        </w:rPr>
        <w:t>động:</w:t>
      </w:r>
    </w:p>
    <w:tbl>
      <w:tblPr>
        <w:tblStyle w:val="TableGrid"/>
        <w:tblW w:w="9563" w:type="dxa"/>
        <w:tblInd w:w="-5" w:type="dxa"/>
        <w:tblLook w:val="04A0" w:firstRow="1" w:lastRow="0" w:firstColumn="1" w:lastColumn="0" w:noHBand="0" w:noVBand="1"/>
      </w:tblPr>
      <w:tblGrid>
        <w:gridCol w:w="4613"/>
        <w:gridCol w:w="4950"/>
      </w:tblGrid>
      <w:tr w:rsidR="00A30DDD" w:rsidRPr="00A30DDD" w14:paraId="37BCD09C" w14:textId="77777777" w:rsidTr="00A30DDD">
        <w:tc>
          <w:tcPr>
            <w:tcW w:w="4613" w:type="dxa"/>
          </w:tcPr>
          <w:p w14:paraId="0A319D86" w14:textId="77777777" w:rsidR="00A30DDD" w:rsidRPr="00A30DDD" w:rsidRDefault="00A30DDD" w:rsidP="00A30DDD">
            <w:pPr>
              <w:jc w:val="center"/>
              <w:rPr>
                <w:rFonts w:ascii="Times New Roman" w:eastAsia="Calibri" w:hAnsi="Times New Roman" w:cs="Times New Roman"/>
                <w:b/>
                <w:color w:val="000000"/>
                <w:sz w:val="28"/>
                <w:szCs w:val="28"/>
              </w:rPr>
            </w:pPr>
          </w:p>
          <w:p w14:paraId="2C74DCB2" w14:textId="77777777" w:rsidR="00A30DDD" w:rsidRPr="00A30DDD" w:rsidRDefault="00A30DDD" w:rsidP="00A30DDD">
            <w:pPr>
              <w:jc w:val="center"/>
              <w:rPr>
                <w:rFonts w:ascii="Times New Roman" w:eastAsia="Calibri" w:hAnsi="Times New Roman" w:cs="Times New Roman"/>
                <w:b/>
                <w:color w:val="000000"/>
                <w:sz w:val="28"/>
                <w:szCs w:val="28"/>
              </w:rPr>
            </w:pPr>
            <w:r w:rsidRPr="00A30DDD">
              <w:rPr>
                <w:rFonts w:ascii="Times New Roman" w:eastAsia="Calibri" w:hAnsi="Times New Roman" w:cs="Times New Roman"/>
                <w:b/>
                <w:color w:val="000000"/>
                <w:sz w:val="28"/>
                <w:szCs w:val="28"/>
              </w:rPr>
              <w:t>HOẠT ĐỘNG CỦA GIÁO VIÊN VÀ HỌC SINH</w:t>
            </w:r>
          </w:p>
        </w:tc>
        <w:tc>
          <w:tcPr>
            <w:tcW w:w="4950" w:type="dxa"/>
          </w:tcPr>
          <w:p w14:paraId="1A43694A" w14:textId="77777777" w:rsidR="00A30DDD" w:rsidRPr="00A30DDD" w:rsidRDefault="00A30DDD" w:rsidP="00A30DDD">
            <w:pPr>
              <w:jc w:val="center"/>
              <w:rPr>
                <w:rFonts w:ascii="Times New Roman" w:eastAsia="Calibri" w:hAnsi="Times New Roman" w:cs="Times New Roman"/>
                <w:b/>
                <w:color w:val="000000"/>
                <w:sz w:val="28"/>
                <w:szCs w:val="28"/>
              </w:rPr>
            </w:pPr>
          </w:p>
          <w:p w14:paraId="272B0072" w14:textId="77777777" w:rsidR="00A30DDD" w:rsidRPr="00A30DDD" w:rsidRDefault="00A30DDD" w:rsidP="00A30DDD">
            <w:pPr>
              <w:jc w:val="center"/>
              <w:rPr>
                <w:rFonts w:ascii="Times New Roman" w:eastAsia="Calibri" w:hAnsi="Times New Roman" w:cs="Times New Roman"/>
                <w:b/>
                <w:color w:val="000000"/>
                <w:sz w:val="28"/>
                <w:szCs w:val="28"/>
              </w:rPr>
            </w:pPr>
            <w:r w:rsidRPr="00A30DDD">
              <w:rPr>
                <w:rFonts w:ascii="Times New Roman" w:eastAsia="Calibri" w:hAnsi="Times New Roman" w:cs="Times New Roman"/>
                <w:b/>
                <w:color w:val="000000"/>
                <w:sz w:val="28"/>
                <w:szCs w:val="28"/>
              </w:rPr>
              <w:t>NỘI DUNG KIẾN THỨC CẦN ĐẠT</w:t>
            </w:r>
          </w:p>
        </w:tc>
      </w:tr>
      <w:tr w:rsidR="00A30DDD" w:rsidRPr="00A30DDD" w14:paraId="5912F8CA" w14:textId="77777777" w:rsidTr="00A30DDD">
        <w:tc>
          <w:tcPr>
            <w:tcW w:w="4613" w:type="dxa"/>
          </w:tcPr>
          <w:p w14:paraId="619BB72D" w14:textId="77777777" w:rsidR="00A30DDD" w:rsidRPr="00A30DDD" w:rsidRDefault="00A30DDD" w:rsidP="00A30DDD">
            <w:pPr>
              <w:snapToGrid w:val="0"/>
              <w:jc w:val="both"/>
              <w:rPr>
                <w:rFonts w:ascii="Times New Roman" w:eastAsia="Times New Roman" w:hAnsi="Times New Roman" w:cs="Times New Roman"/>
                <w:b/>
                <w:bCs/>
                <w:color w:val="000000"/>
                <w:sz w:val="28"/>
                <w:szCs w:val="28"/>
              </w:rPr>
            </w:pPr>
            <w:r w:rsidRPr="00A30DDD">
              <w:rPr>
                <w:rFonts w:ascii="Times New Roman" w:eastAsia="Times New Roman" w:hAnsi="Times New Roman" w:cs="Times New Roman"/>
                <w:b/>
                <w:bCs/>
                <w:color w:val="000000"/>
                <w:sz w:val="28"/>
                <w:szCs w:val="28"/>
                <w:lang w:val="vi-VN"/>
              </w:rPr>
              <w:t>B</w:t>
            </w:r>
            <w:r w:rsidRPr="00A30DDD">
              <w:rPr>
                <w:rFonts w:ascii="Times New Roman" w:eastAsia="Times New Roman" w:hAnsi="Times New Roman" w:cs="Times New Roman"/>
                <w:b/>
                <w:bCs/>
                <w:color w:val="000000"/>
                <w:sz w:val="28"/>
                <w:szCs w:val="28"/>
              </w:rPr>
              <w:t xml:space="preserve">ước </w:t>
            </w:r>
            <w:r w:rsidRPr="00A30DDD">
              <w:rPr>
                <w:rFonts w:ascii="Times New Roman" w:eastAsia="Times New Roman" w:hAnsi="Times New Roman" w:cs="Times New Roman"/>
                <w:b/>
                <w:bCs/>
                <w:color w:val="000000"/>
                <w:sz w:val="28"/>
                <w:szCs w:val="28"/>
                <w:lang w:val="vi-VN"/>
              </w:rPr>
              <w:t>1: Chuyển giao nhiệm vụ (GV)</w:t>
            </w:r>
          </w:p>
          <w:p w14:paraId="2DCF36A1"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 xml:space="preserve">- GV yêu cầu hs nghiên cứu SGK, hoạt động nhóm bàn (5p) </w:t>
            </w:r>
          </w:p>
          <w:p w14:paraId="016F8CF1" w14:textId="77777777" w:rsidR="00A30DDD" w:rsidRPr="00A30DDD" w:rsidRDefault="00A30DDD" w:rsidP="00A30DDD">
            <w:pPr>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 Sau khi Lê Hoàn mất, tình hình nước ta như thế nào?</w:t>
            </w:r>
          </w:p>
          <w:p w14:paraId="2F7EB3D9" w14:textId="77777777" w:rsidR="00A30DDD" w:rsidRPr="00A30DDD" w:rsidRDefault="00A30DDD" w:rsidP="00A30DDD">
            <w:pPr>
              <w:jc w:val="both"/>
              <w:rPr>
                <w:rFonts w:ascii="Times New Roman" w:eastAsia="Times New Roman" w:hAnsi="Times New Roman" w:cs="Times New Roman"/>
                <w:b/>
                <w:bCs/>
                <w:color w:val="000000"/>
                <w:sz w:val="28"/>
                <w:szCs w:val="28"/>
              </w:rPr>
            </w:pPr>
            <w:r w:rsidRPr="00A30DDD">
              <w:rPr>
                <w:rFonts w:ascii="Times New Roman" w:eastAsia="Times New Roman" w:hAnsi="Times New Roman" w:cs="Times New Roman"/>
                <w:b/>
                <w:bCs/>
                <w:color w:val="000000"/>
                <w:sz w:val="28"/>
                <w:szCs w:val="28"/>
              </w:rPr>
              <w:t>Bài tập dự án (nhóm)</w:t>
            </w:r>
          </w:p>
          <w:p w14:paraId="2AC64B73" w14:textId="77777777" w:rsidR="00A30DDD" w:rsidRPr="00A30DDD" w:rsidRDefault="00A30DDD" w:rsidP="00A30DDD">
            <w:pPr>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 Nêu hiểu biết của em về Lý Công Uẩn.</w:t>
            </w:r>
          </w:p>
          <w:p w14:paraId="144941ED"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b/>
                <w:bCs/>
                <w:color w:val="000000"/>
                <w:sz w:val="28"/>
                <w:szCs w:val="28"/>
              </w:rPr>
              <w:t xml:space="preserve">GV giới thiệu Hình 1: </w:t>
            </w:r>
            <w:r w:rsidRPr="00A30DDD">
              <w:rPr>
                <w:rFonts w:ascii="Times New Roman" w:eastAsia="Times New Roman" w:hAnsi="Times New Roman" w:cs="Times New Roman"/>
                <w:color w:val="000000"/>
                <w:sz w:val="28"/>
                <w:szCs w:val="28"/>
              </w:rPr>
              <w:t>Tượng đài vua Lý Thái Tổ (Hà Nội).</w:t>
            </w:r>
          </w:p>
          <w:p w14:paraId="5972D356"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Đây là công trình văn hóa trọng điểm mừng 50 năm giải phóng Thủ đô và kỉ niệm 1030 năm sinh Lý Thái Tổ, khắc họa người có công khởi lập và tạo dựng nên mảnh đất ngàn năm văn hiến – Lý Thái Tổ, đầu đội mũ bình thiên, tay phải cầm Chiếu dời đô, tay trái chỉ xuống nơi định đô.</w:t>
            </w:r>
          </w:p>
          <w:p w14:paraId="25226F36" w14:textId="77777777" w:rsidR="00A30DDD" w:rsidRPr="00A30DDD" w:rsidRDefault="00A30DDD" w:rsidP="00A30DDD">
            <w:pPr>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 Sau khi lên ngôi vua, Lý Công Uẩn đã làm gì để củng cố chính quyền?</w:t>
            </w:r>
          </w:p>
          <w:p w14:paraId="3511280F" w14:textId="77777777" w:rsidR="00A30DDD" w:rsidRPr="00A30DDD" w:rsidRDefault="00A30DDD" w:rsidP="00A30DDD">
            <w:pPr>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 Nghiên cứu phần em có biết, tư liệu về Chiếu dời đô, hình 2, em hãy hiểu biết của em về thành Đại La. Lý Công Uẩn dời đô về Đại La có ý nghĩa như thế nào?</w:t>
            </w:r>
          </w:p>
          <w:p w14:paraId="6E3A9F30" w14:textId="77777777" w:rsidR="00A30DDD" w:rsidRPr="00A30DDD" w:rsidRDefault="00A30DDD" w:rsidP="00A30DDD">
            <w:pPr>
              <w:jc w:val="both"/>
              <w:rPr>
                <w:rFonts w:ascii="Times New Roman" w:eastAsia="Times New Roman" w:hAnsi="Times New Roman" w:cs="Times New Roman"/>
                <w:b/>
                <w:bCs/>
                <w:color w:val="000000"/>
                <w:sz w:val="28"/>
                <w:szCs w:val="28"/>
              </w:rPr>
            </w:pPr>
            <w:r w:rsidRPr="00A30DDD">
              <w:rPr>
                <w:rFonts w:ascii="Times New Roman" w:eastAsia="Times New Roman" w:hAnsi="Times New Roman" w:cs="Times New Roman"/>
                <w:b/>
                <w:bCs/>
                <w:color w:val="000000"/>
                <w:sz w:val="28"/>
                <w:szCs w:val="28"/>
              </w:rPr>
              <w:t>GV chiếu hình ảnh Thành Thăng Long đã phục dựng.</w:t>
            </w:r>
          </w:p>
          <w:p w14:paraId="59F9E92D"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Năm 2011, viện nghiện cứu Kinh thành bắt đầu nghiên cứu phục dựng bằng công nghệ 3D hoàng cung Thăng Long thời nhà Lý, dựa trên vết tích khảo cổ học, quy mô kiến trúc, tư liệu lịch sử, … Đến nay, toàn bộ chi tiết, công trình đã phục dựng 3D thành công, gồm 65 kiến trúc, 38 cung điện và hành lang; 26 lầu lục giác, …</w:t>
            </w:r>
          </w:p>
          <w:p w14:paraId="63733D2F"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sym w:font="Wingdings" w:char="F0E0"/>
            </w:r>
            <w:r w:rsidRPr="00A30DDD">
              <w:rPr>
                <w:rFonts w:ascii="Times New Roman" w:eastAsia="Times New Roman" w:hAnsi="Times New Roman" w:cs="Times New Roman"/>
                <w:color w:val="000000"/>
                <w:sz w:val="28"/>
                <w:szCs w:val="28"/>
              </w:rPr>
              <w:t xml:space="preserve"> Chứng tỏ hoàng thành được quy hoach bài bản, khoa học, được xây dựng nguy nga với nhiều kiến trúc gỗ lớn, không thua kém cung điện nổi </w:t>
            </w:r>
            <w:r w:rsidRPr="00A30DDD">
              <w:rPr>
                <w:rFonts w:ascii="Times New Roman" w:eastAsia="Times New Roman" w:hAnsi="Times New Roman" w:cs="Times New Roman"/>
                <w:color w:val="000000"/>
                <w:sz w:val="28"/>
                <w:szCs w:val="28"/>
              </w:rPr>
              <w:lastRenderedPageBreak/>
              <w:t>tiếng ở Châu Á với những nét đặc sắc riêng biệt, nhất là được trang tí ngói Âm dương. Bờ rào tường bao lợp ngói nóc, trang trí rồng, phượng.</w:t>
            </w:r>
          </w:p>
          <w:p w14:paraId="56FF2C1C" w14:textId="77777777" w:rsidR="00A30DDD" w:rsidRPr="00A30DDD" w:rsidRDefault="00A30DDD" w:rsidP="00A30DDD">
            <w:pPr>
              <w:snapToGrid w:val="0"/>
              <w:jc w:val="both"/>
              <w:rPr>
                <w:rFonts w:ascii="Times New Roman" w:eastAsia="Times New Roman" w:hAnsi="Times New Roman" w:cs="Times New Roman"/>
                <w:b/>
                <w:bCs/>
                <w:color w:val="000000"/>
                <w:sz w:val="28"/>
                <w:szCs w:val="28"/>
                <w:lang w:val="vi-VN"/>
              </w:rPr>
            </w:pPr>
            <w:r w:rsidRPr="00A30DDD">
              <w:rPr>
                <w:rFonts w:ascii="Times New Roman" w:eastAsia="Times New Roman" w:hAnsi="Times New Roman" w:cs="Times New Roman"/>
                <w:b/>
                <w:bCs/>
                <w:color w:val="000000"/>
                <w:sz w:val="28"/>
                <w:szCs w:val="28"/>
                <w:lang w:val="vi-VN"/>
              </w:rPr>
              <w:t>B</w:t>
            </w:r>
            <w:r w:rsidRPr="00A30DDD">
              <w:rPr>
                <w:rFonts w:ascii="Times New Roman" w:eastAsia="Times New Roman" w:hAnsi="Times New Roman" w:cs="Times New Roman"/>
                <w:b/>
                <w:bCs/>
                <w:color w:val="000000"/>
                <w:sz w:val="28"/>
                <w:szCs w:val="28"/>
              </w:rPr>
              <w:t xml:space="preserve">ước </w:t>
            </w:r>
            <w:r w:rsidRPr="00A30DDD">
              <w:rPr>
                <w:rFonts w:ascii="Times New Roman" w:eastAsia="Times New Roman" w:hAnsi="Times New Roman" w:cs="Times New Roman"/>
                <w:b/>
                <w:bCs/>
                <w:color w:val="000000"/>
                <w:sz w:val="28"/>
                <w:szCs w:val="28"/>
                <w:lang w:val="vi-VN"/>
              </w:rPr>
              <w:t>2: Thực hiện nhiệm vụ</w:t>
            </w:r>
          </w:p>
          <w:p w14:paraId="164C0790" w14:textId="77777777" w:rsidR="00A30DDD" w:rsidRPr="00A30DDD" w:rsidRDefault="00A30DDD" w:rsidP="00A30DDD">
            <w:pPr>
              <w:snapToGrid w:val="0"/>
              <w:jc w:val="both"/>
              <w:rPr>
                <w:rFonts w:ascii="Times New Roman" w:eastAsia="Times New Roman" w:hAnsi="Times New Roman" w:cs="Times New Roman"/>
                <w:color w:val="000000"/>
                <w:sz w:val="28"/>
                <w:szCs w:val="28"/>
                <w:lang w:val="vi-VN"/>
              </w:rPr>
            </w:pPr>
            <w:r w:rsidRPr="00A30DDD">
              <w:rPr>
                <w:rFonts w:ascii="Times New Roman" w:eastAsia="Times New Roman" w:hAnsi="Times New Roman" w:cs="Times New Roman"/>
                <w:b/>
                <w:bCs/>
                <w:color w:val="000000"/>
                <w:sz w:val="28"/>
                <w:szCs w:val="28"/>
                <w:lang w:val="vi-VN"/>
              </w:rPr>
              <w:t xml:space="preserve">GV </w:t>
            </w:r>
            <w:r w:rsidRPr="00A30DDD">
              <w:rPr>
                <w:rFonts w:ascii="Times New Roman" w:eastAsia="Times New Roman" w:hAnsi="Times New Roman" w:cs="Times New Roman"/>
                <w:color w:val="000000"/>
                <w:sz w:val="28"/>
                <w:szCs w:val="28"/>
                <w:lang w:val="vi-VN"/>
              </w:rPr>
              <w:t>hướng dẫn HS trả lời</w:t>
            </w:r>
          </w:p>
          <w:p w14:paraId="7DCAED89" w14:textId="77777777" w:rsidR="00A30DDD" w:rsidRPr="00A30DDD" w:rsidRDefault="00A30DDD" w:rsidP="00A30DDD">
            <w:pPr>
              <w:jc w:val="both"/>
              <w:rPr>
                <w:rFonts w:ascii="Times New Roman" w:eastAsia="Times New Roman" w:hAnsi="Times New Roman" w:cs="Times New Roman"/>
                <w:b/>
                <w:bCs/>
                <w:color w:val="000000"/>
                <w:sz w:val="28"/>
                <w:szCs w:val="28"/>
                <w:lang w:val="vi-VN"/>
              </w:rPr>
            </w:pPr>
            <w:r w:rsidRPr="00A30DDD">
              <w:rPr>
                <w:rFonts w:ascii="Times New Roman" w:eastAsia="Times New Roman" w:hAnsi="Times New Roman" w:cs="Times New Roman"/>
                <w:b/>
                <w:bCs/>
                <w:color w:val="000000"/>
                <w:sz w:val="28"/>
                <w:szCs w:val="28"/>
                <w:lang w:val="vi-VN"/>
              </w:rPr>
              <w:t>HS:</w:t>
            </w:r>
          </w:p>
          <w:p w14:paraId="6D0792E2" w14:textId="77777777" w:rsidR="00A30DDD" w:rsidRPr="00A30DDD" w:rsidRDefault="00A30DDD" w:rsidP="00A30DDD">
            <w:pPr>
              <w:jc w:val="both"/>
              <w:rPr>
                <w:rFonts w:ascii="Times New Roman" w:eastAsia="Times New Roman" w:hAnsi="Times New Roman" w:cs="Times New Roman"/>
                <w:color w:val="000000"/>
                <w:sz w:val="28"/>
                <w:szCs w:val="28"/>
                <w:lang w:val="vi-VN"/>
              </w:rPr>
            </w:pPr>
            <w:r w:rsidRPr="00A30DDD">
              <w:rPr>
                <w:rFonts w:ascii="Times New Roman" w:eastAsia="Times New Roman" w:hAnsi="Times New Roman" w:cs="Times New Roman"/>
                <w:color w:val="000000"/>
                <w:sz w:val="28"/>
                <w:szCs w:val="28"/>
                <w:lang w:val="vi-VN"/>
              </w:rPr>
              <w:t>-Quan sát ngữ liệu trong SGK để trả lời câu hỏi..</w:t>
            </w:r>
          </w:p>
          <w:p w14:paraId="569ADA84" w14:textId="77777777" w:rsidR="00A30DDD" w:rsidRPr="00A30DDD" w:rsidRDefault="00A30DDD" w:rsidP="00A30DDD">
            <w:pPr>
              <w:snapToGrid w:val="0"/>
              <w:jc w:val="both"/>
              <w:rPr>
                <w:rFonts w:ascii="Times New Roman" w:eastAsia="Times New Roman" w:hAnsi="Times New Roman" w:cs="Times New Roman"/>
                <w:b/>
                <w:bCs/>
                <w:color w:val="000000"/>
                <w:sz w:val="28"/>
                <w:szCs w:val="28"/>
                <w:lang w:val="vi-VN"/>
              </w:rPr>
            </w:pPr>
            <w:r w:rsidRPr="00A30DDD">
              <w:rPr>
                <w:rFonts w:ascii="Times New Roman" w:eastAsia="Times New Roman" w:hAnsi="Times New Roman" w:cs="Times New Roman"/>
                <w:b/>
                <w:bCs/>
                <w:color w:val="000000"/>
                <w:sz w:val="28"/>
                <w:szCs w:val="28"/>
                <w:lang w:val="vi-VN"/>
              </w:rPr>
              <w:t>B</w:t>
            </w:r>
            <w:r w:rsidRPr="00A30DDD">
              <w:rPr>
                <w:rFonts w:ascii="Times New Roman" w:eastAsia="Times New Roman" w:hAnsi="Times New Roman" w:cs="Times New Roman"/>
                <w:b/>
                <w:bCs/>
                <w:color w:val="000000"/>
                <w:sz w:val="28"/>
                <w:szCs w:val="28"/>
              </w:rPr>
              <w:t xml:space="preserve">ước </w:t>
            </w:r>
            <w:r w:rsidRPr="00A30DDD">
              <w:rPr>
                <w:rFonts w:ascii="Times New Roman" w:eastAsia="Times New Roman" w:hAnsi="Times New Roman" w:cs="Times New Roman"/>
                <w:b/>
                <w:bCs/>
                <w:color w:val="000000"/>
                <w:sz w:val="28"/>
                <w:szCs w:val="28"/>
                <w:lang w:val="vi-VN"/>
              </w:rPr>
              <w:t>3: Báo cáo, thảo luận</w:t>
            </w:r>
          </w:p>
          <w:p w14:paraId="0DBDE1E2"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Yêu cầu HS trả lời, yêu cầu đại diện nhóm trình bày.</w:t>
            </w:r>
          </w:p>
          <w:p w14:paraId="488F4C1B"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Hướng dẫn HS trình bày, nhận xét (nếu cần).</w:t>
            </w:r>
          </w:p>
          <w:p w14:paraId="3C6779B5" w14:textId="77777777" w:rsidR="00A30DDD" w:rsidRPr="00A30DDD" w:rsidRDefault="00A30DDD" w:rsidP="00A30DDD">
            <w:pPr>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 Sau khi Lê Hoàn mất, tình hình nước ta như thế nào?</w:t>
            </w:r>
          </w:p>
          <w:p w14:paraId="68B4DCAF"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 xml:space="preserve">- Cuối năm 1005, Lê Hoàn mất, Lê Long Đĩnh nối ngôi đã thi hành nhiều chính sách tàn bạo. Năm 1009, sau khi Lê Long Đĩnh mất, các nhà sư đã tôn Lý Công Uẩn lên ngôi vua. </w:t>
            </w:r>
          </w:p>
          <w:p w14:paraId="7D830DCC"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sym w:font="Wingdings" w:char="F0E0"/>
            </w:r>
            <w:r w:rsidRPr="00A30DDD">
              <w:rPr>
                <w:rFonts w:ascii="Times New Roman" w:eastAsia="Times New Roman" w:hAnsi="Times New Roman" w:cs="Times New Roman"/>
                <w:color w:val="000000"/>
                <w:sz w:val="28"/>
                <w:szCs w:val="28"/>
              </w:rPr>
              <w:t xml:space="preserve"> Nhà Lý thành lập.</w:t>
            </w:r>
          </w:p>
          <w:p w14:paraId="27B53E5A" w14:textId="77777777" w:rsidR="00A30DDD" w:rsidRPr="00A30DDD" w:rsidRDefault="00A30DDD" w:rsidP="00A30DDD">
            <w:pPr>
              <w:jc w:val="both"/>
              <w:rPr>
                <w:rFonts w:ascii="Times New Roman" w:eastAsia="Times New Roman" w:hAnsi="Times New Roman" w:cs="Times New Roman"/>
                <w:b/>
                <w:bCs/>
                <w:color w:val="000000"/>
                <w:sz w:val="28"/>
                <w:szCs w:val="28"/>
              </w:rPr>
            </w:pPr>
            <w:r w:rsidRPr="00A30DDD">
              <w:rPr>
                <w:rFonts w:ascii="Times New Roman" w:eastAsia="Times New Roman" w:hAnsi="Times New Roman" w:cs="Times New Roman"/>
                <w:b/>
                <w:bCs/>
                <w:color w:val="000000"/>
                <w:sz w:val="28"/>
                <w:szCs w:val="28"/>
              </w:rPr>
              <w:t>Bài tập dự án (nhóm)</w:t>
            </w:r>
          </w:p>
          <w:p w14:paraId="6F25C441" w14:textId="77777777" w:rsidR="00A30DDD" w:rsidRPr="00A30DDD" w:rsidRDefault="00A30DDD" w:rsidP="00A30DDD">
            <w:pPr>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 Nêu hiểu biết của em về Lý Công Uẩn.</w:t>
            </w:r>
          </w:p>
          <w:p w14:paraId="16E6EF59"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 xml:space="preserve">Lý Công Uẩn quê ở Châu Cổ Pháp (Từ Sơn – Bắc Ninh). Thủa nhỏ, ông theo học sư Vạn Hạnh. Khi Vạn Hạnh vào Kinh đô Hoa Lư đã đưa ông đi theo. Sau này, Lý Công Uẩn làm quan trong triều Tiền Lê, đến chức Điện tiền Chỉ huy sứ, chỉ huy cấm quân. Ông là người có đức, có tài được triều thần rất quý trọng. </w:t>
            </w:r>
          </w:p>
          <w:p w14:paraId="3478D504" w14:textId="77777777" w:rsidR="00A30DDD" w:rsidRPr="00A30DDD" w:rsidRDefault="00A30DDD" w:rsidP="00A30DDD">
            <w:pPr>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 Sau khi lên ngôi vua, Lý Công Uẩn đã làm gì để củng cố chính quyền?</w:t>
            </w:r>
          </w:p>
          <w:p w14:paraId="1A90D053"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 Niên hiệu: Thuận thiên</w:t>
            </w:r>
          </w:p>
          <w:p w14:paraId="4094B9C6"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 xml:space="preserve">- Dời đô từ Hoa Lư </w:t>
            </w:r>
            <w:r w:rsidRPr="00A30DDD">
              <w:rPr>
                <w:rFonts w:ascii="Times New Roman" w:eastAsia="Times New Roman" w:hAnsi="Times New Roman" w:cs="Times New Roman"/>
                <w:color w:val="000000"/>
                <w:sz w:val="28"/>
                <w:szCs w:val="28"/>
              </w:rPr>
              <w:sym w:font="Wingdings" w:char="F0E0"/>
            </w:r>
            <w:r w:rsidRPr="00A30DDD">
              <w:rPr>
                <w:rFonts w:ascii="Times New Roman" w:eastAsia="Times New Roman" w:hAnsi="Times New Roman" w:cs="Times New Roman"/>
                <w:color w:val="000000"/>
                <w:sz w:val="28"/>
                <w:szCs w:val="28"/>
              </w:rPr>
              <w:t xml:space="preserve"> Đại La (đổi tên Thăng Long)</w:t>
            </w:r>
          </w:p>
          <w:p w14:paraId="24A7AE8F"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 Đổi tên nước: Đại Việt</w:t>
            </w:r>
          </w:p>
          <w:p w14:paraId="4FE05E51" w14:textId="77777777" w:rsidR="00A30DDD" w:rsidRPr="00A30DDD" w:rsidRDefault="00A30DDD" w:rsidP="00A30DDD">
            <w:pPr>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 Nghiên cứu phần em có biết, tư liệu về Chiếu dời đô, hình 2, em hãy hiểu biết của em về thành Đại La. Lý Công Uẩn dời đô về Đại La có ý nghĩa như thế nào?</w:t>
            </w:r>
          </w:p>
          <w:p w14:paraId="6D8F365E" w14:textId="77777777" w:rsidR="00A30DDD" w:rsidRPr="00A30DDD" w:rsidRDefault="00A30DDD" w:rsidP="00A30DDD">
            <w:pPr>
              <w:snapToGrid w:val="0"/>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b/>
                <w:bCs/>
                <w:color w:val="000000"/>
                <w:sz w:val="28"/>
                <w:szCs w:val="28"/>
              </w:rPr>
              <w:t xml:space="preserve">Thành Đại La: </w:t>
            </w:r>
            <w:r w:rsidRPr="00A30DDD">
              <w:rPr>
                <w:rFonts w:ascii="Times New Roman" w:eastAsia="Times New Roman" w:hAnsi="Times New Roman" w:cs="Times New Roman"/>
                <w:color w:val="000000"/>
                <w:sz w:val="28"/>
                <w:szCs w:val="28"/>
              </w:rPr>
              <w:t xml:space="preserve">Có vị trí trung tâm, </w:t>
            </w:r>
            <w:r w:rsidRPr="00A30DDD">
              <w:rPr>
                <w:rFonts w:ascii="Times New Roman" w:eastAsia="Times New Roman" w:hAnsi="Times New Roman" w:cs="Times New Roman"/>
                <w:color w:val="000000"/>
                <w:sz w:val="28"/>
                <w:szCs w:val="28"/>
              </w:rPr>
              <w:lastRenderedPageBreak/>
              <w:t>“rồng cuộn hổ ngồi, chính giữa nam bắc đông tây, tiện nghi núi sông sau trước”, có mặt đất cao, bằng phẳng, sáng sủa, …</w:t>
            </w:r>
          </w:p>
          <w:p w14:paraId="2A25B866" w14:textId="77777777" w:rsidR="00A30DDD" w:rsidRPr="00A30DDD" w:rsidRDefault="00A30DDD" w:rsidP="00A30DDD">
            <w:pPr>
              <w:snapToGrid w:val="0"/>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Thành Đại La được nhà Lý xây dựng nhiều cung điện làm nơi làm việc của Vua và triều đình, nơi ở của vua. Bên ngoài là khu vực buôn bán, làm ăn của dân chúng.</w:t>
            </w:r>
          </w:p>
          <w:p w14:paraId="041FEB76" w14:textId="77777777" w:rsidR="00A30DDD" w:rsidRPr="00A30DDD" w:rsidRDefault="00A30DDD" w:rsidP="00A30DDD">
            <w:pPr>
              <w:snapToGrid w:val="0"/>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b/>
                <w:bCs/>
                <w:color w:val="000000"/>
                <w:sz w:val="28"/>
                <w:szCs w:val="28"/>
              </w:rPr>
              <w:t xml:space="preserve">Ý nghĩa: </w:t>
            </w:r>
            <w:r w:rsidRPr="00A30DDD">
              <w:rPr>
                <w:rFonts w:ascii="Times New Roman" w:eastAsia="Times New Roman" w:hAnsi="Times New Roman" w:cs="Times New Roman"/>
                <w:color w:val="000000"/>
                <w:sz w:val="28"/>
                <w:szCs w:val="28"/>
              </w:rPr>
              <w:t>Đây là một quyết định đúng đắn thể hiện tầm nhìn của vua Lý Thái Tổ.</w:t>
            </w:r>
          </w:p>
          <w:p w14:paraId="5798CF81" w14:textId="77777777" w:rsidR="00A30DDD" w:rsidRPr="00A30DDD" w:rsidRDefault="00A30DDD" w:rsidP="00A30DDD">
            <w:pPr>
              <w:snapToGrid w:val="0"/>
              <w:jc w:val="both"/>
              <w:rPr>
                <w:rFonts w:ascii="Times New Roman" w:eastAsia="Times New Roman" w:hAnsi="Times New Roman" w:cs="Times New Roman"/>
                <w:b/>
                <w:bCs/>
                <w:color w:val="000000"/>
                <w:sz w:val="28"/>
                <w:szCs w:val="28"/>
                <w:lang w:val="vi-VN"/>
              </w:rPr>
            </w:pPr>
            <w:r w:rsidRPr="00A30DDD">
              <w:rPr>
                <w:rFonts w:ascii="Times New Roman" w:eastAsia="Times New Roman" w:hAnsi="Times New Roman" w:cs="Times New Roman"/>
                <w:b/>
                <w:bCs/>
                <w:color w:val="000000"/>
                <w:sz w:val="28"/>
                <w:szCs w:val="28"/>
                <w:lang w:val="vi-VN"/>
              </w:rPr>
              <w:t>B</w:t>
            </w:r>
            <w:r w:rsidRPr="00A30DDD">
              <w:rPr>
                <w:rFonts w:ascii="Times New Roman" w:eastAsia="Times New Roman" w:hAnsi="Times New Roman" w:cs="Times New Roman"/>
                <w:b/>
                <w:bCs/>
                <w:color w:val="000000"/>
                <w:sz w:val="28"/>
                <w:szCs w:val="28"/>
              </w:rPr>
              <w:t xml:space="preserve">ước </w:t>
            </w:r>
            <w:r w:rsidRPr="00A30DDD">
              <w:rPr>
                <w:rFonts w:ascii="Times New Roman" w:eastAsia="Times New Roman" w:hAnsi="Times New Roman" w:cs="Times New Roman"/>
                <w:b/>
                <w:bCs/>
                <w:color w:val="000000"/>
                <w:sz w:val="28"/>
                <w:szCs w:val="28"/>
                <w:lang w:val="vi-VN"/>
              </w:rPr>
              <w:t>4: Kết luận, nhận định (GV)</w:t>
            </w:r>
          </w:p>
          <w:p w14:paraId="1C5D6633"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b/>
                <w:bCs/>
                <w:color w:val="000000"/>
                <w:sz w:val="28"/>
                <w:szCs w:val="28"/>
              </w:rPr>
              <w:t xml:space="preserve">GV mở rộng: </w:t>
            </w:r>
            <w:r w:rsidRPr="00A30DDD">
              <w:rPr>
                <w:rFonts w:ascii="Times New Roman" w:eastAsia="Times New Roman" w:hAnsi="Times New Roman" w:cs="Times New Roman"/>
                <w:color w:val="000000"/>
                <w:sz w:val="28"/>
                <w:szCs w:val="28"/>
              </w:rPr>
              <w:t>Vùng đất Hoa Lư – cố đô của Đại Cồ Việt còn chặt hẹp, không thể mở mang được nên Lý Công Uẩn quyết định dời dô từ vùng núi non hiểm trở ra vùng đồng bằng, trung tâm của đất nước, thuận tiện giao thông, … từ đó cho thấy bản lĩnh và tầm nhìn của Lý Công Uẩn. Trong Chiếu dời đô, Lý Thái Tổ khẳng định làm thế không phải theo ý riêng mà để mưu cầu việc lớn, thấy thuận tiện thì thay đổi.</w:t>
            </w:r>
            <w:r w:rsidRPr="00A30DDD">
              <w:rPr>
                <w:rFonts w:ascii="Times New Roman" w:eastAsia="Times New Roman" w:hAnsi="Times New Roman" w:cs="Times New Roman"/>
                <w:b/>
                <w:bCs/>
                <w:color w:val="000000"/>
                <w:sz w:val="28"/>
                <w:szCs w:val="28"/>
              </w:rPr>
              <w:t xml:space="preserve"> </w:t>
            </w:r>
            <w:r w:rsidRPr="00A30DDD">
              <w:rPr>
                <w:rFonts w:ascii="Times New Roman" w:eastAsia="Times New Roman" w:hAnsi="Times New Roman" w:cs="Times New Roman"/>
                <w:color w:val="000000"/>
                <w:sz w:val="28"/>
                <w:szCs w:val="28"/>
              </w:rPr>
              <w:t>Đây là quyết định sáng suốt của Lý Công Uẩn, đã chuyển vị thế đất nước từ phòng thủ sang thế phát triển lâu dài, đặt nền móng cho việc xây dựng kinh đô Thăng Long trở thành đô thị phát triển thịnh vượng, là trung tâm của đất nước về sau, mở ra bước phát triển mới cho dân tộc.</w:t>
            </w:r>
            <w:r w:rsidRPr="00A30DDD">
              <w:rPr>
                <w:rFonts w:ascii="Times New Roman" w:eastAsia="Times New Roman" w:hAnsi="Times New Roman" w:cs="Times New Roman"/>
                <w:b/>
                <w:bCs/>
                <w:color w:val="000000"/>
                <w:sz w:val="28"/>
                <w:szCs w:val="28"/>
              </w:rPr>
              <w:t xml:space="preserve"> </w:t>
            </w:r>
            <w:r w:rsidRPr="00A30DDD">
              <w:rPr>
                <w:rFonts w:ascii="Times New Roman" w:eastAsia="Times New Roman" w:hAnsi="Times New Roman" w:cs="Times New Roman"/>
                <w:color w:val="000000"/>
                <w:sz w:val="28"/>
                <w:szCs w:val="28"/>
              </w:rPr>
              <w:t>Sau khi nhà Lý thành lập đã có những biện pháp củng cố chính trị, xây dựng kinh tế như thế nào? Chúng ta cùng tìm hiểu nội dung tiếp theo.</w:t>
            </w:r>
          </w:p>
        </w:tc>
        <w:tc>
          <w:tcPr>
            <w:tcW w:w="4950" w:type="dxa"/>
          </w:tcPr>
          <w:p w14:paraId="4626804E" w14:textId="77777777" w:rsidR="00A30DDD" w:rsidRPr="00A30DDD" w:rsidRDefault="00A30DDD" w:rsidP="00A30DDD">
            <w:pPr>
              <w:jc w:val="both"/>
              <w:rPr>
                <w:rFonts w:ascii="Times New Roman" w:eastAsia="Calibri" w:hAnsi="Times New Roman" w:cs="Times New Roman"/>
                <w:color w:val="000000"/>
                <w:sz w:val="28"/>
                <w:szCs w:val="28"/>
                <w:u w:val="single"/>
              </w:rPr>
            </w:pPr>
            <w:r w:rsidRPr="00A30DDD">
              <w:rPr>
                <w:rFonts w:ascii="Times New Roman" w:eastAsia="Calibri" w:hAnsi="Times New Roman" w:cs="Times New Roman"/>
                <w:color w:val="000000"/>
                <w:sz w:val="28"/>
                <w:szCs w:val="28"/>
              </w:rPr>
              <w:lastRenderedPageBreak/>
              <w:t>1</w:t>
            </w:r>
            <w:r w:rsidRPr="00A30DDD">
              <w:rPr>
                <w:rFonts w:ascii="Times New Roman" w:eastAsia="Calibri" w:hAnsi="Times New Roman" w:cs="Times New Roman"/>
                <w:color w:val="000000"/>
                <w:sz w:val="28"/>
                <w:szCs w:val="28"/>
                <w:u w:val="single"/>
              </w:rPr>
              <w:t xml:space="preserve">. </w:t>
            </w:r>
            <w:r w:rsidRPr="00A30DDD">
              <w:rPr>
                <w:rFonts w:ascii="Times New Roman" w:eastAsia="Times New Roman" w:hAnsi="Times New Roman" w:cs="Times New Roman"/>
                <w:bCs/>
                <w:color w:val="000000"/>
                <w:sz w:val="28"/>
                <w:szCs w:val="28"/>
                <w:u w:val="single"/>
              </w:rPr>
              <w:t>Nhà Lý thành lập và định đô ở Thăng Long</w:t>
            </w:r>
          </w:p>
          <w:p w14:paraId="4E14F8A4" w14:textId="77777777" w:rsidR="00A30DDD" w:rsidRPr="00A30DDD" w:rsidRDefault="00A30DDD" w:rsidP="00A30DDD">
            <w:pPr>
              <w:jc w:val="both"/>
              <w:rPr>
                <w:rFonts w:ascii="Times New Roman" w:eastAsia="Calibri" w:hAnsi="Times New Roman" w:cs="Times New Roman"/>
                <w:bCs/>
                <w:iCs/>
                <w:color w:val="000000"/>
                <w:sz w:val="28"/>
                <w:szCs w:val="28"/>
              </w:rPr>
            </w:pPr>
            <w:r w:rsidRPr="00A30DDD">
              <w:rPr>
                <w:rFonts w:ascii="Times New Roman" w:eastAsia="Calibri" w:hAnsi="Times New Roman" w:cs="Times New Roman"/>
                <w:bCs/>
                <w:iCs/>
                <w:color w:val="000000"/>
                <w:sz w:val="28"/>
                <w:szCs w:val="28"/>
              </w:rPr>
              <w:t>- Năm 1009, Lê Long Đĩnh mất, Lý Công Uẩn lên ngôi vua. Nhà Lý được thành lập.</w:t>
            </w:r>
          </w:p>
          <w:p w14:paraId="15939049" w14:textId="77777777" w:rsidR="00A30DDD" w:rsidRPr="00A30DDD" w:rsidRDefault="00A30DDD" w:rsidP="00A30DDD">
            <w:pPr>
              <w:jc w:val="both"/>
              <w:rPr>
                <w:rFonts w:ascii="Times New Roman" w:eastAsia="Calibri" w:hAnsi="Times New Roman" w:cs="Times New Roman"/>
                <w:bCs/>
                <w:iCs/>
                <w:color w:val="000000"/>
                <w:sz w:val="28"/>
                <w:szCs w:val="28"/>
              </w:rPr>
            </w:pPr>
            <w:r w:rsidRPr="00A30DDD">
              <w:rPr>
                <w:rFonts w:ascii="Times New Roman" w:eastAsia="Calibri" w:hAnsi="Times New Roman" w:cs="Times New Roman"/>
                <w:bCs/>
                <w:iCs/>
                <w:color w:val="000000"/>
                <w:sz w:val="28"/>
                <w:szCs w:val="28"/>
              </w:rPr>
              <w:t xml:space="preserve">- Năm 1010, Lý Công Uẩn đặt niên hiệu là Thuận Thiên và quyết định dời đô về Đại La, đổi tên là Thăng Long; năm 1054 đổi tên nước là Đại Việt. </w:t>
            </w:r>
          </w:p>
        </w:tc>
      </w:tr>
    </w:tbl>
    <w:bookmarkEnd w:id="0"/>
    <w:p w14:paraId="47DF4708" w14:textId="77777777" w:rsidR="00A30DDD" w:rsidRPr="00A30DDD" w:rsidRDefault="00A30DDD" w:rsidP="00A30DDD">
      <w:pPr>
        <w:spacing w:line="240" w:lineRule="auto"/>
        <w:jc w:val="both"/>
        <w:rPr>
          <w:rFonts w:eastAsia="Times New Roman" w:cs="Times New Roman"/>
          <w:b/>
          <w:bCs/>
          <w:color w:val="000000"/>
          <w:szCs w:val="28"/>
        </w:rPr>
      </w:pPr>
      <w:r w:rsidRPr="00A30DDD">
        <w:rPr>
          <w:rFonts w:eastAsia="Times New Roman" w:cs="Times New Roman"/>
          <w:b/>
          <w:bCs/>
          <w:color w:val="000000"/>
          <w:szCs w:val="28"/>
          <w:lang w:val="vi-VN"/>
        </w:rPr>
        <w:lastRenderedPageBreak/>
        <w:t>2</w:t>
      </w:r>
      <w:r w:rsidRPr="00A30DDD">
        <w:rPr>
          <w:rFonts w:eastAsia="Times New Roman" w:cs="Times New Roman"/>
          <w:b/>
          <w:bCs/>
          <w:color w:val="000000"/>
          <w:szCs w:val="28"/>
        </w:rPr>
        <w:t>.2</w:t>
      </w:r>
      <w:r w:rsidRPr="00A30DDD">
        <w:rPr>
          <w:rFonts w:eastAsia="Times New Roman" w:cs="Times New Roman"/>
          <w:b/>
          <w:bCs/>
          <w:color w:val="000000"/>
          <w:szCs w:val="28"/>
          <w:lang w:val="vi-VN"/>
        </w:rPr>
        <w:t>.</w:t>
      </w:r>
      <w:r w:rsidRPr="00A30DDD">
        <w:rPr>
          <w:rFonts w:eastAsia="Times New Roman" w:cs="Times New Roman"/>
          <w:b/>
          <w:bCs/>
          <w:color w:val="000000"/>
          <w:szCs w:val="28"/>
        </w:rPr>
        <w:t xml:space="preserve"> Tình hình chính trị</w:t>
      </w:r>
    </w:p>
    <w:p w14:paraId="5BB4DC17" w14:textId="77777777" w:rsidR="00A30DDD" w:rsidRPr="00A30DDD" w:rsidRDefault="00A30DDD" w:rsidP="00A30DDD">
      <w:pPr>
        <w:spacing w:line="240" w:lineRule="auto"/>
        <w:jc w:val="both"/>
        <w:rPr>
          <w:rFonts w:eastAsia="Times New Roman" w:cs="Times New Roman"/>
          <w:color w:val="000000"/>
          <w:szCs w:val="28"/>
        </w:rPr>
      </w:pPr>
      <w:r w:rsidRPr="00A30DDD">
        <w:rPr>
          <w:rFonts w:eastAsia="Calibri" w:cs="Times New Roman"/>
          <w:b/>
          <w:szCs w:val="28"/>
        </w:rPr>
        <w:t>a. Mục tiêu:</w:t>
      </w:r>
      <w:r w:rsidRPr="00A30DDD">
        <w:rPr>
          <w:rFonts w:eastAsia="Calibri" w:cs="Times New Roman"/>
          <w:szCs w:val="28"/>
        </w:rPr>
        <w:t> </w:t>
      </w:r>
      <w:r w:rsidRPr="00A30DDD">
        <w:rPr>
          <w:rFonts w:eastAsia="Times New Roman" w:cs="Times New Roman"/>
          <w:color w:val="000000"/>
          <w:szCs w:val="28"/>
        </w:rPr>
        <w:t>- Nêu những nét chính về tổ chức chính quyền, luật pháp và quân đội, chính sách đối nội, đối ngoại dưới thời Lý.</w:t>
      </w:r>
    </w:p>
    <w:p w14:paraId="446C448F" w14:textId="77777777" w:rsidR="00A30DDD" w:rsidRPr="00A30DDD" w:rsidRDefault="00A30DDD" w:rsidP="00A30DDD">
      <w:pPr>
        <w:spacing w:line="240" w:lineRule="auto"/>
        <w:jc w:val="both"/>
        <w:rPr>
          <w:rFonts w:eastAsia="Times New Roman" w:cs="Times New Roman"/>
          <w:color w:val="000000"/>
          <w:szCs w:val="28"/>
        </w:rPr>
      </w:pPr>
      <w:r w:rsidRPr="00A30DDD">
        <w:rPr>
          <w:rFonts w:eastAsia="Times New Roman" w:cs="Times New Roman"/>
          <w:color w:val="000000"/>
          <w:szCs w:val="28"/>
        </w:rPr>
        <w:t xml:space="preserve">- Nhận xét về chính sách của nhà Lý đối với các tù trưởng miền núi.  </w:t>
      </w:r>
    </w:p>
    <w:p w14:paraId="088EF280" w14:textId="77777777" w:rsidR="00A30DDD" w:rsidRPr="00A30DDD" w:rsidRDefault="00A30DDD" w:rsidP="00A30DDD">
      <w:pPr>
        <w:spacing w:line="240" w:lineRule="auto"/>
        <w:jc w:val="both"/>
        <w:rPr>
          <w:rFonts w:eastAsia="Times New Roman" w:cs="Times New Roman"/>
          <w:szCs w:val="28"/>
          <w:lang w:val="vi-VN"/>
        </w:rPr>
      </w:pPr>
      <w:r w:rsidRPr="00A30DDD">
        <w:rPr>
          <w:rFonts w:eastAsia="Calibri" w:cs="Times New Roman"/>
          <w:b/>
          <w:szCs w:val="28"/>
        </w:rPr>
        <w:t>b. Nội dung:</w:t>
      </w:r>
      <w:r w:rsidRPr="00A30DDD">
        <w:rPr>
          <w:rFonts w:eastAsia="Calibri" w:cs="Times New Roman"/>
          <w:szCs w:val="28"/>
        </w:rPr>
        <w:t xml:space="preserve"> </w:t>
      </w:r>
      <w:r w:rsidRPr="00A30DDD">
        <w:rPr>
          <w:rFonts w:eastAsia="Times New Roman" w:cs="Times New Roman"/>
          <w:szCs w:val="28"/>
          <w:lang w:val="vi-VN"/>
        </w:rPr>
        <w:t>- GV sử dụng</w:t>
      </w:r>
      <w:r w:rsidRPr="00A30DDD">
        <w:rPr>
          <w:rFonts w:eastAsia="Times New Roman" w:cs="Times New Roman"/>
          <w:szCs w:val="28"/>
        </w:rPr>
        <w:t xml:space="preserve"> kĩ thuật mảnh ghép </w:t>
      </w:r>
      <w:r w:rsidRPr="00A30DDD">
        <w:rPr>
          <w:rFonts w:eastAsia="Times New Roman" w:cs="Times New Roman"/>
          <w:szCs w:val="28"/>
          <w:lang w:val="vi-VN"/>
        </w:rPr>
        <w:t>để tổ chức cho HS khai thác đơn vị kiến thức.</w:t>
      </w:r>
    </w:p>
    <w:p w14:paraId="6EF9D617"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szCs w:val="28"/>
          <w:lang w:val="vi-VN"/>
        </w:rPr>
        <w:t>- HS suy nghĩ cá nhân, làm việc nhóm và hoàn thiện nhiệm vụ.</w:t>
      </w:r>
    </w:p>
    <w:p w14:paraId="0197160A" w14:textId="77777777" w:rsidR="00A30DDD" w:rsidRPr="00A30DDD" w:rsidRDefault="00A30DDD" w:rsidP="00A30DDD">
      <w:pPr>
        <w:spacing w:line="240" w:lineRule="auto"/>
        <w:jc w:val="both"/>
        <w:rPr>
          <w:rFonts w:eastAsia="Calibri" w:cs="Times New Roman"/>
          <w:b/>
          <w:szCs w:val="28"/>
        </w:rPr>
      </w:pPr>
      <w:r w:rsidRPr="00A30DDD">
        <w:rPr>
          <w:rFonts w:eastAsia="Calibri" w:cs="Times New Roman"/>
          <w:b/>
          <w:szCs w:val="28"/>
        </w:rPr>
        <w:t>c. Tổ chức hoạt động:</w:t>
      </w:r>
    </w:p>
    <w:tbl>
      <w:tblPr>
        <w:tblStyle w:val="TableGrid"/>
        <w:tblW w:w="9563" w:type="dxa"/>
        <w:tblInd w:w="-5" w:type="dxa"/>
        <w:tblLook w:val="04A0" w:firstRow="1" w:lastRow="0" w:firstColumn="1" w:lastColumn="0" w:noHBand="0" w:noVBand="1"/>
      </w:tblPr>
      <w:tblGrid>
        <w:gridCol w:w="5963"/>
        <w:gridCol w:w="3600"/>
      </w:tblGrid>
      <w:tr w:rsidR="00A30DDD" w:rsidRPr="00A30DDD" w14:paraId="606FCE82" w14:textId="77777777" w:rsidTr="007E1DCF">
        <w:tc>
          <w:tcPr>
            <w:tcW w:w="5963" w:type="dxa"/>
          </w:tcPr>
          <w:p w14:paraId="1C351D7B" w14:textId="77777777" w:rsidR="00A30DDD" w:rsidRPr="00A30DDD" w:rsidRDefault="00A30DDD" w:rsidP="00A30DDD">
            <w:pPr>
              <w:jc w:val="center"/>
              <w:rPr>
                <w:rFonts w:ascii="Times New Roman" w:eastAsia="Calibri" w:hAnsi="Times New Roman" w:cs="Times New Roman"/>
                <w:b/>
                <w:sz w:val="28"/>
                <w:szCs w:val="28"/>
              </w:rPr>
            </w:pPr>
          </w:p>
          <w:p w14:paraId="3CB8B2BB" w14:textId="77777777" w:rsidR="00A30DDD" w:rsidRPr="00A30DDD" w:rsidRDefault="00A30DDD" w:rsidP="00A30DDD">
            <w:pPr>
              <w:jc w:val="center"/>
              <w:rPr>
                <w:rFonts w:ascii="Times New Roman" w:eastAsia="Calibri" w:hAnsi="Times New Roman" w:cs="Times New Roman"/>
                <w:b/>
                <w:sz w:val="28"/>
                <w:szCs w:val="28"/>
              </w:rPr>
            </w:pPr>
            <w:r w:rsidRPr="00A30DDD">
              <w:rPr>
                <w:rFonts w:ascii="Times New Roman" w:eastAsia="Calibri" w:hAnsi="Times New Roman" w:cs="Times New Roman"/>
                <w:b/>
                <w:sz w:val="28"/>
                <w:szCs w:val="28"/>
              </w:rPr>
              <w:t>Hoạt động của GV-HS</w:t>
            </w:r>
          </w:p>
          <w:p w14:paraId="14AD7402" w14:textId="77777777" w:rsidR="00A30DDD" w:rsidRPr="00A30DDD" w:rsidRDefault="00A30DDD" w:rsidP="00A30DDD">
            <w:pPr>
              <w:jc w:val="center"/>
              <w:rPr>
                <w:rFonts w:ascii="Times New Roman" w:eastAsia="Calibri" w:hAnsi="Times New Roman" w:cs="Times New Roman"/>
                <w:b/>
                <w:sz w:val="28"/>
                <w:szCs w:val="28"/>
              </w:rPr>
            </w:pPr>
          </w:p>
        </w:tc>
        <w:tc>
          <w:tcPr>
            <w:tcW w:w="3600" w:type="dxa"/>
          </w:tcPr>
          <w:p w14:paraId="5D483835" w14:textId="77777777" w:rsidR="00A30DDD" w:rsidRPr="00A30DDD" w:rsidRDefault="00A30DDD" w:rsidP="00A30DDD">
            <w:pPr>
              <w:jc w:val="center"/>
              <w:rPr>
                <w:rFonts w:ascii="Times New Roman" w:eastAsia="Calibri" w:hAnsi="Times New Roman" w:cs="Times New Roman"/>
                <w:b/>
                <w:sz w:val="28"/>
                <w:szCs w:val="28"/>
              </w:rPr>
            </w:pPr>
          </w:p>
          <w:p w14:paraId="36A12E09" w14:textId="77777777" w:rsidR="00A30DDD" w:rsidRPr="00A30DDD" w:rsidRDefault="00A30DDD" w:rsidP="00A30DDD">
            <w:pPr>
              <w:jc w:val="center"/>
              <w:rPr>
                <w:rFonts w:ascii="Times New Roman" w:eastAsia="Calibri" w:hAnsi="Times New Roman" w:cs="Times New Roman"/>
                <w:b/>
                <w:sz w:val="28"/>
                <w:szCs w:val="28"/>
              </w:rPr>
            </w:pPr>
            <w:r w:rsidRPr="00A30DDD">
              <w:rPr>
                <w:rFonts w:ascii="Times New Roman" w:eastAsia="Calibri" w:hAnsi="Times New Roman" w:cs="Times New Roman"/>
                <w:b/>
                <w:sz w:val="28"/>
                <w:szCs w:val="28"/>
              </w:rPr>
              <w:t>Nội dung kiến thức cần đạt</w:t>
            </w:r>
          </w:p>
        </w:tc>
      </w:tr>
      <w:tr w:rsidR="00A30DDD" w:rsidRPr="00A30DDD" w14:paraId="02BDC42F" w14:textId="77777777" w:rsidTr="007E1DCF">
        <w:tc>
          <w:tcPr>
            <w:tcW w:w="5963" w:type="dxa"/>
          </w:tcPr>
          <w:p w14:paraId="3C5236C1" w14:textId="77777777" w:rsidR="00A30DDD" w:rsidRPr="00A30DDD" w:rsidRDefault="00A30DDD" w:rsidP="00A30DDD">
            <w:pPr>
              <w:jc w:val="both"/>
              <w:rPr>
                <w:rFonts w:ascii="Times New Roman" w:eastAsia="Times New Roman" w:hAnsi="Times New Roman" w:cs="Times New Roman"/>
                <w:b/>
                <w:bCs/>
                <w:sz w:val="28"/>
                <w:szCs w:val="28"/>
                <w:lang w:val="vi-VN"/>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1: Chuyển giao nhiệm vụ (GV)</w:t>
            </w:r>
          </w:p>
          <w:p w14:paraId="390B68AC"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GV yêu cầu hs làm việc cá nhân, hoạt động</w:t>
            </w:r>
            <w:r w:rsidRPr="00A30DDD">
              <w:rPr>
                <w:rFonts w:ascii="Times New Roman" w:eastAsia="Times New Roman" w:hAnsi="Times New Roman" w:cs="Times New Roman"/>
                <w:sz w:val="28"/>
                <w:szCs w:val="28"/>
                <w:lang w:val="vi-VN"/>
              </w:rPr>
              <w:t xml:space="preserve"> nhóm</w:t>
            </w:r>
            <w:r w:rsidRPr="00A30DDD">
              <w:rPr>
                <w:rFonts w:ascii="Times New Roman" w:eastAsia="Times New Roman" w:hAnsi="Times New Roman" w:cs="Times New Roman"/>
                <w:sz w:val="28"/>
                <w:szCs w:val="28"/>
              </w:rPr>
              <w:t xml:space="preserve"> thực hiện kĩ thuật mảnh ghép. </w:t>
            </w:r>
          </w:p>
          <w:p w14:paraId="05BB712B" w14:textId="77777777" w:rsidR="00A30DDD" w:rsidRPr="00A30DDD" w:rsidRDefault="00A30DDD" w:rsidP="00A30DDD">
            <w:pPr>
              <w:ind w:hanging="14"/>
              <w:rPr>
                <w:rFonts w:ascii="Times New Roman" w:eastAsia="Times New Roman" w:hAnsi="Times New Roman" w:cs="Times New Roman"/>
                <w:color w:val="000000"/>
                <w:sz w:val="28"/>
                <w:szCs w:val="28"/>
              </w:rPr>
            </w:pPr>
            <w:r w:rsidRPr="00A30DDD">
              <w:rPr>
                <w:rFonts w:ascii="Times New Roman" w:eastAsia="Calibri" w:hAnsi="Times New Roman" w:cs="Times New Roman"/>
                <w:b/>
                <w:bCs/>
                <w:color w:val="000000"/>
                <w:sz w:val="28"/>
                <w:szCs w:val="28"/>
              </w:rPr>
              <w:t>Vòng 1: Nhóm chuyên gia</w:t>
            </w:r>
          </w:p>
          <w:p w14:paraId="02F13A91" w14:textId="77777777" w:rsidR="00A30DDD" w:rsidRPr="00A30DDD" w:rsidRDefault="00A30DDD" w:rsidP="00A30DDD">
            <w:pPr>
              <w:ind w:hanging="14"/>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GV chia lớp học thành 3 nhóm.</w:t>
            </w:r>
          </w:p>
          <w:p w14:paraId="7B608C23" w14:textId="77777777" w:rsidR="00A30DDD" w:rsidRPr="00A30DDD" w:rsidRDefault="00A30DDD" w:rsidP="00A30DDD">
            <w:pPr>
              <w:ind w:hanging="14"/>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Nhóm 1: Tìm hiểu về tổ chức chính quyền? nêu nhận xét.</w:t>
            </w:r>
          </w:p>
          <w:p w14:paraId="41ED1526" w14:textId="77777777" w:rsidR="00A30DDD" w:rsidRPr="00A30DDD" w:rsidRDefault="00A30DDD" w:rsidP="00A30DDD">
            <w:pPr>
              <w:ind w:hanging="14"/>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Nhóm 2: Xây dựng pháp luật và quân đội? Em hiểu thế nào là “ngụ binh ư nông”? nêu nhận xét.</w:t>
            </w:r>
          </w:p>
          <w:p w14:paraId="3F513C14" w14:textId="77777777" w:rsidR="00A30DDD" w:rsidRPr="00A30DDD" w:rsidRDefault="00A30DDD" w:rsidP="00A30DDD">
            <w:pPr>
              <w:ind w:hanging="14"/>
              <w:jc w:val="both"/>
              <w:rPr>
                <w:rFonts w:ascii="Times New Roman" w:eastAsia="Times New Roman" w:hAnsi="Times New Roman" w:cs="Times New Roman"/>
                <w:b/>
                <w:bCs/>
                <w:i/>
                <w:iCs/>
                <w:color w:val="000000"/>
                <w:sz w:val="28"/>
                <w:szCs w:val="28"/>
              </w:rPr>
            </w:pPr>
            <w:r w:rsidRPr="00A30DDD">
              <w:rPr>
                <w:rFonts w:ascii="Times New Roman" w:eastAsia="Times New Roman" w:hAnsi="Times New Roman" w:cs="Times New Roman"/>
                <w:b/>
                <w:bCs/>
                <w:i/>
                <w:iCs/>
                <w:color w:val="000000"/>
                <w:sz w:val="28"/>
                <w:szCs w:val="28"/>
              </w:rPr>
              <w:t>Nhóm 3: Chính sách đối nội, đối ngoại? Em có nhận xét gì về chính sách đối ngoại của nhà Lý?</w:t>
            </w:r>
          </w:p>
          <w:p w14:paraId="2A7AACF9"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Nhà Lý ban hành bộ luật Hình thư đã chứng tỏ điều gì? Luật pháp nhà Lý có điểm gì tiến bộ?</w:t>
            </w:r>
          </w:p>
          <w:p w14:paraId="3F4AA0E7"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Tại sao vua Lý Công Uẩn rất chú trọng việc củng cố khối đoàn kết các dân tộc, theo em, vì sao vua Lý lại làm như vậy?</w:t>
            </w:r>
          </w:p>
          <w:p w14:paraId="2D0B8C98"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GV mở rộng: </w:t>
            </w:r>
            <w:r w:rsidRPr="00A30DDD">
              <w:rPr>
                <w:rFonts w:ascii="Times New Roman" w:eastAsia="Times New Roman" w:hAnsi="Times New Roman" w:cs="Times New Roman"/>
                <w:sz w:val="28"/>
                <w:szCs w:val="28"/>
              </w:rPr>
              <w:t xml:space="preserve">Dưới thời Lý, khi một hoàng tử được chọn nối ngôi, vua Lý bắt người đó phải ra ngoài thành để tìm hiểu về cuộc sống của nhân dân. Ở trước điện Long Trì, vua Lý sai người treo chuông lớn, cho phép dân có gì oan ức thì đánh chuông xin vua xét xử. Nhà Lý làm như vậy là vì: Chính quyền mà nhà Lý xây dựng là chính quyền dân chủ, khoảng cách giữa chính quyền với nhân dân chưa phải là xa lắm. Nhà Lý quan tâm đến đời sống nhân dân và luôn coi dân là gốc. </w:t>
            </w:r>
          </w:p>
          <w:p w14:paraId="2F1D726B"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2: Thực hiện nhiệm vụ</w:t>
            </w:r>
          </w:p>
          <w:p w14:paraId="17BB4C7D"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xml:space="preserve">- Hs hoạt động nhóm hoàn thành câu hỏi thảo luận. </w:t>
            </w:r>
          </w:p>
          <w:p w14:paraId="0772142E" w14:textId="77777777" w:rsidR="00A30DDD" w:rsidRPr="00A30DDD" w:rsidRDefault="00A30DDD" w:rsidP="00A30DDD">
            <w:pPr>
              <w:snapToGrid w:val="0"/>
              <w:jc w:val="both"/>
              <w:rPr>
                <w:rFonts w:ascii="Times New Roman" w:eastAsia="Times New Roman" w:hAnsi="Times New Roman" w:cs="Times New Roman"/>
                <w:b/>
                <w:bCs/>
                <w:color w:val="000000"/>
                <w:sz w:val="28"/>
                <w:szCs w:val="28"/>
              </w:rPr>
            </w:pPr>
            <w:r w:rsidRPr="00A30DDD">
              <w:rPr>
                <w:rFonts w:ascii="Times New Roman" w:eastAsia="Times New Roman" w:hAnsi="Times New Roman" w:cs="Times New Roman"/>
                <w:b/>
                <w:bCs/>
                <w:color w:val="000000"/>
                <w:sz w:val="28"/>
                <w:szCs w:val="28"/>
              </w:rPr>
              <w:t>Vòng 2: Nhóm mảnh ghép</w:t>
            </w:r>
          </w:p>
          <w:p w14:paraId="3E7CE81A" w14:textId="77777777" w:rsidR="00A30DDD" w:rsidRPr="00A30DDD" w:rsidRDefault="00A30DDD" w:rsidP="00A30DDD">
            <w:pPr>
              <w:snapToGrid w:val="0"/>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 xml:space="preserve">Hình thành nhóm mới (3-4 người từ nhóm 1; 3-4 từ nhóm 2; 3-4 người từ nhóm 3…) </w:t>
            </w:r>
            <w:r w:rsidRPr="00A30DDD">
              <w:rPr>
                <w:rFonts w:ascii="Times New Roman" w:eastAsia="Calibri" w:hAnsi="Times New Roman" w:cs="Times New Roman"/>
                <w:color w:val="000000"/>
                <w:sz w:val="28"/>
                <w:szCs w:val="28"/>
              </w:rPr>
              <w:t>các thành viên trong nhóm mới chia sẻ đầy đủ với nhau.</w:t>
            </w:r>
          </w:p>
          <w:p w14:paraId="58E0FA8C" w14:textId="77777777" w:rsidR="00A30DDD" w:rsidRPr="00A30DDD" w:rsidRDefault="00A30DDD" w:rsidP="00A30DDD">
            <w:pPr>
              <w:jc w:val="both"/>
              <w:rPr>
                <w:rFonts w:ascii="Times New Roman" w:eastAsia="Times New Roman" w:hAnsi="Times New Roman" w:cs="Times New Roman"/>
                <w:b/>
                <w:bCs/>
                <w:sz w:val="28"/>
                <w:szCs w:val="28"/>
                <w:lang w:val="vi-VN"/>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3: Báo cáo, thảo luận</w:t>
            </w:r>
          </w:p>
          <w:p w14:paraId="49F8A32D" w14:textId="77777777" w:rsidR="00A30DDD" w:rsidRPr="00A30DDD" w:rsidRDefault="00A30DDD" w:rsidP="00A30DDD">
            <w:pPr>
              <w:jc w:val="both"/>
              <w:rPr>
                <w:rFonts w:ascii="Times New Roman" w:eastAsia="Times New Roman" w:hAnsi="Times New Roman" w:cs="Times New Roman"/>
                <w:i/>
                <w:iCs/>
                <w:sz w:val="28"/>
                <w:szCs w:val="28"/>
                <w:lang w:val="vi-VN"/>
              </w:rPr>
            </w:pPr>
            <w:r w:rsidRPr="00A30DDD">
              <w:rPr>
                <w:rFonts w:ascii="Times New Roman" w:eastAsia="Times New Roman" w:hAnsi="Times New Roman" w:cs="Times New Roman"/>
                <w:b/>
                <w:bCs/>
                <w:sz w:val="28"/>
                <w:szCs w:val="28"/>
                <w:lang w:val="vi-VN"/>
              </w:rPr>
              <w:t>GV</w:t>
            </w:r>
            <w:r w:rsidRPr="00A30DDD">
              <w:rPr>
                <w:rFonts w:ascii="Times New Roman" w:eastAsia="Times New Roman" w:hAnsi="Times New Roman" w:cs="Times New Roman"/>
                <w:i/>
                <w:iCs/>
                <w:sz w:val="28"/>
                <w:szCs w:val="28"/>
                <w:lang w:val="vi-VN"/>
              </w:rPr>
              <w:t xml:space="preserve">: </w:t>
            </w:r>
          </w:p>
          <w:p w14:paraId="6298D8C7"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Yêu cầu HS trả lời, yêu cầu đại diện nhóm trình bày.</w:t>
            </w:r>
          </w:p>
          <w:p w14:paraId="1CC1258F"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Hướng dẫn HS trình bày, nhận xét (nếu cần).</w:t>
            </w:r>
          </w:p>
          <w:p w14:paraId="38CA9B91"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b/>
                <w:bCs/>
                <w:sz w:val="28"/>
                <w:szCs w:val="28"/>
                <w:lang w:val="vi-VN"/>
              </w:rPr>
              <w:t>HS</w:t>
            </w:r>
            <w:r w:rsidRPr="00A30DDD">
              <w:rPr>
                <w:rFonts w:ascii="Times New Roman" w:eastAsia="Times New Roman" w:hAnsi="Times New Roman" w:cs="Times New Roman"/>
                <w:sz w:val="28"/>
                <w:szCs w:val="28"/>
                <w:lang w:val="vi-VN"/>
              </w:rPr>
              <w:t xml:space="preserve">: </w:t>
            </w:r>
          </w:p>
          <w:p w14:paraId="4FBEE17E"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Trả lời câu hỏi của GV.</w:t>
            </w:r>
          </w:p>
          <w:p w14:paraId="68DD741D"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lang w:val="vi-VN"/>
              </w:rPr>
              <w:t>- Đại diện nhóm trình bày sản phẩm của nhóm</w:t>
            </w:r>
            <w:r w:rsidRPr="00A30DDD">
              <w:rPr>
                <w:rFonts w:ascii="Times New Roman" w:eastAsia="Times New Roman" w:hAnsi="Times New Roman" w:cs="Times New Roman"/>
                <w:sz w:val="28"/>
                <w:szCs w:val="28"/>
              </w:rPr>
              <w:t xml:space="preserve"> mới. </w:t>
            </w:r>
          </w:p>
          <w:p w14:paraId="12BC7878"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636657B4" w14:textId="77777777" w:rsidR="00A30DDD" w:rsidRPr="00A30DDD" w:rsidRDefault="00A30DDD" w:rsidP="00A30DDD">
            <w:pPr>
              <w:spacing w:line="256" w:lineRule="auto"/>
              <w:jc w:val="both"/>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lastRenderedPageBreak/>
              <w:t xml:space="preserve">Gợi ý: </w:t>
            </w:r>
          </w:p>
          <w:tbl>
            <w:tblPr>
              <w:tblStyle w:val="TableGrid"/>
              <w:tblW w:w="0" w:type="auto"/>
              <w:tblLook w:val="04A0" w:firstRow="1" w:lastRow="0" w:firstColumn="1" w:lastColumn="0" w:noHBand="0" w:noVBand="1"/>
            </w:tblPr>
            <w:tblGrid>
              <w:gridCol w:w="2013"/>
              <w:gridCol w:w="1676"/>
              <w:gridCol w:w="1845"/>
            </w:tblGrid>
            <w:tr w:rsidR="00A30DDD" w:rsidRPr="00A30DDD" w14:paraId="4827564F" w14:textId="77777777" w:rsidTr="00A30DDD">
              <w:tc>
                <w:tcPr>
                  <w:tcW w:w="2013" w:type="dxa"/>
                </w:tcPr>
                <w:p w14:paraId="683F7280" w14:textId="77777777" w:rsidR="00A30DDD" w:rsidRPr="00A30DDD" w:rsidRDefault="00A30DDD" w:rsidP="00A30DDD">
                  <w:pPr>
                    <w:spacing w:line="256" w:lineRule="auto"/>
                    <w:jc w:val="center"/>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Nhóm 1</w:t>
                  </w:r>
                </w:p>
              </w:tc>
              <w:tc>
                <w:tcPr>
                  <w:tcW w:w="1676" w:type="dxa"/>
                </w:tcPr>
                <w:p w14:paraId="651877BB" w14:textId="77777777" w:rsidR="00A30DDD" w:rsidRPr="00A30DDD" w:rsidRDefault="00A30DDD" w:rsidP="00A30DDD">
                  <w:pPr>
                    <w:spacing w:line="256" w:lineRule="auto"/>
                    <w:jc w:val="center"/>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Nhóm 2</w:t>
                  </w:r>
                </w:p>
              </w:tc>
              <w:tc>
                <w:tcPr>
                  <w:tcW w:w="1845" w:type="dxa"/>
                </w:tcPr>
                <w:p w14:paraId="76B63BF6" w14:textId="77777777" w:rsidR="00A30DDD" w:rsidRPr="00A30DDD" w:rsidRDefault="00A30DDD" w:rsidP="00A30DDD">
                  <w:pPr>
                    <w:spacing w:line="256" w:lineRule="auto"/>
                    <w:jc w:val="center"/>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Nhóm 3</w:t>
                  </w:r>
                </w:p>
              </w:tc>
            </w:tr>
            <w:tr w:rsidR="00A30DDD" w:rsidRPr="00A30DDD" w14:paraId="6DC6C13F" w14:textId="77777777" w:rsidTr="00A30DDD">
              <w:tc>
                <w:tcPr>
                  <w:tcW w:w="2013" w:type="dxa"/>
                </w:tcPr>
                <w:p w14:paraId="2826FDFA" w14:textId="77777777" w:rsidR="00A30DDD" w:rsidRPr="00A30DDD" w:rsidRDefault="00A30DDD" w:rsidP="00A30DDD">
                  <w:pPr>
                    <w:ind w:hanging="14"/>
                    <w:jc w:val="center"/>
                    <w:rPr>
                      <w:rFonts w:ascii="Times New Roman" w:eastAsia="Times New Roman" w:hAnsi="Times New Roman" w:cs="Times New Roman"/>
                      <w:b/>
                      <w:bCs/>
                      <w:color w:val="000000"/>
                      <w:sz w:val="28"/>
                      <w:szCs w:val="28"/>
                    </w:rPr>
                  </w:pPr>
                  <w:r w:rsidRPr="00A30DDD">
                    <w:rPr>
                      <w:rFonts w:ascii="Times New Roman" w:eastAsia="Times New Roman" w:hAnsi="Times New Roman" w:cs="Times New Roman"/>
                      <w:b/>
                      <w:bCs/>
                      <w:color w:val="000000"/>
                      <w:sz w:val="28"/>
                      <w:szCs w:val="28"/>
                    </w:rPr>
                    <w:t>Tìm hiểu về tổ chức chính quyền? nêu nhận xét.</w:t>
                  </w:r>
                </w:p>
                <w:p w14:paraId="7AEA1B29" w14:textId="77777777" w:rsidR="00A30DDD" w:rsidRPr="00A30DDD" w:rsidRDefault="00A30DDD" w:rsidP="00A30DDD">
                  <w:pPr>
                    <w:spacing w:line="256" w:lineRule="auto"/>
                    <w:jc w:val="center"/>
                    <w:rPr>
                      <w:rFonts w:ascii="Times New Roman" w:eastAsia="Calibri" w:hAnsi="Times New Roman" w:cs="Times New Roman"/>
                      <w:b/>
                      <w:bCs/>
                      <w:color w:val="000000"/>
                      <w:sz w:val="28"/>
                      <w:szCs w:val="28"/>
                      <w:shd w:val="clear" w:color="auto" w:fill="FFFFFF"/>
                    </w:rPr>
                  </w:pPr>
                </w:p>
              </w:tc>
              <w:tc>
                <w:tcPr>
                  <w:tcW w:w="1676" w:type="dxa"/>
                </w:tcPr>
                <w:p w14:paraId="0220EEB5" w14:textId="77777777" w:rsidR="00A30DDD" w:rsidRPr="00A30DDD" w:rsidRDefault="00A30DDD" w:rsidP="00A30DDD">
                  <w:pPr>
                    <w:spacing w:line="256" w:lineRule="auto"/>
                    <w:jc w:val="center"/>
                    <w:rPr>
                      <w:rFonts w:ascii="Times New Roman" w:eastAsia="Calibri" w:hAnsi="Times New Roman" w:cs="Times New Roman"/>
                      <w:b/>
                      <w:bCs/>
                      <w:color w:val="000000"/>
                      <w:sz w:val="28"/>
                      <w:szCs w:val="28"/>
                      <w:shd w:val="clear" w:color="auto" w:fill="FFFFFF"/>
                    </w:rPr>
                  </w:pPr>
                  <w:r w:rsidRPr="00A30DDD">
                    <w:rPr>
                      <w:rFonts w:ascii="Times New Roman" w:eastAsia="Times New Roman" w:hAnsi="Times New Roman" w:cs="Times New Roman"/>
                      <w:b/>
                      <w:bCs/>
                      <w:color w:val="000000"/>
                      <w:sz w:val="28"/>
                      <w:szCs w:val="28"/>
                    </w:rPr>
                    <w:t>Xây dựng pháp luật và quân đội? Em hiểu thế nào là “ngụ binh ư nông”? nêu nhận xét.</w:t>
                  </w:r>
                </w:p>
              </w:tc>
              <w:tc>
                <w:tcPr>
                  <w:tcW w:w="1845" w:type="dxa"/>
                </w:tcPr>
                <w:p w14:paraId="44723E24" w14:textId="77777777" w:rsidR="00A30DDD" w:rsidRPr="00A30DDD" w:rsidRDefault="00A30DDD" w:rsidP="00A30DDD">
                  <w:pPr>
                    <w:spacing w:line="256" w:lineRule="auto"/>
                    <w:jc w:val="center"/>
                    <w:rPr>
                      <w:rFonts w:ascii="Times New Roman" w:eastAsia="Calibri" w:hAnsi="Times New Roman" w:cs="Times New Roman"/>
                      <w:b/>
                      <w:bCs/>
                      <w:color w:val="000000"/>
                      <w:sz w:val="28"/>
                      <w:szCs w:val="28"/>
                      <w:shd w:val="clear" w:color="auto" w:fill="FFFFFF"/>
                    </w:rPr>
                  </w:pPr>
                  <w:r w:rsidRPr="00A30DDD">
                    <w:rPr>
                      <w:rFonts w:ascii="Times New Roman" w:eastAsia="Times New Roman" w:hAnsi="Times New Roman" w:cs="Times New Roman"/>
                      <w:b/>
                      <w:bCs/>
                      <w:color w:val="000000"/>
                      <w:sz w:val="28"/>
                      <w:szCs w:val="28"/>
                    </w:rPr>
                    <w:t>Chính sách đối nội, đối ngoại? Em có nhận xét gì về chính sách đối ngoại của nhà Lý?</w:t>
                  </w:r>
                </w:p>
              </w:tc>
            </w:tr>
            <w:tr w:rsidR="00A30DDD" w:rsidRPr="00A30DDD" w14:paraId="638616F4" w14:textId="77777777" w:rsidTr="00A30DDD">
              <w:tc>
                <w:tcPr>
                  <w:tcW w:w="2013" w:type="dxa"/>
                </w:tcPr>
                <w:p w14:paraId="7CF07A61"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Chính quyền từ TW đến địa phương được củng cố.</w:t>
                  </w:r>
                </w:p>
                <w:p w14:paraId="3093DC0B"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Sơ đồ bộ máy nhà nước</w:t>
                  </w:r>
                </w:p>
                <w:p w14:paraId="336D4EC4" w14:textId="77777777" w:rsidR="00A30DDD" w:rsidRPr="00A30DDD" w:rsidRDefault="00A30DDD" w:rsidP="00A30DDD">
                  <w:pPr>
                    <w:spacing w:line="256" w:lineRule="auto"/>
                    <w:jc w:val="center"/>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Vua</w:t>
                  </w:r>
                </w:p>
                <w:p w14:paraId="03737499" w14:textId="77777777" w:rsidR="00A30DDD" w:rsidRPr="00A30DDD" w:rsidRDefault="00A30DDD" w:rsidP="00A30DDD">
                  <w:pPr>
                    <w:spacing w:line="256" w:lineRule="auto"/>
                    <w:jc w:val="center"/>
                    <w:rPr>
                      <w:rFonts w:ascii="Times New Roman" w:eastAsia="Calibri" w:hAnsi="Times New Roman" w:cs="Times New Roman"/>
                      <w:color w:val="000000"/>
                      <w:sz w:val="28"/>
                      <w:szCs w:val="28"/>
                      <w:shd w:val="clear" w:color="auto" w:fill="FFFFFF"/>
                    </w:rPr>
                  </w:pPr>
                </w:p>
                <w:p w14:paraId="7F4CB851" w14:textId="77777777" w:rsidR="00A30DDD" w:rsidRPr="00A30DDD" w:rsidRDefault="00A30DDD" w:rsidP="00A30DDD">
                  <w:pPr>
                    <w:spacing w:line="256" w:lineRule="auto"/>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Quan vănQuan võ</w:t>
                  </w:r>
                </w:p>
                <w:p w14:paraId="3D47F81B" w14:textId="77777777" w:rsidR="00A30DDD" w:rsidRPr="00A30DDD" w:rsidRDefault="00A30DDD" w:rsidP="00A30DDD">
                  <w:pPr>
                    <w:spacing w:line="256" w:lineRule="auto"/>
                    <w:rPr>
                      <w:rFonts w:ascii="Times New Roman" w:eastAsia="Calibri" w:hAnsi="Times New Roman" w:cs="Times New Roman"/>
                      <w:color w:val="000000"/>
                      <w:sz w:val="28"/>
                      <w:szCs w:val="28"/>
                      <w:shd w:val="clear" w:color="auto" w:fill="FFFFFF"/>
                    </w:rPr>
                  </w:pPr>
                </w:p>
                <w:p w14:paraId="0D06073E" w14:textId="77777777" w:rsidR="00A30DDD" w:rsidRPr="00A30DDD" w:rsidRDefault="00A30DDD" w:rsidP="00A30DDD">
                  <w:pPr>
                    <w:spacing w:line="256" w:lineRule="auto"/>
                    <w:jc w:val="center"/>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24 lộ, phủ (châu)</w:t>
                  </w:r>
                </w:p>
                <w:p w14:paraId="3B508A6C" w14:textId="77777777" w:rsidR="00A30DDD" w:rsidRPr="00A30DDD" w:rsidRDefault="00A30DDD" w:rsidP="00A30DDD">
                  <w:pPr>
                    <w:spacing w:line="256" w:lineRule="auto"/>
                    <w:jc w:val="center"/>
                    <w:rPr>
                      <w:rFonts w:ascii="Times New Roman" w:eastAsia="Calibri" w:hAnsi="Times New Roman" w:cs="Times New Roman"/>
                      <w:color w:val="000000"/>
                      <w:sz w:val="28"/>
                      <w:szCs w:val="28"/>
                      <w:shd w:val="clear" w:color="auto" w:fill="FFFFFF"/>
                    </w:rPr>
                  </w:pPr>
                </w:p>
                <w:p w14:paraId="1BDB3438" w14:textId="77777777" w:rsidR="00A30DDD" w:rsidRPr="00A30DDD" w:rsidRDefault="00A30DDD" w:rsidP="00A30DDD">
                  <w:pPr>
                    <w:spacing w:line="256" w:lineRule="auto"/>
                    <w:jc w:val="center"/>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Hương, huyện</w:t>
                  </w:r>
                </w:p>
                <w:p w14:paraId="436EF9CC" w14:textId="77777777" w:rsidR="00A30DDD" w:rsidRPr="00A30DDD" w:rsidRDefault="00A30DDD" w:rsidP="00A30DDD">
                  <w:pPr>
                    <w:spacing w:line="256" w:lineRule="auto"/>
                    <w:jc w:val="center"/>
                    <w:rPr>
                      <w:rFonts w:ascii="Times New Roman" w:eastAsia="Calibri" w:hAnsi="Times New Roman" w:cs="Times New Roman"/>
                      <w:color w:val="000000"/>
                      <w:sz w:val="28"/>
                      <w:szCs w:val="28"/>
                      <w:shd w:val="clear" w:color="auto" w:fill="FFFFFF"/>
                    </w:rPr>
                  </w:pPr>
                </w:p>
                <w:p w14:paraId="1371DC75" w14:textId="77777777" w:rsidR="00A30DDD" w:rsidRPr="00A30DDD" w:rsidRDefault="00A30DDD" w:rsidP="00A30DDD">
                  <w:pPr>
                    <w:spacing w:line="256" w:lineRule="auto"/>
                    <w:jc w:val="center"/>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Xã</w:t>
                  </w:r>
                </w:p>
              </w:tc>
              <w:tc>
                <w:tcPr>
                  <w:tcW w:w="1676" w:type="dxa"/>
                </w:tcPr>
                <w:p w14:paraId="122323B6"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 Luật pháp:</w:t>
                  </w:r>
                  <w:r w:rsidRPr="00A30DDD">
                    <w:rPr>
                      <w:rFonts w:ascii="Times New Roman" w:eastAsia="Calibri" w:hAnsi="Times New Roman" w:cs="Times New Roman"/>
                      <w:color w:val="000000"/>
                      <w:sz w:val="28"/>
                      <w:szCs w:val="28"/>
                      <w:shd w:val="clear" w:color="auto" w:fill="FFFFFF"/>
                    </w:rPr>
                    <w:t xml:space="preserve"> 1042, ban hành luật Hình thư.</w:t>
                  </w:r>
                </w:p>
                <w:p w14:paraId="691DC13A"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 Quân đội</w:t>
                  </w:r>
                  <w:r w:rsidRPr="00A30DDD">
                    <w:rPr>
                      <w:rFonts w:ascii="Times New Roman" w:eastAsia="Calibri" w:hAnsi="Times New Roman" w:cs="Times New Roman"/>
                      <w:color w:val="000000"/>
                      <w:sz w:val="28"/>
                      <w:szCs w:val="28"/>
                      <w:shd w:val="clear" w:color="auto" w:fill="FFFFFF"/>
                    </w:rPr>
                    <w:t>: sử dụng chính sách “ngụ binh ư nông” và chia làm 2 bộ</w:t>
                  </w:r>
                </w:p>
                <w:p w14:paraId="358AAC2E"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Cấm quân (bảo vệ vua và kinh thành)</w:t>
                  </w:r>
                </w:p>
                <w:p w14:paraId="23FC3FF2"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Quân địa phương (bảo vệ lộ, phủ, huy động khi có chiến tranh)</w:t>
                  </w:r>
                </w:p>
              </w:tc>
              <w:tc>
                <w:tcPr>
                  <w:tcW w:w="1845" w:type="dxa"/>
                </w:tcPr>
                <w:p w14:paraId="1F2DFB96"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 xml:space="preserve">- Đối nội: </w:t>
                  </w:r>
                  <w:r w:rsidRPr="00A30DDD">
                    <w:rPr>
                      <w:rFonts w:ascii="Times New Roman" w:eastAsia="Calibri" w:hAnsi="Times New Roman" w:cs="Times New Roman"/>
                      <w:color w:val="000000"/>
                      <w:sz w:val="28"/>
                      <w:szCs w:val="28"/>
                      <w:shd w:val="clear" w:color="auto" w:fill="FFFFFF"/>
                    </w:rPr>
                    <w:t>chính sách mềm dẻo, khôn khéo; kiên quyết trấn áp những thế lực có mưu đồ tách khỏi Đại Việt</w:t>
                  </w:r>
                </w:p>
                <w:p w14:paraId="421966B5" w14:textId="77777777" w:rsidR="00A30DDD" w:rsidRPr="00A30DDD" w:rsidRDefault="00A30DDD" w:rsidP="00A30DDD">
                  <w:pPr>
                    <w:spacing w:line="256" w:lineRule="auto"/>
                    <w:jc w:val="both"/>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 xml:space="preserve">- Đối ngoại: </w:t>
                  </w:r>
                  <w:r w:rsidRPr="00A30DDD">
                    <w:rPr>
                      <w:rFonts w:ascii="Times New Roman" w:eastAsia="Calibri" w:hAnsi="Times New Roman" w:cs="Times New Roman"/>
                      <w:color w:val="000000"/>
                      <w:sz w:val="28"/>
                      <w:szCs w:val="28"/>
                      <w:shd w:val="clear" w:color="auto" w:fill="FFFFFF"/>
                    </w:rPr>
                    <w:t xml:space="preserve">Đặt quan hệ hào hiếu với nhà Tống, dẹp tan cuộc tấn công của Chăm-pa, đưa quan hệ Đại Việt – Chămpa trở lại bình thường. </w:t>
                  </w:r>
                </w:p>
              </w:tc>
            </w:tr>
            <w:tr w:rsidR="00A30DDD" w:rsidRPr="00A30DDD" w14:paraId="2938308C" w14:textId="77777777" w:rsidTr="00A30DDD">
              <w:tc>
                <w:tcPr>
                  <w:tcW w:w="2013" w:type="dxa"/>
                </w:tcPr>
                <w:p w14:paraId="2A2B6961"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sym w:font="Wingdings" w:char="F0E0"/>
                  </w:r>
                  <w:r w:rsidRPr="00A30DDD">
                    <w:rPr>
                      <w:rFonts w:ascii="Times New Roman" w:eastAsia="Calibri" w:hAnsi="Times New Roman" w:cs="Times New Roman"/>
                      <w:color w:val="000000"/>
                      <w:sz w:val="28"/>
                      <w:szCs w:val="28"/>
                      <w:shd w:val="clear" w:color="auto" w:fill="FFFFFF"/>
                    </w:rPr>
                    <w:t>Tổ chức chính quyền nhà Lý khá hoàn chỉnh, thể hiện sự chăm lo củng cố chính quyền của triều Lý.</w:t>
                  </w:r>
                </w:p>
              </w:tc>
              <w:tc>
                <w:tcPr>
                  <w:tcW w:w="1676" w:type="dxa"/>
                </w:tcPr>
                <w:p w14:paraId="5E7686CD"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 xml:space="preserve">*Chính sách </w:t>
                  </w:r>
                  <w:r w:rsidRPr="00A30DDD">
                    <w:rPr>
                      <w:rFonts w:ascii="Times New Roman" w:eastAsia="Calibri" w:hAnsi="Times New Roman" w:cs="Times New Roman"/>
                      <w:color w:val="000000"/>
                      <w:sz w:val="28"/>
                      <w:szCs w:val="28"/>
                      <w:shd w:val="clear" w:color="auto" w:fill="FFFFFF"/>
                    </w:rPr>
                    <w:t xml:space="preserve">“ngụ binh ư nông” là một chính sách hài hòa quân sự và nông nghiệp, thể thiện sự </w:t>
                  </w:r>
                  <w:r w:rsidRPr="00A30DDD">
                    <w:rPr>
                      <w:rFonts w:ascii="Times New Roman" w:eastAsia="Calibri" w:hAnsi="Times New Roman" w:cs="Times New Roman"/>
                      <w:color w:val="000000"/>
                      <w:sz w:val="28"/>
                      <w:szCs w:val="28"/>
                      <w:shd w:val="clear" w:color="auto" w:fill="FFFFFF"/>
                    </w:rPr>
                    <w:lastRenderedPageBreak/>
                    <w:t>sáng suốt của các vị vua nhà Lý.</w:t>
                  </w:r>
                </w:p>
                <w:p w14:paraId="041E5B24" w14:textId="77777777" w:rsidR="00A30DDD" w:rsidRPr="00A30DDD" w:rsidRDefault="00A30DDD" w:rsidP="00A30DDD">
                  <w:pPr>
                    <w:spacing w:line="256" w:lineRule="auto"/>
                    <w:jc w:val="both"/>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sym w:font="Wingdings" w:char="F0E0"/>
                  </w:r>
                  <w:r w:rsidRPr="00A30DDD">
                    <w:rPr>
                      <w:rFonts w:ascii="Times New Roman" w:eastAsia="Calibri" w:hAnsi="Times New Roman" w:cs="Times New Roman"/>
                      <w:color w:val="000000"/>
                      <w:sz w:val="28"/>
                      <w:szCs w:val="28"/>
                      <w:shd w:val="clear" w:color="auto" w:fill="FFFFFF"/>
                    </w:rPr>
                    <w:t>Triều đình có được lực lượng quân đội hùng mạnh, đông đảo trong sản xuất nông nghiệp phát triển.</w:t>
                  </w:r>
                  <w:r w:rsidRPr="00A30DDD">
                    <w:rPr>
                      <w:rFonts w:ascii="Times New Roman" w:eastAsia="Calibri" w:hAnsi="Times New Roman" w:cs="Times New Roman"/>
                      <w:b/>
                      <w:bCs/>
                      <w:color w:val="000000"/>
                      <w:sz w:val="28"/>
                      <w:szCs w:val="28"/>
                      <w:shd w:val="clear" w:color="auto" w:fill="FFFFFF"/>
                    </w:rPr>
                    <w:t xml:space="preserve">  </w:t>
                  </w:r>
                </w:p>
              </w:tc>
              <w:tc>
                <w:tcPr>
                  <w:tcW w:w="1845" w:type="dxa"/>
                </w:tcPr>
                <w:p w14:paraId="1B9B2070"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lastRenderedPageBreak/>
                    <w:t xml:space="preserve">Chính sách tiến bộ </w:t>
                  </w:r>
                  <w:r w:rsidRPr="00A30DDD">
                    <w:rPr>
                      <w:rFonts w:ascii="Times New Roman" w:eastAsia="Calibri" w:hAnsi="Times New Roman" w:cs="Times New Roman"/>
                      <w:color w:val="000000"/>
                      <w:sz w:val="28"/>
                      <w:szCs w:val="28"/>
                      <w:shd w:val="clear" w:color="auto" w:fill="FFFFFF"/>
                    </w:rPr>
                    <w:sym w:font="Wingdings" w:char="F0E0"/>
                  </w:r>
                  <w:r w:rsidRPr="00A30DDD">
                    <w:rPr>
                      <w:rFonts w:ascii="Times New Roman" w:eastAsia="Calibri" w:hAnsi="Times New Roman" w:cs="Times New Roman"/>
                      <w:color w:val="000000"/>
                      <w:sz w:val="28"/>
                      <w:szCs w:val="28"/>
                      <w:shd w:val="clear" w:color="auto" w:fill="FFFFFF"/>
                    </w:rPr>
                    <w:t xml:space="preserve"> củng cố được khối đại đoàn kết toàn dân.</w:t>
                  </w:r>
                </w:p>
              </w:tc>
            </w:tr>
          </w:tbl>
          <w:p w14:paraId="6BAB25C0"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Nhà Lý ban hành bộ luật Hình thư đã chứng tỏ điều gì? Luật pháp nhà Lý có điểm gì tiến bộ?</w:t>
            </w:r>
          </w:p>
          <w:p w14:paraId="1FD42E1D"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b/>
                <w:bCs/>
                <w:sz w:val="28"/>
                <w:szCs w:val="28"/>
              </w:rPr>
              <w:t xml:space="preserve">Luật Hình thư: </w:t>
            </w:r>
            <w:r w:rsidRPr="00A30DDD">
              <w:rPr>
                <w:rFonts w:ascii="Times New Roman" w:eastAsia="Times New Roman" w:hAnsi="Times New Roman" w:cs="Times New Roman"/>
                <w:sz w:val="28"/>
                <w:szCs w:val="28"/>
              </w:rPr>
              <w:t>là bộ luật thành văn đầu tiên của nhà nước quân chủ Việt Nam. Việc xây dựng một bộ luật với những quy định rõ ràng làm văn cứ cho việc xét xử là thật sự cần thiết. Điều này đã chứng tỏ tình hình chính trị nhà Lý ngày càng ổn định và chế độ quân chủ trung ương tập quyền được xây dựng và củng cố.</w:t>
            </w:r>
          </w:p>
          <w:p w14:paraId="29F9CFA6" w14:textId="77777777" w:rsidR="00A30DDD" w:rsidRPr="00A30DDD" w:rsidRDefault="00A30DDD" w:rsidP="00A30DDD">
            <w:pPr>
              <w:snapToGrid w:val="0"/>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Điểm tiến bộ: </w:t>
            </w:r>
          </w:p>
          <w:p w14:paraId="6F9FE739"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Bộ luật Hình thư ra đời thay thế cho các quy chế, luật lệ, chiếu chỉ trước đó.</w:t>
            </w:r>
          </w:p>
          <w:p w14:paraId="64766054"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Pháp luật đặt ra những nội dung, quy định bảo vệ nhà vua và giai cấp thống trị.</w:t>
            </w:r>
          </w:p>
          <w:p w14:paraId="2C5A62A4"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Luật pháp thời Lý đã chú ý phát triển sản xuất và quyền lợi của nhân dân, nghiêm cấm việc mổ trộm trâu bò, bảo vệ sản xuất nông nghiệp.</w:t>
            </w:r>
          </w:p>
          <w:p w14:paraId="2286E52D"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Những người</w:t>
            </w:r>
            <w:r w:rsidRPr="00A30DDD">
              <w:rPr>
                <w:rFonts w:ascii="Times New Roman" w:eastAsia="Times New Roman" w:hAnsi="Times New Roman" w:cs="Times New Roman"/>
                <w:b/>
                <w:bCs/>
                <w:sz w:val="28"/>
                <w:szCs w:val="28"/>
              </w:rPr>
              <w:t xml:space="preserve"> </w:t>
            </w:r>
            <w:r w:rsidRPr="00A30DDD">
              <w:rPr>
                <w:rFonts w:ascii="Times New Roman" w:eastAsia="Times New Roman" w:hAnsi="Times New Roman" w:cs="Times New Roman"/>
                <w:sz w:val="28"/>
                <w:szCs w:val="28"/>
              </w:rPr>
              <w:t>phạm tội sẽ bị xử phạt rất nghiêm khắc.</w:t>
            </w:r>
          </w:p>
          <w:p w14:paraId="2C12C0A5"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Tại sao vua Lý Công Uẩn rất chú trọng việc củng cố khối đoàn kết các dân tộc, theo em, vì sao vua Lý lại làm như vậy?</w:t>
            </w:r>
          </w:p>
          <w:p w14:paraId="667556DA"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xml:space="preserve">- Truyền thống đoàn kết các dân tộc là cội nguồn sức mạnh trong xây dựng và bảo vệ Tổ quốc, là việc làm góp phần củng cố sự thống nhất quốc gia. </w:t>
            </w:r>
          </w:p>
          <w:p w14:paraId="3E91CC07"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xml:space="preserve">- “gả con gái cho tù trưởng…” đây là biện pháp liên kết bằng hôn nhân nhằm thực hiện chính sách ngoại giao mềm dẻo để thu phục các tù trưởng </w:t>
            </w:r>
          </w:p>
          <w:p w14:paraId="7A4CF26B"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sym w:font="Wingdings" w:char="F0E0"/>
            </w:r>
            <w:r w:rsidRPr="00A30DDD">
              <w:rPr>
                <w:rFonts w:ascii="Times New Roman" w:eastAsia="Times New Roman" w:hAnsi="Times New Roman" w:cs="Times New Roman"/>
                <w:sz w:val="28"/>
                <w:szCs w:val="28"/>
              </w:rPr>
              <w:t xml:space="preserve"> giúp vua Lý nắm đất, nắm dân miền biên ải, đồng thời thắt chặt khối đoàn kết các dân tộc, mở rộng phạm vi ảnh hưởng của triều đình. </w:t>
            </w:r>
          </w:p>
          <w:p w14:paraId="74FCF6D1" w14:textId="77777777" w:rsidR="00A30DDD" w:rsidRPr="00A30DDD" w:rsidRDefault="00A30DDD" w:rsidP="00A30DDD">
            <w:pPr>
              <w:snapToGrid w:val="0"/>
              <w:jc w:val="both"/>
              <w:rPr>
                <w:rFonts w:ascii="Times New Roman" w:eastAsia="Times New Roman" w:hAnsi="Times New Roman" w:cs="Times New Roman"/>
                <w:b/>
                <w:bCs/>
                <w:sz w:val="28"/>
                <w:szCs w:val="28"/>
                <w:lang w:val="vi-VN"/>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4: Kết luận, nhận định (GV)</w:t>
            </w:r>
          </w:p>
          <w:p w14:paraId="2795AB2F"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xml:space="preserve">- Nhận xét về thái độ học tập&amp; sản phẩm học tập </w:t>
            </w:r>
            <w:r w:rsidRPr="00A30DDD">
              <w:rPr>
                <w:rFonts w:ascii="Times New Roman" w:eastAsia="Times New Roman" w:hAnsi="Times New Roman" w:cs="Times New Roman"/>
                <w:sz w:val="28"/>
                <w:szCs w:val="28"/>
                <w:lang w:val="vi-VN"/>
              </w:rPr>
              <w:lastRenderedPageBreak/>
              <w:t>của HS.</w:t>
            </w:r>
          </w:p>
          <w:p w14:paraId="33D4FC46"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b/>
                <w:bCs/>
                <w:sz w:val="28"/>
                <w:szCs w:val="28"/>
              </w:rPr>
              <w:t>GV nhấn mạnh mở rộng</w:t>
            </w:r>
            <w:r w:rsidRPr="00A30DDD">
              <w:rPr>
                <w:rFonts w:ascii="Times New Roman" w:eastAsia="Times New Roman" w:hAnsi="Times New Roman" w:cs="Times New Roman"/>
                <w:sz w:val="28"/>
                <w:szCs w:val="28"/>
              </w:rPr>
              <w:t xml:space="preserve">: Nhà Lý rất quan tâm đến quan hệ đối ngoại với các quốc gia láng giềng, đặc biệt Chămpa, Chân Lạp, đặc biệt với Trung Quốc là mối quan hệ có ý nghĩa sống còn. Vì thế ngay từ khi mới giành lại quyền độc lập, Ngô Quyền đã hết sức chú trọng giữ mối quan hệ bang giao với Trung Quốc. Nhà Lý tiếp thu truyền thống đó và cũng tiến hành những công việc nhằm giữ mối quan hệ hòa hiếu lâu dài. Nhưng để duy trì mối bang giao với các nước láng giềng, nhà Lý đã thực hiện nguyên tắc không nhân nhượng nếu đó là chủ quyền và toàn vẹn lãnh thổ. </w:t>
            </w:r>
          </w:p>
          <w:p w14:paraId="0CDEC6E0" w14:textId="77777777" w:rsidR="00A30DDD" w:rsidRPr="00A30DDD" w:rsidRDefault="00A30DDD" w:rsidP="00A30DDD">
            <w:pPr>
              <w:jc w:val="both"/>
              <w:rPr>
                <w:rFonts w:ascii="Times New Roman" w:eastAsia="Calibri" w:hAnsi="Times New Roman" w:cs="Times New Roman"/>
                <w:sz w:val="28"/>
                <w:szCs w:val="28"/>
              </w:rPr>
            </w:pPr>
            <w:r w:rsidRPr="00A30DDD">
              <w:rPr>
                <w:rFonts w:ascii="Times New Roman" w:eastAsia="Calibri" w:hAnsi="Times New Roman" w:cs="Times New Roman"/>
                <w:sz w:val="28"/>
                <w:szCs w:val="28"/>
              </w:rPr>
              <w:t>Sau khi lên ngôi vua, Lý Công Uẩn đã có nhiều chính sách tiến bộ không chỉ bước đầu củng cố được chính quyền mà còn có nhiều chính sách nhằm ổn định, phát triển kinh tế, xã hội. Tình hình kinh tế, xã hội thời Lý như thế nào? Chúng ta cùng tìm hiểu sang phần 3.</w:t>
            </w:r>
          </w:p>
        </w:tc>
        <w:tc>
          <w:tcPr>
            <w:tcW w:w="3600" w:type="dxa"/>
          </w:tcPr>
          <w:p w14:paraId="598030C0" w14:textId="77777777" w:rsidR="00A30DDD" w:rsidRPr="00A30DDD" w:rsidRDefault="00A30DDD" w:rsidP="00A30DDD">
            <w:pPr>
              <w:jc w:val="both"/>
              <w:rPr>
                <w:rFonts w:ascii="Times New Roman" w:eastAsia="Times New Roman" w:hAnsi="Times New Roman" w:cs="Times New Roman"/>
                <w:bCs/>
                <w:color w:val="000000"/>
                <w:sz w:val="28"/>
                <w:szCs w:val="28"/>
                <w:u w:val="single"/>
              </w:rPr>
            </w:pPr>
            <w:r w:rsidRPr="00A30DDD">
              <w:rPr>
                <w:rFonts w:ascii="Times New Roman" w:eastAsia="Times New Roman" w:hAnsi="Times New Roman" w:cs="Times New Roman"/>
                <w:bCs/>
                <w:color w:val="000000"/>
                <w:sz w:val="28"/>
                <w:szCs w:val="28"/>
              </w:rPr>
              <w:lastRenderedPageBreak/>
              <w:t>2</w:t>
            </w:r>
            <w:r w:rsidRPr="00A30DDD">
              <w:rPr>
                <w:rFonts w:ascii="Times New Roman" w:eastAsia="Times New Roman" w:hAnsi="Times New Roman" w:cs="Times New Roman"/>
                <w:bCs/>
                <w:color w:val="000000"/>
                <w:sz w:val="28"/>
                <w:szCs w:val="28"/>
                <w:lang w:val="vi-VN"/>
              </w:rPr>
              <w:t>.</w:t>
            </w:r>
            <w:r w:rsidRPr="00A30DDD">
              <w:rPr>
                <w:rFonts w:ascii="Times New Roman" w:eastAsia="Times New Roman" w:hAnsi="Times New Roman" w:cs="Times New Roman"/>
                <w:bCs/>
                <w:color w:val="000000"/>
                <w:sz w:val="28"/>
                <w:szCs w:val="28"/>
              </w:rPr>
              <w:t xml:space="preserve"> </w:t>
            </w:r>
            <w:r w:rsidRPr="00A30DDD">
              <w:rPr>
                <w:rFonts w:ascii="Times New Roman" w:eastAsia="Times New Roman" w:hAnsi="Times New Roman" w:cs="Times New Roman"/>
                <w:bCs/>
                <w:color w:val="000000"/>
                <w:sz w:val="28"/>
                <w:szCs w:val="28"/>
                <w:u w:val="single"/>
              </w:rPr>
              <w:t>Tình hình chính trị</w:t>
            </w:r>
          </w:p>
          <w:p w14:paraId="25DB2A7D" w14:textId="77777777" w:rsidR="00A30DDD" w:rsidRPr="00A30DDD" w:rsidRDefault="00A30DDD" w:rsidP="00A30DDD">
            <w:pPr>
              <w:jc w:val="both"/>
              <w:rPr>
                <w:rFonts w:ascii="Times New Roman" w:eastAsia="Times New Roman" w:hAnsi="Times New Roman" w:cs="Times New Roman"/>
                <w:bCs/>
                <w:color w:val="000000"/>
                <w:sz w:val="28"/>
                <w:szCs w:val="28"/>
              </w:rPr>
            </w:pPr>
            <w:r w:rsidRPr="00A30DDD">
              <w:rPr>
                <w:rFonts w:ascii="Times New Roman" w:eastAsia="Times New Roman" w:hAnsi="Times New Roman" w:cs="Times New Roman"/>
                <w:bCs/>
                <w:color w:val="000000"/>
                <w:sz w:val="28"/>
                <w:szCs w:val="28"/>
              </w:rPr>
              <w:t>(Hs hoàn thiện nội dung thảo luận vào vở)</w:t>
            </w:r>
          </w:p>
          <w:p w14:paraId="63F9D719" w14:textId="77777777" w:rsidR="00A30DDD" w:rsidRPr="00A30DDD" w:rsidRDefault="00A30DDD" w:rsidP="00A30DDD">
            <w:pPr>
              <w:jc w:val="both"/>
              <w:rPr>
                <w:rFonts w:ascii="Times New Roman" w:eastAsia="Times New Roman" w:hAnsi="Times New Roman" w:cs="Times New Roman"/>
                <w:sz w:val="28"/>
                <w:szCs w:val="28"/>
              </w:rPr>
            </w:pPr>
          </w:p>
        </w:tc>
      </w:tr>
    </w:tbl>
    <w:p w14:paraId="451BFA58" w14:textId="77777777" w:rsidR="00A30DDD" w:rsidRPr="00A30DDD" w:rsidRDefault="00A30DDD" w:rsidP="00A30DDD">
      <w:pPr>
        <w:spacing w:line="240" w:lineRule="auto"/>
        <w:jc w:val="both"/>
        <w:rPr>
          <w:rFonts w:eastAsia="Times New Roman" w:cs="Times New Roman"/>
          <w:b/>
          <w:bCs/>
          <w:color w:val="000000"/>
          <w:szCs w:val="28"/>
        </w:rPr>
      </w:pPr>
      <w:r w:rsidRPr="00A30DDD">
        <w:rPr>
          <w:rFonts w:eastAsia="Times New Roman" w:cs="Times New Roman"/>
          <w:b/>
          <w:bCs/>
          <w:color w:val="000000"/>
          <w:szCs w:val="28"/>
          <w:lang w:val="vi-VN"/>
        </w:rPr>
        <w:lastRenderedPageBreak/>
        <w:t>2</w:t>
      </w:r>
      <w:r w:rsidRPr="00A30DDD">
        <w:rPr>
          <w:rFonts w:eastAsia="Times New Roman" w:cs="Times New Roman"/>
          <w:b/>
          <w:bCs/>
          <w:color w:val="000000"/>
          <w:szCs w:val="28"/>
        </w:rPr>
        <w:t>.3</w:t>
      </w:r>
      <w:r w:rsidRPr="00A30DDD">
        <w:rPr>
          <w:rFonts w:eastAsia="Times New Roman" w:cs="Times New Roman"/>
          <w:b/>
          <w:bCs/>
          <w:color w:val="000000"/>
          <w:szCs w:val="28"/>
          <w:lang w:val="vi-VN"/>
        </w:rPr>
        <w:t>.</w:t>
      </w:r>
      <w:r w:rsidRPr="00A30DDD">
        <w:rPr>
          <w:rFonts w:eastAsia="Times New Roman" w:cs="Times New Roman"/>
          <w:b/>
          <w:bCs/>
          <w:color w:val="000000"/>
          <w:szCs w:val="28"/>
        </w:rPr>
        <w:t xml:space="preserve"> Tình hình kinh tế, xã hội</w:t>
      </w:r>
    </w:p>
    <w:p w14:paraId="5D5FCF72" w14:textId="77777777" w:rsidR="00A30DDD" w:rsidRPr="00A30DDD" w:rsidRDefault="00A30DDD" w:rsidP="00A30DDD">
      <w:pPr>
        <w:spacing w:line="240" w:lineRule="auto"/>
        <w:jc w:val="both"/>
        <w:rPr>
          <w:rFonts w:eastAsia="Times New Roman" w:cs="Times New Roman"/>
          <w:color w:val="000000"/>
          <w:szCs w:val="28"/>
        </w:rPr>
      </w:pPr>
      <w:r w:rsidRPr="00A30DDD">
        <w:rPr>
          <w:rFonts w:eastAsia="Calibri" w:cs="Times New Roman"/>
          <w:b/>
          <w:szCs w:val="28"/>
        </w:rPr>
        <w:t>a. Mục tiêu:</w:t>
      </w:r>
      <w:r w:rsidRPr="00A30DDD">
        <w:rPr>
          <w:rFonts w:eastAsia="Calibri" w:cs="Times New Roman"/>
          <w:szCs w:val="28"/>
        </w:rPr>
        <w:t> </w:t>
      </w:r>
      <w:r w:rsidRPr="00A30DDD">
        <w:rPr>
          <w:rFonts w:eastAsia="Times New Roman" w:cs="Times New Roman"/>
          <w:color w:val="000000"/>
          <w:szCs w:val="28"/>
        </w:rPr>
        <w:t>- Trình bày các chính sách phát triển kinh tế của nhà Lý và nêu nhận xét.</w:t>
      </w:r>
    </w:p>
    <w:p w14:paraId="3FA63237" w14:textId="77777777" w:rsidR="00A30DDD" w:rsidRPr="00A30DDD" w:rsidRDefault="00A30DDD" w:rsidP="00A30DDD">
      <w:pPr>
        <w:spacing w:line="240" w:lineRule="auto"/>
        <w:jc w:val="both"/>
        <w:rPr>
          <w:rFonts w:eastAsia="Times New Roman" w:cs="Times New Roman"/>
          <w:szCs w:val="28"/>
          <w:lang w:val="vi-VN"/>
        </w:rPr>
      </w:pPr>
      <w:r w:rsidRPr="00A30DDD">
        <w:rPr>
          <w:rFonts w:eastAsia="Calibri" w:cs="Times New Roman"/>
          <w:b/>
          <w:szCs w:val="28"/>
        </w:rPr>
        <w:t>b. Nội dung:</w:t>
      </w:r>
      <w:r w:rsidRPr="00A30DDD">
        <w:rPr>
          <w:rFonts w:eastAsia="Calibri" w:cs="Times New Roman"/>
          <w:szCs w:val="28"/>
        </w:rPr>
        <w:t xml:space="preserve"> </w:t>
      </w:r>
      <w:r w:rsidRPr="00A30DDD">
        <w:rPr>
          <w:rFonts w:eastAsia="Times New Roman" w:cs="Times New Roman"/>
          <w:szCs w:val="28"/>
          <w:lang w:val="vi-VN"/>
        </w:rPr>
        <w:t>- GV sử dụng</w:t>
      </w:r>
      <w:r w:rsidRPr="00A30DDD">
        <w:rPr>
          <w:rFonts w:eastAsia="Times New Roman" w:cs="Times New Roman"/>
          <w:szCs w:val="28"/>
        </w:rPr>
        <w:t xml:space="preserve"> kĩ thuật dự án, phiếu học tập </w:t>
      </w:r>
      <w:r w:rsidRPr="00A30DDD">
        <w:rPr>
          <w:rFonts w:eastAsia="Times New Roman" w:cs="Times New Roman"/>
          <w:szCs w:val="28"/>
          <w:lang w:val="vi-VN"/>
        </w:rPr>
        <w:t>để tổ chức cho HS khai thác đơn vị kiến thức.</w:t>
      </w:r>
    </w:p>
    <w:p w14:paraId="65E12DBD"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szCs w:val="28"/>
          <w:lang w:val="vi-VN"/>
        </w:rPr>
        <w:t>- HS suy nghĩ cá nhân, làm việc nhóm và hoàn thiện nhiệm vụ.</w:t>
      </w:r>
    </w:p>
    <w:p w14:paraId="0AA489A0" w14:textId="77777777" w:rsidR="00A30DDD" w:rsidRPr="00A30DDD" w:rsidRDefault="00A30DDD" w:rsidP="00A30DDD">
      <w:pPr>
        <w:spacing w:line="240" w:lineRule="auto"/>
        <w:jc w:val="both"/>
        <w:rPr>
          <w:rFonts w:eastAsia="Calibri" w:cs="Times New Roman"/>
          <w:b/>
          <w:szCs w:val="28"/>
        </w:rPr>
      </w:pPr>
      <w:r w:rsidRPr="00A30DDD">
        <w:rPr>
          <w:rFonts w:eastAsia="Calibri" w:cs="Times New Roman"/>
          <w:b/>
          <w:szCs w:val="28"/>
        </w:rPr>
        <w:t>c. Tổ chức hoạt động:</w:t>
      </w:r>
    </w:p>
    <w:tbl>
      <w:tblPr>
        <w:tblStyle w:val="TableGrid"/>
        <w:tblW w:w="9383" w:type="dxa"/>
        <w:tblInd w:w="-5" w:type="dxa"/>
        <w:tblLook w:val="04A0" w:firstRow="1" w:lastRow="0" w:firstColumn="1" w:lastColumn="0" w:noHBand="0" w:noVBand="1"/>
      </w:tblPr>
      <w:tblGrid>
        <w:gridCol w:w="5333"/>
        <w:gridCol w:w="4050"/>
      </w:tblGrid>
      <w:tr w:rsidR="00A30DDD" w:rsidRPr="00A30DDD" w14:paraId="5EEA1191" w14:textId="77777777" w:rsidTr="007E1DCF">
        <w:tc>
          <w:tcPr>
            <w:tcW w:w="5333" w:type="dxa"/>
          </w:tcPr>
          <w:p w14:paraId="65406A0F" w14:textId="77777777" w:rsidR="00A30DDD" w:rsidRPr="00A30DDD" w:rsidRDefault="00A30DDD" w:rsidP="00A30DDD">
            <w:pPr>
              <w:jc w:val="center"/>
              <w:rPr>
                <w:rFonts w:ascii="Times New Roman" w:eastAsia="Calibri" w:hAnsi="Times New Roman" w:cs="Times New Roman"/>
                <w:b/>
                <w:sz w:val="28"/>
                <w:szCs w:val="28"/>
              </w:rPr>
            </w:pPr>
            <w:r w:rsidRPr="00A30DDD">
              <w:rPr>
                <w:rFonts w:ascii="Times New Roman" w:eastAsia="Calibri" w:hAnsi="Times New Roman" w:cs="Times New Roman"/>
                <w:b/>
                <w:sz w:val="28"/>
                <w:szCs w:val="28"/>
              </w:rPr>
              <w:t>Hoạt động của GV-HS</w:t>
            </w:r>
          </w:p>
          <w:p w14:paraId="73319E5C" w14:textId="77777777" w:rsidR="00A30DDD" w:rsidRPr="00A30DDD" w:rsidRDefault="00A30DDD" w:rsidP="00A30DDD">
            <w:pPr>
              <w:jc w:val="center"/>
              <w:rPr>
                <w:rFonts w:ascii="Times New Roman" w:eastAsia="Calibri" w:hAnsi="Times New Roman" w:cs="Times New Roman"/>
                <w:b/>
                <w:sz w:val="28"/>
                <w:szCs w:val="28"/>
              </w:rPr>
            </w:pPr>
          </w:p>
        </w:tc>
        <w:tc>
          <w:tcPr>
            <w:tcW w:w="4050" w:type="dxa"/>
          </w:tcPr>
          <w:p w14:paraId="51951240" w14:textId="77777777" w:rsidR="00A30DDD" w:rsidRPr="00A30DDD" w:rsidRDefault="00A30DDD" w:rsidP="00A30DDD">
            <w:pPr>
              <w:jc w:val="center"/>
              <w:rPr>
                <w:rFonts w:ascii="Times New Roman" w:eastAsia="Calibri" w:hAnsi="Times New Roman" w:cs="Times New Roman"/>
                <w:b/>
                <w:sz w:val="28"/>
                <w:szCs w:val="28"/>
              </w:rPr>
            </w:pPr>
            <w:r w:rsidRPr="00A30DDD">
              <w:rPr>
                <w:rFonts w:ascii="Times New Roman" w:eastAsia="Calibri" w:hAnsi="Times New Roman" w:cs="Times New Roman"/>
                <w:b/>
                <w:sz w:val="28"/>
                <w:szCs w:val="28"/>
              </w:rPr>
              <w:t>Nội dung kiến thức cần đạt</w:t>
            </w:r>
          </w:p>
        </w:tc>
      </w:tr>
      <w:tr w:rsidR="00A30DDD" w:rsidRPr="00A30DDD" w14:paraId="1BE08837" w14:textId="77777777" w:rsidTr="007E1DCF">
        <w:tc>
          <w:tcPr>
            <w:tcW w:w="5333" w:type="dxa"/>
          </w:tcPr>
          <w:p w14:paraId="54B0CC3B" w14:textId="77777777" w:rsidR="00A30DDD" w:rsidRPr="00A30DDD" w:rsidRDefault="00A30DDD" w:rsidP="00A30DDD">
            <w:pPr>
              <w:jc w:val="both"/>
              <w:rPr>
                <w:rFonts w:ascii="Times New Roman" w:eastAsia="Times New Roman" w:hAnsi="Times New Roman" w:cs="Times New Roman"/>
                <w:b/>
                <w:bCs/>
                <w:sz w:val="28"/>
                <w:szCs w:val="28"/>
                <w:lang w:val="vi-VN"/>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1: Chuyển giao nhiệm vụ (GV)</w:t>
            </w:r>
          </w:p>
          <w:p w14:paraId="1D97C422" w14:textId="77777777" w:rsidR="00A30DDD" w:rsidRPr="00A30DDD" w:rsidRDefault="00A30DDD" w:rsidP="00A30DDD">
            <w:pPr>
              <w:jc w:val="both"/>
              <w:rPr>
                <w:rFonts w:ascii="Times New Roman" w:eastAsia="Times New Roman" w:hAnsi="Times New Roman" w:cs="Times New Roman"/>
                <w:color w:val="000000"/>
                <w:sz w:val="28"/>
                <w:szCs w:val="28"/>
              </w:rPr>
            </w:pPr>
            <w:r w:rsidRPr="00A30DDD">
              <w:rPr>
                <w:rFonts w:ascii="Times New Roman" w:eastAsia="Times New Roman" w:hAnsi="Times New Roman" w:cs="Times New Roman"/>
                <w:color w:val="000000"/>
                <w:sz w:val="28"/>
                <w:szCs w:val="28"/>
              </w:rPr>
              <w:t xml:space="preserve">- GV yêu cầu hs nghiên cứu SGK hoạt động cá nhân, nhóm tìm hiểu về kinh tế, xã hội thời Lý qua </w:t>
            </w:r>
            <w:r w:rsidRPr="00A30DDD">
              <w:rPr>
                <w:rFonts w:ascii="Times New Roman" w:eastAsia="Times New Roman" w:hAnsi="Times New Roman" w:cs="Times New Roman"/>
                <w:b/>
                <w:bCs/>
                <w:color w:val="000000"/>
                <w:sz w:val="28"/>
                <w:szCs w:val="28"/>
              </w:rPr>
              <w:t>phiếu học tập 1</w:t>
            </w:r>
            <w:r w:rsidRPr="00A30DDD">
              <w:rPr>
                <w:rFonts w:ascii="Times New Roman" w:eastAsia="Times New Roman" w:hAnsi="Times New Roman" w:cs="Times New Roman"/>
                <w:color w:val="000000"/>
                <w:sz w:val="28"/>
                <w:szCs w:val="28"/>
              </w:rPr>
              <w:t>.</w:t>
            </w:r>
          </w:p>
          <w:tbl>
            <w:tblPr>
              <w:tblStyle w:val="TableGrid"/>
              <w:tblW w:w="0" w:type="auto"/>
              <w:tblLook w:val="04A0" w:firstRow="1" w:lastRow="0" w:firstColumn="1" w:lastColumn="0" w:noHBand="0" w:noVBand="1"/>
            </w:tblPr>
            <w:tblGrid>
              <w:gridCol w:w="982"/>
              <w:gridCol w:w="1157"/>
              <w:gridCol w:w="2968"/>
            </w:tblGrid>
            <w:tr w:rsidR="00A30DDD" w:rsidRPr="00A30DDD" w14:paraId="0FF36BD5" w14:textId="77777777" w:rsidTr="00A30DDD">
              <w:tc>
                <w:tcPr>
                  <w:tcW w:w="1020" w:type="dxa"/>
                  <w:vMerge w:val="restart"/>
                </w:tcPr>
                <w:p w14:paraId="624C17E1"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r w:rsidRPr="00A30DDD">
                    <w:rPr>
                      <w:rFonts w:ascii="Times New Roman" w:eastAsia="Calibri" w:hAnsi="Times New Roman" w:cs="Times New Roman"/>
                      <w:b/>
                      <w:bCs/>
                      <w:i/>
                      <w:iCs/>
                      <w:color w:val="000000"/>
                      <w:sz w:val="28"/>
                      <w:szCs w:val="28"/>
                      <w:shd w:val="clear" w:color="auto" w:fill="FFFFFF"/>
                    </w:rPr>
                    <w:t>Kinh tế</w:t>
                  </w:r>
                </w:p>
              </w:tc>
              <w:tc>
                <w:tcPr>
                  <w:tcW w:w="993" w:type="dxa"/>
                </w:tcPr>
                <w:p w14:paraId="1C3CF02D"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r w:rsidRPr="00A30DDD">
                    <w:rPr>
                      <w:rFonts w:ascii="Times New Roman" w:eastAsia="Calibri" w:hAnsi="Times New Roman" w:cs="Times New Roman"/>
                      <w:b/>
                      <w:bCs/>
                      <w:i/>
                      <w:iCs/>
                      <w:color w:val="000000"/>
                      <w:sz w:val="28"/>
                      <w:szCs w:val="28"/>
                      <w:shd w:val="clear" w:color="auto" w:fill="FFFFFF"/>
                    </w:rPr>
                    <w:t>Nông nghiệp</w:t>
                  </w:r>
                </w:p>
              </w:tc>
              <w:tc>
                <w:tcPr>
                  <w:tcW w:w="3521" w:type="dxa"/>
                </w:tcPr>
                <w:p w14:paraId="68D6B53A"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p>
              </w:tc>
            </w:tr>
            <w:tr w:rsidR="00A30DDD" w:rsidRPr="00A30DDD" w14:paraId="5AC66A1C" w14:textId="77777777" w:rsidTr="00A30DDD">
              <w:tc>
                <w:tcPr>
                  <w:tcW w:w="1020" w:type="dxa"/>
                  <w:vMerge/>
                </w:tcPr>
                <w:p w14:paraId="087C843A"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p>
              </w:tc>
              <w:tc>
                <w:tcPr>
                  <w:tcW w:w="993" w:type="dxa"/>
                </w:tcPr>
                <w:p w14:paraId="2BE9613D"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r w:rsidRPr="00A30DDD">
                    <w:rPr>
                      <w:rFonts w:ascii="Times New Roman" w:eastAsia="Calibri" w:hAnsi="Times New Roman" w:cs="Times New Roman"/>
                      <w:b/>
                      <w:bCs/>
                      <w:i/>
                      <w:iCs/>
                      <w:color w:val="000000"/>
                      <w:sz w:val="28"/>
                      <w:szCs w:val="28"/>
                      <w:shd w:val="clear" w:color="auto" w:fill="FFFFFF"/>
                    </w:rPr>
                    <w:t>Thủ công nghiệp</w:t>
                  </w:r>
                </w:p>
              </w:tc>
              <w:tc>
                <w:tcPr>
                  <w:tcW w:w="3521" w:type="dxa"/>
                </w:tcPr>
                <w:p w14:paraId="33443588"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p>
              </w:tc>
            </w:tr>
            <w:tr w:rsidR="00A30DDD" w:rsidRPr="00A30DDD" w14:paraId="63B17FD5" w14:textId="77777777" w:rsidTr="00A30DDD">
              <w:tc>
                <w:tcPr>
                  <w:tcW w:w="1020" w:type="dxa"/>
                  <w:vMerge/>
                </w:tcPr>
                <w:p w14:paraId="08E1ADDC"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p>
              </w:tc>
              <w:tc>
                <w:tcPr>
                  <w:tcW w:w="993" w:type="dxa"/>
                </w:tcPr>
                <w:p w14:paraId="54D783CC"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r w:rsidRPr="00A30DDD">
                    <w:rPr>
                      <w:rFonts w:ascii="Times New Roman" w:eastAsia="Calibri" w:hAnsi="Times New Roman" w:cs="Times New Roman"/>
                      <w:b/>
                      <w:bCs/>
                      <w:i/>
                      <w:iCs/>
                      <w:color w:val="000000"/>
                      <w:sz w:val="28"/>
                      <w:szCs w:val="28"/>
                      <w:shd w:val="clear" w:color="auto" w:fill="FFFFFF"/>
                    </w:rPr>
                    <w:t>Thương nghiệp</w:t>
                  </w:r>
                </w:p>
              </w:tc>
              <w:tc>
                <w:tcPr>
                  <w:tcW w:w="3521" w:type="dxa"/>
                </w:tcPr>
                <w:p w14:paraId="6AE80FC2"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p>
              </w:tc>
            </w:tr>
            <w:tr w:rsidR="00A30DDD" w:rsidRPr="00A30DDD" w14:paraId="3C84C213" w14:textId="77777777" w:rsidTr="00A30DDD">
              <w:tc>
                <w:tcPr>
                  <w:tcW w:w="1020" w:type="dxa"/>
                </w:tcPr>
                <w:p w14:paraId="2B82000C"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r w:rsidRPr="00A30DDD">
                    <w:rPr>
                      <w:rFonts w:ascii="Times New Roman" w:eastAsia="Calibri" w:hAnsi="Times New Roman" w:cs="Times New Roman"/>
                      <w:b/>
                      <w:bCs/>
                      <w:i/>
                      <w:iCs/>
                      <w:color w:val="000000"/>
                      <w:sz w:val="28"/>
                      <w:szCs w:val="28"/>
                      <w:shd w:val="clear" w:color="auto" w:fill="FFFFFF"/>
                    </w:rPr>
                    <w:t>Xã hội</w:t>
                  </w:r>
                </w:p>
              </w:tc>
              <w:tc>
                <w:tcPr>
                  <w:tcW w:w="4514" w:type="dxa"/>
                  <w:gridSpan w:val="2"/>
                </w:tcPr>
                <w:p w14:paraId="354894E4"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p>
              </w:tc>
            </w:tr>
          </w:tbl>
          <w:p w14:paraId="4C16252C"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Em có nhận xét gì về các chính sách của nhà Lý trong phát triển kinh tế? Theo em những chính sách đó có tác dụng gì?</w:t>
            </w:r>
          </w:p>
          <w:p w14:paraId="089CF3C3"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GV yêu cầu hs quan sát mô tả hình 3,4 nêu nhận xét</w:t>
            </w:r>
          </w:p>
          <w:p w14:paraId="08402D1A"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lastRenderedPageBreak/>
              <w:t>? Nghiên cứu tư liệu 3 cho em thêm những hiểu biết gì?</w:t>
            </w:r>
          </w:p>
          <w:p w14:paraId="210EE6D5"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Bài tập dự án (cá nhân): </w:t>
            </w:r>
          </w:p>
          <w:p w14:paraId="53BA4F8C"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Tìm hiểu về một trong số những công trình nổi tiếng do thợ thủ công thời Lý tạo nên.</w:t>
            </w:r>
          </w:p>
          <w:p w14:paraId="2D8A835B"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GV mở rộng giới thiệu về cảng biển Vân Đồn ngày nay. </w:t>
            </w:r>
          </w:p>
          <w:p w14:paraId="35DDF733"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2: Thực hiện nhiệm vụ</w:t>
            </w:r>
          </w:p>
          <w:p w14:paraId="1F6141C3"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xml:space="preserve">- Hs hoạt động cá nhân, nhóm hoàn thành câu hỏi thảo luận. </w:t>
            </w:r>
          </w:p>
          <w:p w14:paraId="71248E55" w14:textId="77777777" w:rsidR="00A30DDD" w:rsidRPr="00A30DDD" w:rsidRDefault="00A30DDD" w:rsidP="00A30DDD">
            <w:pPr>
              <w:jc w:val="both"/>
              <w:rPr>
                <w:rFonts w:ascii="Times New Roman" w:eastAsia="Times New Roman" w:hAnsi="Times New Roman" w:cs="Times New Roman"/>
                <w:b/>
                <w:bCs/>
                <w:sz w:val="28"/>
                <w:szCs w:val="28"/>
                <w:lang w:val="vi-VN"/>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3: Báo cáo, thảo luận</w:t>
            </w:r>
          </w:p>
          <w:p w14:paraId="2275516F" w14:textId="77777777" w:rsidR="00A30DDD" w:rsidRPr="00A30DDD" w:rsidRDefault="00A30DDD" w:rsidP="00A30DDD">
            <w:pPr>
              <w:jc w:val="both"/>
              <w:rPr>
                <w:rFonts w:ascii="Times New Roman" w:eastAsia="Times New Roman" w:hAnsi="Times New Roman" w:cs="Times New Roman"/>
                <w:i/>
                <w:iCs/>
                <w:sz w:val="28"/>
                <w:szCs w:val="28"/>
                <w:lang w:val="vi-VN"/>
              </w:rPr>
            </w:pPr>
            <w:r w:rsidRPr="00A30DDD">
              <w:rPr>
                <w:rFonts w:ascii="Times New Roman" w:eastAsia="Times New Roman" w:hAnsi="Times New Roman" w:cs="Times New Roman"/>
                <w:b/>
                <w:bCs/>
                <w:sz w:val="28"/>
                <w:szCs w:val="28"/>
                <w:lang w:val="vi-VN"/>
              </w:rPr>
              <w:t>GV</w:t>
            </w:r>
            <w:r w:rsidRPr="00A30DDD">
              <w:rPr>
                <w:rFonts w:ascii="Times New Roman" w:eastAsia="Times New Roman" w:hAnsi="Times New Roman" w:cs="Times New Roman"/>
                <w:i/>
                <w:iCs/>
                <w:sz w:val="28"/>
                <w:szCs w:val="28"/>
                <w:lang w:val="vi-VN"/>
              </w:rPr>
              <w:t xml:space="preserve">: </w:t>
            </w:r>
          </w:p>
          <w:p w14:paraId="09C1E139"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Yêu cầu HS trả lời, yêu cầu đại diện nhóm trình bày.</w:t>
            </w:r>
          </w:p>
          <w:p w14:paraId="6DEA0FA3"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Hướng dẫn HS trình bày, nhận xét (nếu cần).</w:t>
            </w:r>
          </w:p>
          <w:p w14:paraId="4766C871"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b/>
                <w:bCs/>
                <w:sz w:val="28"/>
                <w:szCs w:val="28"/>
                <w:lang w:val="vi-VN"/>
              </w:rPr>
              <w:t>HS</w:t>
            </w:r>
            <w:r w:rsidRPr="00A30DDD">
              <w:rPr>
                <w:rFonts w:ascii="Times New Roman" w:eastAsia="Times New Roman" w:hAnsi="Times New Roman" w:cs="Times New Roman"/>
                <w:sz w:val="28"/>
                <w:szCs w:val="28"/>
                <w:lang w:val="vi-VN"/>
              </w:rPr>
              <w:t xml:space="preserve">: </w:t>
            </w:r>
          </w:p>
          <w:p w14:paraId="4D246400"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Trả lời câu hỏi của GV.</w:t>
            </w:r>
          </w:p>
          <w:p w14:paraId="081D42BF"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65965EB2"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Gợi ý trả lời: </w:t>
            </w:r>
          </w:p>
          <w:tbl>
            <w:tblPr>
              <w:tblStyle w:val="TableGrid"/>
              <w:tblW w:w="0" w:type="auto"/>
              <w:tblLook w:val="04A0" w:firstRow="1" w:lastRow="0" w:firstColumn="1" w:lastColumn="0" w:noHBand="0" w:noVBand="1"/>
            </w:tblPr>
            <w:tblGrid>
              <w:gridCol w:w="968"/>
              <w:gridCol w:w="1157"/>
              <w:gridCol w:w="2982"/>
            </w:tblGrid>
            <w:tr w:rsidR="00A30DDD" w:rsidRPr="00A30DDD" w14:paraId="743B9D55" w14:textId="77777777" w:rsidTr="00A30DDD">
              <w:tc>
                <w:tcPr>
                  <w:tcW w:w="1020" w:type="dxa"/>
                  <w:vMerge w:val="restart"/>
                </w:tcPr>
                <w:p w14:paraId="54BBAD2D"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r w:rsidRPr="00A30DDD">
                    <w:rPr>
                      <w:rFonts w:ascii="Times New Roman" w:eastAsia="Calibri" w:hAnsi="Times New Roman" w:cs="Times New Roman"/>
                      <w:b/>
                      <w:bCs/>
                      <w:i/>
                      <w:iCs/>
                      <w:color w:val="000000"/>
                      <w:sz w:val="28"/>
                      <w:szCs w:val="28"/>
                      <w:shd w:val="clear" w:color="auto" w:fill="FFFFFF"/>
                    </w:rPr>
                    <w:t>Kinh tế</w:t>
                  </w:r>
                </w:p>
              </w:tc>
              <w:tc>
                <w:tcPr>
                  <w:tcW w:w="993" w:type="dxa"/>
                </w:tcPr>
                <w:p w14:paraId="3EEF815F"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r w:rsidRPr="00A30DDD">
                    <w:rPr>
                      <w:rFonts w:ascii="Times New Roman" w:eastAsia="Calibri" w:hAnsi="Times New Roman" w:cs="Times New Roman"/>
                      <w:b/>
                      <w:bCs/>
                      <w:i/>
                      <w:iCs/>
                      <w:color w:val="000000"/>
                      <w:sz w:val="28"/>
                      <w:szCs w:val="28"/>
                      <w:shd w:val="clear" w:color="auto" w:fill="FFFFFF"/>
                    </w:rPr>
                    <w:t>Nông nghiệp</w:t>
                  </w:r>
                </w:p>
              </w:tc>
              <w:tc>
                <w:tcPr>
                  <w:tcW w:w="3521" w:type="dxa"/>
                </w:tcPr>
                <w:p w14:paraId="0542F42E"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Chính sách “ngụ binh ư nông”, cày ruông tịch điền, bảo vệ trâu bò, khai khẩn đất hoang, đào kênh mương, đắp đê phòng lụt</w:t>
                  </w:r>
                </w:p>
                <w:p w14:paraId="749E33F1" w14:textId="77777777" w:rsidR="00A30DDD" w:rsidRPr="00A30DDD" w:rsidRDefault="00A30DDD" w:rsidP="00A30DDD">
                  <w:pPr>
                    <w:jc w:val="both"/>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sym w:font="Wingdings" w:char="F0E0"/>
                  </w:r>
                  <w:r w:rsidRPr="00A30DDD">
                    <w:rPr>
                      <w:rFonts w:ascii="Times New Roman" w:eastAsia="Calibri" w:hAnsi="Times New Roman" w:cs="Times New Roman"/>
                      <w:b/>
                      <w:bCs/>
                      <w:color w:val="000000"/>
                      <w:sz w:val="28"/>
                      <w:szCs w:val="28"/>
                      <w:shd w:val="clear" w:color="auto" w:fill="FFFFFF"/>
                    </w:rPr>
                    <w:t>mùa màng bội thu</w:t>
                  </w:r>
                </w:p>
              </w:tc>
            </w:tr>
            <w:tr w:rsidR="00A30DDD" w:rsidRPr="00A30DDD" w14:paraId="5582A3C2" w14:textId="77777777" w:rsidTr="00A30DDD">
              <w:tc>
                <w:tcPr>
                  <w:tcW w:w="1020" w:type="dxa"/>
                  <w:vMerge/>
                </w:tcPr>
                <w:p w14:paraId="2E0FBE97"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p>
              </w:tc>
              <w:tc>
                <w:tcPr>
                  <w:tcW w:w="993" w:type="dxa"/>
                </w:tcPr>
                <w:p w14:paraId="2D0F724F"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r w:rsidRPr="00A30DDD">
                    <w:rPr>
                      <w:rFonts w:ascii="Times New Roman" w:eastAsia="Calibri" w:hAnsi="Times New Roman" w:cs="Times New Roman"/>
                      <w:b/>
                      <w:bCs/>
                      <w:i/>
                      <w:iCs/>
                      <w:color w:val="000000"/>
                      <w:sz w:val="28"/>
                      <w:szCs w:val="28"/>
                      <w:shd w:val="clear" w:color="auto" w:fill="FFFFFF"/>
                    </w:rPr>
                    <w:t>Thủ công nghiệp</w:t>
                  </w:r>
                </w:p>
              </w:tc>
              <w:tc>
                <w:tcPr>
                  <w:tcW w:w="3521" w:type="dxa"/>
                </w:tcPr>
                <w:p w14:paraId="44A1172B"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Khá phát triển</w:t>
                  </w:r>
                </w:p>
                <w:p w14:paraId="7302979F"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xml:space="preserve">- chia làm 2 bộ phận: </w:t>
                  </w:r>
                </w:p>
                <w:p w14:paraId="457FA825"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thủ công nghiệp nhà nước (đúc tiền, chế tạo binh khí, dệt lụa, …)</w:t>
                  </w:r>
                </w:p>
                <w:p w14:paraId="4D62772C"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thủ công nghiệp nhân dân (làm đồ trang sức, làm giấy, đúc đồng, ươm tơ, dệt lụa, làm đồ gốm, …)</w:t>
                  </w:r>
                </w:p>
              </w:tc>
            </w:tr>
            <w:tr w:rsidR="00A30DDD" w:rsidRPr="00A30DDD" w14:paraId="505548AA" w14:textId="77777777" w:rsidTr="00A30DDD">
              <w:tc>
                <w:tcPr>
                  <w:tcW w:w="1020" w:type="dxa"/>
                  <w:vMerge/>
                </w:tcPr>
                <w:p w14:paraId="0FD11BFA"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p>
              </w:tc>
              <w:tc>
                <w:tcPr>
                  <w:tcW w:w="993" w:type="dxa"/>
                </w:tcPr>
                <w:p w14:paraId="642AF8C5"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r w:rsidRPr="00A30DDD">
                    <w:rPr>
                      <w:rFonts w:ascii="Times New Roman" w:eastAsia="Calibri" w:hAnsi="Times New Roman" w:cs="Times New Roman"/>
                      <w:b/>
                      <w:bCs/>
                      <w:i/>
                      <w:iCs/>
                      <w:color w:val="000000"/>
                      <w:sz w:val="28"/>
                      <w:szCs w:val="28"/>
                      <w:shd w:val="clear" w:color="auto" w:fill="FFFFFF"/>
                    </w:rPr>
                    <w:t>Thương nghiệp</w:t>
                  </w:r>
                </w:p>
              </w:tc>
              <w:tc>
                <w:tcPr>
                  <w:tcW w:w="3521" w:type="dxa"/>
                </w:tcPr>
                <w:p w14:paraId="5F968B2F"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Ở địa phương, hình thành các chợ và một số trung tâm trao đổi hàng hóa.</w:t>
                  </w:r>
                </w:p>
                <w:p w14:paraId="2D668050"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xml:space="preserve">- Quan hệ buôn bán </w:t>
                  </w:r>
                  <w:r w:rsidRPr="00A30DDD">
                    <w:rPr>
                      <w:rFonts w:ascii="Times New Roman" w:eastAsia="Calibri" w:hAnsi="Times New Roman" w:cs="Times New Roman"/>
                      <w:color w:val="000000"/>
                      <w:sz w:val="28"/>
                      <w:szCs w:val="28"/>
                      <w:shd w:val="clear" w:color="auto" w:fill="FFFFFF"/>
                    </w:rPr>
                    <w:lastRenderedPageBreak/>
                    <w:t>giữa Đại Việt với Trung Quốc phát triển, nhiều chợ ở biên giới được hình thành. Cảng Vân Đồn (Quảng Ninh) buôn bán sầm uất nhất.</w:t>
                  </w:r>
                </w:p>
              </w:tc>
            </w:tr>
            <w:tr w:rsidR="00A30DDD" w:rsidRPr="00A30DDD" w14:paraId="18FA3A20" w14:textId="77777777" w:rsidTr="00A30DDD">
              <w:tc>
                <w:tcPr>
                  <w:tcW w:w="1020" w:type="dxa"/>
                </w:tcPr>
                <w:p w14:paraId="72D18629" w14:textId="77777777" w:rsidR="00A30DDD" w:rsidRPr="00A30DDD" w:rsidRDefault="00A30DDD" w:rsidP="00A30DDD">
                  <w:pPr>
                    <w:jc w:val="center"/>
                    <w:rPr>
                      <w:rFonts w:ascii="Times New Roman" w:eastAsia="Calibri" w:hAnsi="Times New Roman" w:cs="Times New Roman"/>
                      <w:b/>
                      <w:bCs/>
                      <w:i/>
                      <w:iCs/>
                      <w:color w:val="000000"/>
                      <w:sz w:val="28"/>
                      <w:szCs w:val="28"/>
                      <w:shd w:val="clear" w:color="auto" w:fill="FFFFFF"/>
                    </w:rPr>
                  </w:pPr>
                  <w:r w:rsidRPr="00A30DDD">
                    <w:rPr>
                      <w:rFonts w:ascii="Times New Roman" w:eastAsia="Calibri" w:hAnsi="Times New Roman" w:cs="Times New Roman"/>
                      <w:b/>
                      <w:bCs/>
                      <w:i/>
                      <w:iCs/>
                      <w:color w:val="000000"/>
                      <w:sz w:val="28"/>
                      <w:szCs w:val="28"/>
                      <w:shd w:val="clear" w:color="auto" w:fill="FFFFFF"/>
                    </w:rPr>
                    <w:lastRenderedPageBreak/>
                    <w:t>Xã hội</w:t>
                  </w:r>
                </w:p>
              </w:tc>
              <w:tc>
                <w:tcPr>
                  <w:tcW w:w="4514" w:type="dxa"/>
                  <w:gridSpan w:val="2"/>
                </w:tcPr>
                <w:p w14:paraId="6B14BC04"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Giai cấp thống trị:</w:t>
                  </w:r>
                  <w:r w:rsidRPr="00A30DDD">
                    <w:rPr>
                      <w:rFonts w:ascii="Times New Roman" w:eastAsia="Calibri" w:hAnsi="Times New Roman" w:cs="Times New Roman"/>
                      <w:color w:val="000000"/>
                      <w:sz w:val="28"/>
                      <w:szCs w:val="28"/>
                      <w:shd w:val="clear" w:color="auto" w:fill="FFFFFF"/>
                    </w:rPr>
                    <w:t xml:space="preserve"> vua, quan lại</w:t>
                  </w:r>
                </w:p>
                <w:p w14:paraId="157DDFAA" w14:textId="77777777" w:rsidR="00A30DDD" w:rsidRPr="00A30DDD" w:rsidRDefault="00A30DDD" w:rsidP="00A30DDD">
                  <w:pPr>
                    <w:jc w:val="both"/>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Giai cấp bị trị:</w:t>
                  </w:r>
                  <w:r w:rsidRPr="00A30DDD">
                    <w:rPr>
                      <w:rFonts w:ascii="Times New Roman" w:eastAsia="Calibri" w:hAnsi="Times New Roman" w:cs="Times New Roman"/>
                      <w:color w:val="000000"/>
                      <w:sz w:val="28"/>
                      <w:szCs w:val="28"/>
                      <w:shd w:val="clear" w:color="auto" w:fill="FFFFFF"/>
                    </w:rPr>
                    <w:t xml:space="preserve"> nông dân, thợ thủ công, thương nhân, nô tì (tầng lớp thấp kém nhất)</w:t>
                  </w:r>
                </w:p>
              </w:tc>
            </w:tr>
          </w:tbl>
          <w:p w14:paraId="5294AE66"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xml:space="preserve">? Em có nhận xét gì về các chính sách của nhà Lý trong phát triển kinh tế? </w:t>
            </w:r>
          </w:p>
          <w:p w14:paraId="2CF3518D"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xml:space="preserve">Đều là những chính sách tiến bộ </w:t>
            </w:r>
            <w:r w:rsidRPr="00A30DDD">
              <w:rPr>
                <w:rFonts w:ascii="Times New Roman" w:eastAsia="Times New Roman" w:hAnsi="Times New Roman" w:cs="Times New Roman"/>
                <w:sz w:val="28"/>
                <w:szCs w:val="28"/>
              </w:rPr>
              <w:sym w:font="Wingdings" w:char="F0E0"/>
            </w:r>
            <w:r w:rsidRPr="00A30DDD">
              <w:rPr>
                <w:rFonts w:ascii="Times New Roman" w:eastAsia="Times New Roman" w:hAnsi="Times New Roman" w:cs="Times New Roman"/>
                <w:sz w:val="28"/>
                <w:szCs w:val="28"/>
              </w:rPr>
              <w:t xml:space="preserve"> thúc đẩy kinh tế phát triển. </w:t>
            </w:r>
          </w:p>
          <w:p w14:paraId="0D8C678A"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GV yêu cầu hs quan sát, mô tả hình 3,4 nêu nhận xét</w:t>
            </w:r>
          </w:p>
          <w:p w14:paraId="5E6CE063"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b/>
                <w:bCs/>
                <w:sz w:val="28"/>
                <w:szCs w:val="28"/>
              </w:rPr>
              <w:t xml:space="preserve">Hình 3: </w:t>
            </w:r>
            <w:r w:rsidRPr="00A30DDD">
              <w:rPr>
                <w:rFonts w:ascii="Times New Roman" w:eastAsia="Times New Roman" w:hAnsi="Times New Roman" w:cs="Times New Roman"/>
                <w:sz w:val="28"/>
                <w:szCs w:val="28"/>
              </w:rPr>
              <w:t>Ấm gốm hoa nâu thời Lý: đồ men hoa nâu là một dòng gốm độc đáo trong tuyền thống chế tạo gốm Việt Nam. Với đặc điểm dùng màu nâu trang trí, đồ gốm hoa nâu có cốt dày dặn, phù hợp với kĩ thuật trang trí tạo bằng nét khắc chìm và tô nâu trên nền men ngà. Trang trí nổi theo phong cách phù điêu góp phần làm phong phú và tăng thêm tính hoành tráng cho sản phẩm gốm hoa nâu.</w:t>
            </w:r>
          </w:p>
          <w:p w14:paraId="11E92C34"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Hình 4: Đồng tiền Thuật Thiên đại bảo: </w:t>
            </w:r>
          </w:p>
          <w:p w14:paraId="3951927E"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Đây là loại tiền được đúc dưới thời Lý Thái Tổ, có đường kính 24mm đến 25,5mm. Trên lưng đồng tiền này có chữ “nguyệt”. Bề mặt tiền có in bốn chữ Hán (Thuận Thiên đại bảo”.</w:t>
            </w:r>
          </w:p>
          <w:p w14:paraId="096DD02E"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Nghiên cứu tư liệu 3 cho em thêm những hiểu biết gì?</w:t>
            </w:r>
          </w:p>
          <w:p w14:paraId="54D83779"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Chứng tỏ hàng tơ lụa của Đại Việt thời Lý đã có sự phát triển vượt bậc. Trong nước có nhiều thợ thủ công giỏi, khéo tay làm ra các loại gấm vóc không thua kém gì so với gấm vóc của nhà Tống.</w:t>
            </w:r>
          </w:p>
          <w:p w14:paraId="05D4F0BB"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Nhiệm vụ học tập ở nhà (cá nhân): </w:t>
            </w:r>
          </w:p>
          <w:p w14:paraId="5523EC41"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Tìm hiểu về một trong số những công trình nổi tiếng do thợ thủ công thời Lý tạo nên.</w:t>
            </w:r>
          </w:p>
          <w:p w14:paraId="5E2B6DE7"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Tháp Báo Thiên</w:t>
            </w:r>
          </w:p>
          <w:p w14:paraId="43240D29" w14:textId="77777777" w:rsidR="00A30DDD" w:rsidRPr="00A30DDD" w:rsidRDefault="00A30DDD" w:rsidP="00A30DDD">
            <w:pPr>
              <w:jc w:val="both"/>
              <w:rPr>
                <w:rFonts w:ascii="Times New Roman" w:eastAsia="Calibri" w:hAnsi="Times New Roman" w:cs="Times New Roman"/>
                <w:color w:val="202124"/>
                <w:sz w:val="28"/>
                <w:szCs w:val="28"/>
              </w:rPr>
            </w:pPr>
            <w:r w:rsidRPr="00A30DDD">
              <w:rPr>
                <w:rFonts w:ascii="Times New Roman" w:eastAsia="Calibri" w:hAnsi="Times New Roman" w:cs="Times New Roman"/>
                <w:color w:val="202124"/>
                <w:sz w:val="28"/>
                <w:szCs w:val="28"/>
              </w:rPr>
              <w:t xml:space="preserve">Đây được coi là 1 trong 4 kỳ quan, 4 quốc bảo, 4 công trình nghệ thuật dưới thời Lý, </w:t>
            </w:r>
            <w:r w:rsidRPr="00A30DDD">
              <w:rPr>
                <w:rFonts w:ascii="Times New Roman" w:eastAsia="Calibri" w:hAnsi="Times New Roman" w:cs="Times New Roman"/>
                <w:color w:val="202124"/>
                <w:sz w:val="28"/>
                <w:szCs w:val="28"/>
              </w:rPr>
              <w:lastRenderedPageBreak/>
              <w:t>Trần.</w:t>
            </w:r>
          </w:p>
          <w:p w14:paraId="5919BA5B" w14:textId="77777777" w:rsidR="00A30DDD" w:rsidRPr="00A30DDD" w:rsidRDefault="00A30DDD" w:rsidP="00A30DDD">
            <w:pPr>
              <w:jc w:val="both"/>
              <w:rPr>
                <w:rFonts w:ascii="Times New Roman" w:eastAsia="Calibri" w:hAnsi="Times New Roman" w:cs="Times New Roman"/>
                <w:sz w:val="28"/>
                <w:szCs w:val="28"/>
              </w:rPr>
            </w:pPr>
            <w:r w:rsidRPr="00A30DDD">
              <w:rPr>
                <w:rFonts w:ascii="Times New Roman" w:eastAsia="Calibri" w:hAnsi="Times New Roman" w:cs="Times New Roman"/>
                <w:sz w:val="28"/>
                <w:szCs w:val="28"/>
              </w:rPr>
              <w:t>Năm Đinh Dậu (1057), mùa xuân, vua Lý Thánh Tông cho xây Đại Thắng Tư thiên bảo tháp nằm trong khuôn viên rộng lớn của chùa Báo Thiên. Tháp cao đến vài chục trượng. Theo Việt sử lược, Tháp có 30 tầng, còn theo Đại Việt sử ký toàn thư và nhiều tài liệu khác thì Tháp có 12 tầng. </w:t>
            </w:r>
          </w:p>
          <w:p w14:paraId="4B0F1471" w14:textId="77777777" w:rsidR="00A30DDD" w:rsidRPr="00A30DDD" w:rsidRDefault="00A30DDD" w:rsidP="00A30DDD">
            <w:pPr>
              <w:jc w:val="both"/>
              <w:rPr>
                <w:rFonts w:ascii="Times New Roman" w:eastAsia="Calibri" w:hAnsi="Times New Roman" w:cs="Times New Roman"/>
                <w:sz w:val="28"/>
                <w:szCs w:val="28"/>
              </w:rPr>
            </w:pPr>
            <w:r w:rsidRPr="00A30DDD">
              <w:rPr>
                <w:rFonts w:ascii="Times New Roman" w:eastAsia="Calibri" w:hAnsi="Times New Roman" w:cs="Times New Roman"/>
                <w:sz w:val="28"/>
                <w:szCs w:val="28"/>
              </w:rPr>
              <w:t>Trong tháp có trang trí nhiều tượng người và vật bằng đá rất tinh xảo. Tháp là một công trình nghệ thuật kỳ vĩ, thuộc loại to lớn nhất kinh thành, biểu tượng cho nước Đại Việt hiên ngang tồn tại một góc trời. Thời bấy giờ Tháp Báo Thiên được xem là một trong bốn công trình lớn của nước Nam "</w:t>
            </w:r>
            <w:proofErr w:type="gramStart"/>
            <w:r w:rsidRPr="00A30DDD">
              <w:rPr>
                <w:rFonts w:ascii="Times New Roman" w:eastAsia="Calibri" w:hAnsi="Times New Roman" w:cs="Times New Roman"/>
                <w:sz w:val="28"/>
                <w:szCs w:val="28"/>
              </w:rPr>
              <w:t>An</w:t>
            </w:r>
            <w:proofErr w:type="gramEnd"/>
            <w:r w:rsidRPr="00A30DDD">
              <w:rPr>
                <w:rFonts w:ascii="Times New Roman" w:eastAsia="Calibri" w:hAnsi="Times New Roman" w:cs="Times New Roman"/>
                <w:sz w:val="28"/>
                <w:szCs w:val="28"/>
              </w:rPr>
              <w:t xml:space="preserve"> Nam tứ đại khí" (Tháp Báo Thiên, chuông Quy Điền, đỉnh Phổ Minh và tượng Quỳnh Lâm).</w:t>
            </w:r>
          </w:p>
          <w:p w14:paraId="1C9015A9"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GV mở rộng giới thiệu về cảng biển Vân Đồn trong lịch sử và ngày nay. </w:t>
            </w:r>
          </w:p>
          <w:p w14:paraId="5E9BA95E" w14:textId="77777777" w:rsidR="00A30DDD" w:rsidRPr="00A30DDD" w:rsidRDefault="00A30DDD" w:rsidP="00A30DDD">
            <w:pPr>
              <w:jc w:val="both"/>
              <w:rPr>
                <w:rFonts w:ascii="Times New Roman" w:eastAsia="Calibri" w:hAnsi="Times New Roman" w:cs="Times New Roman"/>
                <w:sz w:val="28"/>
                <w:szCs w:val="28"/>
              </w:rPr>
            </w:pPr>
            <w:r w:rsidRPr="00A30DDD">
              <w:rPr>
                <w:rFonts w:ascii="Times New Roman" w:eastAsia="Calibri" w:hAnsi="Times New Roman" w:cs="Times New Roman"/>
                <w:sz w:val="28"/>
                <w:szCs w:val="28"/>
              </w:rPr>
              <w:t>Khởi đầu của Thương cảng Vân Đồn gắn với sự kiện “Trang Vân Đồn” được vua Lý Anh Tông (1009-1225) khai mở năm 1149. Kể từ đó, Vân Đồn đã trở thành một thương cảng quốc tế quan trọng của đất nước với một hệ thống các bến cảng, điểm kiểm soát tàu thuyền, hàng hoá, thu thuế và căn cứ phòng vệ.</w:t>
            </w:r>
          </w:p>
          <w:p w14:paraId="14BD651A" w14:textId="77777777" w:rsidR="00A30DDD" w:rsidRPr="00A30DDD" w:rsidRDefault="00A30DDD" w:rsidP="00A30DDD">
            <w:pPr>
              <w:jc w:val="both"/>
              <w:rPr>
                <w:rFonts w:ascii="Times New Roman" w:eastAsia="Calibri" w:hAnsi="Times New Roman" w:cs="Times New Roman"/>
                <w:sz w:val="28"/>
                <w:szCs w:val="28"/>
              </w:rPr>
            </w:pPr>
            <w:r w:rsidRPr="00A30DDD">
              <w:rPr>
                <w:rFonts w:ascii="Times New Roman" w:eastAsia="Calibri" w:hAnsi="Times New Roman" w:cs="Times New Roman"/>
                <w:sz w:val="28"/>
                <w:szCs w:val="28"/>
              </w:rPr>
              <w:t>Hiện nay, huyện đảo Vân Đồn, tỉnh Quảng Ninh, đang tận dụng tối đa những lợi thế, phát huy tiềm năng cả về tự nhiên và nền tảng văn hoá để “cất cánh”, trở thành vùng động lực phát triển không chỉ đối với Quảng Ninh mà còn cho cả nước.</w:t>
            </w:r>
          </w:p>
          <w:p w14:paraId="40DC43C7" w14:textId="77777777" w:rsidR="00A30DDD" w:rsidRPr="00A30DDD" w:rsidRDefault="00A30DDD" w:rsidP="00A30DDD">
            <w:pPr>
              <w:snapToGrid w:val="0"/>
              <w:jc w:val="both"/>
              <w:rPr>
                <w:rFonts w:ascii="Times New Roman" w:eastAsia="Times New Roman" w:hAnsi="Times New Roman" w:cs="Times New Roman"/>
                <w:b/>
                <w:bCs/>
                <w:sz w:val="28"/>
                <w:szCs w:val="28"/>
                <w:lang w:val="vi-VN"/>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4: Kết luận, nhận định (GV)</w:t>
            </w:r>
          </w:p>
          <w:p w14:paraId="5D20FF02"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Nhận xét về thái độ học tập</w:t>
            </w:r>
            <w:r w:rsidRPr="00A30DDD">
              <w:rPr>
                <w:rFonts w:ascii="Times New Roman" w:eastAsia="Times New Roman" w:hAnsi="Times New Roman" w:cs="Times New Roman"/>
                <w:sz w:val="28"/>
                <w:szCs w:val="28"/>
              </w:rPr>
              <w:t xml:space="preserve"> và</w:t>
            </w:r>
            <w:r w:rsidRPr="00A30DDD">
              <w:rPr>
                <w:rFonts w:ascii="Times New Roman" w:eastAsia="Times New Roman" w:hAnsi="Times New Roman" w:cs="Times New Roman"/>
                <w:sz w:val="28"/>
                <w:szCs w:val="28"/>
                <w:lang w:val="vi-VN"/>
              </w:rPr>
              <w:t xml:space="preserve"> sản phẩm học tập của HS.</w:t>
            </w:r>
          </w:p>
          <w:p w14:paraId="55E3E823" w14:textId="77777777" w:rsidR="00A30DDD" w:rsidRPr="00A30DDD" w:rsidRDefault="00A30DDD" w:rsidP="00A30DDD">
            <w:pPr>
              <w:jc w:val="both"/>
              <w:rPr>
                <w:rFonts w:ascii="Times New Roman" w:eastAsia="Calibri" w:hAnsi="Times New Roman" w:cs="Times New Roman"/>
                <w:sz w:val="28"/>
                <w:szCs w:val="28"/>
              </w:rPr>
            </w:pPr>
            <w:r w:rsidRPr="00A30DDD">
              <w:rPr>
                <w:rFonts w:ascii="Times New Roman" w:eastAsia="Times New Roman" w:hAnsi="Times New Roman" w:cs="Times New Roman"/>
                <w:b/>
                <w:bCs/>
                <w:sz w:val="28"/>
                <w:szCs w:val="28"/>
              </w:rPr>
              <w:t>GV nhấn mạnh</w:t>
            </w:r>
            <w:r w:rsidRPr="00A30DDD">
              <w:rPr>
                <w:rFonts w:ascii="Times New Roman" w:eastAsia="Times New Roman" w:hAnsi="Times New Roman" w:cs="Times New Roman"/>
                <w:b/>
                <w:bCs/>
                <w:color w:val="000000"/>
                <w:sz w:val="28"/>
                <w:szCs w:val="28"/>
              </w:rPr>
              <w:t xml:space="preserve">: </w:t>
            </w:r>
            <w:r w:rsidRPr="00A30DDD">
              <w:rPr>
                <w:rFonts w:ascii="Times New Roman" w:eastAsia="Times New Roman" w:hAnsi="Times New Roman" w:cs="Times New Roman"/>
                <w:color w:val="000000"/>
                <w:sz w:val="28"/>
                <w:szCs w:val="28"/>
              </w:rPr>
              <w:t>Nhìn chung, kinh tế thời Lý phát triển trên tất cả các lĩnh vực, các thời vua Lý đã tiến hành nhiều biện pháp tiến bộ thúc đẩy sản xuất nông phát triển. Đời sống nhân dân nhờ đó được ổn định cùng với điều kiện độc lập tự chủ đã thúc đẩy sự phát triển của thủ công nghiệp và thương nghiệp đương thời.</w:t>
            </w:r>
            <w:r w:rsidRPr="00A30DDD">
              <w:rPr>
                <w:rFonts w:ascii="Times New Roman" w:eastAsia="Times New Roman" w:hAnsi="Times New Roman" w:cs="Times New Roman"/>
                <w:b/>
                <w:bCs/>
                <w:color w:val="000000"/>
                <w:sz w:val="28"/>
                <w:szCs w:val="28"/>
              </w:rPr>
              <w:t xml:space="preserve"> </w:t>
            </w:r>
          </w:p>
        </w:tc>
        <w:tc>
          <w:tcPr>
            <w:tcW w:w="4050" w:type="dxa"/>
          </w:tcPr>
          <w:p w14:paraId="234D5C96" w14:textId="77777777" w:rsidR="00A30DDD" w:rsidRPr="007E1DCF"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b/>
                <w:bCs/>
                <w:color w:val="000000"/>
                <w:sz w:val="28"/>
                <w:szCs w:val="28"/>
              </w:rPr>
              <w:lastRenderedPageBreak/>
              <w:t xml:space="preserve">3. </w:t>
            </w:r>
            <w:r w:rsidRPr="007E1DCF">
              <w:rPr>
                <w:rFonts w:ascii="Times New Roman" w:eastAsia="Times New Roman" w:hAnsi="Times New Roman" w:cs="Times New Roman"/>
                <w:bCs/>
                <w:color w:val="000000"/>
                <w:sz w:val="28"/>
                <w:szCs w:val="28"/>
              </w:rPr>
              <w:t>Tình hình kinh tế, xã hội</w:t>
            </w:r>
          </w:p>
          <w:p w14:paraId="69E5A01C" w14:textId="77777777" w:rsidR="00A30DDD" w:rsidRPr="007E1DCF" w:rsidRDefault="00A30DDD" w:rsidP="00A30DDD">
            <w:pPr>
              <w:jc w:val="both"/>
              <w:rPr>
                <w:rFonts w:ascii="Times New Roman" w:eastAsia="Times New Roman" w:hAnsi="Times New Roman" w:cs="Times New Roman"/>
                <w:sz w:val="28"/>
                <w:szCs w:val="28"/>
              </w:rPr>
            </w:pPr>
            <w:r w:rsidRPr="007E1DCF">
              <w:rPr>
                <w:rFonts w:ascii="Times New Roman" w:eastAsia="Times New Roman" w:hAnsi="Times New Roman" w:cs="Times New Roman"/>
                <w:sz w:val="28"/>
                <w:szCs w:val="28"/>
              </w:rPr>
              <w:t>a. Tình hình kinh tế</w:t>
            </w:r>
          </w:p>
          <w:p w14:paraId="293C462A"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7E1DCF">
              <w:rPr>
                <w:rFonts w:ascii="Times New Roman" w:eastAsia="Times New Roman" w:hAnsi="Times New Roman" w:cs="Times New Roman"/>
                <w:sz w:val="28"/>
                <w:szCs w:val="28"/>
              </w:rPr>
              <w:t xml:space="preserve">- Nông nghiệp: </w:t>
            </w:r>
            <w:r w:rsidRPr="007E1DCF">
              <w:rPr>
                <w:rFonts w:ascii="Times New Roman" w:eastAsia="Calibri" w:hAnsi="Times New Roman" w:cs="Times New Roman"/>
                <w:color w:val="000000"/>
                <w:sz w:val="28"/>
                <w:szCs w:val="28"/>
                <w:shd w:val="clear" w:color="auto" w:fill="FFFFFF"/>
              </w:rPr>
              <w:t>- Chính</w:t>
            </w:r>
            <w:r w:rsidRPr="00A30DDD">
              <w:rPr>
                <w:rFonts w:ascii="Times New Roman" w:eastAsia="Calibri" w:hAnsi="Times New Roman" w:cs="Times New Roman"/>
                <w:color w:val="000000"/>
                <w:sz w:val="28"/>
                <w:szCs w:val="28"/>
                <w:shd w:val="clear" w:color="auto" w:fill="FFFFFF"/>
              </w:rPr>
              <w:t xml:space="preserve"> sách “ngụ binh ư nông”, cày ruông tịch điền, bảo vệ trâu bò, khai khẩn đất hoang, đào kênh mương, đắp đê phòng lụt</w:t>
            </w:r>
          </w:p>
          <w:p w14:paraId="085C73A1" w14:textId="77777777" w:rsidR="00A30DDD" w:rsidRPr="00A30DDD" w:rsidRDefault="00A30DDD" w:rsidP="00A30DDD">
            <w:pPr>
              <w:jc w:val="both"/>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sym w:font="Wingdings" w:char="F0E0"/>
            </w:r>
            <w:r w:rsidRPr="00A30DDD">
              <w:rPr>
                <w:rFonts w:ascii="Times New Roman" w:eastAsia="Calibri" w:hAnsi="Times New Roman" w:cs="Times New Roman"/>
                <w:b/>
                <w:bCs/>
                <w:color w:val="000000"/>
                <w:sz w:val="28"/>
                <w:szCs w:val="28"/>
                <w:shd w:val="clear" w:color="auto" w:fill="FFFFFF"/>
              </w:rPr>
              <w:t xml:space="preserve"> mùa màng bội thu</w:t>
            </w:r>
          </w:p>
          <w:p w14:paraId="5DCCAE12" w14:textId="77777777" w:rsidR="00A30DDD" w:rsidRPr="00A30DDD" w:rsidRDefault="00A30DDD" w:rsidP="00A30DDD">
            <w:pPr>
              <w:jc w:val="both"/>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 xml:space="preserve">- Thủ công nghiệp: </w:t>
            </w:r>
            <w:r w:rsidRPr="00A30DDD">
              <w:rPr>
                <w:rFonts w:ascii="Times New Roman" w:eastAsia="Calibri" w:hAnsi="Times New Roman" w:cs="Times New Roman"/>
                <w:color w:val="000000"/>
                <w:sz w:val="28"/>
                <w:szCs w:val="28"/>
                <w:shd w:val="clear" w:color="auto" w:fill="FFFFFF"/>
              </w:rPr>
              <w:t xml:space="preserve">Chia làm 2 bộ phận: </w:t>
            </w:r>
          </w:p>
          <w:p w14:paraId="103EC66D"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thủ công nghiệp nhà nước (đúc tiền, chế tạo binh khí, dệt lụa, …)</w:t>
            </w:r>
          </w:p>
          <w:p w14:paraId="534F0DED"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thủ công nghiệp nhân dân (làm đồ trang sức, làm giấy, đúc đồng, ươm tơ, dệt lụa, làm đồ gốm, …)</w:t>
            </w:r>
          </w:p>
          <w:p w14:paraId="1AD61E22"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Times New Roman" w:hAnsi="Times New Roman" w:cs="Times New Roman"/>
                <w:b/>
                <w:sz w:val="28"/>
                <w:szCs w:val="28"/>
              </w:rPr>
              <w:t xml:space="preserve">- Thương nghiệp: </w:t>
            </w:r>
            <w:r w:rsidRPr="00A30DDD">
              <w:rPr>
                <w:rFonts w:ascii="Times New Roman" w:eastAsia="Calibri" w:hAnsi="Times New Roman" w:cs="Times New Roman"/>
                <w:color w:val="000000"/>
                <w:sz w:val="28"/>
                <w:szCs w:val="28"/>
                <w:shd w:val="clear" w:color="auto" w:fill="FFFFFF"/>
              </w:rPr>
              <w:t xml:space="preserve">- Ở địa phương, hình thành các chợ và một số trung tâm trao đổi hàng </w:t>
            </w:r>
            <w:r w:rsidRPr="00A30DDD">
              <w:rPr>
                <w:rFonts w:ascii="Times New Roman" w:eastAsia="Calibri" w:hAnsi="Times New Roman" w:cs="Times New Roman"/>
                <w:color w:val="000000"/>
                <w:sz w:val="28"/>
                <w:szCs w:val="28"/>
                <w:shd w:val="clear" w:color="auto" w:fill="FFFFFF"/>
              </w:rPr>
              <w:lastRenderedPageBreak/>
              <w:t>hóa.</w:t>
            </w:r>
          </w:p>
          <w:p w14:paraId="234EBA72"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Quan hệ buôn bán giữa Đại Việt với Trung Quốc phát triển, nhiều chợ ở biên giới được hình thành. Cảng Vân Đồn (Quảng Ninh) buôn bán sầm uất nhất.</w:t>
            </w:r>
          </w:p>
          <w:p w14:paraId="1E5374D1" w14:textId="77777777" w:rsidR="00A30DDD" w:rsidRPr="00A30DDD" w:rsidRDefault="00A30DDD" w:rsidP="00A30DDD">
            <w:pPr>
              <w:jc w:val="both"/>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b. Xã hội</w:t>
            </w:r>
          </w:p>
          <w:p w14:paraId="02B541C2" w14:textId="77777777" w:rsidR="00A30DDD" w:rsidRPr="00A30DDD" w:rsidRDefault="00A30DDD" w:rsidP="00A30DDD">
            <w:pPr>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 Giai cấp thống trị:</w:t>
            </w:r>
            <w:r w:rsidRPr="00A30DDD">
              <w:rPr>
                <w:rFonts w:ascii="Times New Roman" w:eastAsia="Calibri" w:hAnsi="Times New Roman" w:cs="Times New Roman"/>
                <w:color w:val="000000"/>
                <w:sz w:val="28"/>
                <w:szCs w:val="28"/>
                <w:shd w:val="clear" w:color="auto" w:fill="FFFFFF"/>
              </w:rPr>
              <w:t xml:space="preserve"> vua, quan lại</w:t>
            </w:r>
          </w:p>
          <w:p w14:paraId="7EA85C0E" w14:textId="77777777" w:rsidR="00A30DDD" w:rsidRPr="00A30DDD" w:rsidRDefault="00A30DDD" w:rsidP="00A30DDD">
            <w:pPr>
              <w:jc w:val="both"/>
              <w:rPr>
                <w:rFonts w:ascii="Times New Roman" w:eastAsia="Times New Roman" w:hAnsi="Times New Roman" w:cs="Times New Roman"/>
                <w:b/>
                <w:sz w:val="28"/>
                <w:szCs w:val="28"/>
              </w:rPr>
            </w:pPr>
            <w:r w:rsidRPr="00A30DDD">
              <w:rPr>
                <w:rFonts w:ascii="Times New Roman" w:eastAsia="Calibri" w:hAnsi="Times New Roman" w:cs="Times New Roman"/>
                <w:b/>
                <w:bCs/>
                <w:color w:val="000000"/>
                <w:sz w:val="28"/>
                <w:szCs w:val="28"/>
                <w:shd w:val="clear" w:color="auto" w:fill="FFFFFF"/>
              </w:rPr>
              <w:t>- Giai cấp bị trị:</w:t>
            </w:r>
            <w:r w:rsidRPr="00A30DDD">
              <w:rPr>
                <w:rFonts w:ascii="Times New Roman" w:eastAsia="Calibri" w:hAnsi="Times New Roman" w:cs="Times New Roman"/>
                <w:color w:val="000000"/>
                <w:sz w:val="28"/>
                <w:szCs w:val="28"/>
                <w:shd w:val="clear" w:color="auto" w:fill="FFFFFF"/>
              </w:rPr>
              <w:t xml:space="preserve"> nông dân, thợ thủ công, thương nhân, nô tì (tầng lớp thấp kém nhất)</w:t>
            </w:r>
          </w:p>
        </w:tc>
      </w:tr>
    </w:tbl>
    <w:p w14:paraId="0FD66B98" w14:textId="77777777" w:rsidR="00A30DDD" w:rsidRPr="00A30DDD" w:rsidRDefault="00A30DDD" w:rsidP="00A30DDD">
      <w:pPr>
        <w:spacing w:line="240" w:lineRule="auto"/>
        <w:jc w:val="both"/>
        <w:rPr>
          <w:rFonts w:eastAsia="Times New Roman" w:cs="Times New Roman"/>
          <w:b/>
          <w:bCs/>
          <w:color w:val="000000"/>
          <w:szCs w:val="28"/>
        </w:rPr>
      </w:pPr>
      <w:r w:rsidRPr="00A30DDD">
        <w:rPr>
          <w:rFonts w:eastAsia="Times New Roman" w:cs="Times New Roman"/>
          <w:b/>
          <w:bCs/>
          <w:color w:val="000000"/>
          <w:szCs w:val="28"/>
          <w:lang w:val="vi-VN"/>
        </w:rPr>
        <w:lastRenderedPageBreak/>
        <w:t>2</w:t>
      </w:r>
      <w:r w:rsidRPr="00A30DDD">
        <w:rPr>
          <w:rFonts w:eastAsia="Times New Roman" w:cs="Times New Roman"/>
          <w:b/>
          <w:bCs/>
          <w:color w:val="000000"/>
          <w:szCs w:val="28"/>
        </w:rPr>
        <w:t>.4</w:t>
      </w:r>
      <w:r w:rsidRPr="00A30DDD">
        <w:rPr>
          <w:rFonts w:eastAsia="Times New Roman" w:cs="Times New Roman"/>
          <w:b/>
          <w:bCs/>
          <w:color w:val="000000"/>
          <w:szCs w:val="28"/>
          <w:lang w:val="vi-VN"/>
        </w:rPr>
        <w:t>.</w:t>
      </w:r>
      <w:r w:rsidRPr="00A30DDD">
        <w:rPr>
          <w:rFonts w:eastAsia="Times New Roman" w:cs="Times New Roman"/>
          <w:b/>
          <w:bCs/>
          <w:color w:val="000000"/>
          <w:szCs w:val="28"/>
        </w:rPr>
        <w:t xml:space="preserve"> Tình hình văn hóa, giáo dục</w:t>
      </w:r>
    </w:p>
    <w:p w14:paraId="2FEA4FE1" w14:textId="77777777" w:rsidR="00A30DDD" w:rsidRPr="00A30DDD" w:rsidRDefault="00A30DDD" w:rsidP="00A30DDD">
      <w:pPr>
        <w:spacing w:line="240" w:lineRule="auto"/>
        <w:jc w:val="both"/>
        <w:rPr>
          <w:rFonts w:eastAsia="Times New Roman" w:cs="Times New Roman"/>
          <w:color w:val="000000"/>
          <w:szCs w:val="28"/>
        </w:rPr>
      </w:pPr>
      <w:r w:rsidRPr="00A30DDD">
        <w:rPr>
          <w:rFonts w:eastAsia="Calibri" w:cs="Times New Roman"/>
          <w:b/>
          <w:szCs w:val="28"/>
        </w:rPr>
        <w:t>a. Mục tiêu:</w:t>
      </w:r>
      <w:r w:rsidRPr="00A30DDD">
        <w:rPr>
          <w:rFonts w:eastAsia="Calibri" w:cs="Times New Roman"/>
          <w:szCs w:val="28"/>
        </w:rPr>
        <w:t> </w:t>
      </w:r>
      <w:r w:rsidRPr="00A30DDD">
        <w:rPr>
          <w:rFonts w:eastAsia="Times New Roman" w:cs="Times New Roman"/>
          <w:color w:val="000000"/>
          <w:szCs w:val="28"/>
        </w:rPr>
        <w:t>- Giới thiệu được những thành tựu tiêu biểu về văn hóa, giáo dục thời Lý.</w:t>
      </w:r>
    </w:p>
    <w:p w14:paraId="4B074447" w14:textId="77777777" w:rsidR="00A30DDD" w:rsidRPr="00A30DDD" w:rsidRDefault="00A30DDD" w:rsidP="00A30DDD">
      <w:pPr>
        <w:spacing w:line="240" w:lineRule="auto"/>
        <w:jc w:val="both"/>
        <w:rPr>
          <w:rFonts w:eastAsia="Times New Roman" w:cs="Times New Roman"/>
          <w:color w:val="000000"/>
          <w:szCs w:val="28"/>
        </w:rPr>
      </w:pPr>
      <w:r w:rsidRPr="00A30DDD">
        <w:rPr>
          <w:rFonts w:eastAsia="Times New Roman" w:cs="Times New Roman"/>
          <w:color w:val="000000"/>
          <w:szCs w:val="28"/>
        </w:rPr>
        <w:lastRenderedPageBreak/>
        <w:t xml:space="preserve">- Trình bày được ý nghĩa của việc xây dựng Văn Miếu – Quốc Tử Giám và mở khoa thi đầu tiên. </w:t>
      </w:r>
    </w:p>
    <w:p w14:paraId="70D333F4" w14:textId="77777777" w:rsidR="00A30DDD" w:rsidRPr="00A30DDD" w:rsidRDefault="00A30DDD" w:rsidP="00A30DDD">
      <w:pPr>
        <w:spacing w:line="240" w:lineRule="auto"/>
        <w:jc w:val="both"/>
        <w:rPr>
          <w:rFonts w:eastAsia="Times New Roman" w:cs="Times New Roman"/>
          <w:szCs w:val="28"/>
          <w:lang w:val="vi-VN"/>
        </w:rPr>
      </w:pPr>
      <w:r w:rsidRPr="00A30DDD">
        <w:rPr>
          <w:rFonts w:eastAsia="Calibri" w:cs="Times New Roman"/>
          <w:b/>
          <w:szCs w:val="28"/>
        </w:rPr>
        <w:t>b. Nội dung:</w:t>
      </w:r>
      <w:r w:rsidRPr="00A30DDD">
        <w:rPr>
          <w:rFonts w:eastAsia="Calibri" w:cs="Times New Roman"/>
          <w:szCs w:val="28"/>
        </w:rPr>
        <w:t xml:space="preserve"> </w:t>
      </w:r>
      <w:r w:rsidRPr="00A30DDD">
        <w:rPr>
          <w:rFonts w:eastAsia="Times New Roman" w:cs="Times New Roman"/>
          <w:szCs w:val="28"/>
          <w:lang w:val="vi-VN"/>
        </w:rPr>
        <w:t>- GV sử dụng</w:t>
      </w:r>
      <w:r w:rsidRPr="00A30DDD">
        <w:rPr>
          <w:rFonts w:eastAsia="Times New Roman" w:cs="Times New Roman"/>
          <w:szCs w:val="28"/>
        </w:rPr>
        <w:t xml:space="preserve"> kĩ thuật công đoạn </w:t>
      </w:r>
      <w:r w:rsidRPr="00A30DDD">
        <w:rPr>
          <w:rFonts w:eastAsia="Times New Roman" w:cs="Times New Roman"/>
          <w:szCs w:val="28"/>
          <w:lang w:val="vi-VN"/>
        </w:rPr>
        <w:t>để tổ chức cho HS khai thác đơn vị kiến thức.</w:t>
      </w:r>
    </w:p>
    <w:p w14:paraId="717D0183"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szCs w:val="28"/>
          <w:lang w:val="vi-VN"/>
        </w:rPr>
        <w:t>- HS suy nghĩ cá nhân, làm việc nhóm và hoàn thiện nhiệm vụ.</w:t>
      </w:r>
    </w:p>
    <w:p w14:paraId="63AFF1C1" w14:textId="77777777" w:rsidR="00A30DDD" w:rsidRPr="00A30DDD" w:rsidRDefault="00A30DDD" w:rsidP="00A30DDD">
      <w:pPr>
        <w:spacing w:line="240" w:lineRule="auto"/>
        <w:jc w:val="both"/>
        <w:rPr>
          <w:rFonts w:eastAsia="Calibri" w:cs="Times New Roman"/>
          <w:b/>
          <w:szCs w:val="28"/>
        </w:rPr>
      </w:pPr>
      <w:r w:rsidRPr="00A30DDD">
        <w:rPr>
          <w:rFonts w:eastAsia="Calibri" w:cs="Times New Roman"/>
          <w:b/>
          <w:szCs w:val="28"/>
        </w:rPr>
        <w:t>c. Tổ chức hoạt động:</w:t>
      </w:r>
    </w:p>
    <w:tbl>
      <w:tblPr>
        <w:tblStyle w:val="TableGrid"/>
        <w:tblW w:w="9473" w:type="dxa"/>
        <w:tblInd w:w="-5" w:type="dxa"/>
        <w:tblLook w:val="04A0" w:firstRow="1" w:lastRow="0" w:firstColumn="1" w:lastColumn="0" w:noHBand="0" w:noVBand="1"/>
      </w:tblPr>
      <w:tblGrid>
        <w:gridCol w:w="5333"/>
        <w:gridCol w:w="4140"/>
      </w:tblGrid>
      <w:tr w:rsidR="00A30DDD" w:rsidRPr="00A30DDD" w14:paraId="2AD041D8" w14:textId="77777777" w:rsidTr="007E1DCF">
        <w:tc>
          <w:tcPr>
            <w:tcW w:w="5333" w:type="dxa"/>
          </w:tcPr>
          <w:p w14:paraId="6FDA59FE" w14:textId="77777777" w:rsidR="00A30DDD" w:rsidRPr="00A30DDD" w:rsidRDefault="00A30DDD" w:rsidP="00A30DDD">
            <w:pPr>
              <w:jc w:val="center"/>
              <w:rPr>
                <w:rFonts w:ascii="Times New Roman" w:eastAsia="Calibri" w:hAnsi="Times New Roman" w:cs="Times New Roman"/>
                <w:b/>
                <w:sz w:val="28"/>
                <w:szCs w:val="28"/>
              </w:rPr>
            </w:pPr>
          </w:p>
          <w:p w14:paraId="26BB6028" w14:textId="77777777" w:rsidR="00A30DDD" w:rsidRPr="00A30DDD" w:rsidRDefault="00A30DDD" w:rsidP="00A30DDD">
            <w:pPr>
              <w:jc w:val="center"/>
              <w:rPr>
                <w:rFonts w:ascii="Times New Roman" w:eastAsia="Calibri" w:hAnsi="Times New Roman" w:cs="Times New Roman"/>
                <w:b/>
                <w:sz w:val="28"/>
                <w:szCs w:val="28"/>
              </w:rPr>
            </w:pPr>
            <w:r w:rsidRPr="00A30DDD">
              <w:rPr>
                <w:rFonts w:ascii="Times New Roman" w:eastAsia="Calibri" w:hAnsi="Times New Roman" w:cs="Times New Roman"/>
                <w:b/>
                <w:sz w:val="28"/>
                <w:szCs w:val="28"/>
              </w:rPr>
              <w:t>Hoạt động của GV-HS</w:t>
            </w:r>
          </w:p>
          <w:p w14:paraId="7D64B42C" w14:textId="77777777" w:rsidR="00A30DDD" w:rsidRPr="00A30DDD" w:rsidRDefault="00A30DDD" w:rsidP="00A30DDD">
            <w:pPr>
              <w:jc w:val="center"/>
              <w:rPr>
                <w:rFonts w:ascii="Times New Roman" w:eastAsia="Calibri" w:hAnsi="Times New Roman" w:cs="Times New Roman"/>
                <w:b/>
                <w:sz w:val="28"/>
                <w:szCs w:val="28"/>
              </w:rPr>
            </w:pPr>
          </w:p>
        </w:tc>
        <w:tc>
          <w:tcPr>
            <w:tcW w:w="4140" w:type="dxa"/>
          </w:tcPr>
          <w:p w14:paraId="1B60ED6E" w14:textId="77777777" w:rsidR="00A30DDD" w:rsidRPr="00A30DDD" w:rsidRDefault="00A30DDD" w:rsidP="00A30DDD">
            <w:pPr>
              <w:jc w:val="center"/>
              <w:rPr>
                <w:rFonts w:ascii="Times New Roman" w:eastAsia="Calibri" w:hAnsi="Times New Roman" w:cs="Times New Roman"/>
                <w:b/>
                <w:sz w:val="28"/>
                <w:szCs w:val="28"/>
              </w:rPr>
            </w:pPr>
          </w:p>
          <w:p w14:paraId="708148BC" w14:textId="77777777" w:rsidR="00A30DDD" w:rsidRPr="00A30DDD" w:rsidRDefault="00A30DDD" w:rsidP="00A30DDD">
            <w:pPr>
              <w:jc w:val="center"/>
              <w:rPr>
                <w:rFonts w:ascii="Times New Roman" w:eastAsia="Calibri" w:hAnsi="Times New Roman" w:cs="Times New Roman"/>
                <w:b/>
                <w:sz w:val="28"/>
                <w:szCs w:val="28"/>
              </w:rPr>
            </w:pPr>
            <w:r w:rsidRPr="00A30DDD">
              <w:rPr>
                <w:rFonts w:ascii="Times New Roman" w:eastAsia="Calibri" w:hAnsi="Times New Roman" w:cs="Times New Roman"/>
                <w:b/>
                <w:sz w:val="28"/>
                <w:szCs w:val="28"/>
              </w:rPr>
              <w:t>Nội dung kiến thức cần đạt</w:t>
            </w:r>
          </w:p>
        </w:tc>
      </w:tr>
      <w:tr w:rsidR="00A30DDD" w:rsidRPr="00A30DDD" w14:paraId="0A050375" w14:textId="77777777" w:rsidTr="007E1DCF">
        <w:tc>
          <w:tcPr>
            <w:tcW w:w="5333" w:type="dxa"/>
          </w:tcPr>
          <w:p w14:paraId="127AC487" w14:textId="77777777" w:rsidR="00A30DDD" w:rsidRPr="00A30DDD" w:rsidRDefault="00A30DDD" w:rsidP="00A30DDD">
            <w:pPr>
              <w:jc w:val="both"/>
              <w:rPr>
                <w:rFonts w:ascii="Times New Roman" w:eastAsia="Times New Roman" w:hAnsi="Times New Roman" w:cs="Times New Roman"/>
                <w:b/>
                <w:bCs/>
                <w:sz w:val="28"/>
                <w:szCs w:val="28"/>
                <w:lang w:val="vi-VN"/>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1: Chuyển giao nhiệm vụ (GV)</w:t>
            </w:r>
          </w:p>
          <w:p w14:paraId="0AD22658"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GV yêu cầu hs làm việc cá nhân, hoạt động</w:t>
            </w:r>
            <w:r w:rsidRPr="00A30DDD">
              <w:rPr>
                <w:rFonts w:ascii="Times New Roman" w:eastAsia="Times New Roman" w:hAnsi="Times New Roman" w:cs="Times New Roman"/>
                <w:sz w:val="28"/>
                <w:szCs w:val="28"/>
                <w:lang w:val="vi-VN"/>
              </w:rPr>
              <w:t xml:space="preserve"> nhóm</w:t>
            </w:r>
            <w:r w:rsidRPr="00A30DDD">
              <w:rPr>
                <w:rFonts w:ascii="Times New Roman" w:eastAsia="Times New Roman" w:hAnsi="Times New Roman" w:cs="Times New Roman"/>
                <w:sz w:val="28"/>
                <w:szCs w:val="28"/>
              </w:rPr>
              <w:t xml:space="preserve"> tìm hiểu về tình hình văn hóa, giáo dục hoàn thiện phiếu học tập 2.</w:t>
            </w:r>
          </w:p>
          <w:tbl>
            <w:tblPr>
              <w:tblStyle w:val="TableGrid"/>
              <w:tblW w:w="0" w:type="auto"/>
              <w:tblLook w:val="04A0" w:firstRow="1" w:lastRow="0" w:firstColumn="1" w:lastColumn="0" w:noHBand="0" w:noVBand="1"/>
            </w:tblPr>
            <w:tblGrid>
              <w:gridCol w:w="1261"/>
              <w:gridCol w:w="3846"/>
            </w:tblGrid>
            <w:tr w:rsidR="00A30DDD" w:rsidRPr="00A30DDD" w14:paraId="0F12CA8B" w14:textId="77777777" w:rsidTr="00A30DDD">
              <w:tc>
                <w:tcPr>
                  <w:tcW w:w="1304" w:type="dxa"/>
                </w:tcPr>
                <w:p w14:paraId="3B15B365"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Tôn giáo</w:t>
                  </w:r>
                </w:p>
              </w:tc>
              <w:tc>
                <w:tcPr>
                  <w:tcW w:w="4230" w:type="dxa"/>
                </w:tcPr>
                <w:p w14:paraId="4A8FF0B9" w14:textId="77777777" w:rsidR="00A30DDD" w:rsidRPr="00A30DDD" w:rsidRDefault="00A30DDD" w:rsidP="00A30DDD">
                  <w:pPr>
                    <w:jc w:val="both"/>
                    <w:rPr>
                      <w:rFonts w:ascii="Times New Roman" w:eastAsia="Times New Roman" w:hAnsi="Times New Roman" w:cs="Times New Roman"/>
                      <w:sz w:val="28"/>
                      <w:szCs w:val="28"/>
                    </w:rPr>
                  </w:pPr>
                </w:p>
              </w:tc>
            </w:tr>
            <w:tr w:rsidR="00A30DDD" w:rsidRPr="00A30DDD" w14:paraId="669FBF1C" w14:textId="77777777" w:rsidTr="00A30DDD">
              <w:tc>
                <w:tcPr>
                  <w:tcW w:w="1304" w:type="dxa"/>
                </w:tcPr>
                <w:p w14:paraId="5EF0E819"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Văn học</w:t>
                  </w:r>
                </w:p>
              </w:tc>
              <w:tc>
                <w:tcPr>
                  <w:tcW w:w="4230" w:type="dxa"/>
                </w:tcPr>
                <w:p w14:paraId="5B04EA5C" w14:textId="77777777" w:rsidR="00A30DDD" w:rsidRPr="00A30DDD" w:rsidRDefault="00A30DDD" w:rsidP="00A30DDD">
                  <w:pPr>
                    <w:jc w:val="both"/>
                    <w:rPr>
                      <w:rFonts w:ascii="Times New Roman" w:eastAsia="Times New Roman" w:hAnsi="Times New Roman" w:cs="Times New Roman"/>
                      <w:sz w:val="28"/>
                      <w:szCs w:val="28"/>
                    </w:rPr>
                  </w:pPr>
                </w:p>
              </w:tc>
            </w:tr>
            <w:tr w:rsidR="00A30DDD" w:rsidRPr="00A30DDD" w14:paraId="5C78E3DD" w14:textId="77777777" w:rsidTr="00A30DDD">
              <w:tc>
                <w:tcPr>
                  <w:tcW w:w="1304" w:type="dxa"/>
                </w:tcPr>
                <w:p w14:paraId="19738066"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Nghệ thuật</w:t>
                  </w:r>
                </w:p>
              </w:tc>
              <w:tc>
                <w:tcPr>
                  <w:tcW w:w="4230" w:type="dxa"/>
                </w:tcPr>
                <w:p w14:paraId="7F1179C1" w14:textId="77777777" w:rsidR="00A30DDD" w:rsidRPr="00A30DDD" w:rsidRDefault="00A30DDD" w:rsidP="00A30DDD">
                  <w:pPr>
                    <w:jc w:val="both"/>
                    <w:rPr>
                      <w:rFonts w:ascii="Times New Roman" w:eastAsia="Times New Roman" w:hAnsi="Times New Roman" w:cs="Times New Roman"/>
                      <w:sz w:val="28"/>
                      <w:szCs w:val="28"/>
                    </w:rPr>
                  </w:pPr>
                </w:p>
              </w:tc>
            </w:tr>
            <w:tr w:rsidR="00A30DDD" w:rsidRPr="00A30DDD" w14:paraId="74BCFAF7" w14:textId="77777777" w:rsidTr="00A30DDD">
              <w:tc>
                <w:tcPr>
                  <w:tcW w:w="1304" w:type="dxa"/>
                </w:tcPr>
                <w:p w14:paraId="24CA6DC7"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Giáo dục</w:t>
                  </w:r>
                </w:p>
              </w:tc>
              <w:tc>
                <w:tcPr>
                  <w:tcW w:w="4230" w:type="dxa"/>
                </w:tcPr>
                <w:p w14:paraId="04E232A1" w14:textId="77777777" w:rsidR="00A30DDD" w:rsidRPr="00A30DDD" w:rsidRDefault="00A30DDD" w:rsidP="00A30DDD">
                  <w:pPr>
                    <w:jc w:val="both"/>
                    <w:rPr>
                      <w:rFonts w:ascii="Times New Roman" w:eastAsia="Times New Roman" w:hAnsi="Times New Roman" w:cs="Times New Roman"/>
                      <w:sz w:val="28"/>
                      <w:szCs w:val="28"/>
                    </w:rPr>
                  </w:pPr>
                </w:p>
              </w:tc>
            </w:tr>
          </w:tbl>
          <w:p w14:paraId="10F4C394"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Việc xây dựng Văn Miếu – Quốc Tử Giám và mở khoa thi đầu tiên có ý nghĩa như thế nào?</w:t>
            </w:r>
          </w:p>
          <w:p w14:paraId="18FFC355"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Bài tập dự án:</w:t>
            </w:r>
          </w:p>
          <w:p w14:paraId="26F5610F"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Em hãy nêu một vài hiểu biết về một thành tựu văn hóa, giáo dục mà em ấn tượng nhất.</w:t>
            </w:r>
          </w:p>
          <w:p w14:paraId="2E993360"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GV: Giới thiệu một số thành tựu tiêu biểu (chùa Một Cột, Chiếu dời đô, Nam quốc sơn hà, hình 5, hình 6) </w:t>
            </w:r>
          </w:p>
          <w:p w14:paraId="4654A2D2"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xml:space="preserve">? Em có nhận xét gì về những thành tựu văn hóa, giáo dục nhà Lý đạt được. </w:t>
            </w:r>
          </w:p>
          <w:p w14:paraId="37F72DED"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2: Thực hiện nhiệm vụ</w:t>
            </w:r>
          </w:p>
          <w:p w14:paraId="20A9BC8F" w14:textId="77777777" w:rsidR="00A30DDD" w:rsidRPr="00A30DDD" w:rsidRDefault="00A30DDD" w:rsidP="00A30DDD">
            <w:pPr>
              <w:snapToGrid w:val="0"/>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xml:space="preserve">- Hs hoạt động nhóm hoàn thành câu hỏi thảo luận. </w:t>
            </w:r>
          </w:p>
          <w:p w14:paraId="2AB37D29" w14:textId="77777777" w:rsidR="00A30DDD" w:rsidRPr="00A30DDD" w:rsidRDefault="00A30DDD" w:rsidP="00A30DDD">
            <w:pPr>
              <w:jc w:val="both"/>
              <w:rPr>
                <w:rFonts w:ascii="Times New Roman" w:eastAsia="Times New Roman" w:hAnsi="Times New Roman" w:cs="Times New Roman"/>
                <w:b/>
                <w:bCs/>
                <w:sz w:val="28"/>
                <w:szCs w:val="28"/>
                <w:lang w:val="vi-VN"/>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3: Báo cáo, thảo luận</w:t>
            </w:r>
          </w:p>
          <w:p w14:paraId="42D5651C" w14:textId="77777777" w:rsidR="00A30DDD" w:rsidRPr="00A30DDD" w:rsidRDefault="00A30DDD" w:rsidP="00A30DDD">
            <w:pPr>
              <w:jc w:val="both"/>
              <w:rPr>
                <w:rFonts w:ascii="Times New Roman" w:eastAsia="Times New Roman" w:hAnsi="Times New Roman" w:cs="Times New Roman"/>
                <w:i/>
                <w:iCs/>
                <w:sz w:val="28"/>
                <w:szCs w:val="28"/>
                <w:lang w:val="vi-VN"/>
              </w:rPr>
            </w:pPr>
            <w:r w:rsidRPr="00A30DDD">
              <w:rPr>
                <w:rFonts w:ascii="Times New Roman" w:eastAsia="Times New Roman" w:hAnsi="Times New Roman" w:cs="Times New Roman"/>
                <w:b/>
                <w:bCs/>
                <w:sz w:val="28"/>
                <w:szCs w:val="28"/>
                <w:lang w:val="vi-VN"/>
              </w:rPr>
              <w:t>GV</w:t>
            </w:r>
            <w:r w:rsidRPr="00A30DDD">
              <w:rPr>
                <w:rFonts w:ascii="Times New Roman" w:eastAsia="Times New Roman" w:hAnsi="Times New Roman" w:cs="Times New Roman"/>
                <w:i/>
                <w:iCs/>
                <w:sz w:val="28"/>
                <w:szCs w:val="28"/>
                <w:lang w:val="vi-VN"/>
              </w:rPr>
              <w:t xml:space="preserve">: </w:t>
            </w:r>
          </w:p>
          <w:p w14:paraId="0F94CD80"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Yêu cầu HS trả lời, yêu cầu đại diện nhóm trình bày.</w:t>
            </w:r>
          </w:p>
          <w:p w14:paraId="5A9C514F"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Hướng dẫn HS trình bày, nhận xét (nếu cần).</w:t>
            </w:r>
          </w:p>
          <w:p w14:paraId="39E82B2D"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b/>
                <w:bCs/>
                <w:sz w:val="28"/>
                <w:szCs w:val="28"/>
                <w:lang w:val="vi-VN"/>
              </w:rPr>
              <w:t>HS</w:t>
            </w:r>
            <w:r w:rsidRPr="00A30DDD">
              <w:rPr>
                <w:rFonts w:ascii="Times New Roman" w:eastAsia="Times New Roman" w:hAnsi="Times New Roman" w:cs="Times New Roman"/>
                <w:sz w:val="28"/>
                <w:szCs w:val="28"/>
                <w:lang w:val="vi-VN"/>
              </w:rPr>
              <w:t xml:space="preserve">: </w:t>
            </w:r>
          </w:p>
          <w:p w14:paraId="1ACD3145"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Trả lời câu hỏi của GV.</w:t>
            </w:r>
          </w:p>
          <w:p w14:paraId="4CE7E853"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lang w:val="vi-VN"/>
              </w:rPr>
              <w:t>- Đại diện nhóm trình bày sản phẩm của nhóm</w:t>
            </w:r>
            <w:r w:rsidRPr="00A30DDD">
              <w:rPr>
                <w:rFonts w:ascii="Times New Roman" w:eastAsia="Times New Roman" w:hAnsi="Times New Roman" w:cs="Times New Roman"/>
                <w:sz w:val="28"/>
                <w:szCs w:val="28"/>
              </w:rPr>
              <w:t xml:space="preserve"> mới. </w:t>
            </w:r>
          </w:p>
          <w:p w14:paraId="77C8A432"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lastRenderedPageBreak/>
              <w:t>- HS các nhóm còn lại quan sát, theo dõi nhóm bạn trình bày và bổ sung cho nhóm bạn (nếu cần).</w:t>
            </w:r>
          </w:p>
          <w:p w14:paraId="67500F84" w14:textId="77777777" w:rsidR="00A30DDD" w:rsidRPr="00A30DDD" w:rsidRDefault="00A30DDD" w:rsidP="00A30DDD">
            <w:pPr>
              <w:spacing w:line="256" w:lineRule="auto"/>
              <w:jc w:val="both"/>
              <w:rPr>
                <w:rFonts w:ascii="Times New Roman" w:eastAsia="Calibri" w:hAnsi="Times New Roman" w:cs="Times New Roman"/>
                <w:b/>
                <w:bCs/>
                <w:color w:val="000000"/>
                <w:sz w:val="28"/>
                <w:szCs w:val="28"/>
                <w:shd w:val="clear" w:color="auto" w:fill="FFFFFF"/>
              </w:rPr>
            </w:pPr>
            <w:r w:rsidRPr="00A30DDD">
              <w:rPr>
                <w:rFonts w:ascii="Times New Roman" w:eastAsia="Calibri" w:hAnsi="Times New Roman" w:cs="Times New Roman"/>
                <w:b/>
                <w:bCs/>
                <w:color w:val="000000"/>
                <w:sz w:val="28"/>
                <w:szCs w:val="28"/>
                <w:shd w:val="clear" w:color="auto" w:fill="FFFFFF"/>
              </w:rPr>
              <w:t xml:space="preserve">Gợi ý: </w:t>
            </w:r>
          </w:p>
          <w:tbl>
            <w:tblPr>
              <w:tblStyle w:val="TableGrid"/>
              <w:tblW w:w="0" w:type="auto"/>
              <w:tblLook w:val="04A0" w:firstRow="1" w:lastRow="0" w:firstColumn="1" w:lastColumn="0" w:noHBand="0" w:noVBand="1"/>
            </w:tblPr>
            <w:tblGrid>
              <w:gridCol w:w="1250"/>
              <w:gridCol w:w="3857"/>
            </w:tblGrid>
            <w:tr w:rsidR="00A30DDD" w:rsidRPr="00A30DDD" w14:paraId="7150E6F3" w14:textId="77777777" w:rsidTr="00A30DDD">
              <w:tc>
                <w:tcPr>
                  <w:tcW w:w="1304" w:type="dxa"/>
                </w:tcPr>
                <w:p w14:paraId="057036D0"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Tôn giáo</w:t>
                  </w:r>
                </w:p>
              </w:tc>
              <w:tc>
                <w:tcPr>
                  <w:tcW w:w="4230" w:type="dxa"/>
                </w:tcPr>
                <w:p w14:paraId="3CF386B4"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Phật giáo được tôn sùng và truyền bá rộng rãi nhân dân.</w:t>
                  </w:r>
                </w:p>
                <w:p w14:paraId="6583899F"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Nho giáo bắt đầu được mở rộng</w:t>
                  </w:r>
                </w:p>
                <w:p w14:paraId="024377A0"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Đạo giáo thịnh hành, kết hợp với các tin ngưỡng dân gian.</w:t>
                  </w:r>
                </w:p>
              </w:tc>
            </w:tr>
            <w:tr w:rsidR="00A30DDD" w:rsidRPr="00A30DDD" w14:paraId="1C1D0EA2" w14:textId="77777777" w:rsidTr="00A30DDD">
              <w:tc>
                <w:tcPr>
                  <w:tcW w:w="1304" w:type="dxa"/>
                </w:tcPr>
                <w:p w14:paraId="47B8F077"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Văn học</w:t>
                  </w:r>
                </w:p>
              </w:tc>
              <w:tc>
                <w:tcPr>
                  <w:tcW w:w="4230" w:type="dxa"/>
                </w:tcPr>
                <w:p w14:paraId="1CEDDD46"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Văn học chữ Hán phát triển.</w:t>
                  </w:r>
                </w:p>
                <w:p w14:paraId="6C4E8A50"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Một số tác phẩm: Chiếu dời đô, Nam quốc sơn hà, …</w:t>
                  </w:r>
                </w:p>
              </w:tc>
            </w:tr>
            <w:tr w:rsidR="00A30DDD" w:rsidRPr="00A30DDD" w14:paraId="11C89528" w14:textId="77777777" w:rsidTr="00A30DDD">
              <w:tc>
                <w:tcPr>
                  <w:tcW w:w="1304" w:type="dxa"/>
                </w:tcPr>
                <w:p w14:paraId="21C7222A"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Nghệ thuật</w:t>
                  </w:r>
                </w:p>
              </w:tc>
              <w:tc>
                <w:tcPr>
                  <w:tcW w:w="4230" w:type="dxa"/>
                </w:tcPr>
                <w:p w14:paraId="6F765968"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Nghệ thuật dân gian:</w:t>
                  </w:r>
                </w:p>
                <w:p w14:paraId="2A50D4CE"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Hát chèo, múa rối nước phát triển.</w:t>
                  </w:r>
                </w:p>
                <w:p w14:paraId="7A00BD92"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Trò chơi dân gian: đá cầu, đấu vật, đua thuyền, … được ưa chuộng.</w:t>
                  </w:r>
                </w:p>
                <w:p w14:paraId="097588F9"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b/>
                      <w:bCs/>
                      <w:sz w:val="28"/>
                      <w:szCs w:val="28"/>
                    </w:rPr>
                    <w:t xml:space="preserve">- Kiến trúc: </w:t>
                  </w:r>
                  <w:r w:rsidRPr="00A30DDD">
                    <w:rPr>
                      <w:rFonts w:ascii="Times New Roman" w:eastAsia="Times New Roman" w:hAnsi="Times New Roman" w:cs="Times New Roman"/>
                      <w:sz w:val="28"/>
                      <w:szCs w:val="28"/>
                    </w:rPr>
                    <w:t>chùa Một Cột, Cấm Thành</w:t>
                  </w:r>
                </w:p>
                <w:p w14:paraId="7D14608A"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 Điêu khắc: </w:t>
                  </w:r>
                  <w:r w:rsidRPr="00A30DDD">
                    <w:rPr>
                      <w:rFonts w:ascii="Times New Roman" w:eastAsia="Times New Roman" w:hAnsi="Times New Roman" w:cs="Times New Roman"/>
                      <w:sz w:val="28"/>
                      <w:szCs w:val="28"/>
                    </w:rPr>
                    <w:t>Đạt trình độ cao thể hiện trên các tượng Phật, ở hình trang trí rồng, phượng và các bệ hoa sen, …</w:t>
                  </w:r>
                </w:p>
              </w:tc>
            </w:tr>
            <w:tr w:rsidR="00A30DDD" w:rsidRPr="00A30DDD" w14:paraId="16300C68" w14:textId="77777777" w:rsidTr="00A30DDD">
              <w:tc>
                <w:tcPr>
                  <w:tcW w:w="1304" w:type="dxa"/>
                </w:tcPr>
                <w:p w14:paraId="570EDF4B"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Giáo dục</w:t>
                  </w:r>
                </w:p>
              </w:tc>
              <w:tc>
                <w:tcPr>
                  <w:tcW w:w="4230" w:type="dxa"/>
                </w:tcPr>
                <w:p w14:paraId="70993030"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Quan tâm học tập, thi cử tuyển chọ nhân tài.</w:t>
                  </w:r>
                </w:p>
                <w:p w14:paraId="3FDA8983"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- 1070, nhà Lý xây dựng Văn Miếu.</w:t>
                  </w:r>
                </w:p>
                <w:p w14:paraId="3DDA4BF8"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- 1075, mử khoa thi đầu tiên</w:t>
                  </w:r>
                </w:p>
                <w:p w14:paraId="7AA139B7"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- 1075, Quốc Tử Giám được thành lập</w:t>
                  </w:r>
                </w:p>
              </w:tc>
            </w:tr>
          </w:tbl>
          <w:p w14:paraId="4C58AD0D"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Việc xây dựng Văn Miếu – Quốc Tử Giám và mở khoa thi đầu tiên có ý nghĩa như thế nào?</w:t>
            </w:r>
          </w:p>
          <w:p w14:paraId="00F39934"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xml:space="preserve">Chứng tỏ được ý thức đào tạo, bồi dưỡng nhân tài, thểh iện truyền thống hiếu học của nhân dân ta. Từ đó góp phần quan trọng để giữ gìn và củng cố độc lập cho quốc gia, xây dựng văn hóa dân tộc. </w:t>
            </w:r>
          </w:p>
          <w:p w14:paraId="1C490C53"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Nhiệm vụ học tập ở nhà:</w:t>
            </w:r>
          </w:p>
          <w:p w14:paraId="396A9AFB"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Em hãy nêu một vài hiểu biết về một thành tựu văn hóa, giáo dục mà em ấn tượng nhất.</w:t>
            </w:r>
          </w:p>
          <w:p w14:paraId="49C85175"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GV: Giới thiệu một số thành tựu tiêu biểu </w:t>
            </w:r>
            <w:r w:rsidRPr="00A30DDD">
              <w:rPr>
                <w:rFonts w:ascii="Times New Roman" w:eastAsia="Times New Roman" w:hAnsi="Times New Roman" w:cs="Times New Roman"/>
                <w:b/>
                <w:bCs/>
                <w:sz w:val="28"/>
                <w:szCs w:val="28"/>
              </w:rPr>
              <w:lastRenderedPageBreak/>
              <w:t xml:space="preserve">(chùa Một Cột, Nam quốc sơn hà, hình 5, hình 6) </w:t>
            </w:r>
          </w:p>
          <w:p w14:paraId="24E9D590" w14:textId="77777777" w:rsidR="00A30DDD" w:rsidRPr="00A30DDD" w:rsidRDefault="00A30DDD" w:rsidP="00A30DDD">
            <w:pPr>
              <w:jc w:val="both"/>
              <w:rPr>
                <w:rFonts w:ascii="Times New Roman" w:eastAsia="Times New Roman" w:hAnsi="Times New Roman" w:cs="Times New Roman"/>
                <w:b/>
                <w:bCs/>
                <w:sz w:val="28"/>
                <w:szCs w:val="28"/>
              </w:rPr>
            </w:pPr>
            <w:r w:rsidRPr="00A30DDD">
              <w:rPr>
                <w:rFonts w:ascii="Times New Roman" w:eastAsia="Times New Roman" w:hAnsi="Times New Roman" w:cs="Times New Roman"/>
                <w:b/>
                <w:bCs/>
                <w:sz w:val="28"/>
                <w:szCs w:val="28"/>
              </w:rPr>
              <w:t xml:space="preserve">Hình 5: Tượng Phật </w:t>
            </w:r>
            <w:proofErr w:type="gramStart"/>
            <w:r w:rsidRPr="00A30DDD">
              <w:rPr>
                <w:rFonts w:ascii="Times New Roman" w:eastAsia="Times New Roman" w:hAnsi="Times New Roman" w:cs="Times New Roman"/>
                <w:b/>
                <w:bCs/>
                <w:sz w:val="28"/>
                <w:szCs w:val="28"/>
              </w:rPr>
              <w:t>A</w:t>
            </w:r>
            <w:proofErr w:type="gramEnd"/>
            <w:r w:rsidRPr="00A30DDD">
              <w:rPr>
                <w:rFonts w:ascii="Times New Roman" w:eastAsia="Times New Roman" w:hAnsi="Times New Roman" w:cs="Times New Roman"/>
                <w:b/>
                <w:bCs/>
                <w:sz w:val="28"/>
                <w:szCs w:val="28"/>
              </w:rPr>
              <w:t xml:space="preserve"> Di Đà (chùa Phật Tích, Bắc Ninh): </w:t>
            </w:r>
            <w:r w:rsidRPr="00A30DDD">
              <w:rPr>
                <w:rFonts w:ascii="Times New Roman" w:eastAsia="Times New Roman" w:hAnsi="Times New Roman" w:cs="Times New Roman"/>
                <w:sz w:val="28"/>
                <w:szCs w:val="28"/>
              </w:rPr>
              <w:t>Đây là một tác phẩm điêu khắc bằng đá từ thời Lý, được đánh giá là tượng Phật mẫu mực và “kiệt tác” mĩ thuật của Việt Nam.</w:t>
            </w:r>
          </w:p>
          <w:p w14:paraId="39B2C9E8"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b/>
                <w:bCs/>
                <w:sz w:val="28"/>
                <w:szCs w:val="28"/>
              </w:rPr>
              <w:t xml:space="preserve">Hình 6: Ngói úp trang trí đôi chim phượng bằng đất nung thời Lý (được tìm thấy ở Hoàng Thành Thăng Long): </w:t>
            </w:r>
            <w:r w:rsidRPr="00A30DDD">
              <w:rPr>
                <w:rFonts w:ascii="Times New Roman" w:eastAsia="Times New Roman" w:hAnsi="Times New Roman" w:cs="Times New Roman"/>
                <w:sz w:val="28"/>
                <w:szCs w:val="28"/>
              </w:rPr>
              <w:t xml:space="preserve">theo tài liệu hồ sơ lí lịch hiện vật, ngói úp trang trí đôi chim phượng gồm hai phần, thân và bệ. Thân có hình dáng giống lá câu bồ đề, một loại cây mang tính biểu tượng Phật giáo, ở hai mặt trang trí đôi chim phượng. Phần bệ có mặt cắt ngang uốn cong để khớp với ngói lợp bò nóc của mái. Hình ảnh đôi chim phượng được thể hiện ở tư thế nhún nhảy dâng ngọc báu, đầu ngẩng cao, thân hình mềm mại, thanh thoát. Kĩ thuật tạo tác hoa văn, tất cả các bộ phận, chi tiết điều được khắn chìm bằng tay với các đường nét tả thực vừa tỉ mỉ, rõ nét, vừa sinh động, biến hóa. </w:t>
            </w:r>
          </w:p>
          <w:p w14:paraId="1AF8A5E5"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b/>
                <w:bCs/>
                <w:sz w:val="28"/>
                <w:szCs w:val="28"/>
              </w:rPr>
              <w:t>Văn Miếu – Quốc Tử Giám:</w:t>
            </w:r>
            <w:r w:rsidRPr="00A30DDD">
              <w:rPr>
                <w:rFonts w:ascii="Times New Roman" w:eastAsia="Times New Roman" w:hAnsi="Times New Roman" w:cs="Times New Roman"/>
                <w:sz w:val="28"/>
                <w:szCs w:val="28"/>
              </w:rPr>
              <w:t xml:space="preserve"> Văn miêu được lập dưới thời Lý Thánh Tông (1070) là nơi thờ Khổng Tử, Chu Công và bốn học trò xuất sắc của Khổng Tử cùng 72 nhà nho tiêu biểu được tôn lên bậc hiền triết, đồng thời là nơi Hoàng Thái tử Lý Càn Đức tới học. Quốc Tử Giám là nơi để quan viên văn chức biết chữ và con em hoàng gia, đại thần ở kinh đô đến học. Văn Miếu – Quốc Tử Giám là Trường Quốc học đầu tiên ở nước ta, đã đào tạo được nhiều thế hệ hiền tài cho đất nước. Là tấm gương phản chiếu truyền thống hiếu học, tôn sư trọng đạo, coi tọng hiền tài của dân tộc.</w:t>
            </w:r>
          </w:p>
          <w:p w14:paraId="50010926"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b/>
                <w:bCs/>
                <w:sz w:val="28"/>
                <w:szCs w:val="28"/>
              </w:rPr>
              <w:t xml:space="preserve">Chùa Một Cột: </w:t>
            </w:r>
            <w:r w:rsidRPr="00A30DDD">
              <w:rPr>
                <w:rFonts w:ascii="Times New Roman" w:eastAsia="Times New Roman" w:hAnsi="Times New Roman" w:cs="Times New Roman"/>
                <w:sz w:val="28"/>
                <w:szCs w:val="28"/>
              </w:rPr>
              <w:t xml:space="preserve">Được vua Lý Thái Tông xây dựng 1079. Theo dân gian tương truyền thì trong một đêm nằm mơ, vua Lý Thái Tông đã mơ thấy Phật Bà Quan Âm đang tọa thiền trên tòa sen tỏa ra hòa quang, dắt vua lên đài ngồi cùng. Sau khi thức giấc vua liền kể cho các quan đại thần nghe và được nhà sư Thiền Tuệ khuyên hãy xây dựng lại trụ đá như trong mơ, làm thành tòa sen cho Phật Bà </w:t>
            </w:r>
            <w:r w:rsidRPr="00A30DDD">
              <w:rPr>
                <w:rFonts w:ascii="Times New Roman" w:eastAsia="Times New Roman" w:hAnsi="Times New Roman" w:cs="Times New Roman"/>
                <w:sz w:val="28"/>
                <w:szCs w:val="28"/>
              </w:rPr>
              <w:lastRenderedPageBreak/>
              <w:t xml:space="preserve">Quan Âm tọa thiền. Sau khi dựng trụ đá xong, ngày ngày vua đến tụng kinh niệm Phật. Năm 2012, chùa chính thức được đón nhật kỉ lục “Ngôi chùa có kiến trúc độc đáo nhất châu Á” do Tổ chức chỉ lục châu Á trao tặng. </w:t>
            </w:r>
          </w:p>
          <w:p w14:paraId="52C8D12B" w14:textId="77777777" w:rsidR="00A30DDD" w:rsidRPr="00A30DDD" w:rsidRDefault="00A30DDD" w:rsidP="00A30DDD">
            <w:pPr>
              <w:jc w:val="both"/>
              <w:rPr>
                <w:rFonts w:ascii="Times New Roman" w:eastAsia="Times New Roman" w:hAnsi="Times New Roman" w:cs="Times New Roman"/>
                <w:b/>
                <w:bCs/>
                <w:i/>
                <w:iCs/>
                <w:sz w:val="28"/>
                <w:szCs w:val="28"/>
              </w:rPr>
            </w:pPr>
            <w:r w:rsidRPr="00A30DDD">
              <w:rPr>
                <w:rFonts w:ascii="Times New Roman" w:eastAsia="Times New Roman" w:hAnsi="Times New Roman" w:cs="Times New Roman"/>
                <w:b/>
                <w:bCs/>
                <w:i/>
                <w:iCs/>
                <w:sz w:val="28"/>
                <w:szCs w:val="28"/>
              </w:rPr>
              <w:t xml:space="preserve">? Em có nhận xét gì về những thành tựu văn hóa, giáo dục nhà Lý đạt được. </w:t>
            </w:r>
          </w:p>
          <w:p w14:paraId="7D0D3AB4" w14:textId="77777777" w:rsidR="00A30DDD" w:rsidRPr="00A30DDD" w:rsidRDefault="00A30DDD" w:rsidP="00A30DDD">
            <w:pPr>
              <w:spacing w:line="256" w:lineRule="auto"/>
              <w:jc w:val="both"/>
              <w:rPr>
                <w:rFonts w:ascii="Times New Roman" w:eastAsia="Calibri" w:hAnsi="Times New Roman" w:cs="Times New Roman"/>
                <w:color w:val="000000"/>
                <w:sz w:val="28"/>
                <w:szCs w:val="28"/>
                <w:shd w:val="clear" w:color="auto" w:fill="FFFFFF"/>
              </w:rPr>
            </w:pPr>
            <w:r w:rsidRPr="00A30DDD">
              <w:rPr>
                <w:rFonts w:ascii="Times New Roman" w:eastAsia="Calibri" w:hAnsi="Times New Roman" w:cs="Times New Roman"/>
                <w:color w:val="000000"/>
                <w:sz w:val="28"/>
                <w:szCs w:val="28"/>
                <w:shd w:val="clear" w:color="auto" w:fill="FFFFFF"/>
              </w:rPr>
              <w:t xml:space="preserve">- Đạt nhiều thành tựu rực rỡ hơn so với thời kì Đinh – Tiền Lê. Tạo tiền đề cho các triều đại sau phát triển. Nhiều thành tựu vẫn còn giữ nguyên giá trị cho đến ngày nay. </w:t>
            </w:r>
          </w:p>
          <w:p w14:paraId="7F9214A8" w14:textId="77777777" w:rsidR="00A30DDD" w:rsidRPr="00A30DDD" w:rsidRDefault="00A30DDD" w:rsidP="00A30DDD">
            <w:pPr>
              <w:snapToGrid w:val="0"/>
              <w:jc w:val="both"/>
              <w:rPr>
                <w:rFonts w:ascii="Times New Roman" w:eastAsia="Times New Roman" w:hAnsi="Times New Roman" w:cs="Times New Roman"/>
                <w:b/>
                <w:bCs/>
                <w:sz w:val="28"/>
                <w:szCs w:val="28"/>
                <w:lang w:val="vi-VN"/>
              </w:rPr>
            </w:pPr>
            <w:r w:rsidRPr="00A30DDD">
              <w:rPr>
                <w:rFonts w:ascii="Times New Roman" w:eastAsia="Times New Roman" w:hAnsi="Times New Roman" w:cs="Times New Roman"/>
                <w:b/>
                <w:bCs/>
                <w:sz w:val="28"/>
                <w:szCs w:val="28"/>
                <w:lang w:val="vi-VN"/>
              </w:rPr>
              <w:t>Bư</w:t>
            </w:r>
            <w:r w:rsidRPr="00A30DDD">
              <w:rPr>
                <w:rFonts w:ascii="Times New Roman" w:eastAsia="Times New Roman" w:hAnsi="Times New Roman" w:cs="Times New Roman"/>
                <w:b/>
                <w:bCs/>
                <w:sz w:val="28"/>
                <w:szCs w:val="28"/>
              </w:rPr>
              <w:t xml:space="preserve">ớc </w:t>
            </w:r>
            <w:r w:rsidRPr="00A30DDD">
              <w:rPr>
                <w:rFonts w:ascii="Times New Roman" w:eastAsia="Times New Roman" w:hAnsi="Times New Roman" w:cs="Times New Roman"/>
                <w:b/>
                <w:bCs/>
                <w:sz w:val="28"/>
                <w:szCs w:val="28"/>
                <w:lang w:val="vi-VN"/>
              </w:rPr>
              <w:t>4: Kết luận, nhận định (GV)</w:t>
            </w:r>
          </w:p>
          <w:p w14:paraId="222F683F" w14:textId="77777777" w:rsidR="00A30DDD" w:rsidRPr="00A30DDD" w:rsidRDefault="00A30DDD" w:rsidP="00A30DDD">
            <w:pPr>
              <w:jc w:val="both"/>
              <w:rPr>
                <w:rFonts w:ascii="Times New Roman" w:eastAsia="Times New Roman" w:hAnsi="Times New Roman" w:cs="Times New Roman"/>
                <w:sz w:val="28"/>
                <w:szCs w:val="28"/>
                <w:lang w:val="vi-VN"/>
              </w:rPr>
            </w:pPr>
            <w:r w:rsidRPr="00A30DDD">
              <w:rPr>
                <w:rFonts w:ascii="Times New Roman" w:eastAsia="Times New Roman" w:hAnsi="Times New Roman" w:cs="Times New Roman"/>
                <w:sz w:val="28"/>
                <w:szCs w:val="28"/>
                <w:lang w:val="vi-VN"/>
              </w:rPr>
              <w:t>- Nhận xét về thái độ học tập&amp; sản phẩm học tập của HS.</w:t>
            </w:r>
          </w:p>
          <w:p w14:paraId="0FBEEC11" w14:textId="77777777" w:rsidR="00A30DDD" w:rsidRPr="00A30DDD" w:rsidRDefault="00A30DDD" w:rsidP="00A30DDD">
            <w:pPr>
              <w:jc w:val="both"/>
              <w:rPr>
                <w:rFonts w:ascii="Times New Roman" w:eastAsia="Calibri" w:hAnsi="Times New Roman" w:cs="Times New Roman"/>
                <w:sz w:val="28"/>
                <w:szCs w:val="28"/>
              </w:rPr>
            </w:pPr>
            <w:r w:rsidRPr="00A30DDD">
              <w:rPr>
                <w:rFonts w:ascii="Times New Roman" w:eastAsia="Times New Roman" w:hAnsi="Times New Roman" w:cs="Times New Roman"/>
                <w:b/>
                <w:bCs/>
                <w:sz w:val="28"/>
                <w:szCs w:val="28"/>
              </w:rPr>
              <w:t>GV nhấn mạnh mở rộng</w:t>
            </w:r>
            <w:r w:rsidRPr="00A30DDD">
              <w:rPr>
                <w:rFonts w:ascii="Times New Roman" w:eastAsia="Times New Roman" w:hAnsi="Times New Roman" w:cs="Times New Roman"/>
                <w:sz w:val="28"/>
                <w:szCs w:val="28"/>
              </w:rPr>
              <w:t xml:space="preserve">: </w:t>
            </w:r>
          </w:p>
          <w:p w14:paraId="2A72FDFA" w14:textId="77777777" w:rsidR="00A30DDD" w:rsidRPr="00A30DDD" w:rsidRDefault="00A30DDD" w:rsidP="00A30DDD">
            <w:pPr>
              <w:jc w:val="both"/>
              <w:rPr>
                <w:rFonts w:ascii="Times New Roman" w:eastAsia="Calibri" w:hAnsi="Times New Roman" w:cs="Times New Roman"/>
                <w:sz w:val="28"/>
                <w:szCs w:val="28"/>
              </w:rPr>
            </w:pPr>
            <w:r w:rsidRPr="00A30DDD">
              <w:rPr>
                <w:rFonts w:ascii="Times New Roman" w:eastAsia="Calibri" w:hAnsi="Times New Roman" w:cs="Times New Roman"/>
                <w:sz w:val="28"/>
                <w:szCs w:val="28"/>
              </w:rPr>
              <w:t xml:space="preserve">Dưới thời Lý, nhờ những chính sách tiến bộ, quan tâm của nhà nước mà kinh tế, xã hội, văn hóa, nghệ thuật đều phát triển. Khẳng định được khả năng xây dựng nền độc lập, đặt nền móng cho sự phát triển của văn hóa dân tộc trên nhiều lĩnh vực. </w:t>
            </w:r>
          </w:p>
        </w:tc>
        <w:tc>
          <w:tcPr>
            <w:tcW w:w="4140" w:type="dxa"/>
          </w:tcPr>
          <w:p w14:paraId="18862355" w14:textId="77777777" w:rsidR="00A30DDD" w:rsidRPr="007E1DCF" w:rsidRDefault="00A30DDD" w:rsidP="00A30DDD">
            <w:pPr>
              <w:jc w:val="both"/>
              <w:rPr>
                <w:rFonts w:ascii="Times New Roman" w:eastAsia="Times New Roman" w:hAnsi="Times New Roman" w:cs="Times New Roman"/>
                <w:bCs/>
                <w:color w:val="000000"/>
                <w:sz w:val="28"/>
                <w:szCs w:val="28"/>
              </w:rPr>
            </w:pPr>
            <w:r w:rsidRPr="007E1DCF">
              <w:rPr>
                <w:rFonts w:ascii="Times New Roman" w:eastAsia="Times New Roman" w:hAnsi="Times New Roman" w:cs="Times New Roman"/>
                <w:bCs/>
                <w:color w:val="000000"/>
                <w:sz w:val="28"/>
                <w:szCs w:val="28"/>
              </w:rPr>
              <w:lastRenderedPageBreak/>
              <w:t>4</w:t>
            </w:r>
            <w:r w:rsidRPr="007E1DCF">
              <w:rPr>
                <w:rFonts w:ascii="Times New Roman" w:eastAsia="Times New Roman" w:hAnsi="Times New Roman" w:cs="Times New Roman"/>
                <w:bCs/>
                <w:color w:val="000000"/>
                <w:sz w:val="28"/>
                <w:szCs w:val="28"/>
                <w:u w:val="single"/>
                <w:lang w:val="vi-VN"/>
              </w:rPr>
              <w:t>.</w:t>
            </w:r>
            <w:r w:rsidRPr="007E1DCF">
              <w:rPr>
                <w:rFonts w:ascii="Times New Roman" w:eastAsia="Times New Roman" w:hAnsi="Times New Roman" w:cs="Times New Roman"/>
                <w:bCs/>
                <w:color w:val="000000"/>
                <w:sz w:val="28"/>
                <w:szCs w:val="28"/>
                <w:u w:val="single"/>
              </w:rPr>
              <w:t xml:space="preserve"> Tình hình văn hóa, giáo dục</w:t>
            </w:r>
          </w:p>
          <w:p w14:paraId="6D06409A" w14:textId="77777777" w:rsidR="00A30DDD" w:rsidRPr="007E1DCF" w:rsidRDefault="00A30DDD" w:rsidP="00A30DDD">
            <w:pPr>
              <w:jc w:val="both"/>
              <w:rPr>
                <w:rFonts w:ascii="Times New Roman" w:eastAsia="Times New Roman" w:hAnsi="Times New Roman" w:cs="Times New Roman"/>
                <w:bCs/>
                <w:sz w:val="28"/>
                <w:szCs w:val="28"/>
                <w:u w:val="single"/>
              </w:rPr>
            </w:pPr>
            <w:r w:rsidRPr="007E1DCF">
              <w:rPr>
                <w:rFonts w:ascii="Times New Roman" w:eastAsia="Times New Roman" w:hAnsi="Times New Roman" w:cs="Times New Roman"/>
                <w:bCs/>
                <w:sz w:val="28"/>
                <w:szCs w:val="28"/>
              </w:rPr>
              <w:t xml:space="preserve">a. </w:t>
            </w:r>
            <w:r w:rsidRPr="007E1DCF">
              <w:rPr>
                <w:rFonts w:ascii="Times New Roman" w:eastAsia="Times New Roman" w:hAnsi="Times New Roman" w:cs="Times New Roman"/>
                <w:bCs/>
                <w:sz w:val="28"/>
                <w:szCs w:val="28"/>
                <w:u w:val="single"/>
              </w:rPr>
              <w:t>Tôn giáo</w:t>
            </w:r>
            <w:r w:rsidRPr="007E1DCF">
              <w:rPr>
                <w:rFonts w:ascii="Times New Roman" w:eastAsia="Times New Roman" w:hAnsi="Times New Roman" w:cs="Times New Roman"/>
                <w:bCs/>
                <w:sz w:val="28"/>
                <w:szCs w:val="28"/>
                <w:u w:val="single"/>
              </w:rPr>
              <w:tab/>
            </w:r>
          </w:p>
          <w:p w14:paraId="23E95426" w14:textId="77777777" w:rsidR="00A30DDD" w:rsidRPr="007E1DCF" w:rsidRDefault="00A30DDD" w:rsidP="00A30DDD">
            <w:pPr>
              <w:jc w:val="both"/>
              <w:rPr>
                <w:rFonts w:ascii="Times New Roman" w:eastAsia="Times New Roman" w:hAnsi="Times New Roman" w:cs="Times New Roman"/>
                <w:sz w:val="28"/>
                <w:szCs w:val="28"/>
              </w:rPr>
            </w:pPr>
            <w:r w:rsidRPr="007E1DCF">
              <w:rPr>
                <w:rFonts w:ascii="Times New Roman" w:eastAsia="Times New Roman" w:hAnsi="Times New Roman" w:cs="Times New Roman"/>
                <w:sz w:val="28"/>
                <w:szCs w:val="28"/>
              </w:rPr>
              <w:t>- Phật giáo được tôn sùng và truyền bá rộng rãi nhân dân.</w:t>
            </w:r>
          </w:p>
          <w:p w14:paraId="494E078D" w14:textId="77777777" w:rsidR="00A30DDD" w:rsidRPr="007E1DCF" w:rsidRDefault="00A30DDD" w:rsidP="00A30DDD">
            <w:pPr>
              <w:jc w:val="both"/>
              <w:rPr>
                <w:rFonts w:ascii="Times New Roman" w:eastAsia="Times New Roman" w:hAnsi="Times New Roman" w:cs="Times New Roman"/>
                <w:sz w:val="28"/>
                <w:szCs w:val="28"/>
              </w:rPr>
            </w:pPr>
            <w:r w:rsidRPr="007E1DCF">
              <w:rPr>
                <w:rFonts w:ascii="Times New Roman" w:eastAsia="Times New Roman" w:hAnsi="Times New Roman" w:cs="Times New Roman"/>
                <w:sz w:val="28"/>
                <w:szCs w:val="28"/>
              </w:rPr>
              <w:t>- Nho giáo bắt đầu được mở rộng</w:t>
            </w:r>
          </w:p>
          <w:p w14:paraId="51848C94" w14:textId="77777777" w:rsidR="00A30DDD" w:rsidRPr="007E1DCF" w:rsidRDefault="00A30DDD" w:rsidP="00A30DDD">
            <w:pPr>
              <w:jc w:val="both"/>
              <w:rPr>
                <w:rFonts w:ascii="Times New Roman" w:eastAsia="Times New Roman" w:hAnsi="Times New Roman" w:cs="Times New Roman"/>
                <w:sz w:val="28"/>
                <w:szCs w:val="28"/>
              </w:rPr>
            </w:pPr>
            <w:r w:rsidRPr="007E1DCF">
              <w:rPr>
                <w:rFonts w:ascii="Times New Roman" w:eastAsia="Times New Roman" w:hAnsi="Times New Roman" w:cs="Times New Roman"/>
                <w:sz w:val="28"/>
                <w:szCs w:val="28"/>
              </w:rPr>
              <w:t>- Đạo giáo thịnh hành, kết hợp với các tin ngưỡng dân gian.</w:t>
            </w:r>
          </w:p>
          <w:p w14:paraId="6511FA3B" w14:textId="77777777" w:rsidR="00A30DDD" w:rsidRPr="007E1DCF" w:rsidRDefault="00A30DDD" w:rsidP="00A30DDD">
            <w:pPr>
              <w:jc w:val="both"/>
              <w:rPr>
                <w:rFonts w:ascii="Times New Roman" w:eastAsia="Times New Roman" w:hAnsi="Times New Roman" w:cs="Times New Roman"/>
                <w:bCs/>
                <w:sz w:val="28"/>
                <w:szCs w:val="28"/>
              </w:rPr>
            </w:pPr>
            <w:r w:rsidRPr="007E1DCF">
              <w:rPr>
                <w:rFonts w:ascii="Times New Roman" w:eastAsia="Times New Roman" w:hAnsi="Times New Roman" w:cs="Times New Roman"/>
                <w:bCs/>
                <w:sz w:val="28"/>
                <w:szCs w:val="28"/>
              </w:rPr>
              <w:t>b. Văn học, nghệ thuật</w:t>
            </w:r>
          </w:p>
          <w:p w14:paraId="7DB99BEC" w14:textId="77777777" w:rsidR="00A30DDD" w:rsidRPr="007E1DCF" w:rsidRDefault="00A30DDD" w:rsidP="00A30DDD">
            <w:pPr>
              <w:jc w:val="both"/>
              <w:rPr>
                <w:rFonts w:ascii="Times New Roman" w:eastAsia="Times New Roman" w:hAnsi="Times New Roman" w:cs="Times New Roman"/>
                <w:bCs/>
                <w:sz w:val="28"/>
                <w:szCs w:val="28"/>
                <w:u w:val="single"/>
              </w:rPr>
            </w:pPr>
            <w:r w:rsidRPr="007E1DCF">
              <w:rPr>
                <w:rFonts w:ascii="Times New Roman" w:eastAsia="Times New Roman" w:hAnsi="Times New Roman" w:cs="Times New Roman"/>
                <w:bCs/>
                <w:sz w:val="28"/>
                <w:szCs w:val="28"/>
              </w:rPr>
              <w:t>*</w:t>
            </w:r>
            <w:r w:rsidRPr="007E1DCF">
              <w:rPr>
                <w:rFonts w:ascii="Times New Roman" w:eastAsia="Times New Roman" w:hAnsi="Times New Roman" w:cs="Times New Roman"/>
                <w:bCs/>
                <w:sz w:val="28"/>
                <w:szCs w:val="28"/>
                <w:u w:val="single"/>
              </w:rPr>
              <w:t>Văn học</w:t>
            </w:r>
          </w:p>
          <w:p w14:paraId="549F9B8D" w14:textId="77777777" w:rsidR="00A30DDD" w:rsidRPr="007E1DCF" w:rsidRDefault="00A30DDD" w:rsidP="00A30DDD">
            <w:pPr>
              <w:jc w:val="both"/>
              <w:rPr>
                <w:rFonts w:ascii="Times New Roman" w:eastAsia="Times New Roman" w:hAnsi="Times New Roman" w:cs="Times New Roman"/>
                <w:sz w:val="28"/>
                <w:szCs w:val="28"/>
              </w:rPr>
            </w:pPr>
            <w:r w:rsidRPr="007E1DCF">
              <w:rPr>
                <w:rFonts w:ascii="Times New Roman" w:eastAsia="Times New Roman" w:hAnsi="Times New Roman" w:cs="Times New Roman"/>
                <w:sz w:val="28"/>
                <w:szCs w:val="28"/>
              </w:rPr>
              <w:t>- Văn học chữ Hán phát triển.</w:t>
            </w:r>
          </w:p>
          <w:p w14:paraId="0A1F62F1"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Một số tác phẩm: Chiếu dời đô, Nam quốc sơn hà, …</w:t>
            </w:r>
          </w:p>
          <w:p w14:paraId="71236E8C" w14:textId="77777777" w:rsidR="00A30DDD" w:rsidRPr="007E1DCF" w:rsidRDefault="00A30DDD" w:rsidP="00A30DDD">
            <w:pPr>
              <w:jc w:val="both"/>
              <w:rPr>
                <w:rFonts w:ascii="Times New Roman" w:eastAsia="Times New Roman" w:hAnsi="Times New Roman" w:cs="Times New Roman"/>
                <w:bCs/>
                <w:sz w:val="28"/>
                <w:szCs w:val="28"/>
              </w:rPr>
            </w:pPr>
            <w:r w:rsidRPr="007E1DCF">
              <w:rPr>
                <w:rFonts w:ascii="Times New Roman" w:eastAsia="Times New Roman" w:hAnsi="Times New Roman" w:cs="Times New Roman"/>
                <w:bCs/>
                <w:sz w:val="28"/>
                <w:szCs w:val="28"/>
              </w:rPr>
              <w:t xml:space="preserve">* </w:t>
            </w:r>
            <w:r w:rsidRPr="007E1DCF">
              <w:rPr>
                <w:rFonts w:ascii="Times New Roman" w:eastAsia="Times New Roman" w:hAnsi="Times New Roman" w:cs="Times New Roman"/>
                <w:bCs/>
                <w:sz w:val="28"/>
                <w:szCs w:val="28"/>
                <w:u w:val="single"/>
              </w:rPr>
              <w:t>Nghệ thuật</w:t>
            </w:r>
            <w:r w:rsidRPr="007E1DCF">
              <w:rPr>
                <w:rFonts w:ascii="Times New Roman" w:eastAsia="Times New Roman" w:hAnsi="Times New Roman" w:cs="Times New Roman"/>
                <w:bCs/>
                <w:sz w:val="28"/>
                <w:szCs w:val="28"/>
              </w:rPr>
              <w:tab/>
            </w:r>
          </w:p>
          <w:p w14:paraId="7754D722" w14:textId="77777777" w:rsidR="00A30DDD" w:rsidRPr="007E1DCF" w:rsidRDefault="00A30DDD" w:rsidP="00A30DDD">
            <w:pPr>
              <w:jc w:val="both"/>
              <w:rPr>
                <w:rFonts w:ascii="Times New Roman" w:eastAsia="Times New Roman" w:hAnsi="Times New Roman" w:cs="Times New Roman"/>
                <w:bCs/>
                <w:sz w:val="28"/>
                <w:szCs w:val="28"/>
              </w:rPr>
            </w:pPr>
            <w:r w:rsidRPr="007E1DCF">
              <w:rPr>
                <w:rFonts w:ascii="Times New Roman" w:eastAsia="Times New Roman" w:hAnsi="Times New Roman" w:cs="Times New Roman"/>
                <w:bCs/>
                <w:sz w:val="28"/>
                <w:szCs w:val="28"/>
              </w:rPr>
              <w:t>- Nghệ thuật dân gian:</w:t>
            </w:r>
          </w:p>
          <w:p w14:paraId="0CCE314F" w14:textId="77777777" w:rsidR="00A30DDD" w:rsidRPr="007E1DCF" w:rsidRDefault="00A30DDD" w:rsidP="00A30DDD">
            <w:pPr>
              <w:jc w:val="both"/>
              <w:rPr>
                <w:rFonts w:ascii="Times New Roman" w:eastAsia="Times New Roman" w:hAnsi="Times New Roman" w:cs="Times New Roman"/>
                <w:sz w:val="28"/>
                <w:szCs w:val="28"/>
              </w:rPr>
            </w:pPr>
            <w:r w:rsidRPr="007E1DCF">
              <w:rPr>
                <w:rFonts w:ascii="Times New Roman" w:eastAsia="Times New Roman" w:hAnsi="Times New Roman" w:cs="Times New Roman"/>
                <w:sz w:val="28"/>
                <w:szCs w:val="28"/>
              </w:rPr>
              <w:t>+ Hát chèo, múa rối nước phát triển.</w:t>
            </w:r>
          </w:p>
          <w:p w14:paraId="5D466436" w14:textId="77777777" w:rsidR="00A30DDD" w:rsidRPr="007E1DCF" w:rsidRDefault="00A30DDD" w:rsidP="00A30DDD">
            <w:pPr>
              <w:jc w:val="both"/>
              <w:rPr>
                <w:rFonts w:ascii="Times New Roman" w:eastAsia="Times New Roman" w:hAnsi="Times New Roman" w:cs="Times New Roman"/>
                <w:sz w:val="28"/>
                <w:szCs w:val="28"/>
              </w:rPr>
            </w:pPr>
            <w:r w:rsidRPr="007E1DCF">
              <w:rPr>
                <w:rFonts w:ascii="Times New Roman" w:eastAsia="Times New Roman" w:hAnsi="Times New Roman" w:cs="Times New Roman"/>
                <w:sz w:val="28"/>
                <w:szCs w:val="28"/>
              </w:rPr>
              <w:t>+ Trò chơi dân gian: đá cầu, đấu vật, đua thuyền, … được ưa chuộng.</w:t>
            </w:r>
          </w:p>
          <w:p w14:paraId="707F5484" w14:textId="77777777" w:rsidR="00A30DDD" w:rsidRPr="007E1DCF" w:rsidRDefault="00A30DDD" w:rsidP="00A30DDD">
            <w:pPr>
              <w:jc w:val="both"/>
              <w:rPr>
                <w:rFonts w:ascii="Times New Roman" w:eastAsia="Times New Roman" w:hAnsi="Times New Roman" w:cs="Times New Roman"/>
                <w:sz w:val="28"/>
                <w:szCs w:val="28"/>
              </w:rPr>
            </w:pPr>
            <w:r w:rsidRPr="007E1DCF">
              <w:rPr>
                <w:rFonts w:ascii="Times New Roman" w:eastAsia="Times New Roman" w:hAnsi="Times New Roman" w:cs="Times New Roman"/>
                <w:bCs/>
                <w:sz w:val="28"/>
                <w:szCs w:val="28"/>
              </w:rPr>
              <w:t>- Kiến trúc:</w:t>
            </w:r>
            <w:r w:rsidRPr="007E1DCF">
              <w:rPr>
                <w:rFonts w:ascii="Times New Roman" w:eastAsia="Times New Roman" w:hAnsi="Times New Roman" w:cs="Times New Roman"/>
                <w:sz w:val="28"/>
                <w:szCs w:val="28"/>
              </w:rPr>
              <w:t xml:space="preserve"> chùa Một Cột, Cấm Thành</w:t>
            </w:r>
          </w:p>
          <w:p w14:paraId="5FDA312E" w14:textId="77777777" w:rsidR="00A30DDD" w:rsidRPr="00A30DDD" w:rsidRDefault="00A30DDD" w:rsidP="00A30DDD">
            <w:pPr>
              <w:jc w:val="both"/>
              <w:rPr>
                <w:rFonts w:ascii="Times New Roman" w:eastAsia="Times New Roman" w:hAnsi="Times New Roman" w:cs="Times New Roman"/>
                <w:sz w:val="28"/>
                <w:szCs w:val="28"/>
              </w:rPr>
            </w:pPr>
            <w:r w:rsidRPr="007E1DCF">
              <w:rPr>
                <w:rFonts w:ascii="Times New Roman" w:eastAsia="Times New Roman" w:hAnsi="Times New Roman" w:cs="Times New Roman"/>
                <w:bCs/>
                <w:sz w:val="28"/>
                <w:szCs w:val="28"/>
              </w:rPr>
              <w:t>- Điêu khắc:</w:t>
            </w:r>
            <w:r w:rsidRPr="007E1DCF">
              <w:rPr>
                <w:rFonts w:ascii="Times New Roman" w:eastAsia="Times New Roman" w:hAnsi="Times New Roman" w:cs="Times New Roman"/>
                <w:sz w:val="28"/>
                <w:szCs w:val="28"/>
              </w:rPr>
              <w:t xml:space="preserve"> Đạt trình độ cao thể hiện trên các tượng Phật</w:t>
            </w:r>
            <w:r w:rsidRPr="00A30DDD">
              <w:rPr>
                <w:rFonts w:ascii="Times New Roman" w:eastAsia="Times New Roman" w:hAnsi="Times New Roman" w:cs="Times New Roman"/>
                <w:sz w:val="28"/>
                <w:szCs w:val="28"/>
              </w:rPr>
              <w:t>, ở hình trang trí rồng, phượng và các bệ hoa sen, …</w:t>
            </w:r>
          </w:p>
          <w:p w14:paraId="509D9AD6" w14:textId="77777777" w:rsidR="00A30DDD" w:rsidRPr="007E1DCF" w:rsidRDefault="00A30DDD" w:rsidP="00A30DDD">
            <w:pPr>
              <w:jc w:val="both"/>
              <w:rPr>
                <w:rFonts w:ascii="Times New Roman" w:eastAsia="Times New Roman" w:hAnsi="Times New Roman" w:cs="Times New Roman"/>
                <w:bCs/>
                <w:sz w:val="28"/>
                <w:szCs w:val="28"/>
                <w:u w:val="single"/>
              </w:rPr>
            </w:pPr>
            <w:r w:rsidRPr="00A30DDD">
              <w:rPr>
                <w:rFonts w:ascii="Times New Roman" w:eastAsia="Times New Roman" w:hAnsi="Times New Roman" w:cs="Times New Roman"/>
                <w:b/>
                <w:bCs/>
                <w:sz w:val="28"/>
                <w:szCs w:val="28"/>
              </w:rPr>
              <w:t>c</w:t>
            </w:r>
            <w:r w:rsidRPr="007E1DCF">
              <w:rPr>
                <w:rFonts w:ascii="Times New Roman" w:eastAsia="Times New Roman" w:hAnsi="Times New Roman" w:cs="Times New Roman"/>
                <w:bCs/>
                <w:sz w:val="28"/>
                <w:szCs w:val="28"/>
              </w:rPr>
              <w:t xml:space="preserve">. </w:t>
            </w:r>
            <w:r w:rsidRPr="007E1DCF">
              <w:rPr>
                <w:rFonts w:ascii="Times New Roman" w:eastAsia="Times New Roman" w:hAnsi="Times New Roman" w:cs="Times New Roman"/>
                <w:bCs/>
                <w:sz w:val="28"/>
                <w:szCs w:val="28"/>
                <w:u w:val="single"/>
              </w:rPr>
              <w:t>Giáo dục</w:t>
            </w:r>
          </w:p>
          <w:p w14:paraId="4949D783"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Quan tâm học tập, thi cử tuyển chọ nhân tài.</w:t>
            </w:r>
          </w:p>
          <w:p w14:paraId="30DD9947"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- 1070, nhà Lý xây dựng Văn Miếu.</w:t>
            </w:r>
          </w:p>
          <w:p w14:paraId="404E06B8"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- 1075, mử khoa thi đầu tiên</w:t>
            </w:r>
          </w:p>
          <w:p w14:paraId="0C649717" w14:textId="77777777" w:rsidR="00A30DDD" w:rsidRPr="00A30DDD" w:rsidRDefault="00A30DDD" w:rsidP="00A30DDD">
            <w:pPr>
              <w:jc w:val="both"/>
              <w:rPr>
                <w:rFonts w:ascii="Times New Roman" w:eastAsia="Times New Roman" w:hAnsi="Times New Roman" w:cs="Times New Roman"/>
                <w:sz w:val="28"/>
                <w:szCs w:val="28"/>
              </w:rPr>
            </w:pPr>
            <w:r w:rsidRPr="00A30DDD">
              <w:rPr>
                <w:rFonts w:ascii="Times New Roman" w:eastAsia="Times New Roman" w:hAnsi="Times New Roman" w:cs="Times New Roman"/>
                <w:sz w:val="28"/>
                <w:szCs w:val="28"/>
              </w:rPr>
              <w:t>- 1075, Quốc Tử Giám được thành lập</w:t>
            </w:r>
          </w:p>
        </w:tc>
      </w:tr>
    </w:tbl>
    <w:p w14:paraId="7D625885" w14:textId="77777777" w:rsidR="00A30DDD" w:rsidRPr="00A30DDD" w:rsidRDefault="00A30DDD" w:rsidP="00A30DDD">
      <w:pPr>
        <w:spacing w:line="240" w:lineRule="auto"/>
        <w:jc w:val="both"/>
        <w:rPr>
          <w:rFonts w:eastAsia="Calibri" w:cs="Times New Roman"/>
          <w:b/>
          <w:szCs w:val="28"/>
        </w:rPr>
      </w:pPr>
      <w:r w:rsidRPr="00A30DDD">
        <w:rPr>
          <w:rFonts w:eastAsia="Calibri" w:cs="Times New Roman"/>
          <w:b/>
          <w:szCs w:val="28"/>
        </w:rPr>
        <w:lastRenderedPageBreak/>
        <w:t>3. Hoạt động luyện tập</w:t>
      </w:r>
    </w:p>
    <w:p w14:paraId="40EAEF49" w14:textId="77777777" w:rsidR="00A30DDD" w:rsidRPr="00A30DDD" w:rsidRDefault="00A30DDD" w:rsidP="00A30DDD">
      <w:pPr>
        <w:spacing w:line="240" w:lineRule="auto"/>
        <w:jc w:val="both"/>
        <w:rPr>
          <w:rFonts w:eastAsia="Calibri" w:cs="Times New Roman"/>
          <w:b/>
          <w:szCs w:val="28"/>
        </w:rPr>
      </w:pPr>
      <w:r w:rsidRPr="00A30DDD">
        <w:rPr>
          <w:rFonts w:eastAsia="Calibri" w:cs="Times New Roman"/>
          <w:b/>
          <w:szCs w:val="28"/>
        </w:rPr>
        <w:t>a. Mục tiêu:</w:t>
      </w:r>
      <w:r w:rsidRPr="00A30DDD">
        <w:rPr>
          <w:rFonts w:eastAsia="Calibri" w:cs="Times New Roman"/>
          <w:szCs w:val="28"/>
        </w:rPr>
        <w:t xml:space="preserve">  </w:t>
      </w:r>
      <w:r w:rsidRPr="00A30DDD">
        <w:rPr>
          <w:rFonts w:eastAsia="Times New Roman" w:cs="Times New Roman"/>
          <w:szCs w:val="28"/>
        </w:rPr>
        <w:t>Nhằm củng cố, hệ thống hóa và hoàn thiện về nội dung kiến thức đã được tìm hiểu ở hoạt động hình thành kiến thức mới.</w:t>
      </w:r>
    </w:p>
    <w:p w14:paraId="0FEA9EDC" w14:textId="77777777" w:rsidR="00A30DDD" w:rsidRPr="00A30DDD" w:rsidRDefault="00A30DDD" w:rsidP="00A30DDD">
      <w:pPr>
        <w:spacing w:line="240" w:lineRule="auto"/>
        <w:jc w:val="both"/>
        <w:rPr>
          <w:rFonts w:eastAsia="Calibri" w:cs="Times New Roman"/>
          <w:szCs w:val="28"/>
        </w:rPr>
      </w:pPr>
      <w:r w:rsidRPr="00A30DDD">
        <w:rPr>
          <w:rFonts w:eastAsia="Times New Roman" w:cs="Times New Roman"/>
          <w:b/>
          <w:szCs w:val="28"/>
        </w:rPr>
        <w:t>b. Nội dung:</w:t>
      </w:r>
      <w:r w:rsidRPr="00A30DDD">
        <w:rPr>
          <w:rFonts w:eastAsia="Times New Roman" w:cs="Times New Roman"/>
          <w:szCs w:val="28"/>
        </w:rPr>
        <w:t xml:space="preserve"> GV yêu cầy học sinh củng cố kiến thức thông qua các câu hỏi trắc nghiệm.</w:t>
      </w:r>
    </w:p>
    <w:p w14:paraId="36DD2182"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b/>
          <w:szCs w:val="28"/>
        </w:rPr>
        <w:t>c. Tổ chức hoạt động:</w:t>
      </w:r>
    </w:p>
    <w:p w14:paraId="5C5B4BEC"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b/>
          <w:bCs/>
          <w:szCs w:val="28"/>
          <w:lang w:val="vi-VN"/>
        </w:rPr>
        <w:t>B</w:t>
      </w:r>
      <w:r w:rsidRPr="00A30DDD">
        <w:rPr>
          <w:rFonts w:eastAsia="Times New Roman" w:cs="Times New Roman"/>
          <w:b/>
          <w:bCs/>
          <w:szCs w:val="28"/>
        </w:rPr>
        <w:t xml:space="preserve">ước </w:t>
      </w:r>
      <w:r w:rsidRPr="00A30DDD">
        <w:rPr>
          <w:rFonts w:eastAsia="Times New Roman" w:cs="Times New Roman"/>
          <w:b/>
          <w:bCs/>
          <w:szCs w:val="28"/>
          <w:lang w:val="vi-VN"/>
        </w:rPr>
        <w:t>1: Chuyển giao nhiệm vụ</w:t>
      </w:r>
      <w:r w:rsidRPr="00A30DDD">
        <w:rPr>
          <w:rFonts w:eastAsia="Times New Roman" w:cs="Times New Roman"/>
          <w:szCs w:val="28"/>
          <w:lang w:val="vi-VN"/>
        </w:rPr>
        <w:t xml:space="preserve">: </w:t>
      </w:r>
    </w:p>
    <w:p w14:paraId="357C7274"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GV tổ chức cho học sinh làm một số bài tập trắc nghiệm</w:t>
      </w:r>
    </w:p>
    <w:p w14:paraId="023F9E31" w14:textId="77777777" w:rsidR="00A30DDD" w:rsidRPr="00A30DDD" w:rsidRDefault="00A30DDD" w:rsidP="00A30DDD">
      <w:pPr>
        <w:spacing w:line="240" w:lineRule="auto"/>
        <w:jc w:val="both"/>
        <w:rPr>
          <w:rFonts w:eastAsia="Times New Roman" w:cs="Times New Roman"/>
          <w:b/>
          <w:bCs/>
          <w:i/>
          <w:iCs/>
          <w:szCs w:val="28"/>
        </w:rPr>
      </w:pPr>
      <w:r w:rsidRPr="00A30DDD">
        <w:rPr>
          <w:rFonts w:eastAsia="Times New Roman" w:cs="Times New Roman"/>
          <w:b/>
          <w:bCs/>
          <w:i/>
          <w:iCs/>
          <w:szCs w:val="28"/>
        </w:rPr>
        <w:t>Câu 1: Sau khi Lê Long Đĩnh mất, ai là người lên ngôi vua?</w:t>
      </w:r>
    </w:p>
    <w:p w14:paraId="5DA46D4E"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A. Lê Thái Tổ</w:t>
      </w:r>
    </w:p>
    <w:p w14:paraId="08022953"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B. Nguyễn Ánh</w:t>
      </w:r>
    </w:p>
    <w:p w14:paraId="55F8136B"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C. Lý Công Uẩn</w:t>
      </w:r>
    </w:p>
    <w:p w14:paraId="290DC78A"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D. Lý Thường Kiệt</w:t>
      </w:r>
    </w:p>
    <w:p w14:paraId="10ACC08B" w14:textId="77777777" w:rsidR="00A30DDD" w:rsidRPr="00A30DDD" w:rsidRDefault="00A30DDD" w:rsidP="00A30DDD">
      <w:pPr>
        <w:spacing w:line="240" w:lineRule="auto"/>
        <w:jc w:val="both"/>
        <w:rPr>
          <w:rFonts w:eastAsia="Times New Roman" w:cs="Times New Roman"/>
          <w:b/>
          <w:bCs/>
          <w:i/>
          <w:iCs/>
          <w:szCs w:val="28"/>
        </w:rPr>
      </w:pPr>
      <w:r w:rsidRPr="00A30DDD">
        <w:rPr>
          <w:rFonts w:eastAsia="Times New Roman" w:cs="Times New Roman"/>
          <w:b/>
          <w:bCs/>
          <w:i/>
          <w:iCs/>
          <w:szCs w:val="28"/>
        </w:rPr>
        <w:t xml:space="preserve">Câu 2: Nội dung nào dưới đây </w:t>
      </w:r>
      <w:r w:rsidRPr="00A30DDD">
        <w:rPr>
          <w:rFonts w:eastAsia="Times New Roman" w:cs="Times New Roman"/>
          <w:b/>
          <w:bCs/>
          <w:i/>
          <w:iCs/>
          <w:szCs w:val="28"/>
          <w:u w:val="single"/>
        </w:rPr>
        <w:t>không đúng</w:t>
      </w:r>
      <w:r w:rsidRPr="00A30DDD">
        <w:rPr>
          <w:rFonts w:eastAsia="Times New Roman" w:cs="Times New Roman"/>
          <w:b/>
          <w:bCs/>
          <w:i/>
          <w:iCs/>
          <w:szCs w:val="28"/>
        </w:rPr>
        <w:t xml:space="preserve"> về ý nghĩa sự kiện Lý Công Uẩn rời đô từ Hoa Lư về Đại La?</w:t>
      </w:r>
    </w:p>
    <w:p w14:paraId="4E634BF1"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A. Chuyển từ vị thế đất nước từ phòng thủ sang thế phát triển lâu dài.</w:t>
      </w:r>
    </w:p>
    <w:p w14:paraId="52654646"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B. Đặt nền móng cho việc xây dựng kinh đô Thăng Long trở thành đô thị phát triển thịnh vượng.</w:t>
      </w:r>
    </w:p>
    <w:p w14:paraId="1245D096"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C. Mở ra bước ngoặt mới cho sự phát triển của dân tộc</w:t>
      </w:r>
    </w:p>
    <w:p w14:paraId="1B5FC636"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D. Quyết định dời đô của Lý Công Uẩn đã giúp Nhà Lý vươn lên trở thành quốc gia phát triển nhất Đông Nam Á lúc bấy giờ.</w:t>
      </w:r>
    </w:p>
    <w:p w14:paraId="4443D68A" w14:textId="77777777" w:rsidR="00A30DDD" w:rsidRPr="00A30DDD" w:rsidRDefault="00A30DDD" w:rsidP="00A30DDD">
      <w:pPr>
        <w:spacing w:line="240" w:lineRule="auto"/>
        <w:jc w:val="both"/>
        <w:rPr>
          <w:rFonts w:eastAsia="Times New Roman" w:cs="Times New Roman"/>
          <w:b/>
          <w:bCs/>
          <w:i/>
          <w:iCs/>
          <w:szCs w:val="28"/>
        </w:rPr>
      </w:pPr>
      <w:r w:rsidRPr="00A30DDD">
        <w:rPr>
          <w:rFonts w:eastAsia="Times New Roman" w:cs="Times New Roman"/>
          <w:b/>
          <w:bCs/>
          <w:i/>
          <w:iCs/>
          <w:szCs w:val="28"/>
        </w:rPr>
        <w:t>Câu 3: Năm 1054, nhà Lý đã đổi tên nước là:</w:t>
      </w:r>
    </w:p>
    <w:p w14:paraId="798A4C90"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A. Đại Ngu</w:t>
      </w:r>
    </w:p>
    <w:p w14:paraId="49A827BF"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lastRenderedPageBreak/>
        <w:t>B. Đại Việt</w:t>
      </w:r>
    </w:p>
    <w:p w14:paraId="5309B8E8"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C. Việt Nam</w:t>
      </w:r>
    </w:p>
    <w:p w14:paraId="3707730D"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D. Văn Lang</w:t>
      </w:r>
    </w:p>
    <w:p w14:paraId="33D57A3D" w14:textId="77777777" w:rsidR="00A30DDD" w:rsidRPr="00A30DDD" w:rsidRDefault="00A30DDD" w:rsidP="00A30DDD">
      <w:pPr>
        <w:spacing w:line="240" w:lineRule="auto"/>
        <w:jc w:val="both"/>
        <w:rPr>
          <w:rFonts w:eastAsia="Times New Roman" w:cs="Times New Roman"/>
          <w:b/>
          <w:bCs/>
          <w:i/>
          <w:iCs/>
          <w:szCs w:val="28"/>
        </w:rPr>
      </w:pPr>
      <w:r w:rsidRPr="00A30DDD">
        <w:rPr>
          <w:rFonts w:eastAsia="Times New Roman" w:cs="Times New Roman"/>
          <w:b/>
          <w:bCs/>
          <w:i/>
          <w:iCs/>
          <w:szCs w:val="28"/>
        </w:rPr>
        <w:t>Câu 4: Năm 1042, bộ luật thành văn đầu tiên của nước ta:</w:t>
      </w:r>
    </w:p>
    <w:p w14:paraId="1FBF38B3"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A. Luật Hình Thư</w:t>
      </w:r>
    </w:p>
    <w:p w14:paraId="05EEE9E5"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B. Quốc Triều hình luật</w:t>
      </w:r>
    </w:p>
    <w:p w14:paraId="398FB8E1"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C. Luật Gia Long</w:t>
      </w:r>
    </w:p>
    <w:p w14:paraId="59B45C8A"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D. Luật Hồng Đức</w:t>
      </w:r>
    </w:p>
    <w:p w14:paraId="774EFAF0"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 xml:space="preserve">Câu 5: Nội dung nào dưới đây </w:t>
      </w:r>
      <w:r w:rsidRPr="00A30DDD">
        <w:rPr>
          <w:rFonts w:eastAsia="Times New Roman" w:cs="Times New Roman"/>
          <w:b/>
          <w:bCs/>
          <w:i/>
          <w:iCs/>
          <w:szCs w:val="28"/>
          <w:u w:val="single"/>
        </w:rPr>
        <w:t>không đúng</w:t>
      </w:r>
      <w:r w:rsidRPr="00A30DDD">
        <w:rPr>
          <w:rFonts w:eastAsia="Times New Roman" w:cs="Times New Roman"/>
          <w:b/>
          <w:bCs/>
          <w:szCs w:val="28"/>
        </w:rPr>
        <w:t xml:space="preserve"> về chính sách đối nội, đối ngoại của nhà Lý?</w:t>
      </w:r>
    </w:p>
    <w:p w14:paraId="2BFDBD1A"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A. Thực hiện chính sách mềm dẻo, khôn khéo</w:t>
      </w:r>
    </w:p>
    <w:p w14:paraId="404C6849"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B. Kiên quyết trấn áp những thế lực có mưu mô tách khỏi Đại Việt</w:t>
      </w:r>
    </w:p>
    <w:p w14:paraId="4E498A31"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C. Mở các cuộc chiến tranh xâm lược các nước láng giềng</w:t>
      </w:r>
    </w:p>
    <w:p w14:paraId="76475330"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D. Giữ mối quan hệ hòa hiếu với nhà Tống, dẹp cuộc tấn công của Chăm-pa, đưa quan hệ của Đại Việt – Chăm pa trở lại bình thường</w:t>
      </w:r>
    </w:p>
    <w:p w14:paraId="294F4D07" w14:textId="77777777" w:rsidR="00A30DDD" w:rsidRPr="00A30DDD" w:rsidRDefault="00A30DDD" w:rsidP="00A30DDD">
      <w:pPr>
        <w:spacing w:line="240" w:lineRule="auto"/>
        <w:jc w:val="both"/>
        <w:rPr>
          <w:rFonts w:eastAsia="Times New Roman" w:cs="Times New Roman"/>
          <w:b/>
          <w:bCs/>
          <w:i/>
          <w:iCs/>
          <w:szCs w:val="28"/>
        </w:rPr>
      </w:pPr>
      <w:r w:rsidRPr="00A30DDD">
        <w:rPr>
          <w:rFonts w:eastAsia="Times New Roman" w:cs="Times New Roman"/>
          <w:b/>
          <w:bCs/>
          <w:i/>
          <w:iCs/>
          <w:szCs w:val="28"/>
        </w:rPr>
        <w:t>Câu 6: Nhà Lý đã thực hiện biện pháp nào để thúc đẩy nông nghiệp phát triển?</w:t>
      </w:r>
    </w:p>
    <w:p w14:paraId="624AD14B"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A. Ngụ binh ư nông</w:t>
      </w:r>
    </w:p>
    <w:p w14:paraId="6B4C1C96"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B. Phát canh thu tô</w:t>
      </w:r>
    </w:p>
    <w:p w14:paraId="61F1875F"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C. Thu thuế cao</w:t>
      </w:r>
    </w:p>
    <w:p w14:paraId="09E34279"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D. Cấm mua bán ruộng đất công</w:t>
      </w:r>
    </w:p>
    <w:p w14:paraId="6E79D234" w14:textId="77777777" w:rsidR="00A30DDD" w:rsidRPr="00A30DDD" w:rsidRDefault="00A30DDD" w:rsidP="00A30DDD">
      <w:pPr>
        <w:spacing w:line="240" w:lineRule="auto"/>
        <w:jc w:val="both"/>
        <w:rPr>
          <w:rFonts w:eastAsia="Times New Roman" w:cs="Times New Roman"/>
          <w:b/>
          <w:bCs/>
          <w:i/>
          <w:iCs/>
          <w:szCs w:val="28"/>
        </w:rPr>
      </w:pPr>
      <w:r w:rsidRPr="00A30DDD">
        <w:rPr>
          <w:rFonts w:eastAsia="Times New Roman" w:cs="Times New Roman"/>
          <w:b/>
          <w:bCs/>
          <w:i/>
          <w:iCs/>
          <w:szCs w:val="28"/>
        </w:rPr>
        <w:t xml:space="preserve">Câu 7: Công trình nào dưới đây </w:t>
      </w:r>
      <w:r w:rsidRPr="00A30DDD">
        <w:rPr>
          <w:rFonts w:eastAsia="Times New Roman" w:cs="Times New Roman"/>
          <w:b/>
          <w:bCs/>
          <w:i/>
          <w:iCs/>
          <w:szCs w:val="28"/>
          <w:u w:val="single"/>
        </w:rPr>
        <w:t>không phải</w:t>
      </w:r>
      <w:r w:rsidRPr="00A30DDD">
        <w:rPr>
          <w:rFonts w:eastAsia="Times New Roman" w:cs="Times New Roman"/>
          <w:b/>
          <w:bCs/>
          <w:i/>
          <w:iCs/>
          <w:szCs w:val="28"/>
        </w:rPr>
        <w:t xml:space="preserve"> là di vật nổi tiếng do thợ thủ công thời Lý tạo nên?</w:t>
      </w:r>
    </w:p>
    <w:p w14:paraId="52820236"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A. Chuông Quy Điền</w:t>
      </w:r>
    </w:p>
    <w:p w14:paraId="609BAC0E"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B. Kinh thành Huế</w:t>
      </w:r>
    </w:p>
    <w:p w14:paraId="4F247824"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C. Chùa Một Cột</w:t>
      </w:r>
    </w:p>
    <w:p w14:paraId="4521DBDD"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D. Tháp Báo Thiên</w:t>
      </w:r>
    </w:p>
    <w:p w14:paraId="3EFC7E82" w14:textId="77777777" w:rsidR="00A30DDD" w:rsidRPr="00A30DDD" w:rsidRDefault="00A30DDD" w:rsidP="00A30DDD">
      <w:pPr>
        <w:spacing w:line="240" w:lineRule="auto"/>
        <w:jc w:val="both"/>
        <w:rPr>
          <w:rFonts w:eastAsia="Times New Roman" w:cs="Times New Roman"/>
          <w:b/>
          <w:bCs/>
          <w:i/>
          <w:iCs/>
          <w:szCs w:val="28"/>
        </w:rPr>
      </w:pPr>
      <w:r w:rsidRPr="00A30DDD">
        <w:rPr>
          <w:rFonts w:eastAsia="Times New Roman" w:cs="Times New Roman"/>
          <w:b/>
          <w:bCs/>
          <w:i/>
          <w:iCs/>
          <w:szCs w:val="28"/>
        </w:rPr>
        <w:t>Câu 8: Những tôn giáo nào dưới đây phổ biến ở thời Lý?</w:t>
      </w:r>
    </w:p>
    <w:p w14:paraId="778E172B"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A. Phật giáo, Nho giáo, Đạo giáo</w:t>
      </w:r>
    </w:p>
    <w:p w14:paraId="211BB393"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B. Phật giáo, Thiên Chúa giáo, Đạo giáo</w:t>
      </w:r>
    </w:p>
    <w:p w14:paraId="3EC4D80F"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C. Phật giáo, Hindu giáo, Đạo giáo</w:t>
      </w:r>
    </w:p>
    <w:p w14:paraId="20A18022"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rPr>
        <w:t>D. Thiên Chúa giáo, Đạo giáo, Hindu giáo</w:t>
      </w:r>
    </w:p>
    <w:p w14:paraId="6EBD532B" w14:textId="77777777" w:rsidR="00A30DDD" w:rsidRPr="00A30DDD" w:rsidRDefault="00A30DDD" w:rsidP="00A30DDD">
      <w:pPr>
        <w:spacing w:line="240" w:lineRule="auto"/>
        <w:jc w:val="both"/>
        <w:rPr>
          <w:rFonts w:eastAsia="Times New Roman" w:cs="Times New Roman"/>
          <w:b/>
          <w:bCs/>
          <w:szCs w:val="28"/>
          <w:lang w:val="vi-VN"/>
        </w:rPr>
      </w:pPr>
      <w:r w:rsidRPr="00A30DDD">
        <w:rPr>
          <w:rFonts w:eastAsia="Times New Roman" w:cs="Times New Roman"/>
          <w:b/>
          <w:bCs/>
          <w:szCs w:val="28"/>
          <w:lang w:val="vi-VN"/>
        </w:rPr>
        <w:t>B</w:t>
      </w:r>
      <w:r w:rsidRPr="00A30DDD">
        <w:rPr>
          <w:rFonts w:eastAsia="Times New Roman" w:cs="Times New Roman"/>
          <w:b/>
          <w:bCs/>
          <w:szCs w:val="28"/>
        </w:rPr>
        <w:t xml:space="preserve">ước </w:t>
      </w:r>
      <w:r w:rsidRPr="00A30DDD">
        <w:rPr>
          <w:rFonts w:eastAsia="Times New Roman" w:cs="Times New Roman"/>
          <w:b/>
          <w:bCs/>
          <w:szCs w:val="28"/>
          <w:lang w:val="vi-VN"/>
        </w:rPr>
        <w:t>2: Thực hiện nhiệm vụ</w:t>
      </w:r>
    </w:p>
    <w:p w14:paraId="702C8903"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lang w:val="vi-VN"/>
        </w:rPr>
        <w:t xml:space="preserve">- HS </w:t>
      </w:r>
      <w:r w:rsidRPr="00A30DDD">
        <w:rPr>
          <w:rFonts w:eastAsia="Times New Roman" w:cs="Times New Roman"/>
          <w:szCs w:val="28"/>
        </w:rPr>
        <w:t>suy nghĩ, trả lời các câu hỏi.</w:t>
      </w:r>
    </w:p>
    <w:p w14:paraId="7791239C" w14:textId="77777777" w:rsidR="00A30DDD" w:rsidRPr="00A30DDD" w:rsidRDefault="00A30DDD" w:rsidP="00A30DDD">
      <w:pPr>
        <w:spacing w:line="240" w:lineRule="auto"/>
        <w:jc w:val="both"/>
        <w:rPr>
          <w:rFonts w:eastAsia="Times New Roman" w:cs="Times New Roman"/>
          <w:b/>
          <w:bCs/>
          <w:szCs w:val="28"/>
          <w:lang w:val="vi-VN"/>
        </w:rPr>
      </w:pPr>
      <w:r w:rsidRPr="00A30DDD">
        <w:rPr>
          <w:rFonts w:eastAsia="Times New Roman" w:cs="Times New Roman"/>
          <w:b/>
          <w:bCs/>
          <w:szCs w:val="28"/>
          <w:lang w:val="vi-VN"/>
        </w:rPr>
        <w:t>B</w:t>
      </w:r>
      <w:r w:rsidRPr="00A30DDD">
        <w:rPr>
          <w:rFonts w:eastAsia="Times New Roman" w:cs="Times New Roman"/>
          <w:b/>
          <w:bCs/>
          <w:szCs w:val="28"/>
        </w:rPr>
        <w:t xml:space="preserve">ước </w:t>
      </w:r>
      <w:r w:rsidRPr="00A30DDD">
        <w:rPr>
          <w:rFonts w:eastAsia="Times New Roman" w:cs="Times New Roman"/>
          <w:b/>
          <w:bCs/>
          <w:szCs w:val="28"/>
          <w:lang w:val="vi-VN"/>
        </w:rPr>
        <w:t>3: Báo cáo, thảo luận</w:t>
      </w:r>
      <w:r w:rsidRPr="00A30DDD">
        <w:rPr>
          <w:rFonts w:eastAsia="Times New Roman" w:cs="Times New Roman"/>
          <w:szCs w:val="28"/>
          <w:lang w:val="vi-VN"/>
        </w:rPr>
        <w:t>.</w:t>
      </w:r>
    </w:p>
    <w:p w14:paraId="16100AB1"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lang w:val="vi-VN"/>
        </w:rPr>
        <w:t xml:space="preserve">- HS </w:t>
      </w:r>
      <w:r w:rsidRPr="00A30DDD">
        <w:rPr>
          <w:rFonts w:eastAsia="Times New Roman" w:cs="Times New Roman"/>
          <w:szCs w:val="28"/>
        </w:rPr>
        <w:t>trả lời các câu hỏi trắc nghiệm</w:t>
      </w:r>
    </w:p>
    <w:p w14:paraId="0076D4E3" w14:textId="77777777" w:rsidR="00A30DDD" w:rsidRPr="00A30DDD" w:rsidRDefault="00A30DDD" w:rsidP="00A30DDD">
      <w:pPr>
        <w:spacing w:line="240" w:lineRule="auto"/>
        <w:jc w:val="both"/>
        <w:rPr>
          <w:rFonts w:eastAsia="Times New Roman" w:cs="Times New Roman"/>
          <w:b/>
          <w:bCs/>
          <w:szCs w:val="28"/>
          <w:lang w:val="vi-VN"/>
        </w:rPr>
      </w:pPr>
      <w:r w:rsidRPr="00A30DDD">
        <w:rPr>
          <w:rFonts w:eastAsia="Times New Roman" w:cs="Times New Roman"/>
          <w:b/>
          <w:bCs/>
          <w:szCs w:val="28"/>
          <w:lang w:val="vi-VN"/>
        </w:rPr>
        <w:t>B</w:t>
      </w:r>
      <w:r w:rsidRPr="00A30DDD">
        <w:rPr>
          <w:rFonts w:eastAsia="Times New Roman" w:cs="Times New Roman"/>
          <w:b/>
          <w:bCs/>
          <w:szCs w:val="28"/>
        </w:rPr>
        <w:t xml:space="preserve">ước </w:t>
      </w:r>
      <w:r w:rsidRPr="00A30DDD">
        <w:rPr>
          <w:rFonts w:eastAsia="Times New Roman" w:cs="Times New Roman"/>
          <w:b/>
          <w:bCs/>
          <w:szCs w:val="28"/>
          <w:lang w:val="vi-VN"/>
        </w:rPr>
        <w:t>4: Kết luận, nhận định</w:t>
      </w:r>
    </w:p>
    <w:p w14:paraId="69D1BEDC"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w:t>
      </w:r>
      <w:r w:rsidRPr="00A30DDD">
        <w:rPr>
          <w:rFonts w:eastAsia="Times New Roman" w:cs="Times New Roman"/>
          <w:b/>
          <w:bCs/>
          <w:szCs w:val="28"/>
          <w:lang w:val="vi-VN"/>
        </w:rPr>
        <w:t xml:space="preserve"> </w:t>
      </w:r>
      <w:r w:rsidRPr="00A30DDD">
        <w:rPr>
          <w:rFonts w:eastAsia="Times New Roman" w:cs="Times New Roman"/>
          <w:szCs w:val="28"/>
          <w:lang w:val="vi-VN"/>
        </w:rPr>
        <w:t xml:space="preserve">GV nhận xét </w:t>
      </w:r>
      <w:r w:rsidRPr="00A30DDD">
        <w:rPr>
          <w:rFonts w:eastAsia="Times New Roman" w:cs="Times New Roman"/>
          <w:szCs w:val="28"/>
        </w:rPr>
        <w:t>hoạt động của học sinh.</w:t>
      </w:r>
    </w:p>
    <w:p w14:paraId="2E93F92E" w14:textId="77777777" w:rsidR="00A30DDD" w:rsidRPr="00A30DDD" w:rsidRDefault="00A30DDD" w:rsidP="00A30DDD">
      <w:pPr>
        <w:spacing w:line="240" w:lineRule="auto"/>
        <w:jc w:val="both"/>
        <w:rPr>
          <w:rFonts w:eastAsia="Calibri" w:cs="Times New Roman"/>
          <w:b/>
          <w:szCs w:val="28"/>
        </w:rPr>
      </w:pPr>
      <w:r w:rsidRPr="00A30DDD">
        <w:rPr>
          <w:rFonts w:eastAsia="Calibri" w:cs="Times New Roman"/>
          <w:b/>
          <w:szCs w:val="28"/>
        </w:rPr>
        <w:t>4. Hoạt động vận dụng:</w:t>
      </w:r>
    </w:p>
    <w:p w14:paraId="7DCB374B" w14:textId="77777777" w:rsidR="00A30DDD" w:rsidRPr="00A30DDD" w:rsidRDefault="00A30DDD" w:rsidP="00A30DDD">
      <w:pPr>
        <w:spacing w:line="240" w:lineRule="auto"/>
        <w:jc w:val="both"/>
        <w:rPr>
          <w:rFonts w:eastAsia="Times New Roman" w:cs="Times New Roman"/>
          <w:szCs w:val="28"/>
        </w:rPr>
      </w:pPr>
      <w:r w:rsidRPr="00A30DDD">
        <w:rPr>
          <w:rFonts w:eastAsia="Calibri" w:cs="Times New Roman"/>
          <w:b/>
          <w:szCs w:val="28"/>
        </w:rPr>
        <w:t>a. Mục tiêu:</w:t>
      </w:r>
      <w:r w:rsidRPr="00A30DDD">
        <w:rPr>
          <w:rFonts w:eastAsia="Calibri" w:cs="Times New Roman"/>
          <w:szCs w:val="28"/>
        </w:rPr>
        <w:t xml:space="preserve">  </w:t>
      </w:r>
      <w:r w:rsidRPr="00A30DDD">
        <w:rPr>
          <w:rFonts w:eastAsia="Times New Roman" w:cs="Times New Roman"/>
          <w:szCs w:val="28"/>
        </w:rPr>
        <w:t>Nhằm giúp HS vận dụng kiến thức mới đã lĩnh hội để giải quyết những vấn đề mới trong học tập, cuộc sống.</w:t>
      </w:r>
    </w:p>
    <w:p w14:paraId="7815336D" w14:textId="77777777" w:rsidR="00A30DDD" w:rsidRPr="00A30DDD" w:rsidRDefault="00A30DDD" w:rsidP="00A30DDD">
      <w:pPr>
        <w:spacing w:line="240" w:lineRule="auto"/>
        <w:jc w:val="both"/>
        <w:rPr>
          <w:rFonts w:eastAsia="Calibri" w:cs="Times New Roman"/>
          <w:szCs w:val="28"/>
        </w:rPr>
      </w:pPr>
      <w:r w:rsidRPr="00A30DDD">
        <w:rPr>
          <w:rFonts w:eastAsia="Times New Roman" w:cs="Times New Roman"/>
          <w:b/>
          <w:szCs w:val="28"/>
        </w:rPr>
        <w:t>b. Nội dung:</w:t>
      </w:r>
      <w:r w:rsidRPr="00A30DDD">
        <w:rPr>
          <w:rFonts w:eastAsia="Times New Roman" w:cs="Times New Roman"/>
          <w:szCs w:val="28"/>
        </w:rPr>
        <w:t xml:space="preserve"> GV đặt câu hỏi, HS hoàn thành nhiệm vụ </w:t>
      </w:r>
    </w:p>
    <w:p w14:paraId="6062CE1D" w14:textId="77777777" w:rsidR="00A30DDD" w:rsidRPr="00A30DDD" w:rsidRDefault="00A30DDD" w:rsidP="00A30DDD">
      <w:pPr>
        <w:spacing w:line="240" w:lineRule="auto"/>
        <w:jc w:val="both"/>
        <w:rPr>
          <w:rFonts w:eastAsia="Calibri" w:cs="Times New Roman"/>
          <w:b/>
          <w:szCs w:val="28"/>
        </w:rPr>
      </w:pPr>
      <w:r w:rsidRPr="00A30DDD">
        <w:rPr>
          <w:rFonts w:eastAsia="Calibri" w:cs="Times New Roman"/>
          <w:b/>
          <w:szCs w:val="28"/>
        </w:rPr>
        <w:t>c. Tổ chức hoạt động:</w:t>
      </w:r>
    </w:p>
    <w:p w14:paraId="498A0F91"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b/>
          <w:bCs/>
          <w:szCs w:val="28"/>
          <w:lang w:val="vi-VN"/>
        </w:rPr>
        <w:t>B</w:t>
      </w:r>
      <w:r w:rsidRPr="00A30DDD">
        <w:rPr>
          <w:rFonts w:eastAsia="Times New Roman" w:cs="Times New Roman"/>
          <w:b/>
          <w:bCs/>
          <w:szCs w:val="28"/>
        </w:rPr>
        <w:t xml:space="preserve">ước </w:t>
      </w:r>
      <w:r w:rsidRPr="00A30DDD">
        <w:rPr>
          <w:rFonts w:eastAsia="Times New Roman" w:cs="Times New Roman"/>
          <w:b/>
          <w:bCs/>
          <w:szCs w:val="28"/>
          <w:lang w:val="vi-VN"/>
        </w:rPr>
        <w:t>1: Chuyển giao nhiệm vụ</w:t>
      </w:r>
      <w:r w:rsidRPr="00A30DDD">
        <w:rPr>
          <w:rFonts w:eastAsia="Times New Roman" w:cs="Times New Roman"/>
          <w:szCs w:val="28"/>
          <w:lang w:val="vi-VN"/>
        </w:rPr>
        <w:t>: (GV giao bài tập)</w:t>
      </w:r>
      <w:r w:rsidRPr="00A30DDD">
        <w:rPr>
          <w:rFonts w:eastAsia="Times New Roman" w:cs="Times New Roman"/>
          <w:szCs w:val="28"/>
        </w:rPr>
        <w:t xml:space="preserve"> </w:t>
      </w:r>
    </w:p>
    <w:p w14:paraId="50841022" w14:textId="77777777" w:rsidR="00A30DDD" w:rsidRPr="00A30DDD" w:rsidRDefault="00A30DDD" w:rsidP="00A30DDD">
      <w:pPr>
        <w:spacing w:line="259" w:lineRule="auto"/>
        <w:jc w:val="both"/>
        <w:rPr>
          <w:rFonts w:eastAsia="Times New Roman" w:cs="Times New Roman"/>
          <w:b/>
          <w:bCs/>
          <w:i/>
          <w:iCs/>
          <w:szCs w:val="28"/>
        </w:rPr>
      </w:pPr>
      <w:r w:rsidRPr="00A30DDD">
        <w:rPr>
          <w:rFonts w:eastAsia="Times New Roman" w:cs="Times New Roman"/>
          <w:b/>
          <w:bCs/>
          <w:i/>
          <w:iCs/>
          <w:szCs w:val="28"/>
        </w:rPr>
        <w:t xml:space="preserve">Bài tập 1: Em hãy so sánh điểm khác của bộ máy nhà nước thời Lý với thời Đinh – Tiền Lê. </w:t>
      </w:r>
    </w:p>
    <w:p w14:paraId="756BB5C0" w14:textId="77777777" w:rsidR="00A30DDD" w:rsidRPr="00A30DDD" w:rsidRDefault="00A30DDD" w:rsidP="00A30DDD">
      <w:pPr>
        <w:spacing w:line="259" w:lineRule="auto"/>
        <w:jc w:val="both"/>
        <w:rPr>
          <w:rFonts w:eastAsia="Times New Roman" w:cs="Times New Roman"/>
          <w:b/>
          <w:bCs/>
          <w:i/>
          <w:iCs/>
          <w:szCs w:val="28"/>
        </w:rPr>
      </w:pPr>
      <w:r w:rsidRPr="00A30DDD">
        <w:rPr>
          <w:rFonts w:eastAsia="Times New Roman" w:cs="Times New Roman"/>
          <w:b/>
          <w:bCs/>
          <w:i/>
          <w:iCs/>
          <w:szCs w:val="28"/>
        </w:rPr>
        <w:lastRenderedPageBreak/>
        <w:t xml:space="preserve">Bài tập 2: Tìm hiểu sách báo, internet về một thành tựu văn hóa, giáo dục tiêu biểu để viết đoạn văn giới thiệu. </w:t>
      </w:r>
    </w:p>
    <w:p w14:paraId="402878F1" w14:textId="77777777" w:rsidR="00A30DDD" w:rsidRPr="00A30DDD" w:rsidRDefault="00A30DDD" w:rsidP="00A30DDD">
      <w:pPr>
        <w:spacing w:line="259" w:lineRule="auto"/>
        <w:jc w:val="both"/>
        <w:rPr>
          <w:rFonts w:eastAsia="Times New Roman" w:cs="Times New Roman"/>
          <w:b/>
          <w:bCs/>
          <w:i/>
          <w:iCs/>
          <w:szCs w:val="28"/>
        </w:rPr>
      </w:pPr>
      <w:r w:rsidRPr="00A30DDD">
        <w:rPr>
          <w:rFonts w:eastAsia="Times New Roman" w:cs="Times New Roman"/>
          <w:b/>
          <w:bCs/>
          <w:i/>
          <w:iCs/>
          <w:szCs w:val="28"/>
        </w:rPr>
        <w:t xml:space="preserve">(Đảm bảo được nội dung sau: </w:t>
      </w:r>
      <w:r w:rsidRPr="00A30DDD">
        <w:rPr>
          <w:rFonts w:eastAsia="Times New Roman" w:cs="Times New Roman"/>
          <w:i/>
          <w:iCs/>
          <w:szCs w:val="28"/>
        </w:rPr>
        <w:t>Tên thành tựu; Lịch sử, nguồn gốc; Giá trị của thành tựu đó; Dấu ấn còn lại và liên hệ với ngày nay.)</w:t>
      </w:r>
    </w:p>
    <w:p w14:paraId="6BB4887E"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b/>
          <w:bCs/>
          <w:szCs w:val="28"/>
          <w:lang w:val="vi-VN"/>
        </w:rPr>
        <w:t>B</w:t>
      </w:r>
      <w:r w:rsidRPr="00A30DDD">
        <w:rPr>
          <w:rFonts w:eastAsia="Times New Roman" w:cs="Times New Roman"/>
          <w:b/>
          <w:bCs/>
          <w:szCs w:val="28"/>
        </w:rPr>
        <w:t xml:space="preserve">ước </w:t>
      </w:r>
      <w:r w:rsidRPr="00A30DDD">
        <w:rPr>
          <w:rFonts w:eastAsia="Times New Roman" w:cs="Times New Roman"/>
          <w:b/>
          <w:bCs/>
          <w:szCs w:val="28"/>
          <w:lang w:val="vi-VN"/>
        </w:rPr>
        <w:t>2: Thực hiện nhiệm vụ</w:t>
      </w:r>
    </w:p>
    <w:p w14:paraId="07E54CE7"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szCs w:val="28"/>
          <w:lang w:val="vi-VN"/>
        </w:rPr>
        <w:t>- GV hướng dẫn các em tìm hiểu yêu cầu của đề.</w:t>
      </w:r>
    </w:p>
    <w:p w14:paraId="02C3E89A"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szCs w:val="28"/>
          <w:lang w:val="vi-VN"/>
        </w:rPr>
        <w:t>- HS đọc và xác định yêu cầu của bài tập.</w:t>
      </w:r>
    </w:p>
    <w:p w14:paraId="30BF15A4" w14:textId="77777777" w:rsidR="00A30DDD" w:rsidRPr="00A30DDD" w:rsidRDefault="00A30DDD" w:rsidP="00A30DDD">
      <w:pPr>
        <w:spacing w:line="240" w:lineRule="auto"/>
        <w:jc w:val="both"/>
        <w:rPr>
          <w:rFonts w:eastAsia="Times New Roman" w:cs="Times New Roman"/>
          <w:b/>
          <w:bCs/>
          <w:szCs w:val="28"/>
          <w:lang w:val="vi-VN"/>
        </w:rPr>
      </w:pPr>
      <w:r w:rsidRPr="00A30DDD">
        <w:rPr>
          <w:rFonts w:eastAsia="Times New Roman" w:cs="Times New Roman"/>
          <w:b/>
          <w:bCs/>
          <w:szCs w:val="28"/>
          <w:lang w:val="vi-VN"/>
        </w:rPr>
        <w:t>B</w:t>
      </w:r>
      <w:r w:rsidRPr="00A30DDD">
        <w:rPr>
          <w:rFonts w:eastAsia="Times New Roman" w:cs="Times New Roman"/>
          <w:b/>
          <w:bCs/>
          <w:szCs w:val="28"/>
        </w:rPr>
        <w:t xml:space="preserve">ước </w:t>
      </w:r>
      <w:r w:rsidRPr="00A30DDD">
        <w:rPr>
          <w:rFonts w:eastAsia="Times New Roman" w:cs="Times New Roman"/>
          <w:b/>
          <w:bCs/>
          <w:szCs w:val="28"/>
          <w:lang w:val="vi-VN"/>
        </w:rPr>
        <w:t>3: Báo cáo, thảo luận</w:t>
      </w:r>
    </w:p>
    <w:p w14:paraId="2DAE092D" w14:textId="77777777" w:rsidR="00A30DDD" w:rsidRPr="00A30DDD" w:rsidRDefault="00A30DDD" w:rsidP="00A30DDD">
      <w:pPr>
        <w:spacing w:line="240" w:lineRule="auto"/>
        <w:jc w:val="both"/>
        <w:rPr>
          <w:rFonts w:eastAsia="Times New Roman" w:cs="Times New Roman"/>
          <w:szCs w:val="28"/>
        </w:rPr>
      </w:pPr>
      <w:r w:rsidRPr="00A30DDD">
        <w:rPr>
          <w:rFonts w:eastAsia="Times New Roman" w:cs="Times New Roman"/>
          <w:szCs w:val="28"/>
          <w:lang w:val="vi-VN"/>
        </w:rPr>
        <w:t>- GV hướng dẫn các em cách nộp sản phẩm cho GV sau khi hoàn thành</w:t>
      </w:r>
      <w:r w:rsidRPr="00A30DDD">
        <w:rPr>
          <w:rFonts w:eastAsia="Times New Roman" w:cs="Times New Roman"/>
          <w:szCs w:val="28"/>
        </w:rPr>
        <w:t>, bài tập 2 hs thiết kế đồ họa thông tin.</w:t>
      </w:r>
    </w:p>
    <w:p w14:paraId="08A2D09A"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 xml:space="preserve">Gợi ý: </w:t>
      </w:r>
    </w:p>
    <w:p w14:paraId="692961D5" w14:textId="77777777" w:rsidR="00A30DDD" w:rsidRPr="00A30DDD" w:rsidRDefault="00A30DDD" w:rsidP="00A30DDD">
      <w:pPr>
        <w:spacing w:line="240" w:lineRule="auto"/>
        <w:jc w:val="both"/>
        <w:rPr>
          <w:rFonts w:eastAsia="Times New Roman" w:cs="Times New Roman"/>
          <w:b/>
          <w:bCs/>
          <w:szCs w:val="28"/>
        </w:rPr>
      </w:pPr>
      <w:r w:rsidRPr="00A30DDD">
        <w:rPr>
          <w:rFonts w:eastAsia="Times New Roman" w:cs="Times New Roman"/>
          <w:b/>
          <w:bCs/>
          <w:szCs w:val="28"/>
        </w:rPr>
        <w:t>Câu 1:</w:t>
      </w:r>
    </w:p>
    <w:p w14:paraId="739B29ED" w14:textId="77777777" w:rsidR="00A30DDD" w:rsidRPr="00A30DDD" w:rsidRDefault="00A30DDD" w:rsidP="00A30DDD">
      <w:pPr>
        <w:spacing w:line="240" w:lineRule="auto"/>
        <w:rPr>
          <w:rFonts w:eastAsia="Times New Roman" w:cs="Times New Roman"/>
          <w:szCs w:val="28"/>
        </w:rPr>
      </w:pPr>
      <w:r w:rsidRPr="00A30DDD">
        <w:rPr>
          <w:rFonts w:eastAsia="Times New Roman" w:cs="Times New Roman"/>
          <w:szCs w:val="28"/>
        </w:rPr>
        <w:tab/>
        <w:t xml:space="preserve">Chính quyền được xây dựng hoàn chỉnh hơn từ trung ương đến địa phương. Ở địa phương các cấp hành chính được lập ra quy củ hơn, cấp bậc rõ ràng hơn. Qua việc xây dựng bộ máy nhà nước hoàn chỉnh hơn chứng tỏ nhà Lý đã thiết lập chính quyền quân chủ lên một tầm cao mới. </w:t>
      </w:r>
    </w:p>
    <w:p w14:paraId="22A46B7A" w14:textId="77777777" w:rsidR="00A30DDD" w:rsidRPr="00A30DDD" w:rsidRDefault="00A30DDD" w:rsidP="00A30DDD">
      <w:pPr>
        <w:spacing w:line="240" w:lineRule="auto"/>
        <w:jc w:val="both"/>
        <w:rPr>
          <w:rFonts w:eastAsia="Times New Roman" w:cs="Times New Roman"/>
          <w:b/>
          <w:bCs/>
          <w:color w:val="000000"/>
          <w:szCs w:val="28"/>
        </w:rPr>
      </w:pPr>
      <w:r w:rsidRPr="00A30DDD">
        <w:rPr>
          <w:rFonts w:eastAsia="Times New Roman" w:cs="Times New Roman"/>
          <w:b/>
          <w:bCs/>
          <w:color w:val="000000"/>
          <w:szCs w:val="28"/>
          <w:lang w:val="vi-VN"/>
        </w:rPr>
        <w:t>B</w:t>
      </w:r>
      <w:r w:rsidRPr="00A30DDD">
        <w:rPr>
          <w:rFonts w:eastAsia="Times New Roman" w:cs="Times New Roman"/>
          <w:b/>
          <w:bCs/>
          <w:color w:val="000000"/>
          <w:szCs w:val="28"/>
        </w:rPr>
        <w:t xml:space="preserve">ước </w:t>
      </w:r>
      <w:r w:rsidRPr="00A30DDD">
        <w:rPr>
          <w:rFonts w:eastAsia="Times New Roman" w:cs="Times New Roman"/>
          <w:b/>
          <w:bCs/>
          <w:color w:val="000000"/>
          <w:szCs w:val="28"/>
          <w:lang w:val="vi-VN"/>
        </w:rPr>
        <w:t>4: Kết luận, nhận định (GV)</w:t>
      </w:r>
    </w:p>
    <w:p w14:paraId="18BBDCE6" w14:textId="77777777" w:rsidR="00A30DDD" w:rsidRPr="00A30DDD" w:rsidRDefault="00A30DDD" w:rsidP="00A30DDD">
      <w:pPr>
        <w:spacing w:line="240" w:lineRule="auto"/>
        <w:jc w:val="both"/>
        <w:rPr>
          <w:rFonts w:eastAsia="Times New Roman" w:cs="Times New Roman"/>
          <w:szCs w:val="28"/>
          <w:lang w:val="vi-VN"/>
        </w:rPr>
      </w:pPr>
      <w:r w:rsidRPr="00A30DDD">
        <w:rPr>
          <w:rFonts w:eastAsia="Times New Roman" w:cs="Times New Roman"/>
          <w:szCs w:val="28"/>
          <w:lang w:val="vi-VN"/>
        </w:rPr>
        <w:t>- Dặn dò HS những nội dung cần học ở nhà và chuẩn bị cho bài học sau.</w:t>
      </w:r>
    </w:p>
    <w:p w14:paraId="7A161228"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Học bài cũ và làm bài tập trong vở bài tập</w:t>
      </w:r>
    </w:p>
    <w:p w14:paraId="3BC387FC"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Tìm hiểu tư liệu liên quan đến bài 12: Cuộc kháng chiến chống quân xâm lược Tống (1075 – 1077)</w:t>
      </w:r>
    </w:p>
    <w:p w14:paraId="5744A756" w14:textId="77777777" w:rsidR="00A30DDD" w:rsidRPr="00A30DDD" w:rsidRDefault="00A30DDD" w:rsidP="00A30DDD">
      <w:pPr>
        <w:spacing w:line="240" w:lineRule="auto"/>
        <w:jc w:val="both"/>
        <w:rPr>
          <w:rFonts w:eastAsia="Calibri" w:cs="Times New Roman"/>
          <w:b/>
          <w:bCs/>
          <w:szCs w:val="28"/>
        </w:rPr>
      </w:pPr>
      <w:r w:rsidRPr="00A30DDD">
        <w:rPr>
          <w:rFonts w:eastAsia="Calibri" w:cs="Times New Roman"/>
          <w:b/>
          <w:bCs/>
          <w:szCs w:val="28"/>
        </w:rPr>
        <w:t>*Hoàn thành bài tập dự án</w:t>
      </w:r>
    </w:p>
    <w:p w14:paraId="7FD47172"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Tìm hiểu về Lý Thường Kiệt</w:t>
      </w:r>
    </w:p>
    <w:p w14:paraId="14110F23" w14:textId="77777777" w:rsidR="00A30DDD" w:rsidRPr="00A30DDD" w:rsidRDefault="00A30DDD" w:rsidP="00A30DDD">
      <w:pPr>
        <w:spacing w:line="240" w:lineRule="auto"/>
        <w:jc w:val="both"/>
        <w:rPr>
          <w:rFonts w:eastAsia="Calibri" w:cs="Times New Roman"/>
          <w:szCs w:val="28"/>
        </w:rPr>
      </w:pPr>
      <w:r w:rsidRPr="00A30DDD">
        <w:rPr>
          <w:rFonts w:eastAsia="Calibri" w:cs="Times New Roman"/>
          <w:szCs w:val="28"/>
        </w:rPr>
        <w:t>- Sưu tầm tư liệu, tập chỉ lược đồ, trình bày diễn biến cuộc kháng chiến chống Tống</w:t>
      </w:r>
    </w:p>
    <w:p w14:paraId="6D7E7AC4" w14:textId="77777777" w:rsidR="00A30DDD" w:rsidRDefault="00A30DDD" w:rsidP="00A30DDD">
      <w:pPr>
        <w:spacing w:line="240" w:lineRule="auto"/>
        <w:jc w:val="both"/>
        <w:rPr>
          <w:rFonts w:eastAsia="Calibri" w:cs="Times New Roman"/>
          <w:szCs w:val="28"/>
        </w:rPr>
      </w:pPr>
      <w:r w:rsidRPr="00A30DDD">
        <w:rPr>
          <w:rFonts w:eastAsia="Calibri" w:cs="Times New Roman"/>
          <w:szCs w:val="28"/>
        </w:rPr>
        <w:t>- Phân tích được ý nghĩa của cuộc kháng chiến, rút ra bài học.</w:t>
      </w:r>
    </w:p>
    <w:p w14:paraId="2838B53B" w14:textId="77777777" w:rsidR="00A30DDD" w:rsidRPr="00A30DDD" w:rsidRDefault="00A30DDD" w:rsidP="00A30DDD">
      <w:pPr>
        <w:spacing w:line="240" w:lineRule="auto"/>
        <w:jc w:val="both"/>
        <w:rPr>
          <w:rFonts w:eastAsia="Calibri" w:cs="Times New Roman"/>
          <w:szCs w:val="28"/>
        </w:rPr>
      </w:pPr>
      <w:r>
        <w:rPr>
          <w:rFonts w:eastAsia="Calibri" w:cs="Times New Roman"/>
          <w:szCs w:val="28"/>
        </w:rPr>
        <w:t xml:space="preserve">                    …………………………………………………</w:t>
      </w:r>
    </w:p>
    <w:p w14:paraId="228D4E02" w14:textId="77777777" w:rsidR="00A30DDD" w:rsidRPr="00A30DDD" w:rsidRDefault="00A30DDD" w:rsidP="00A30DDD">
      <w:pPr>
        <w:spacing w:after="160" w:line="259" w:lineRule="auto"/>
        <w:rPr>
          <w:rFonts w:eastAsia="Calibri" w:cs="Times New Roman"/>
          <w:szCs w:val="28"/>
        </w:rPr>
      </w:pPr>
    </w:p>
    <w:p w14:paraId="21F677B3" w14:textId="77777777" w:rsidR="00A30DDD" w:rsidRPr="00A30DDD" w:rsidRDefault="00A30DDD" w:rsidP="00A30DDD">
      <w:pPr>
        <w:spacing w:after="160" w:line="259" w:lineRule="auto"/>
        <w:rPr>
          <w:rFonts w:eastAsia="Calibri" w:cs="Times New Roman"/>
          <w:szCs w:val="28"/>
        </w:rPr>
      </w:pPr>
    </w:p>
    <w:p w14:paraId="075AC0C2" w14:textId="77777777" w:rsidR="00A30DDD" w:rsidRPr="00A30DDD" w:rsidRDefault="00A30DDD" w:rsidP="00A30DDD">
      <w:pPr>
        <w:spacing w:after="160" w:line="259" w:lineRule="auto"/>
        <w:rPr>
          <w:rFonts w:eastAsia="Calibri" w:cs="Times New Roman"/>
          <w:szCs w:val="28"/>
        </w:rPr>
      </w:pPr>
    </w:p>
    <w:p w14:paraId="3FA184D4" w14:textId="77777777" w:rsidR="00A30DDD" w:rsidRPr="00A30DDD" w:rsidRDefault="00A30DDD" w:rsidP="00A30DDD">
      <w:pPr>
        <w:spacing w:after="160" w:line="259" w:lineRule="auto"/>
        <w:rPr>
          <w:rFonts w:eastAsia="Calibri" w:cs="Times New Roman"/>
          <w:szCs w:val="28"/>
        </w:rPr>
      </w:pPr>
    </w:p>
    <w:p w14:paraId="32719541" w14:textId="77777777" w:rsidR="00A30DDD" w:rsidRPr="00A30DDD" w:rsidRDefault="00A30DDD" w:rsidP="00A30DDD">
      <w:pPr>
        <w:tabs>
          <w:tab w:val="left" w:pos="3150"/>
        </w:tabs>
        <w:spacing w:after="160" w:line="259" w:lineRule="auto"/>
        <w:rPr>
          <w:rFonts w:eastAsia="Calibri" w:cs="Times New Roman"/>
          <w:szCs w:val="28"/>
        </w:rPr>
      </w:pPr>
    </w:p>
    <w:p w14:paraId="4A77A917" w14:textId="77777777" w:rsidR="00A30DDD" w:rsidRPr="00A30DDD" w:rsidRDefault="00A30DDD" w:rsidP="00A30DDD">
      <w:pPr>
        <w:spacing w:after="160" w:line="259" w:lineRule="auto"/>
        <w:rPr>
          <w:rFonts w:eastAsia="Calibri" w:cs="Times New Roman"/>
          <w:szCs w:val="28"/>
        </w:rPr>
      </w:pPr>
    </w:p>
    <w:p w14:paraId="6B9EC652" w14:textId="77777777" w:rsidR="0074442E" w:rsidRDefault="0074442E"/>
    <w:sectPr w:rsidR="0074442E" w:rsidSect="00A30DDD">
      <w:pgSz w:w="11909" w:h="16834" w:code="9"/>
      <w:pgMar w:top="540" w:right="569"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DD"/>
    <w:rsid w:val="00005F01"/>
    <w:rsid w:val="0074442E"/>
    <w:rsid w:val="007A07F6"/>
    <w:rsid w:val="007E1DCF"/>
    <w:rsid w:val="008407FA"/>
    <w:rsid w:val="00A30DDD"/>
    <w:rsid w:val="00C3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5494"/>
  <w15:docId w15:val="{37B89397-1FCB-4171-A1CB-1295430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30DDD"/>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NGhpAZ9A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4512</Words>
  <Characters>25724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2025-09-29T03:06:00Z</dcterms:created>
  <dcterms:modified xsi:type="dcterms:W3CDTF">2025-09-29T03:06:00Z</dcterms:modified>
</cp:coreProperties>
</file>