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Hoạt động trải nghiệm</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0"/>
                <w:szCs w:val="30"/>
                <w:rtl w:val="0"/>
              </w:rPr>
              <w:t xml:space="preserve">Giới thiệu về ngày Tết Trung Thu</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Hai ngày 23 tháng 9 năm 2024</w:t>
            </w:r>
          </w:p>
          <w:p w:rsidR="00000000" w:rsidDel="00000000" w:rsidP="00000000" w:rsidRDefault="00000000" w:rsidRPr="00000000" w14:paraId="0000000B">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D">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 </w:t>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0F">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Lễ chào cờ đầu tuần</w:t>
      </w:r>
    </w:p>
    <w:p w:rsidR="00000000" w:rsidDel="00000000" w:rsidP="00000000" w:rsidRDefault="00000000" w:rsidRPr="00000000" w14:paraId="00000010">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Biết về truyền thống của nhà trường</w:t>
      </w:r>
    </w:p>
    <w:p w:rsidR="00000000" w:rsidDel="00000000" w:rsidP="00000000" w:rsidRDefault="00000000" w:rsidRPr="00000000" w14:paraId="00000011">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Hát bài: Gia Thụy mái trường bóng mát tuổi thơ</w:t>
      </w:r>
    </w:p>
    <w:p w:rsidR="00000000" w:rsidDel="00000000" w:rsidP="00000000" w:rsidRDefault="00000000" w:rsidRPr="00000000" w14:paraId="00000012">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Tự tin tham gia buổi lễ chào cờ đầu tuần.</w:t>
      </w:r>
    </w:p>
    <w:p w:rsidR="00000000" w:rsidDel="00000000" w:rsidP="00000000" w:rsidRDefault="00000000" w:rsidRPr="00000000" w14:paraId="00000014">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Tự hào về truyền thống của nhà trường.</w:t>
      </w:r>
    </w:p>
    <w:p w:rsidR="00000000" w:rsidDel="00000000" w:rsidP="00000000" w:rsidRDefault="00000000" w:rsidRPr="00000000" w14:paraId="00000015">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Biểu diễn và hát hay bài hát về nhà trường.</w:t>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017">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Kĩ năng hợp tác trong hoạt động; tính tự chủ, tự tin, tinh thần trách nhiệm, ý thức tổ chức kỉ luật, biết lắng nghe</w:t>
      </w:r>
    </w:p>
    <w:p w:rsidR="00000000" w:rsidDel="00000000" w:rsidP="00000000" w:rsidRDefault="00000000" w:rsidRPr="00000000" w14:paraId="00000018">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Y</w:t>
      </w:r>
      <w:r w:rsidDel="00000000" w:rsidR="00000000" w:rsidRPr="00000000">
        <w:rPr>
          <w:rFonts w:ascii="Times New Roman" w:cs="Times New Roman" w:eastAsia="Times New Roman" w:hAnsi="Times New Roman"/>
          <w:sz w:val="28"/>
          <w:szCs w:val="28"/>
          <w:rtl w:val="0"/>
        </w:rPr>
        <w:t xml:space="preserve">êu trường, yêu lớp</w:t>
      </w:r>
    </w:p>
    <w:p w:rsidR="00000000" w:rsidDel="00000000" w:rsidP="00000000" w:rsidRDefault="00000000" w:rsidRPr="00000000" w14:paraId="00000019">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1A">
      <w:pPr>
        <w:tabs>
          <w:tab w:val="left" w:leader="none" w:pos="90"/>
        </w:tabs>
        <w:spacing w:after="0" w:line="240" w:lineRule="auto"/>
        <w:ind w:hanging="2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Nhà trường: </w:t>
      </w:r>
    </w:p>
    <w:p w:rsidR="00000000" w:rsidDel="00000000" w:rsidP="00000000" w:rsidRDefault="00000000" w:rsidRPr="00000000" w14:paraId="0000001B">
      <w:pPr>
        <w:tabs>
          <w:tab w:val="left" w:leader="none" w:pos="90"/>
        </w:tabs>
        <w:spacing w:after="0"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Hệ thống âm thanh phục vụ hoạt động</w:t>
      </w:r>
    </w:p>
    <w:p w:rsidR="00000000" w:rsidDel="00000000" w:rsidP="00000000" w:rsidRDefault="00000000" w:rsidRPr="00000000" w14:paraId="0000001C">
      <w:pPr>
        <w:tabs>
          <w:tab w:val="left" w:leader="none" w:pos="90"/>
        </w:tabs>
        <w:spacing w:after="0" w:line="240" w:lineRule="auto"/>
        <w:ind w:hanging="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Quốc kì, kèn, trống nghi thức</w:t>
      </w:r>
    </w:p>
    <w:p w:rsidR="00000000" w:rsidDel="00000000" w:rsidP="00000000" w:rsidRDefault="00000000" w:rsidRPr="00000000" w14:paraId="0000001D">
      <w:pPr>
        <w:tabs>
          <w:tab w:val="left" w:leader="none" w:pos="90"/>
        </w:tabs>
        <w:spacing w:after="0" w:line="240" w:lineRule="auto"/>
        <w:ind w:hanging="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Kịch bản chương trình tuyên truyền an toàn giao thông học đường.</w:t>
      </w:r>
    </w:p>
    <w:p w:rsidR="00000000" w:rsidDel="00000000" w:rsidP="00000000" w:rsidRDefault="00000000" w:rsidRPr="00000000" w14:paraId="0000001E">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Giáo viên: </w:t>
      </w:r>
    </w:p>
    <w:p w:rsidR="00000000" w:rsidDel="00000000" w:rsidP="00000000" w:rsidRDefault="00000000" w:rsidRPr="00000000" w14:paraId="0000001F">
      <w:pPr>
        <w:tabs>
          <w:tab w:val="left" w:leader="none" w:pos="90"/>
        </w:tabs>
        <w:spacing w:after="0" w:line="240" w:lineRule="auto"/>
        <w:ind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GV TPT đội: Thành lập đội nghi lễ: Đội trống, đội cờ và tập dượt các bài trống nghi thức theo qui định của đội TNTP HCM</w:t>
      </w:r>
    </w:p>
    <w:p w:rsidR="00000000" w:rsidDel="00000000" w:rsidP="00000000" w:rsidRDefault="00000000" w:rsidRPr="00000000" w14:paraId="00000020">
      <w:pPr>
        <w:tabs>
          <w:tab w:val="left" w:leader="none" w:pos="90"/>
        </w:tabs>
        <w:spacing w:after="0" w:line="240" w:lineRule="auto"/>
        <w:ind w:hanging="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GVCN: Nhắc nhở, đôn đốc lớp tập trung dưới cờ đúng giờ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Học sinh: </w:t>
      </w:r>
      <w:r w:rsidDel="00000000" w:rsidR="00000000" w:rsidRPr="00000000">
        <w:rPr>
          <w:rFonts w:ascii="Times New Roman" w:cs="Times New Roman" w:eastAsia="Times New Roman" w:hAnsi="Times New Roman"/>
          <w:sz w:val="28"/>
          <w:szCs w:val="28"/>
          <w:rtl w:val="0"/>
        </w:rPr>
        <w:t xml:space="preserve">Mặc ĐP, đội viên đeo khăn quàng đỏ. </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2"/>
        <w:tblW w:w="10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410"/>
        <w:gridCol w:w="3685"/>
        <w:gridCol w:w="2693"/>
        <w:gridCol w:w="851"/>
        <w:tblGridChange w:id="0">
          <w:tblGrid>
            <w:gridCol w:w="851"/>
            <w:gridCol w:w="2410"/>
            <w:gridCol w:w="3685"/>
            <w:gridCol w:w="2693"/>
            <w:gridCol w:w="851"/>
          </w:tblGrid>
        </w:tblGridChange>
      </w:tblGrid>
      <w:tr>
        <w:trPr>
          <w:cantSplit w:val="0"/>
          <w:trHeight w:val="228" w:hRule="atLeast"/>
          <w:tblHeader w:val="1"/>
        </w:trPr>
        <w:tc>
          <w:tcPr>
            <w:vMerge w:val="restart"/>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PP- Hình thức tổ chức các HĐ dạy học </w:t>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tương ứng</w:t>
            </w:r>
          </w:p>
        </w:tc>
        <w:tc>
          <w:tcPr>
            <w:vMerge w:val="restart"/>
          </w:tcPr>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ĐD</w:t>
            </w:r>
          </w:p>
        </w:tc>
      </w:tr>
      <w:tr>
        <w:trPr>
          <w:cantSplit w:val="0"/>
          <w:trHeight w:val="325" w:hRule="atLeast"/>
          <w:tblHeader w:val="1"/>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thầy</w:t>
            </w:r>
          </w:p>
        </w:tc>
        <w:tc>
          <w:tcPr>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trò</w:t>
            </w:r>
          </w:p>
        </w:tc>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bottom w:color="000000" w:space="0" w:sz="4" w:val="dotted"/>
            </w:tcBorders>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4" w:val="dotted"/>
            </w:tcBorders>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1.Trước buổi SHDC</w:t>
            </w:r>
          </w:p>
          <w:p w:rsidR="00000000" w:rsidDel="00000000" w:rsidP="00000000" w:rsidRDefault="00000000" w:rsidRPr="00000000" w14:paraId="00000030">
            <w:pPr>
              <w:spacing w:after="0" w:line="240" w:lineRule="auto"/>
              <w:rPr>
                <w:rFonts w:ascii="Times New Roman" w:cs="Times New Roman" w:eastAsia="Times New Roman" w:hAnsi="Times New Roman"/>
                <w:b w:val="1"/>
                <w:i w:val="1"/>
                <w:sz w:val="28"/>
                <w:szCs w:val="28"/>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tập trung HS</w:t>
            </w:r>
          </w:p>
        </w:tc>
        <w:tc>
          <w:tcPr>
            <w:tcBorders>
              <w:bottom w:color="000000" w:space="0" w:sz="4" w:val="dotted"/>
            </w:tcBorders>
          </w:tcPr>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trung dưới sân trường theo quy định</w:t>
            </w:r>
          </w:p>
        </w:tc>
        <w:tc>
          <w:tcPr>
            <w:tcBorders>
              <w:bottom w:color="000000" w:space="0" w:sz="4" w:val="dotted"/>
            </w:tcBorders>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000000" w:space="0" w:sz="4" w:val="dotted"/>
              <w:bottom w:color="000000" w:space="0" w:sz="4" w:val="dotted"/>
            </w:tcBorders>
          </w:tcPr>
          <w:p w:rsidR="00000000" w:rsidDel="00000000" w:rsidP="00000000" w:rsidRDefault="00000000" w:rsidRPr="00000000" w14:paraId="0000003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Trong buổi SHDC</w:t>
            </w:r>
          </w:p>
          <w:p w:rsidR="00000000" w:rsidDel="00000000" w:rsidP="00000000" w:rsidRDefault="00000000" w:rsidRPr="00000000" w14:paraId="00000036">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TPT cho HS : Chào cờ: Hát Quốc ca, Đội ca, hô đáp khẩu hiệu Đội</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thi đua của các lớp trong tuần qua</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động thi đua trong tuần tới</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HT phát biểu ý kiến</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TPT  Giới thiệu về truyền thống của nhà trường:</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Ngày thành lập trường, đội ngũ CBGV, các thành tích nhà trường đã đạt được</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Chương trình văn nghệ dưới cờ: Hát về mái trường của em</w:t>
            </w:r>
          </w:p>
        </w:tc>
        <w:tc>
          <w:tcPr>
            <w:tcBorders>
              <w:top w:color="000000" w:space="0" w:sz="4" w:val="dotted"/>
              <w:bottom w:color="000000" w:space="0" w:sz="4" w:val="dotted"/>
            </w:tcBorders>
          </w:tcPr>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yêu cầu</w:t>
            </w:r>
          </w:p>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nhận xét</w:t>
            </w:r>
          </w:p>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lớp 5ª5 và A6 biểu diễn chương trình văn nghệ dưới cờ.</w:t>
            </w:r>
          </w:p>
        </w:tc>
        <w:tc>
          <w:tcPr>
            <w:tcBorders>
              <w:top w:color="000000" w:space="0" w:sz="4" w:val="dotted"/>
              <w:bottom w:color="000000" w:space="0" w:sz="4" w:val="dotted"/>
            </w:tcBorders>
          </w:tcPr>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dotted"/>
              <w:bottom w:color="000000" w:space="0" w:sz="4" w:val="single"/>
            </w:tcBorders>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dotted"/>
              <w:bottom w:color="000000" w:space="0" w:sz="4" w:val="single"/>
            </w:tcBorders>
          </w:tcPr>
          <w:p w:rsidR="00000000" w:rsidDel="00000000" w:rsidP="00000000" w:rsidRDefault="00000000" w:rsidRPr="00000000" w14:paraId="0000004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Sau buổi SHDC</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bottom w:color="000000" w:space="0" w:sz="4" w:val="single"/>
            </w:tcBorders>
          </w:tcPr>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lớp</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cho HS nhắc lại một  truyền thống của nhà trường</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về ý thức, thái độ của HS khi tham gia buổi SHDC</w:t>
            </w:r>
          </w:p>
        </w:tc>
        <w:tc>
          <w:tcPr>
            <w:tcBorders>
              <w:top w:color="000000" w:space="0" w:sz="4" w:val="dotted"/>
              <w:bottom w:color="000000" w:space="0" w:sz="4" w:val="single"/>
            </w:tcBorders>
          </w:tcPr>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nhớ lại nội dung trong buổi SHDC</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bottom w:color="000000" w:space="0" w:sz="4" w:val="single"/>
            </w:tcBorders>
          </w:tcPr>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55">
      <w:pPr>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dạy:</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smallCaps w:val="1"/>
          <w:sz w:val="26"/>
          <w:szCs w:val="26"/>
        </w:rPr>
      </w:pPr>
      <w:r w:rsidDel="00000000" w:rsidR="00000000" w:rsidRPr="00000000">
        <w:rPr>
          <w:rtl w:val="0"/>
        </w:rPr>
      </w:r>
    </w:p>
    <w:tbl>
      <w:tblPr>
        <w:tblStyle w:val="Table3"/>
        <w:tblpPr w:leftFromText="180" w:rightFromText="180" w:topFromText="0" w:bottomFromText="0" w:vertAnchor="text" w:horzAnchor="text" w:tblpX="0" w:tblpY="787"/>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 </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6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HDTN</w:t>
            </w:r>
            <w:r w:rsidDel="00000000" w:rsidR="00000000" w:rsidRPr="00000000">
              <w:rPr>
                <w:rtl w:val="0"/>
              </w:rPr>
            </w:r>
          </w:p>
          <w:p w:rsidR="00000000" w:rsidDel="00000000" w:rsidP="00000000" w:rsidRDefault="00000000" w:rsidRPr="00000000" w14:paraId="0000006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TAY KHÉO, TAY ĐẢM</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Năm ngày 26 tháng 9 năm 2024</w:t>
            </w:r>
            <w:r w:rsidDel="00000000" w:rsidR="00000000" w:rsidRPr="00000000">
              <w:rPr>
                <w:rtl w:val="0"/>
              </w:rPr>
            </w:r>
          </w:p>
        </w:tc>
      </w:tr>
    </w:tbl>
    <w:p w:rsidR="00000000" w:rsidDel="00000000" w:rsidP="00000000" w:rsidRDefault="00000000" w:rsidRPr="00000000" w14:paraId="00000065">
      <w:pPr>
        <w:spacing w:after="0" w:line="240" w:lineRule="auto"/>
        <w:jc w:val="both"/>
        <w:rPr>
          <w:rFonts w:ascii="Times New Roman" w:cs="Times New Roman" w:eastAsia="Times New Roman" w:hAnsi="Times New Roman"/>
          <w:b w:val="1"/>
          <w:smallCaps w:val="1"/>
          <w:sz w:val="26"/>
          <w:szCs w:val="26"/>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b w:val="1"/>
          <w:smallCaps w:val="1"/>
          <w:sz w:val="26"/>
          <w:szCs w:val="26"/>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b w:val="1"/>
          <w:smallCaps w:val="1"/>
          <w:sz w:val="26"/>
          <w:szCs w:val="26"/>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b w:val="1"/>
          <w:smallCaps w:val="1"/>
          <w:sz w:val="26"/>
          <w:szCs w:val="26"/>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6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6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Hiểu được lợi ích của việc rèn luyện thói quen cẩn thận để làm việc nhà cho khéo.</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0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cắm hoa giữa các tổ</w:t>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nhà thường xuyên để rèn luyện đôi tay khéo léo</w:t>
      </w:r>
    </w:p>
    <w:p w:rsidR="00000000" w:rsidDel="00000000" w:rsidP="00000000" w:rsidRDefault="00000000" w:rsidRPr="00000000" w14:paraId="0000006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070">
      <w:pPr>
        <w:tabs>
          <w:tab w:val="left" w:leader="none" w:pos="72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71">
      <w:pPr>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giải quyết vấn đề và sáng tạo</w:t>
      </w:r>
    </w:p>
    <w:p w:rsidR="00000000" w:rsidDel="00000000" w:rsidP="00000000" w:rsidRDefault="00000000" w:rsidRPr="00000000" w14:paraId="00000072">
      <w:pPr>
        <w:spacing w:after="0" w:line="240" w:lineRule="auto"/>
        <w:ind w:right="5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phối hợp nhịp nhàng của từng thành viên trong tổ.</w:t>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 Giáo viên: Máy tính, máy chiếu; Giáo án điện tử, clip, </w:t>
      </w:r>
      <w:r w:rsidDel="00000000" w:rsidR="00000000" w:rsidRPr="00000000">
        <w:rPr>
          <w:rFonts w:ascii="Times New Roman" w:cs="Times New Roman" w:eastAsia="Times New Roman" w:hAnsi="Times New Roman"/>
          <w:color w:val="000000"/>
          <w:sz w:val="28"/>
          <w:szCs w:val="28"/>
          <w:rtl w:val="0"/>
        </w:rPr>
        <w:t xml:space="preserve">hoa, lá cành, lọ hoa đủ cho các tổ, giẻ lau thấm nước, Thẻ chữ: QUEN TAY.</w:t>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SGK</w:t>
      </w:r>
    </w:p>
    <w:p w:rsidR="00000000" w:rsidDel="00000000" w:rsidP="00000000" w:rsidRDefault="00000000" w:rsidRPr="00000000" w14:paraId="0000007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mallCaps w:val="1"/>
          <w:color w:val="000000"/>
          <w:sz w:val="28"/>
          <w:szCs w:val="28"/>
          <w:rtl w:val="0"/>
        </w:rPr>
        <w:t xml:space="preserve"> </w:t>
      </w: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p>
    <w:tbl>
      <w:tblPr>
        <w:tblStyle w:val="Table4"/>
        <w:tblW w:w="107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2430"/>
        <w:gridCol w:w="3843"/>
        <w:gridCol w:w="2742"/>
        <w:gridCol w:w="922"/>
        <w:tblGridChange w:id="0">
          <w:tblGrid>
            <w:gridCol w:w="810"/>
            <w:gridCol w:w="2430"/>
            <w:gridCol w:w="3843"/>
            <w:gridCol w:w="2742"/>
            <w:gridCol w:w="922"/>
          </w:tblGrid>
        </w:tblGridChange>
      </w:tblGrid>
      <w:tr>
        <w:trPr>
          <w:cantSplit w:val="0"/>
          <w:trHeight w:val="20" w:hRule="atLeast"/>
          <w:tblHeader w:val="0"/>
        </w:trPr>
        <w:tc>
          <w:tcPr>
            <w:vMerge w:val="restart"/>
            <w:vAlign w:val="center"/>
          </w:tcPr>
          <w:p w:rsidR="00000000" w:rsidDel="00000000" w:rsidP="00000000" w:rsidRDefault="00000000" w:rsidRPr="00000000" w14:paraId="00000077">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078">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dạy học chủ yếu</w:t>
            </w:r>
          </w:p>
        </w:tc>
        <w:tc>
          <w:tcPr>
            <w:gridSpan w:val="2"/>
          </w:tcPr>
          <w:p w:rsidR="00000000" w:rsidDel="00000000" w:rsidP="00000000" w:rsidRDefault="00000000" w:rsidRPr="00000000" w14:paraId="00000079">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dạy - học tương ứng</w:t>
            </w:r>
          </w:p>
        </w:tc>
        <w:tc>
          <w:tcPr>
            <w:vMerge w:val="restart"/>
          </w:tcPr>
          <w:p w:rsidR="00000000" w:rsidDel="00000000" w:rsidP="00000000" w:rsidRDefault="00000000" w:rsidRPr="00000000" w14:paraId="0000007B">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w:t>
            </w:r>
          </w:p>
          <w:p w:rsidR="00000000" w:rsidDel="00000000" w:rsidP="00000000" w:rsidRDefault="00000000" w:rsidRPr="00000000" w14:paraId="0000007C">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dùng</w:t>
            </w:r>
          </w:p>
        </w:tc>
      </w:tr>
      <w:tr>
        <w:trPr>
          <w:cantSplit w:val="0"/>
          <w:trHeight w:val="20" w:hRule="atLeast"/>
          <w:tblHeader w:val="0"/>
        </w:trPr>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F">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bottom w:color="000000" w:space="0" w:sz="4" w:val="single"/>
            </w:tcBorders>
          </w:tcPr>
          <w:p w:rsidR="00000000" w:rsidDel="00000000" w:rsidP="00000000" w:rsidRDefault="00000000" w:rsidRPr="00000000" w14:paraId="00000080">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3950"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8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p w:rsidR="00000000" w:rsidDel="00000000" w:rsidP="00000000" w:rsidRDefault="00000000" w:rsidRPr="00000000" w14:paraId="00000083">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3">
            <w:pPr>
              <w:widowControl w:val="0"/>
              <w:tabs>
                <w:tab w:val="left" w:leader="none" w:pos="698"/>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 </w:t>
            </w:r>
          </w:p>
          <w:p w:rsidR="00000000" w:rsidDel="00000000" w:rsidP="00000000" w:rsidRDefault="00000000" w:rsidRPr="00000000" w14:paraId="00000094">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 </w:t>
            </w:r>
            <w:r w:rsidDel="00000000" w:rsidR="00000000" w:rsidRPr="00000000">
              <w:rPr>
                <w:rFonts w:ascii="Times New Roman" w:cs="Times New Roman" w:eastAsia="Times New Roman" w:hAnsi="Times New Roman"/>
                <w:i w:val="1"/>
                <w:color w:val="2c2f34"/>
                <w:sz w:val="28"/>
                <w:szCs w:val="28"/>
                <w:highlight w:val="white"/>
                <w:rtl w:val="0"/>
              </w:rPr>
              <w:t xml:space="preserve">Tạo tâm thế cho HS bước vào tìm hiểu bài mới</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5">
            <w:pPr>
              <w:spacing w:after="85" w:line="240" w:lineRule="auto"/>
              <w:ind w:right="4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Tổ chức hoạt động: </w:t>
            </w:r>
          </w:p>
          <w:p w:rsidR="00000000" w:rsidDel="00000000" w:rsidP="00000000" w:rsidRDefault="00000000" w:rsidRPr="00000000" w14:paraId="00000096">
            <w:pPr>
              <w:spacing w:after="78" w:line="240" w:lineRule="auto"/>
              <w:ind w:right="43"/>
              <w:rPr>
                <w:rFonts w:ascii="Times New Roman" w:cs="Times New Roman" w:eastAsia="Times New Roman" w:hAnsi="Times New Roman"/>
                <w:color w:val="000000"/>
                <w:sz w:val="28"/>
                <w:szCs w:val="28"/>
              </w:rPr>
            </w:pPr>
            <w:sdt>
              <w:sdtPr>
                <w:tag w:val="goog_rdk_0"/>
              </w:sdtPr>
              <w:sdtContent>
                <w:r w:rsidDel="00000000" w:rsidR="00000000" w:rsidRPr="00000000">
                  <w:rPr>
                    <w:rFonts w:ascii="Caudex" w:cs="Caudex" w:eastAsia="Caudex" w:hAnsi="Caudex"/>
                    <w:color w:val="000000"/>
                    <w:sz w:val="28"/>
                    <w:szCs w:val="28"/>
                    <w:rtl w:val="0"/>
                  </w:rPr>
                  <w:t xml:space="preserve">− GV và HS cùng kể câu chuyện về </w:t>
                </w:r>
              </w:sdtContent>
            </w:sdt>
            <w:r w:rsidDel="00000000" w:rsidR="00000000" w:rsidRPr="00000000">
              <w:rPr>
                <w:rFonts w:ascii="Times New Roman" w:cs="Times New Roman" w:eastAsia="Times New Roman" w:hAnsi="Times New Roman"/>
                <w:i w:val="1"/>
                <w:color w:val="000000"/>
                <w:sz w:val="28"/>
                <w:szCs w:val="28"/>
                <w:rtl w:val="0"/>
              </w:rPr>
              <w:t xml:space="preserve">Cậu bé hậu đậu.</w:t>
            </w:r>
            <w:r w:rsidDel="00000000" w:rsidR="00000000" w:rsidRPr="00000000">
              <w:rPr>
                <w:rtl w:val="0"/>
              </w:rPr>
            </w:r>
          </w:p>
          <w:p w:rsidR="00000000" w:rsidDel="00000000" w:rsidP="00000000" w:rsidRDefault="00000000" w:rsidRPr="00000000" w14:paraId="00000097">
            <w:pPr>
              <w:spacing w:after="0"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HS đóng vai cậu bé hậu đậu, GV vừa kể vừa  tương tác cùng HS ngồi bên dưới: “Ngày xửa ngày xưa, ở hành tinh Xủng Xoảng có một cậu bé tên là Úi Chà! Cậu bé ấy rất nhanh, ăn cũng nhanh, chạy cũng nhanh, làm gì cũng nhanh như một cơn gió chỉ có điều vì nhanh nhảu, không chịu nhìn trước nhìn sau nên cậu rất hay làm đổ vỡ, làm rơi đồ. Chiếc bát rơi vỡ vì vừa ăn Úi Chà vừa xem điện thoại. </w:t>
            </w:r>
          </w:p>
          <w:p w:rsidR="00000000" w:rsidDel="00000000" w:rsidP="00000000" w:rsidRDefault="00000000" w:rsidRPr="00000000" w14:paraId="00000098">
            <w:pPr>
              <w:spacing w:after="0"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GV</w:t>
            </w:r>
            <w:sdt>
              <w:sdtPr>
                <w:tag w:val="goog_rdk_1"/>
              </w:sdtPr>
              <w:sdtContent>
                <w:r w:rsidDel="00000000" w:rsidR="00000000" w:rsidRPr="00000000">
                  <w:rPr>
                    <w:rFonts w:ascii="Gungsuh" w:cs="Gungsuh" w:eastAsia="Gungsuh" w:hAnsi="Gungsuh"/>
                    <w:color w:val="000000"/>
                    <w:sz w:val="28"/>
                    <w:szCs w:val="28"/>
                    <w:rtl w:val="0"/>
                  </w:rPr>
                  <w:t xml:space="preserve"> :− </w:t>
                </w:r>
              </w:sdtContent>
            </w:sdt>
            <w:r w:rsidDel="00000000" w:rsidR="00000000" w:rsidRPr="00000000">
              <w:rPr>
                <w:rFonts w:ascii="Times New Roman" w:cs="Times New Roman" w:eastAsia="Times New Roman" w:hAnsi="Times New Roman"/>
                <w:i w:val="1"/>
                <w:color w:val="000000"/>
                <w:sz w:val="28"/>
                <w:szCs w:val="28"/>
                <w:rtl w:val="0"/>
              </w:rPr>
              <w:t xml:space="preserve">Tiếng bát rơi vỡ tạo ra âm thanh gì? </w:t>
            </w:r>
            <w:r w:rsidDel="00000000" w:rsidR="00000000" w:rsidRPr="00000000">
              <w:rPr>
                <w:rFonts w:ascii="Times New Roman" w:cs="Times New Roman" w:eastAsia="Times New Roman" w:hAnsi="Times New Roman"/>
                <w:color w:val="000000"/>
                <w:sz w:val="28"/>
                <w:szCs w:val="28"/>
                <w:rtl w:val="0"/>
              </w:rPr>
              <w:t xml:space="preserve">Vì mải với tay lấy rô bốt trái cây nên Úi Chà làm đổ cả cốc nước rồi! </w:t>
            </w:r>
          </w:p>
          <w:p w:rsidR="00000000" w:rsidDel="00000000" w:rsidP="00000000" w:rsidRDefault="00000000" w:rsidRPr="00000000" w14:paraId="00000099">
            <w:pPr>
              <w:spacing w:after="0"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GV: Nước đổ như thế nào, rơi xuống đâu, làm ướt đồ đạc nào trong nhà không? Chà chà… hãy xem kìa. </w:t>
            </w:r>
            <w:r w:rsidDel="00000000" w:rsidR="00000000" w:rsidRPr="00000000">
              <w:rPr>
                <w:rFonts w:ascii="Times New Roman" w:cs="Times New Roman" w:eastAsia="Times New Roman" w:hAnsi="Times New Roman"/>
                <w:color w:val="000000"/>
                <w:sz w:val="28"/>
                <w:szCs w:val="28"/>
                <w:rtl w:val="0"/>
              </w:rPr>
              <w:t xml:space="preserve">Cậu bé đang cầm trên tay rổ rau mà mắt vẫn đang nhìn theo bộ phim hoạt hình ở ti vi. Điều gì xảy ra tiếp theo?</w:t>
            </w:r>
          </w:p>
          <w:p w:rsidR="00000000" w:rsidDel="00000000" w:rsidP="00000000" w:rsidRDefault="00000000" w:rsidRPr="00000000" w14:paraId="0000009A">
            <w:pPr>
              <w:spacing w:after="85"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để HS sáng tạo tiếp câu chuyện về </w:t>
            </w:r>
            <w:r w:rsidDel="00000000" w:rsidR="00000000" w:rsidRPr="00000000">
              <w:rPr>
                <w:rFonts w:ascii="Times New Roman" w:cs="Times New Roman" w:eastAsia="Times New Roman" w:hAnsi="Times New Roman"/>
                <w:i w:val="1"/>
                <w:color w:val="000000"/>
                <w:sz w:val="28"/>
                <w:szCs w:val="28"/>
                <w:rtl w:val="0"/>
              </w:rPr>
              <w:t xml:space="preserve">Cậu bé hậu đậu. </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GV rút ra kết luận: </w:t>
            </w:r>
            <w:r w:rsidDel="00000000" w:rsidR="00000000" w:rsidRPr="00000000">
              <w:rPr>
                <w:rFonts w:ascii="Times New Roman" w:cs="Times New Roman" w:eastAsia="Times New Roman" w:hAnsi="Times New Roman"/>
                <w:color w:val="000000"/>
                <w:sz w:val="28"/>
                <w:szCs w:val="28"/>
                <w:rtl w:val="0"/>
              </w:rPr>
              <w:t xml:space="preserve">Thật lãng phí làm sao, vì HẬU ĐẬU nên bao nhiêu đồ đạc bị hỏng, bị rơi bẩn không thể sử dụng tiếp được nữa.  Hậu đậu là không cẩn thận, hay làm rơi, làm vỡ đồ đạc.</w:t>
            </w:r>
          </w:p>
          <w:p w:rsidR="00000000" w:rsidDel="00000000" w:rsidP="00000000" w:rsidRDefault="00000000" w:rsidRPr="00000000" w14:paraId="0000009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GV giới thiệu bài, ghi tên bài.</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D">
            <w:pPr>
              <w:spacing w:after="89"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Tham gia kể câu chuyện tương tác </w:t>
            </w:r>
            <w:r w:rsidDel="00000000" w:rsidR="00000000" w:rsidRPr="00000000">
              <w:rPr>
                <w:rFonts w:ascii="Times New Roman" w:cs="Times New Roman" w:eastAsia="Times New Roman" w:hAnsi="Times New Roman"/>
                <w:b w:val="1"/>
                <w:i w:val="1"/>
                <w:color w:val="000000"/>
                <w:sz w:val="28"/>
                <w:szCs w:val="28"/>
                <w:rtl w:val="0"/>
              </w:rPr>
              <w:t xml:space="preserve">Cậu bé hậu đậu.</w:t>
            </w:r>
            <w:r w:rsidDel="00000000" w:rsidR="00000000" w:rsidRPr="00000000">
              <w:rPr>
                <w:rtl w:val="0"/>
              </w:rPr>
            </w:r>
          </w:p>
          <w:p w:rsidR="00000000" w:rsidDel="00000000" w:rsidP="00000000" w:rsidRDefault="00000000" w:rsidRPr="00000000" w14:paraId="0000009E">
            <w:pPr>
              <w:spacing w:after="0" w:line="240" w:lineRule="auto"/>
              <w:ind w:firstLine="30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tương tác cùng giáo viên.</w:t>
            </w:r>
          </w:p>
          <w:p w:rsidR="00000000" w:rsidDel="00000000" w:rsidP="00000000" w:rsidRDefault="00000000" w:rsidRPr="00000000" w14:paraId="000000A0">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1">
            <w:pPr>
              <w:spacing w:after="0"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lên đóng vai cậu bé hậu đậu.</w:t>
            </w:r>
          </w:p>
          <w:p w:rsidR="00000000" w:rsidDel="00000000" w:rsidP="00000000" w:rsidRDefault="00000000" w:rsidRPr="00000000" w14:paraId="000000A2">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3">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after="0"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7">
            <w:pPr>
              <w:spacing w:after="0"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0"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spacing w:after="0"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spacing w:after="0"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thật to âm thanh đó.</w:t>
            </w:r>
            <w:r w:rsidDel="00000000" w:rsidR="00000000" w:rsidRPr="00000000">
              <w:rPr>
                <w:rtl w:val="0"/>
              </w:rPr>
            </w:r>
          </w:p>
          <w:p w:rsidR="00000000" w:rsidDel="00000000" w:rsidP="00000000" w:rsidRDefault="00000000" w:rsidRPr="00000000" w14:paraId="000000AC">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D">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E">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F">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0">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1">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2">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3">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HS trả lời câu hỏi của giáo viên.</w:t>
            </w:r>
            <w:r w:rsidDel="00000000" w:rsidR="00000000" w:rsidRPr="00000000">
              <w:rPr>
                <w:rtl w:val="0"/>
              </w:rPr>
            </w:r>
          </w:p>
          <w:p w:rsidR="00000000" w:rsidDel="00000000" w:rsidP="00000000" w:rsidRDefault="00000000" w:rsidRPr="00000000" w14:paraId="000000B4">
            <w:pPr>
              <w:spacing w:after="0" w:line="240" w:lineRule="auto"/>
              <w:ind w:right="4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sáng tạo vàkể tiếp câu chuyện.</w:t>
            </w:r>
            <w:r w:rsidDel="00000000" w:rsidR="00000000" w:rsidRPr="00000000">
              <w:rPr>
                <w:rtl w:val="0"/>
              </w:rPr>
            </w:r>
          </w:p>
          <w:p w:rsidR="00000000" w:rsidDel="00000000" w:rsidP="00000000" w:rsidRDefault="00000000" w:rsidRPr="00000000" w14:paraId="000000B5">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B7">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tên bài vào vở</w:t>
            </w:r>
          </w:p>
        </w:tc>
        <w:tc>
          <w:tcPr>
            <w:tcBorders>
              <w:top w:color="000000" w:space="0" w:sz="4" w:val="single"/>
              <w:bottom w:color="000000" w:space="0" w:sz="4" w:val="single"/>
            </w:tcBorders>
          </w:tcPr>
          <w:p w:rsidR="00000000" w:rsidDel="00000000" w:rsidP="00000000" w:rsidRDefault="00000000" w:rsidRPr="00000000" w14:paraId="000000B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GADT</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B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0C0">
            <w:pPr>
              <w:widowControl w:val="0"/>
              <w:tabs>
                <w:tab w:val="left" w:leader="none" w:pos="698"/>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KT mới:</w:t>
            </w:r>
          </w:p>
          <w:p w:rsidR="00000000" w:rsidDel="00000000" w:rsidP="00000000" w:rsidRDefault="00000000" w:rsidRPr="00000000" w14:paraId="000000C1">
            <w:pPr>
              <w:widowControl w:val="0"/>
              <w:tabs>
                <w:tab w:val="left" w:leader="none" w:pos="698"/>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1.Hoạt động 1: </w:t>
            </w:r>
            <w:r w:rsidDel="00000000" w:rsidR="00000000" w:rsidRPr="00000000">
              <w:rPr>
                <w:rFonts w:ascii="Times New Roman" w:cs="Times New Roman" w:eastAsia="Times New Roman" w:hAnsi="Times New Roman"/>
                <w:b w:val="1"/>
                <w:color w:val="000000"/>
                <w:sz w:val="28"/>
                <w:szCs w:val="28"/>
                <w:rtl w:val="0"/>
              </w:rPr>
              <w:t xml:space="preserve">Muốn thực hiện việc nhà cho khéo, chúng ta phải làm gì?</w:t>
            </w:r>
            <w:r w:rsidDel="00000000" w:rsidR="00000000" w:rsidRPr="00000000">
              <w:rPr>
                <w:rtl w:val="0"/>
              </w:rPr>
            </w:r>
          </w:p>
          <w:p w:rsidR="00000000" w:rsidDel="00000000" w:rsidP="00000000" w:rsidRDefault="00000000" w:rsidRPr="00000000" w14:paraId="000000C2">
            <w:pPr>
              <w:spacing w:after="78" w:line="240" w:lineRule="auto"/>
              <w:ind w:right="43"/>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hiểu được lợi ích của việc rèn luyện thói quen cẩn thận để làm việc nhà cho khéo.</w:t>
            </w:r>
          </w:p>
          <w:p w:rsidR="00000000" w:rsidDel="00000000" w:rsidP="00000000" w:rsidRDefault="00000000" w:rsidRPr="00000000" w14:paraId="000000C3">
            <w:pPr>
              <w:spacing w:after="0" w:lineRule="auto"/>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0C4">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78"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chia sẻ, thảo luận về những trải nghiệm của mình.</w:t>
            </w:r>
          </w:p>
          <w:p w:rsidR="00000000" w:rsidDel="00000000" w:rsidP="00000000" w:rsidRDefault="00000000" w:rsidRPr="00000000" w14:paraId="000000C6">
            <w:pPr>
              <w:spacing w:after="0"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đã đánh vỡ bát bao giờ chưa hay đã từng nhìn thấy ai đánh rơi, đánh vỡ bát chưa? </w:t>
            </w:r>
          </w:p>
          <w:p w:rsidR="00000000" w:rsidDel="00000000" w:rsidP="00000000" w:rsidRDefault="00000000" w:rsidRPr="00000000" w14:paraId="000000C7">
            <w:pPr>
              <w:spacing w:after="0"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Điều gì xảy ra sau đó? </w:t>
            </w:r>
          </w:p>
          <w:p w:rsidR="00000000" w:rsidDel="00000000" w:rsidP="00000000" w:rsidRDefault="00000000" w:rsidRPr="00000000" w14:paraId="000000C8">
            <w:pPr>
              <w:spacing w:after="78"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Tại sao điều ấy lại xảy ra?</w:t>
            </w:r>
          </w:p>
          <w:p w:rsidR="00000000" w:rsidDel="00000000" w:rsidP="00000000" w:rsidRDefault="00000000" w:rsidRPr="00000000" w14:paraId="000000C9">
            <w:pPr>
              <w:spacing w:after="85"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thế nào để không đánh rơi, đánh vỡ, làm đổ đồ đạc? </w:t>
            </w:r>
          </w:p>
          <w:p w:rsidR="00000000" w:rsidDel="00000000" w:rsidP="00000000" w:rsidRDefault="00000000" w:rsidRPr="00000000" w14:paraId="000000C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GV rút ra kết luận</w:t>
            </w:r>
            <w:r w:rsidDel="00000000" w:rsidR="00000000" w:rsidRPr="00000000">
              <w:rPr>
                <w:rFonts w:ascii="Times New Roman" w:cs="Times New Roman" w:eastAsia="Times New Roman" w:hAnsi="Times New Roman"/>
                <w:color w:val="000000"/>
                <w:sz w:val="28"/>
                <w:szCs w:val="28"/>
                <w:rtl w:val="0"/>
              </w:rPr>
              <w:t xml:space="preserve">: Người xưa hay có câu “Trăm hay không bằng tay quen” bởi vậy bí kíp giúp ta rèn luyện tính cẩn thận chính là: “Làm nhiều cho quen tay – Tập trung không vội vàng”. Thẻ chữ: QUEN TAY.</w:t>
            </w:r>
            <w:r w:rsidDel="00000000" w:rsidR="00000000" w:rsidRPr="00000000">
              <w:rPr>
                <w:rtl w:val="0"/>
              </w:rPr>
            </w:r>
          </w:p>
        </w:tc>
        <w:tc>
          <w:tcPr/>
          <w:p w:rsidR="00000000" w:rsidDel="00000000" w:rsidP="00000000" w:rsidRDefault="00000000" w:rsidRPr="00000000" w14:paraId="000000CB">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chia sẻ cho các bạn về những trải nghiệm của mình. </w:t>
            </w:r>
          </w:p>
          <w:p w:rsidR="00000000" w:rsidDel="00000000" w:rsidP="00000000" w:rsidRDefault="00000000" w:rsidRPr="00000000" w14:paraId="000000CD">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tc>
        <w:tc>
          <w:tcPr/>
          <w:p w:rsidR="00000000" w:rsidDel="00000000" w:rsidP="00000000" w:rsidRDefault="00000000" w:rsidRPr="00000000" w14:paraId="000000D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p w:rsidR="00000000" w:rsidDel="00000000" w:rsidP="00000000" w:rsidRDefault="00000000" w:rsidRPr="00000000" w14:paraId="000000D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chữ</w:t>
            </w:r>
          </w:p>
        </w:tc>
      </w:tr>
      <w:tr>
        <w:trPr>
          <w:cantSplit w:val="0"/>
          <w:trHeight w:val="20" w:hRule="atLeast"/>
          <w:tblHeader w:val="0"/>
        </w:trPr>
        <w:tc>
          <w:tcPr>
            <w:vAlign w:val="center"/>
          </w:tcPr>
          <w:p w:rsidR="00000000" w:rsidDel="00000000" w:rsidP="00000000" w:rsidRDefault="00000000" w:rsidRPr="00000000" w14:paraId="000000D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0D9">
            <w:pPr>
              <w:widowControl w:val="0"/>
              <w:tabs>
                <w:tab w:val="left" w:leader="none" w:pos="698"/>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 TH:</w:t>
            </w:r>
          </w:p>
          <w:p w:rsidR="00000000" w:rsidDel="00000000" w:rsidP="00000000" w:rsidRDefault="00000000" w:rsidRPr="00000000" w14:paraId="000000DA">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Hoạt động 2: </w:t>
            </w:r>
            <w:r w:rsidDel="00000000" w:rsidR="00000000" w:rsidRPr="00000000">
              <w:rPr>
                <w:rFonts w:ascii="Times New Roman" w:cs="Times New Roman" w:eastAsia="Times New Roman" w:hAnsi="Times New Roman"/>
                <w:b w:val="1"/>
                <w:color w:val="000000"/>
                <w:sz w:val="28"/>
                <w:szCs w:val="28"/>
                <w:rtl w:val="0"/>
              </w:rPr>
              <w:t xml:space="preserve">Mở rộng và tổng kết chủ đề: Thực hành cắm hoa theo tổ</w:t>
            </w:r>
          </w:p>
          <w:p w:rsidR="00000000" w:rsidDel="00000000" w:rsidP="00000000" w:rsidRDefault="00000000" w:rsidRPr="00000000" w14:paraId="000000DB">
            <w:pPr>
              <w:spacing w:after="78" w:line="240" w:lineRule="auto"/>
              <w:ind w:right="43"/>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cùng nhau thực hiện một việc chung, thể hiện sự khéo léo của mỗi người và sự phối hợp nhịp nhàng của từng thành viên trong tổ.</w:t>
            </w:r>
          </w:p>
          <w:p w:rsidR="00000000" w:rsidDel="00000000" w:rsidP="00000000" w:rsidRDefault="00000000" w:rsidRPr="00000000" w14:paraId="000000DC">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E7">
            <w:pPr>
              <w:spacing w:after="78"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phát cho mỗi nhóm một vài bông hoa các loại (những loài hoa đơn giản, dễ kiếm, không đắt tiền) và mỗi tổ một lọ hoa. </w:t>
            </w:r>
          </w:p>
          <w:p w:rsidR="00000000" w:rsidDel="00000000" w:rsidP="00000000" w:rsidRDefault="00000000" w:rsidRPr="00000000" w14:paraId="000000E8">
            <w:pPr>
              <w:spacing w:after="78" w:line="240" w:lineRule="auto"/>
              <w:ind w:right="43"/>
              <w:rPr>
                <w:rFonts w:ascii="Times New Roman" w:cs="Times New Roman" w:eastAsia="Times New Roman" w:hAnsi="Times New Roman"/>
                <w:color w:val="000000"/>
                <w:sz w:val="28"/>
                <w:szCs w:val="28"/>
              </w:rPr>
            </w:pPr>
            <w:sdt>
              <w:sdtPr>
                <w:tag w:val="goog_rdk_2"/>
              </w:sdtPr>
              <w:sdtContent>
                <w:r w:rsidDel="00000000" w:rsidR="00000000" w:rsidRPr="00000000">
                  <w:rPr>
                    <w:rFonts w:ascii="Caudex" w:cs="Caudex" w:eastAsia="Caudex" w:hAnsi="Caudex"/>
                    <w:color w:val="000000"/>
                    <w:sz w:val="28"/>
                    <w:szCs w:val="28"/>
                    <w:rtl w:val="0"/>
                  </w:rPr>
                  <w:t xml:space="preserve">− GV hướng dẫn HS biết cách dùng kéo an toàn, cắt chéo cuống hoa, cắm từng cành lá, cành hoa chứ không cắm cả túm, bó vào lọ. </w:t>
                </w:r>
              </w:sdtContent>
            </w:sdt>
          </w:p>
          <w:p w:rsidR="00000000" w:rsidDel="00000000" w:rsidP="00000000" w:rsidRDefault="00000000" w:rsidRPr="00000000" w14:paraId="000000E9">
            <w:pPr>
              <w:spacing w:after="78"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A">
            <w:pPr>
              <w:spacing w:after="78"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spacing w:after="78"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spacing w:after="78"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spacing w:after="78" w:line="240" w:lineRule="auto"/>
              <w:ind w:right="4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spacing w:after="85" w:line="240" w:lineRule="auto"/>
              <w:ind w:right="4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các nhóm hoàn thành, GV mời từng nhóm chia sẻ về quá trình cắm lọ hoa và chia sẻ cảm xúc khi ngắm lọ hoa tự tay mình cắm. GVđố HS về tên gọi của từng loại hoa.  </w:t>
            </w:r>
          </w:p>
          <w:p w:rsidR="00000000" w:rsidDel="00000000" w:rsidP="00000000" w:rsidRDefault="00000000" w:rsidRPr="00000000" w14:paraId="000000EF">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gợi ý HS về nhà cùng bố mẹ thực hiện việc cắm hoa.</w:t>
            </w:r>
          </w:p>
          <w:p w:rsidR="00000000" w:rsidDel="00000000" w:rsidP="00000000" w:rsidRDefault="00000000" w:rsidRPr="00000000" w14:paraId="000000F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GVKL:</w:t>
            </w:r>
            <w:r w:rsidDel="00000000" w:rsidR="00000000" w:rsidRPr="00000000">
              <w:rPr>
                <w:rFonts w:ascii="Times New Roman" w:cs="Times New Roman" w:eastAsia="Times New Roman" w:hAnsi="Times New Roman"/>
                <w:color w:val="000000"/>
                <w:sz w:val="28"/>
                <w:szCs w:val="28"/>
                <w:rtl w:val="0"/>
              </w:rPr>
              <w:t xml:space="preserve"> Với bàn tay khéo léo và sáng tạo, chúng ta có thể làm được nhiều việc, nhiều sp đẹp.</w:t>
            </w:r>
            <w:r w:rsidDel="00000000" w:rsidR="00000000" w:rsidRPr="00000000">
              <w:rPr>
                <w:rtl w:val="0"/>
              </w:rPr>
            </w:r>
          </w:p>
        </w:tc>
        <w:tc>
          <w:tcPr/>
          <w:p w:rsidR="00000000" w:rsidDel="00000000" w:rsidP="00000000" w:rsidRDefault="00000000" w:rsidRPr="00000000" w14:paraId="000000F1">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nhiệm vụ.</w:t>
            </w:r>
          </w:p>
          <w:p w:rsidR="00000000" w:rsidDel="00000000" w:rsidP="00000000" w:rsidRDefault="00000000" w:rsidRPr="00000000" w14:paraId="000000F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theo nhóm, phân công nhiệm vụ, dùng kéo an toàn để cắt cuống hoa và cắm hoa: 2 HS đi lấy nước, 2 HS cắt hoa; 3 HS cắm hoa, cành lá vào lọ; 2 HS sửa sang lại cho đẹp; 2 HS tìm chỗ đặt lọ hoa trưng bày. </w:t>
            </w:r>
          </w:p>
          <w:p w:rsidR="00000000" w:rsidDel="00000000" w:rsidP="00000000" w:rsidRDefault="00000000" w:rsidRPr="00000000" w14:paraId="000000F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chia sẻ cảm xúc khi hoàn thành công việc.</w:t>
            </w:r>
          </w:p>
          <w:p w:rsidR="00000000" w:rsidDel="00000000" w:rsidP="00000000" w:rsidRDefault="00000000" w:rsidRPr="00000000" w14:paraId="000000F9">
            <w:pPr>
              <w:tabs>
                <w:tab w:val="left" w:leader="none" w:pos="703"/>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giải câu đố về loài hoa của giáo viên.</w:t>
            </w:r>
          </w:p>
          <w:p w:rsidR="00000000" w:rsidDel="00000000" w:rsidP="00000000" w:rsidRDefault="00000000" w:rsidRPr="00000000" w14:paraId="000000FA">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FD">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Hoa</w:t>
            </w:r>
          </w:p>
          <w:p w:rsidR="00000000" w:rsidDel="00000000" w:rsidP="00000000" w:rsidRDefault="00000000" w:rsidRPr="00000000" w14:paraId="0000010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Lọ hoa</w:t>
            </w:r>
          </w:p>
          <w:p w:rsidR="00000000" w:rsidDel="00000000" w:rsidP="00000000" w:rsidRDefault="00000000" w:rsidRPr="00000000" w14:paraId="0000010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Kéo</w:t>
            </w:r>
          </w:p>
        </w:tc>
      </w:tr>
      <w:tr>
        <w:trPr>
          <w:cantSplit w:val="0"/>
          <w:trHeight w:val="20" w:hRule="atLeast"/>
          <w:tblHeader w:val="0"/>
        </w:trPr>
        <w:tc>
          <w:tcPr>
            <w:vAlign w:val="center"/>
          </w:tcPr>
          <w:p w:rsidR="00000000" w:rsidDel="00000000" w:rsidP="00000000" w:rsidRDefault="00000000" w:rsidRPr="00000000" w14:paraId="0000010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103">
            <w:pPr>
              <w:spacing w:after="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04">
            <w:pPr>
              <w:widowControl w:val="0"/>
              <w:tabs>
                <w:tab w:val="left" w:leader="none" w:pos="698"/>
              </w:tabs>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Vận dụngTN</w:t>
            </w:r>
          </w:p>
          <w:p w:rsidR="00000000" w:rsidDel="00000000" w:rsidP="00000000" w:rsidRDefault="00000000" w:rsidRPr="00000000" w14:paraId="00000105">
            <w:pPr>
              <w:widowControl w:val="0"/>
              <w:tabs>
                <w:tab w:val="left" w:leader="none" w:pos="698"/>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 Hoạt động 3: </w:t>
            </w:r>
            <w:r w:rsidDel="00000000" w:rsidR="00000000" w:rsidRPr="00000000">
              <w:rPr>
                <w:rFonts w:ascii="Times New Roman" w:cs="Times New Roman" w:eastAsia="Times New Roman" w:hAnsi="Times New Roman"/>
                <w:b w:val="1"/>
                <w:color w:val="000000"/>
                <w:sz w:val="28"/>
                <w:szCs w:val="28"/>
                <w:rtl w:val="0"/>
              </w:rPr>
              <w:t xml:space="preserve">Cam kết hành động</w:t>
            </w:r>
          </w:p>
          <w:p w:rsidR="00000000" w:rsidDel="00000000" w:rsidP="00000000" w:rsidRDefault="00000000" w:rsidRPr="00000000" w14:paraId="00000106">
            <w:pPr>
              <w:widowControl w:val="0"/>
              <w:tabs>
                <w:tab w:val="left" w:leader="none" w:pos="698"/>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hoạt động nối tiếp năng lực đặc thù đã học</w:t>
            </w:r>
            <w:r w:rsidDel="00000000" w:rsidR="00000000" w:rsidRPr="00000000">
              <w:rPr>
                <w:rtl w:val="0"/>
              </w:rPr>
            </w:r>
          </w:p>
        </w:tc>
        <w:tc>
          <w:tcPr/>
          <w:p w:rsidR="00000000" w:rsidDel="00000000" w:rsidP="00000000" w:rsidRDefault="00000000" w:rsidRPr="00000000" w14:paraId="000001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học bài gì?</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phát cho mỗi HS một vòng tay nhắc việc, đề nghị mỗi HS hãy lựa chọn một việc nhà để tập làm cho khéo.</w:t>
            </w:r>
            <w:r w:rsidDel="00000000" w:rsidR="00000000" w:rsidRPr="00000000">
              <w:rPr>
                <w:rtl w:val="0"/>
              </w:rPr>
            </w:r>
          </w:p>
        </w:tc>
        <w:tc>
          <w:tcPr/>
          <w:p w:rsidR="00000000" w:rsidDel="00000000" w:rsidP="00000000" w:rsidRDefault="00000000" w:rsidRPr="00000000" w14:paraId="00000109">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0A">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nhớ, lựa chọn một việc nhà để tập làm cho khéo.</w:t>
            </w:r>
          </w:p>
          <w:p w:rsidR="00000000" w:rsidDel="00000000" w:rsidP="00000000" w:rsidRDefault="00000000" w:rsidRPr="00000000" w14:paraId="0000010B">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0" w:line="276"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0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bl>
    <w:p w:rsidR="00000000" w:rsidDel="00000000" w:rsidP="00000000" w:rsidRDefault="00000000" w:rsidRPr="00000000" w14:paraId="0000010F">
      <w:pPr>
        <w:tabs>
          <w:tab w:val="right" w:leader="none" w:pos="9923"/>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IV. Điều chỉnh sau bài dạy: </w:t>
      </w:r>
      <w:r w:rsidDel="00000000" w:rsidR="00000000" w:rsidRPr="00000000">
        <w:rPr>
          <w:rtl w:val="0"/>
        </w:rPr>
      </w:r>
    </w:p>
    <w:p w:rsidR="00000000" w:rsidDel="00000000" w:rsidP="00000000" w:rsidRDefault="00000000" w:rsidRPr="00000000" w14:paraId="00000110">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11">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3">
      <w:pPr>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5"/>
        <w:tblpPr w:leftFromText="180" w:rightFromText="180" w:topFromText="0" w:bottomFromText="0" w:vertAnchor="text" w:horzAnchor="text" w:tblpX="0" w:tblpY="0"/>
        <w:tblW w:w="10460.0" w:type="dxa"/>
        <w:jc w:val="left"/>
        <w:tblLayout w:type="fixed"/>
        <w:tblLook w:val="0400"/>
      </w:tblPr>
      <w:tblGrid>
        <w:gridCol w:w="4243"/>
        <w:gridCol w:w="6217"/>
        <w:tblGridChange w:id="0">
          <w:tblGrid>
            <w:gridCol w:w="4243"/>
            <w:gridCol w:w="6217"/>
          </w:tblGrid>
        </w:tblGridChange>
      </w:tblGrid>
      <w:tr>
        <w:trPr>
          <w:cantSplit w:val="0"/>
          <w:trHeight w:val="149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Tô Lan Phương</w:t>
            </w:r>
            <w:r w:rsidDel="00000000" w:rsidR="00000000" w:rsidRPr="00000000">
              <w:rPr>
                <w:rtl w:val="0"/>
              </w:rPr>
            </w:r>
          </w:p>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2A3</w:t>
            </w: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11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w:t>
            </w:r>
            <w:r w:rsidDel="00000000" w:rsidR="00000000" w:rsidRPr="00000000">
              <w:rPr>
                <w:rFonts w:ascii="Times New Roman" w:cs="Times New Roman" w:eastAsia="Times New Roman" w:hAnsi="Times New Roman"/>
                <w:sz w:val="28"/>
                <w:szCs w:val="28"/>
                <w:rtl w:val="0"/>
              </w:rPr>
              <w:t xml:space="preserve">HDTN</w:t>
            </w:r>
            <w:r w:rsidDel="00000000" w:rsidR="00000000" w:rsidRPr="00000000">
              <w:rPr>
                <w:rtl w:val="0"/>
              </w:rPr>
            </w:r>
          </w:p>
          <w:p w:rsidR="00000000" w:rsidDel="00000000" w:rsidP="00000000" w:rsidRDefault="00000000" w:rsidRPr="00000000" w14:paraId="0000011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SHL   : Hoạt động tổng kết tuần</w:t>
            </w:r>
          </w:p>
          <w:p w:rsidR="00000000" w:rsidDel="00000000" w:rsidP="00000000" w:rsidRDefault="00000000" w:rsidRPr="00000000" w14:paraId="0000011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SHTCD: Tay khéo tay đảm</w:t>
            </w:r>
          </w:p>
          <w:p w:rsidR="00000000" w:rsidDel="00000000" w:rsidP="00000000" w:rsidRDefault="00000000" w:rsidRPr="00000000" w14:paraId="000001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Sáu ngày 27 tháng 9 năm 2024</w:t>
            </w:r>
            <w:r w:rsidDel="00000000" w:rsidR="00000000" w:rsidRPr="00000000">
              <w:rPr>
                <w:rtl w:val="0"/>
              </w:rPr>
            </w:r>
          </w:p>
        </w:tc>
      </w:tr>
    </w:tbl>
    <w:p w:rsidR="00000000" w:rsidDel="00000000" w:rsidP="00000000" w:rsidRDefault="00000000" w:rsidRPr="00000000" w14:paraId="0000011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w:t>
      </w:r>
      <w:r w:rsidDel="00000000" w:rsidR="00000000" w:rsidRPr="00000000">
        <w:rPr>
          <w:rFonts w:ascii="Times New Roman" w:cs="Times New Roman" w:eastAsia="Times New Roman" w:hAnsi="Times New Roman"/>
          <w:b w:val="1"/>
          <w:sz w:val="26"/>
          <w:szCs w:val="26"/>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1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1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Nắm được các ưu điểm, tồn tại của lớp, của bản thân trong tuần </w:t>
      </w:r>
    </w:p>
    <w:p w:rsidR="00000000" w:rsidDel="00000000" w:rsidP="00000000" w:rsidRDefault="00000000" w:rsidRPr="00000000" w14:paraId="000001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Biết được các nội dung, kế hoạch hoạt động trong tuần tới</w:t>
      </w:r>
    </w:p>
    <w:p w:rsidR="00000000" w:rsidDel="00000000" w:rsidP="00000000" w:rsidRDefault="00000000" w:rsidRPr="00000000" w14:paraId="000001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Tự rót nước và bê khay nước.</w:t>
      </w:r>
    </w:p>
    <w:p w:rsidR="00000000" w:rsidDel="00000000" w:rsidP="00000000" w:rsidRDefault="00000000" w:rsidRPr="00000000" w14:paraId="0000012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p>
    <w:p w:rsidR="00000000" w:rsidDel="00000000" w:rsidP="00000000" w:rsidRDefault="00000000" w:rsidRPr="00000000" w14:paraId="000001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Tự nhận xét  các hoạt động của bản thân trong tuần qua</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Thực hiện rèn luyện sự khéo léo của đôi tay. </w:t>
      </w:r>
      <w:r w:rsidDel="00000000" w:rsidR="00000000" w:rsidRPr="00000000">
        <w:rPr>
          <w:rFonts w:ascii="Times New Roman" w:cs="Times New Roman" w:eastAsia="Times New Roman" w:hAnsi="Times New Roman"/>
          <w:sz w:val="28"/>
          <w:szCs w:val="28"/>
          <w:rtl w:val="0"/>
        </w:rPr>
        <w:t xml:space="preserve"> Thân thiện, vui vẻ, đoàn kết với các thành viên trong lớp.</w:t>
      </w:r>
    </w:p>
    <w:p w:rsidR="00000000" w:rsidDel="00000000" w:rsidP="00000000" w:rsidRDefault="00000000" w:rsidRPr="00000000" w14:paraId="0000012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 Ý thức tự giác</w:t>
      </w:r>
    </w:p>
    <w:p w:rsidR="00000000" w:rsidDel="00000000" w:rsidP="00000000" w:rsidRDefault="00000000" w:rsidRPr="00000000" w14:paraId="000001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giao tiếp, năng lực thể hiện bản thân</w:t>
      </w:r>
    </w:p>
    <w:p w:rsidR="00000000" w:rsidDel="00000000" w:rsidP="00000000" w:rsidRDefault="00000000" w:rsidRPr="00000000" w14:paraId="00000128">
      <w:pPr>
        <w:widowControl w:val="0"/>
        <w:tabs>
          <w:tab w:val="left" w:leader="none" w:pos="883"/>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Thói quen thực hiện nền nếp theo quy định.</w:t>
      </w:r>
    </w:p>
    <w:p w:rsidR="00000000" w:rsidDel="00000000" w:rsidP="00000000" w:rsidRDefault="00000000" w:rsidRPr="00000000" w14:paraId="00000129">
      <w:pPr>
        <w:spacing w:after="0" w:line="240"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6"/>
          <w:szCs w:val="26"/>
          <w:rtl w:val="0"/>
        </w:rPr>
        <w:t xml:space="preserve">II. </w:t>
      </w:r>
      <w:r w:rsidDel="00000000" w:rsidR="00000000" w:rsidRPr="00000000">
        <w:rPr>
          <w:rFonts w:ascii="Times New Roman" w:cs="Times New Roman" w:eastAsia="Times New Roman" w:hAnsi="Times New Roman"/>
          <w:b w:val="1"/>
          <w:sz w:val="26"/>
          <w:szCs w:val="26"/>
          <w:rtl w:val="0"/>
        </w:rPr>
        <w:t xml:space="preserve">ĐỒ DÙNG DẠY HỌC:</w:t>
      </w:r>
      <w:r w:rsidDel="00000000" w:rsidR="00000000" w:rsidRPr="00000000">
        <w:rPr>
          <w:rtl w:val="0"/>
        </w:rPr>
      </w:r>
    </w:p>
    <w:p w:rsidR="00000000" w:rsidDel="00000000" w:rsidP="00000000" w:rsidRDefault="00000000" w:rsidRPr="00000000" w14:paraId="0000012A">
      <w:pPr>
        <w:spacing w:after="0" w:line="240" w:lineRule="auto"/>
        <w:ind w:right="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1. Giáo viên: </w:t>
      </w:r>
      <w:r w:rsidDel="00000000" w:rsidR="00000000" w:rsidRPr="00000000">
        <w:rPr>
          <w:rFonts w:ascii="Times New Roman" w:cs="Times New Roman" w:eastAsia="Times New Roman" w:hAnsi="Times New Roman"/>
          <w:color w:val="000000"/>
          <w:sz w:val="28"/>
          <w:szCs w:val="28"/>
          <w:rtl w:val="0"/>
        </w:rPr>
        <w:t xml:space="preserve">Khay đựng nước, cốc nước và bình nước.</w:t>
      </w:r>
    </w:p>
    <w:p w:rsidR="00000000" w:rsidDel="00000000" w:rsidP="00000000" w:rsidRDefault="00000000" w:rsidRPr="00000000" w14:paraId="0000012B">
      <w:pPr>
        <w:spacing w:after="0" w:line="240" w:lineRule="auto"/>
        <w:ind w:right="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Học sinh: SGK</w:t>
      </w:r>
    </w:p>
    <w:p w:rsidR="00000000" w:rsidDel="00000000" w:rsidP="00000000" w:rsidRDefault="00000000" w:rsidRPr="00000000" w14:paraId="0000012C">
      <w:pPr>
        <w:spacing w:after="0" w:line="240" w:lineRule="auto"/>
        <w:ind w:right="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color w:val="000000"/>
          <w:sz w:val="26"/>
          <w:szCs w:val="26"/>
          <w:rtl w:val="0"/>
        </w:rPr>
        <w:t xml:space="preserve">III. </w:t>
      </w:r>
      <w:r w:rsidDel="00000000" w:rsidR="00000000" w:rsidRPr="00000000">
        <w:rPr>
          <w:rFonts w:ascii="Times New Roman" w:cs="Times New Roman" w:eastAsia="Times New Roman" w:hAnsi="Times New Roman"/>
          <w:b w:val="1"/>
          <w:sz w:val="26"/>
          <w:szCs w:val="26"/>
          <w:rtl w:val="0"/>
        </w:rPr>
        <w:t xml:space="preserve"> CÁC HOẠT ĐỘNG DẠY HỌC CHỦ YẾU:</w:t>
      </w: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b w:val="1"/>
          <w:smallCaps w:val="1"/>
          <w:color w:val="000000"/>
          <w:sz w:val="28"/>
          <w:szCs w:val="28"/>
        </w:rPr>
      </w:pPr>
      <w:r w:rsidDel="00000000" w:rsidR="00000000" w:rsidRPr="00000000">
        <w:rPr>
          <w:rtl w:val="0"/>
        </w:rPr>
      </w:r>
    </w:p>
    <w:tbl>
      <w:tblPr>
        <w:tblStyle w:val="Table6"/>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2356"/>
        <w:gridCol w:w="3489"/>
        <w:gridCol w:w="3065"/>
        <w:gridCol w:w="990"/>
        <w:tblGridChange w:id="0">
          <w:tblGrid>
            <w:gridCol w:w="900"/>
            <w:gridCol w:w="2356"/>
            <w:gridCol w:w="3489"/>
            <w:gridCol w:w="3065"/>
            <w:gridCol w:w="990"/>
          </w:tblGrid>
        </w:tblGridChange>
      </w:tblGrid>
      <w:tr>
        <w:trPr>
          <w:cantSplit w:val="0"/>
          <w:tblHeader w:val="0"/>
        </w:trPr>
        <w:tc>
          <w:tcPr>
            <w:vMerge w:val="restart"/>
            <w:shd w:fill="auto" w:val="clear"/>
          </w:tcPr>
          <w:p w:rsidR="00000000" w:rsidDel="00000000" w:rsidP="00000000" w:rsidRDefault="00000000" w:rsidRPr="00000000" w14:paraId="0000012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shd w:fill="auto" w:val="clear"/>
          </w:tcPr>
          <w:p w:rsidR="00000000" w:rsidDel="00000000" w:rsidP="00000000" w:rsidRDefault="00000000" w:rsidRPr="00000000" w14:paraId="0000012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dạy học chủ yếu</w:t>
            </w:r>
          </w:p>
        </w:tc>
        <w:tc>
          <w:tcPr>
            <w:gridSpan w:val="2"/>
            <w:shd w:fill="auto" w:val="clear"/>
          </w:tcPr>
          <w:p w:rsidR="00000000" w:rsidDel="00000000" w:rsidP="00000000" w:rsidRDefault="00000000" w:rsidRPr="00000000" w14:paraId="0000013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dạy - học tương ứng</w:t>
            </w:r>
          </w:p>
        </w:tc>
        <w:tc>
          <w:tcPr>
            <w:vMerge w:val="restart"/>
          </w:tcPr>
          <w:p w:rsidR="00000000" w:rsidDel="00000000" w:rsidP="00000000" w:rsidRDefault="00000000" w:rsidRPr="00000000" w14:paraId="0000013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vMerge w:val="continue"/>
            <w:shd w:fill="auto"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3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13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Pr>
          <w:p w:rsidR="00000000" w:rsidDel="00000000" w:rsidP="00000000" w:rsidRDefault="00000000" w:rsidRPr="00000000" w14:paraId="00000139">
            <w:pPr>
              <w:spacing w:after="0" w:line="240" w:lineRule="auto"/>
              <w:ind w:right="-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p>
          <w:p w:rsidR="00000000" w:rsidDel="00000000" w:rsidP="00000000" w:rsidRDefault="00000000" w:rsidRPr="00000000" w14:paraId="0000013A">
            <w:pPr>
              <w:spacing w:after="0" w:line="240" w:lineRule="auto"/>
              <w:ind w:right="-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 kết tuần.</w:t>
            </w:r>
          </w:p>
          <w:p w:rsidR="00000000" w:rsidDel="00000000" w:rsidP="00000000" w:rsidRDefault="00000000" w:rsidRPr="00000000" w14:paraId="0000013B">
            <w:pPr>
              <w:spacing w:after="0" w:line="240" w:lineRule="auto"/>
              <w:ind w:right="-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Sơ kết tuần 4:</w:t>
            </w:r>
          </w:p>
          <w:p w:rsidR="00000000" w:rsidDel="00000000" w:rsidP="00000000" w:rsidRDefault="00000000" w:rsidRPr="00000000" w14:paraId="0000013C">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HS biết được những ưu điểm và tồn tại trong việc thực hiện nội quy lớp học.</w:t>
            </w:r>
          </w:p>
          <w:p w:rsidR="00000000" w:rsidDel="00000000" w:rsidP="00000000" w:rsidRDefault="00000000" w:rsidRPr="00000000" w14:paraId="0000013D">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E">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F">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3">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48">
            <w:pPr>
              <w:spacing w:after="0" w:line="240" w:lineRule="auto"/>
              <w:ind w:right="-1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Phương hướng tuần 5:</w:t>
            </w:r>
          </w:p>
          <w:p w:rsidR="00000000" w:rsidDel="00000000" w:rsidP="00000000" w:rsidRDefault="00000000" w:rsidRPr="00000000" w14:paraId="0000014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biết được cách lập kế hoạch trong tuần tiếp theo.</w:t>
            </w:r>
          </w:p>
          <w:p w:rsidR="00000000" w:rsidDel="00000000" w:rsidP="00000000" w:rsidRDefault="00000000" w:rsidRPr="00000000" w14:paraId="0000014A">
            <w:pPr>
              <w:spacing w:after="0" w:line="240" w:lineRule="auto"/>
              <w:rPr>
                <w:rFonts w:ascii="Times New Roman" w:cs="Times New Roman" w:eastAsia="Times New Roman" w:hAnsi="Times New Roman"/>
                <w:i w:val="1"/>
                <w:sz w:val="28"/>
                <w:szCs w:val="28"/>
              </w:rPr>
            </w:pPr>
            <w:r w:rsidDel="00000000" w:rsidR="00000000" w:rsidRPr="00000000">
              <w:rPr>
                <w:rtl w:val="0"/>
              </w:rPr>
            </w:r>
          </w:p>
        </w:tc>
        <w:tc>
          <w:tcPr>
            <w:shd w:fill="auto" w:val="clear"/>
          </w:tcPr>
          <w:p w:rsidR="00000000" w:rsidDel="00000000" w:rsidP="00000000" w:rsidRDefault="00000000" w:rsidRPr="00000000" w14:paraId="0000014B">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tổ báo cáo.</w:t>
            </w:r>
          </w:p>
          <w:p w:rsidR="00000000" w:rsidDel="00000000" w:rsidP="00000000" w:rsidRDefault="00000000" w:rsidRPr="00000000" w14:paraId="0000014C">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tập hợp ý kiến tình hình hoạt động</w:t>
            </w:r>
          </w:p>
          <w:p w:rsidR="00000000" w:rsidDel="00000000" w:rsidP="00000000" w:rsidRDefault="00000000" w:rsidRPr="00000000" w14:paraId="0000014D">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của tổ, lớp trong tuần 4.</w:t>
            </w:r>
          </w:p>
          <w:p w:rsidR="00000000" w:rsidDel="00000000" w:rsidP="00000000" w:rsidRDefault="00000000" w:rsidRPr="00000000" w14:paraId="0000014E">
            <w:pPr>
              <w:spacing w:after="0" w:line="240" w:lineRule="auto"/>
              <w:ind w:right="-1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chung các hoạt động trong tuần.</w:t>
            </w:r>
            <w:r w:rsidDel="00000000" w:rsidR="00000000" w:rsidRPr="00000000">
              <w:rPr>
                <w:rtl w:val="0"/>
              </w:rPr>
            </w:r>
          </w:p>
          <w:p w:rsidR="00000000" w:rsidDel="00000000" w:rsidP="00000000" w:rsidRDefault="00000000" w:rsidRPr="00000000" w14:paraId="0000014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w:t>
            </w:r>
          </w:p>
          <w:p w:rsidR="00000000" w:rsidDel="00000000" w:rsidP="00000000" w:rsidRDefault="00000000" w:rsidRPr="00000000" w14:paraId="0000015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Tồn tại</w:t>
            </w:r>
          </w:p>
          <w:p w:rsidR="00000000" w:rsidDel="00000000" w:rsidP="00000000" w:rsidRDefault="00000000" w:rsidRPr="00000000" w14:paraId="0000015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6">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7">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ổn định, duy trì nền nếp quy định.</w:t>
            </w:r>
          </w:p>
          <w:p w:rsidR="00000000" w:rsidDel="00000000" w:rsidP="00000000" w:rsidRDefault="00000000" w:rsidRPr="00000000" w14:paraId="00000158">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tục thực hiện tốt các nội quy của nhà trường đề ra.</w:t>
            </w:r>
          </w:p>
          <w:p w:rsidR="00000000" w:rsidDel="00000000" w:rsidP="00000000" w:rsidRDefault="00000000" w:rsidRPr="00000000" w14:paraId="00000159">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Tích cực học tập để nâng cao chất lượng. </w:t>
            </w:r>
          </w:p>
          <w:p w:rsidR="00000000" w:rsidDel="00000000" w:rsidP="00000000" w:rsidRDefault="00000000" w:rsidRPr="00000000" w14:paraId="0000015A">
            <w:pPr>
              <w:spacing w:after="0" w:line="240" w:lineRule="auto"/>
              <w:ind w:right="-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Tiếp tục duy trì các hoạt động: thể dục, vệ sinh trường, lớp xanh, sạch, đẹp và cả ý thức nói lời hay, làm việc tốt ....</w:t>
            </w:r>
          </w:p>
        </w:tc>
        <w:tc>
          <w:tcPr>
            <w:shd w:fill="auto" w:val="clear"/>
          </w:tcPr>
          <w:p w:rsidR="00000000" w:rsidDel="00000000" w:rsidP="00000000" w:rsidRDefault="00000000" w:rsidRPr="00000000" w14:paraId="0000015B">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240" w:lineRule="auto"/>
              <w:ind w:right="-11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từng tổ trưởng, lớp trưởng báo cáo </w:t>
            </w:r>
          </w:p>
          <w:p w:rsidR="00000000" w:rsidDel="00000000" w:rsidP="00000000" w:rsidRDefault="00000000" w:rsidRPr="00000000" w14:paraId="0000015D">
            <w:pPr>
              <w:spacing w:after="0" w:line="240" w:lineRule="auto"/>
              <w:ind w:right="-11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tình hình tổ, lớp.</w:t>
            </w:r>
          </w:p>
          <w:p w:rsidR="00000000" w:rsidDel="00000000" w:rsidP="00000000" w:rsidRDefault="00000000" w:rsidRPr="00000000" w14:paraId="0000015E">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1">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2">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4">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6">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7">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8">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9">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A">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B">
            <w:pPr>
              <w:spacing w:after="0" w:line="240" w:lineRule="auto"/>
              <w:ind w:right="-11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spacing w:after="0" w:line="240" w:lineRule="auto"/>
              <w:ind w:right="-11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để thực hiện </w:t>
            </w:r>
          </w:p>
          <w:p w:rsidR="00000000" w:rsidDel="00000000" w:rsidP="00000000" w:rsidRDefault="00000000" w:rsidRPr="00000000" w14:paraId="0000016D">
            <w:pPr>
              <w:spacing w:after="0" w:line="240" w:lineRule="auto"/>
              <w:ind w:right="-11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kế hoạch </w:t>
            </w:r>
            <w:r w:rsidDel="00000000" w:rsidR="00000000" w:rsidRPr="00000000">
              <w:rPr>
                <w:rFonts w:ascii="Times New Roman" w:cs="Times New Roman" w:eastAsia="Times New Roman" w:hAnsi="Times New Roman"/>
                <w:sz w:val="28"/>
                <w:szCs w:val="28"/>
                <w:rtl w:val="0"/>
              </w:rPr>
              <w:t xml:space="preserve">tuần 5.</w:t>
            </w:r>
          </w:p>
          <w:p w:rsidR="00000000" w:rsidDel="00000000" w:rsidP="00000000" w:rsidRDefault="00000000" w:rsidRPr="00000000" w14:paraId="000001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shd w:fill="auto" w:val="clear"/>
          </w:tcPr>
          <w:p w:rsidR="00000000" w:rsidDel="00000000" w:rsidP="00000000" w:rsidRDefault="00000000" w:rsidRPr="00000000" w14:paraId="0000017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luyện tập TH</w:t>
            </w:r>
            <w:r w:rsidDel="00000000" w:rsidR="00000000" w:rsidRPr="00000000">
              <w:rPr>
                <w:rtl w:val="0"/>
              </w:rPr>
            </w:r>
          </w:p>
          <w:p w:rsidR="00000000" w:rsidDel="00000000" w:rsidP="00000000" w:rsidRDefault="00000000" w:rsidRPr="00000000" w14:paraId="00000179">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Chia sẻ cảm xúc sau trải nghiệm lần trước: chia sẻ về việc nhà em đã làm</w:t>
            </w:r>
          </w:p>
          <w:p w:rsidR="00000000" w:rsidDel="00000000" w:rsidP="00000000" w:rsidRDefault="00000000" w:rsidRPr="00000000" w14:paraId="0000017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HS tự hào chia sẻ cùng bạn về những việc nhà mình đã làm một cách cẩn thận, tập trung.</w:t>
            </w:r>
          </w:p>
        </w:tc>
        <w:tc>
          <w:tcPr>
            <w:shd w:fill="auto" w:val="clear"/>
          </w:tcPr>
          <w:p w:rsidR="00000000" w:rsidDel="00000000" w:rsidP="00000000" w:rsidRDefault="00000000" w:rsidRPr="00000000" w14:paraId="0000017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một vài HS và lắng nghe những chia sẻ về việc nhà em đã làm thể hiện sự khéo tay, cẩn thận của mình. </w:t>
            </w:r>
          </w:p>
          <w:p w:rsidR="00000000" w:rsidDel="00000000" w:rsidP="00000000" w:rsidRDefault="00000000" w:rsidRPr="00000000" w14:paraId="0000017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đó GV mời HS thảo luận theo cặp đôi.</w:t>
            </w:r>
          </w:p>
          <w:p w:rsidR="00000000" w:rsidDel="00000000" w:rsidP="00000000" w:rsidRDefault="00000000" w:rsidRPr="00000000" w14:paraId="000001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kết luận: </w:t>
            </w:r>
            <w:r w:rsidDel="00000000" w:rsidR="00000000" w:rsidRPr="00000000">
              <w:rPr>
                <w:rFonts w:ascii="Times New Roman" w:cs="Times New Roman" w:eastAsia="Times New Roman" w:hAnsi="Times New Roman"/>
                <w:sz w:val="28"/>
                <w:szCs w:val="28"/>
                <w:rtl w:val="0"/>
              </w:rPr>
              <w:t xml:space="preserve">Thật vui và tự hào khi mình là người cẩn thận, biết giữ gìn đồ đạc của gia đìnhvà góp phần làm cho nhà mình gọn gàng, sạch đẹp!</w:t>
            </w:r>
          </w:p>
        </w:tc>
        <w:tc>
          <w:tcPr>
            <w:shd w:fill="auto" w:val="clear"/>
          </w:tcPr>
          <w:p w:rsidR="00000000" w:rsidDel="00000000" w:rsidP="00000000" w:rsidRDefault="00000000" w:rsidRPr="00000000" w14:paraId="0000017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về việc nhà em đã làm thể hiện sự khéo tay, cẩn thận của mình. </w:t>
            </w:r>
          </w:p>
          <w:p w:rsidR="00000000" w:rsidDel="00000000" w:rsidP="00000000" w:rsidRDefault="00000000" w:rsidRPr="00000000" w14:paraId="0000017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cặp đôi.</w:t>
            </w:r>
            <w:r w:rsidDel="00000000" w:rsidR="00000000" w:rsidRPr="00000000">
              <w:rPr>
                <w:rtl w:val="0"/>
              </w:rPr>
            </w:r>
          </w:p>
          <w:p w:rsidR="00000000" w:rsidDel="00000000" w:rsidP="00000000" w:rsidRDefault="00000000" w:rsidRPr="00000000" w14:paraId="0000018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shd w:fill="auto" w:val="clear"/>
          </w:tcPr>
          <w:p w:rsidR="00000000" w:rsidDel="00000000" w:rsidP="00000000" w:rsidRDefault="00000000" w:rsidRPr="00000000" w14:paraId="00000187">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Hoạt động nhóm: Cuộc thi “Ai khéo léo hơn”</w:t>
            </w:r>
          </w:p>
          <w:p w:rsidR="00000000" w:rsidDel="00000000" w:rsidP="00000000" w:rsidRDefault="00000000" w:rsidRPr="00000000" w14:paraId="0000018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MT:</w:t>
            </w:r>
            <w:r w:rsidDel="00000000" w:rsidR="00000000" w:rsidRPr="00000000">
              <w:rPr>
                <w:rFonts w:ascii="Times New Roman" w:cs="Times New Roman" w:eastAsia="Times New Roman" w:hAnsi="Times New Roman"/>
                <w:i w:val="1"/>
                <w:sz w:val="28"/>
                <w:szCs w:val="28"/>
                <w:rtl w:val="0"/>
              </w:rPr>
              <w:t xml:space="preserve">HS rèn luyện sự cẩn thận, chậm rãi thông qua cuộc thi rót nước và bê nước.</w:t>
            </w:r>
          </w:p>
          <w:p w:rsidR="00000000" w:rsidDel="00000000" w:rsidP="00000000" w:rsidRDefault="00000000" w:rsidRPr="00000000" w14:paraId="00000189">
            <w:pPr>
              <w:spacing w:after="0" w:line="240" w:lineRule="auto"/>
              <w:ind w:left="34" w:right="-108" w:firstLine="0"/>
              <w:jc w:val="both"/>
              <w:rPr>
                <w:rFonts w:ascii="HP001" w:cs="HP001" w:eastAsia="HP001" w:hAnsi="HP001"/>
                <w:sz w:val="28"/>
                <w:szCs w:val="28"/>
              </w:rPr>
            </w:pPr>
            <w:r w:rsidDel="00000000" w:rsidR="00000000" w:rsidRPr="00000000">
              <w:rPr>
                <w:rtl w:val="0"/>
              </w:rPr>
            </w:r>
          </w:p>
          <w:p w:rsidR="00000000" w:rsidDel="00000000" w:rsidP="00000000" w:rsidRDefault="00000000" w:rsidRPr="00000000" w14:paraId="0000018A">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8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thể di chuyển ra ngoài hành lang, mỗi tổ xếp thành một hàng hoặc ở trong lớp.</w:t>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tabs>
                <w:tab w:val="left" w:leader="none" w:pos="457"/>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chuẩn bị sẵn bình nước to, mỗi HS tự cầm cốc của mình, mỗi tổ được phát một khay đựng cốc.</w:t>
            </w:r>
          </w:p>
          <w:p w:rsidR="00000000" w:rsidDel="00000000" w:rsidP="00000000" w:rsidRDefault="00000000" w:rsidRPr="00000000" w14:paraId="00000190">
            <w:pPr>
              <w:tabs>
                <w:tab w:val="left" w:leader="none" w:pos="46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có hiệu lệnh “Bắt đầu”, lần lượt mỗi tổ một HS sẽ cầm khay mang ra chỗ bạn trong tổ mình để bạn đặt cốc vào khay rồi nhanh chóng di chuyển đến vị trí bình nước, rót nước vào cốc rồi bê cốc nước đó quay trở về vị trí của bạn mình và mời bạn uống nước.</w:t>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các câu hỏi gợi mở để HS đưa ra phương án chơi sao cho nước không bị đổ ra ngoài.</w:t>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nước bao nhiêu là đủ? </w:t>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Bê khay nước bằng mấy tay? </w:t>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Lúc bê nước đi như thế nào để tránh cho nước rớt ra ngoài? </w:t>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bạn uống nước lịch sự!...</w:t>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nhận xét, kết luận: </w:t>
            </w:r>
            <w:r w:rsidDel="00000000" w:rsidR="00000000" w:rsidRPr="00000000">
              <w:rPr>
                <w:rFonts w:ascii="Times New Roman" w:cs="Times New Roman" w:eastAsia="Times New Roman" w:hAnsi="Times New Roman"/>
                <w:sz w:val="28"/>
                <w:szCs w:val="28"/>
                <w:rtl w:val="0"/>
              </w:rPr>
              <w:t xml:space="preserve">Luôn biết quan sát, làm thật từ từ không vội vàng là em đã trở thành người cẩnthận, khéo léo rồi.</w:t>
            </w:r>
          </w:p>
        </w:tc>
        <w:tc>
          <w:tcPr>
            <w:shd w:fill="auto" w:val="clear"/>
          </w:tcPr>
          <w:p w:rsidR="00000000" w:rsidDel="00000000" w:rsidP="00000000" w:rsidRDefault="00000000" w:rsidRPr="00000000" w14:paraId="000001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tập hợp theo HD của GV.</w:t>
            </w:r>
          </w:p>
          <w:p w:rsidR="00000000" w:rsidDel="00000000" w:rsidP="00000000" w:rsidRDefault="00000000" w:rsidRPr="00000000" w14:paraId="0000019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1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Cốc</w:t>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Khay đựng cốc</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Bình nước</w:t>
            </w:r>
          </w:p>
        </w:tc>
      </w:tr>
      <w:tr>
        <w:trPr>
          <w:cantSplit w:val="0"/>
          <w:tblHeader w:val="0"/>
        </w:trPr>
        <w:tc>
          <w:tcPr>
            <w:shd w:fill="auto" w:val="clear"/>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Pr>
          <w:p w:rsidR="00000000" w:rsidDel="00000000" w:rsidP="00000000" w:rsidRDefault="00000000" w:rsidRPr="00000000" w14:paraId="000001B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Hoat động vận dụng TN:</w:t>
            </w:r>
          </w:p>
          <w:p w:rsidR="00000000" w:rsidDel="00000000" w:rsidP="00000000" w:rsidRDefault="00000000" w:rsidRPr="00000000" w14:paraId="000001B9">
            <w:pPr>
              <w:spacing w:after="0" w:line="240" w:lineRule="auto"/>
              <w:rPr>
                <w:rFonts w:ascii="HP001 4 hàng" w:cs="HP001 4 hàng" w:eastAsia="HP001 4 hàng" w:hAnsi="HP001 4 hàng"/>
                <w:color w:val="009900"/>
                <w:sz w:val="28"/>
                <w:szCs w:val="28"/>
              </w:rPr>
            </w:pPr>
            <w:r w:rsidDel="00000000" w:rsidR="00000000" w:rsidRPr="00000000">
              <w:rPr>
                <w:rFonts w:ascii="Times New Roman" w:cs="Times New Roman" w:eastAsia="Times New Roman" w:hAnsi="Times New Roman"/>
                <w:b w:val="1"/>
                <w:color w:val="000000"/>
                <w:sz w:val="28"/>
                <w:szCs w:val="28"/>
                <w:rtl w:val="0"/>
              </w:rPr>
              <w:t xml:space="preserve">Cam kết hành động</w:t>
            </w: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Hoạt động nối tiếp lại Năng lực đặc thù đã học.</w:t>
            </w:r>
            <w:r w:rsidDel="00000000" w:rsidR="00000000" w:rsidRPr="00000000">
              <w:rPr>
                <w:rFonts w:ascii="Times New Roman" w:cs="Times New Roman" w:eastAsia="Times New Roman" w:hAnsi="Times New Roman"/>
                <w:sz w:val="28"/>
                <w:szCs w:val="28"/>
                <w:rtl w:val="0"/>
              </w:rPr>
              <w:t xml:space="preserve"> </w:t>
            </w:r>
          </w:p>
        </w:tc>
        <w:tc>
          <w:tcPr>
            <w:shd w:fill="auto" w:val="clear"/>
          </w:tcPr>
          <w:p w:rsidR="00000000" w:rsidDel="00000000" w:rsidP="00000000" w:rsidRDefault="00000000" w:rsidRPr="00000000" w14:paraId="000001BB">
            <w:pPr>
              <w:spacing w:after="0" w:line="30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gợi ý để HS luyện tập thắt nơ giúp mẹ trang trí món quà năm mới hoặc học cách cuộn rau củ trang trí mâm cơm ngày lễ, Tết.</w:t>
            </w:r>
          </w:p>
        </w:tc>
        <w:tc>
          <w:tcPr>
            <w:shd w:fill="auto" w:val="clear"/>
          </w:tcPr>
          <w:p w:rsidR="00000000" w:rsidDel="00000000" w:rsidP="00000000" w:rsidRDefault="00000000" w:rsidRPr="00000000" w14:paraId="000001B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nhớ</w:t>
            </w:r>
          </w:p>
        </w:tc>
        <w:tc>
          <w:tcPr/>
          <w:p w:rsidR="00000000" w:rsidDel="00000000" w:rsidP="00000000" w:rsidRDefault="00000000" w:rsidRPr="00000000" w14:paraId="000001BE">
            <w:pPr>
              <w:tabs>
                <w:tab w:val="left" w:leader="none" w:pos="2460"/>
              </w:tabs>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BF">
      <w:pPr>
        <w:tabs>
          <w:tab w:val="right" w:leader="none" w:pos="9923"/>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IV. Điều chỉnh sau bài dạy: </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Gungsuh"/>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P001"/>
  <w:font w:name="HP001 4 hà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52798"/>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0ve7hF/2+ecrlAu4v8g02TpBg==">CgMxLjAaJAoBMBIfCh0IB0IZCg9UaW1lcyBOZXcgUm9tYW4SBkNhdWRleBolCgExEiAKHggHQhoKD1RpbWVzIE5ldyBSb21hbhIHR3VuZ3N1aBokCgEyEh8KHQgHQhkKD1RpbWVzIE5ldyBSb21hbhIGQ2F1ZGV4MghoLmdqZGd4czgAciExRUZaaEFpbGlZeHRqMHdpaXU0LUtlRWNNdlpPbU9uUmw=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2023-09-24T12:14:00Z</dcterms:created>
  <dc:creator>User</dc:creator>
</cp:coreProperties>
</file>