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14BC0" w14:textId="3FCFC94A" w:rsidR="00E37458" w:rsidRPr="00E37458" w:rsidRDefault="00E37458" w:rsidP="00E37458">
      <w:pPr>
        <w:spacing w:after="120" w:line="240" w:lineRule="auto"/>
        <w:jc w:val="center"/>
        <w:outlineLvl w:val="0"/>
        <w:rPr>
          <w:rFonts w:ascii="Times New Roman" w:eastAsia="Times New Roman" w:hAnsi="Times New Roman" w:cs="Times New Roman"/>
          <w:b/>
          <w:bCs/>
          <w:kern w:val="36"/>
          <w:sz w:val="26"/>
          <w:szCs w:val="26"/>
          <w:lang w:eastAsia="en-GB"/>
          <w14:ligatures w14:val="none"/>
        </w:rPr>
      </w:pPr>
      <w:bookmarkStart w:id="0" w:name="_GoBack"/>
      <w:bookmarkEnd w:id="0"/>
      <w:r w:rsidRPr="00EE2EA2">
        <w:rPr>
          <w:rFonts w:ascii="Times New Roman" w:eastAsia="Times New Roman" w:hAnsi="Times New Roman" w:cs="Times New Roman"/>
          <w:b/>
          <w:bCs/>
          <w:color w:val="000000"/>
          <w:kern w:val="36"/>
          <w:sz w:val="26"/>
          <w:szCs w:val="26"/>
          <w:lang w:eastAsia="en-GB"/>
          <w14:ligatures w14:val="none"/>
        </w:rPr>
        <w:t xml:space="preserve">Tiết 41- </w:t>
      </w:r>
      <w:r w:rsidRPr="00E37458">
        <w:rPr>
          <w:rFonts w:ascii="Times New Roman" w:eastAsia="Times New Roman" w:hAnsi="Times New Roman" w:cs="Times New Roman"/>
          <w:b/>
          <w:bCs/>
          <w:color w:val="000000"/>
          <w:kern w:val="36"/>
          <w:sz w:val="26"/>
          <w:szCs w:val="26"/>
          <w:lang w:eastAsia="en-GB"/>
          <w14:ligatures w14:val="none"/>
        </w:rPr>
        <w:t>BÀI 17: ĐẠI CƯƠNG VỀ ĐỘNG CƠ ĐỐT TRONG</w:t>
      </w:r>
    </w:p>
    <w:p w14:paraId="1913B96D" w14:textId="77777777" w:rsidR="00E37458" w:rsidRPr="00E37458" w:rsidRDefault="00E37458" w:rsidP="00E37458">
      <w:pPr>
        <w:spacing w:after="120" w:line="240" w:lineRule="auto"/>
        <w:jc w:val="both"/>
        <w:outlineLvl w:val="0"/>
        <w:rPr>
          <w:rFonts w:ascii="Times New Roman" w:eastAsia="Times New Roman" w:hAnsi="Times New Roman" w:cs="Times New Roman"/>
          <w:b/>
          <w:bCs/>
          <w:kern w:val="36"/>
          <w:sz w:val="26"/>
          <w:szCs w:val="26"/>
          <w:lang w:eastAsia="en-GB"/>
          <w14:ligatures w14:val="none"/>
        </w:rPr>
      </w:pPr>
      <w:r w:rsidRPr="00E37458">
        <w:rPr>
          <w:rFonts w:ascii="Times New Roman" w:eastAsia="Times New Roman" w:hAnsi="Times New Roman" w:cs="Times New Roman"/>
          <w:b/>
          <w:bCs/>
          <w:color w:val="000000"/>
          <w:kern w:val="36"/>
          <w:sz w:val="26"/>
          <w:szCs w:val="26"/>
          <w:lang w:eastAsia="en-GB"/>
          <w14:ligatures w14:val="none"/>
        </w:rPr>
        <w:t>I. MỤC TIÊU </w:t>
      </w:r>
    </w:p>
    <w:p w14:paraId="24BD58AD"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1. Kiến thức</w:t>
      </w:r>
    </w:p>
    <w:p w14:paraId="0EFFA2AB" w14:textId="57D7ABC3"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E2EA2">
        <w:rPr>
          <w:rFonts w:ascii="Times New Roman" w:eastAsia="Times New Roman" w:hAnsi="Times New Roman" w:cs="Times New Roman"/>
          <w:color w:val="000000"/>
          <w:kern w:val="0"/>
          <w:sz w:val="26"/>
          <w:szCs w:val="26"/>
          <w:lang w:eastAsia="en-GB"/>
          <w14:ligatures w14:val="none"/>
        </w:rPr>
        <w:t xml:space="preserve">- </w:t>
      </w:r>
      <w:r w:rsidRPr="00E37458">
        <w:rPr>
          <w:rFonts w:ascii="Times New Roman" w:eastAsia="Times New Roman" w:hAnsi="Times New Roman" w:cs="Times New Roman"/>
          <w:color w:val="242021"/>
          <w:kern w:val="0"/>
          <w:sz w:val="26"/>
          <w:szCs w:val="26"/>
          <w:lang w:eastAsia="en-GB"/>
          <w14:ligatures w14:val="none"/>
        </w:rPr>
        <w:t xml:space="preserve">Trình bày được khái niệm, phân loại và </w:t>
      </w:r>
      <w:r w:rsidRPr="00EE2EA2">
        <w:rPr>
          <w:rFonts w:ascii="Times New Roman" w:eastAsia="Times New Roman" w:hAnsi="Times New Roman" w:cs="Times New Roman"/>
          <w:color w:val="242021"/>
          <w:kern w:val="0"/>
          <w:sz w:val="26"/>
          <w:szCs w:val="26"/>
          <w:lang w:eastAsia="en-GB"/>
          <w14:ligatures w14:val="none"/>
        </w:rPr>
        <w:t xml:space="preserve">mô tả được </w:t>
      </w:r>
      <w:r w:rsidRPr="00E37458">
        <w:rPr>
          <w:rFonts w:ascii="Times New Roman" w:eastAsia="Times New Roman" w:hAnsi="Times New Roman" w:cs="Times New Roman"/>
          <w:color w:val="242021"/>
          <w:kern w:val="0"/>
          <w:sz w:val="26"/>
          <w:szCs w:val="26"/>
          <w:lang w:eastAsia="en-GB"/>
          <w14:ligatures w14:val="none"/>
        </w:rPr>
        <w:t>cấu tạo chung của động cơ đốt trong.</w:t>
      </w:r>
    </w:p>
    <w:p w14:paraId="001027FB"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2. Về năng lực</w:t>
      </w:r>
    </w:p>
    <w:p w14:paraId="06DA81F5" w14:textId="77777777" w:rsidR="00E37458" w:rsidRPr="00E37458" w:rsidRDefault="00E37458" w:rsidP="00E37458">
      <w:pPr>
        <w:spacing w:after="120" w:line="240" w:lineRule="auto"/>
        <w:outlineLvl w:val="2"/>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 xml:space="preserve">2.1. </w:t>
      </w:r>
      <w:r w:rsidRPr="00E37458">
        <w:rPr>
          <w:rFonts w:ascii="Times New Roman" w:eastAsia="Times New Roman" w:hAnsi="Times New Roman" w:cs="Times New Roman"/>
          <w:b/>
          <w:bCs/>
          <w:i/>
          <w:iCs/>
          <w:color w:val="000000"/>
          <w:kern w:val="0"/>
          <w:sz w:val="26"/>
          <w:szCs w:val="26"/>
          <w:lang w:eastAsia="en-GB"/>
          <w14:ligatures w14:val="none"/>
        </w:rPr>
        <w:t>Năng lực Công nghệ</w:t>
      </w:r>
    </w:p>
    <w:p w14:paraId="07B84935" w14:textId="77777777" w:rsidR="00E37458" w:rsidRPr="00E37458" w:rsidRDefault="00E37458" w:rsidP="00E37458">
      <w:pPr>
        <w:spacing w:after="12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i/>
          <w:iCs/>
          <w:color w:val="000000"/>
          <w:kern w:val="0"/>
          <w:sz w:val="26"/>
          <w:szCs w:val="26"/>
          <w:lang w:eastAsia="en-GB"/>
          <w14:ligatures w14:val="none"/>
        </w:rPr>
        <w:t>- Nhận thức công nghệ: </w:t>
      </w:r>
    </w:p>
    <w:p w14:paraId="43DD3609" w14:textId="77777777" w:rsidR="00E37458" w:rsidRPr="00E37458" w:rsidRDefault="00E37458" w:rsidP="00E37458">
      <w:pPr>
        <w:spacing w:after="120" w:line="240" w:lineRule="auto"/>
        <w:ind w:firstLine="567"/>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Trình bày được khái niệm, phân loại động cơ đốt trong.</w:t>
      </w:r>
    </w:p>
    <w:p w14:paraId="186EDF5E" w14:textId="77777777" w:rsidR="00E37458" w:rsidRPr="00E37458" w:rsidRDefault="00E37458" w:rsidP="00E37458">
      <w:pPr>
        <w:spacing w:after="12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Nêu được cấu tạo chung của động cơ đốt trong</w:t>
      </w:r>
      <w:r w:rsidRPr="00E37458">
        <w:rPr>
          <w:rFonts w:ascii="Times New Roman" w:eastAsia="Times New Roman" w:hAnsi="Times New Roman" w:cs="Times New Roman"/>
          <w:i/>
          <w:iCs/>
          <w:color w:val="FF0000"/>
          <w:kern w:val="0"/>
          <w:sz w:val="26"/>
          <w:szCs w:val="26"/>
          <w:lang w:eastAsia="en-GB"/>
          <w14:ligatures w14:val="none"/>
        </w:rPr>
        <w:t>.</w:t>
      </w:r>
    </w:p>
    <w:p w14:paraId="707BD038" w14:textId="77777777" w:rsidR="00E37458" w:rsidRPr="00E37458" w:rsidRDefault="00E37458" w:rsidP="00E37458">
      <w:pPr>
        <w:spacing w:after="120" w:line="240" w:lineRule="auto"/>
        <w:outlineLvl w:val="2"/>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2.2. Năng lực chung</w:t>
      </w:r>
    </w:p>
    <w:p w14:paraId="58EFE197" w14:textId="77777777" w:rsidR="00E37458" w:rsidRPr="00E37458" w:rsidRDefault="00E37458" w:rsidP="00E37458">
      <w:pPr>
        <w:spacing w:after="12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 </w:t>
      </w:r>
      <w:r w:rsidRPr="00E37458">
        <w:rPr>
          <w:rFonts w:ascii="Times New Roman" w:eastAsia="Times New Roman" w:hAnsi="Times New Roman" w:cs="Times New Roman"/>
          <w:i/>
          <w:iCs/>
          <w:color w:val="000000"/>
          <w:kern w:val="0"/>
          <w:sz w:val="26"/>
          <w:szCs w:val="26"/>
          <w:lang w:eastAsia="en-GB"/>
          <w14:ligatures w14:val="none"/>
        </w:rPr>
        <w:t>Tự chủ và tự học:</w:t>
      </w:r>
    </w:p>
    <w:p w14:paraId="05AE3168" w14:textId="1CFFF672"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i/>
          <w:iCs/>
          <w:color w:val="000000"/>
          <w:kern w:val="0"/>
          <w:sz w:val="26"/>
          <w:szCs w:val="26"/>
          <w:lang w:eastAsia="en-GB"/>
          <w14:ligatures w14:val="none"/>
        </w:rPr>
        <w:t xml:space="preserve"> </w:t>
      </w:r>
      <w:r w:rsidRPr="00E37458">
        <w:rPr>
          <w:rFonts w:ascii="Times New Roman" w:eastAsia="Times New Roman" w:hAnsi="Times New Roman" w:cs="Times New Roman"/>
          <w:color w:val="000000"/>
          <w:kern w:val="0"/>
          <w:sz w:val="26"/>
          <w:szCs w:val="26"/>
          <w:lang w:eastAsia="en-GB"/>
          <w14:ligatures w14:val="none"/>
        </w:rPr>
        <w:t>Chủ động tích cực tìm hiểu về nhiệm vụ, khái niệm của động cơ đốt trong.</w:t>
      </w:r>
    </w:p>
    <w:p w14:paraId="06AA0434" w14:textId="229E2A91"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 </w:t>
      </w:r>
      <w:r w:rsidRPr="00E37458">
        <w:rPr>
          <w:rFonts w:ascii="Times New Roman" w:eastAsia="Times New Roman" w:hAnsi="Times New Roman" w:cs="Times New Roman"/>
          <w:color w:val="242021"/>
          <w:kern w:val="0"/>
          <w:sz w:val="26"/>
          <w:szCs w:val="26"/>
          <w:lang w:eastAsia="en-GB"/>
          <w14:ligatures w14:val="none"/>
        </w:rPr>
        <w:t>Lựa chọn được các nguồn tài liệu phù hợp.</w:t>
      </w:r>
    </w:p>
    <w:p w14:paraId="436FF2D1"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i/>
          <w:iCs/>
          <w:color w:val="000000"/>
          <w:kern w:val="0"/>
          <w:sz w:val="26"/>
          <w:szCs w:val="26"/>
          <w:lang w:eastAsia="en-GB"/>
          <w14:ligatures w14:val="none"/>
        </w:rPr>
        <w:tab/>
        <w:t>- Giải quyết vấn đề và sáng tạo:</w:t>
      </w:r>
      <w:r w:rsidRPr="00E37458">
        <w:rPr>
          <w:rFonts w:ascii="Times New Roman" w:eastAsia="Times New Roman" w:hAnsi="Times New Roman" w:cs="Times New Roman"/>
          <w:color w:val="000000"/>
          <w:kern w:val="0"/>
          <w:sz w:val="26"/>
          <w:szCs w:val="26"/>
          <w:lang w:eastAsia="en-GB"/>
          <w14:ligatures w14:val="none"/>
        </w:rPr>
        <w:t> </w:t>
      </w:r>
    </w:p>
    <w:p w14:paraId="38C3110C" w14:textId="029804E2" w:rsidR="00E37458" w:rsidRPr="00E37458" w:rsidRDefault="00E37458" w:rsidP="00E37458">
      <w:pPr>
        <w:spacing w:after="12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Tìm hiểu và xác định được một số loại động cơ đốt trong thực tế đời sống.</w:t>
      </w:r>
    </w:p>
    <w:p w14:paraId="2E71BA06"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3. Về phẩm chất</w:t>
      </w:r>
    </w:p>
    <w:p w14:paraId="5BFA48A7" w14:textId="77777777" w:rsidR="00E37458" w:rsidRPr="00E37458" w:rsidRDefault="00E37458" w:rsidP="00E37458">
      <w:pPr>
        <w:spacing w:after="12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Chăm chỉ: Có ý thức tích cực thực hiện các nhiệm vụ học tập khi tìm hiểu về khái niệm, phân loại động cơ đốt trong.</w:t>
      </w:r>
    </w:p>
    <w:p w14:paraId="2BC20BA8" w14:textId="77777777" w:rsidR="00E37458" w:rsidRPr="00E37458" w:rsidRDefault="00E37458" w:rsidP="00E37458">
      <w:pPr>
        <w:spacing w:after="12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Trách nhiệm: Tích cực, tự giác và nghiêm túc để tìm hiểu về khái niệm, phân loại động cơ đốt trong.</w:t>
      </w:r>
    </w:p>
    <w:p w14:paraId="4E45EF77" w14:textId="77777777" w:rsidR="00E37458" w:rsidRPr="00E37458" w:rsidRDefault="00E37458" w:rsidP="00E37458">
      <w:pPr>
        <w:spacing w:after="120" w:line="240" w:lineRule="auto"/>
        <w:jc w:val="both"/>
        <w:outlineLvl w:val="0"/>
        <w:rPr>
          <w:rFonts w:ascii="Times New Roman" w:eastAsia="Times New Roman" w:hAnsi="Times New Roman" w:cs="Times New Roman"/>
          <w:b/>
          <w:bCs/>
          <w:kern w:val="36"/>
          <w:sz w:val="26"/>
          <w:szCs w:val="26"/>
          <w:lang w:eastAsia="en-GB"/>
          <w14:ligatures w14:val="none"/>
        </w:rPr>
      </w:pPr>
      <w:r w:rsidRPr="00E37458">
        <w:rPr>
          <w:rFonts w:ascii="Times New Roman" w:eastAsia="Times New Roman" w:hAnsi="Times New Roman" w:cs="Times New Roman"/>
          <w:b/>
          <w:bCs/>
          <w:color w:val="000000"/>
          <w:kern w:val="36"/>
          <w:sz w:val="26"/>
          <w:szCs w:val="26"/>
          <w:lang w:eastAsia="en-GB"/>
          <w14:ligatures w14:val="none"/>
        </w:rPr>
        <w:t>II. THIẾT BỊ DẠY HỌC VÀ HỌC LIỆU</w:t>
      </w:r>
    </w:p>
    <w:p w14:paraId="6C00945A"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1. Giáo viên</w:t>
      </w:r>
    </w:p>
    <w:p w14:paraId="6D481EA7"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Laptop, máy chiếu</w:t>
      </w:r>
    </w:p>
    <w:p w14:paraId="02CCE47B" w14:textId="77777777" w:rsidR="00E37458" w:rsidRPr="00E37458" w:rsidRDefault="00E37458" w:rsidP="00E37458">
      <w:pPr>
        <w:spacing w:after="120" w:line="240" w:lineRule="auto"/>
        <w:ind w:left="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GV chuẩn bị một số tài liệu, hình ảnh, video minh họa về phân loại và cấu tạo chung của động cơ đốt trong.</w:t>
      </w:r>
    </w:p>
    <w:p w14:paraId="0966073F" w14:textId="1F2D2A50"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Giấy A</w:t>
      </w:r>
      <w:r w:rsidRPr="00EE2EA2">
        <w:rPr>
          <w:rFonts w:ascii="Times New Roman" w:eastAsia="Times New Roman" w:hAnsi="Times New Roman" w:cs="Times New Roman"/>
          <w:color w:val="000000"/>
          <w:kern w:val="0"/>
          <w:sz w:val="26"/>
          <w:szCs w:val="26"/>
          <w:lang w:eastAsia="en-GB"/>
          <w14:ligatures w14:val="none"/>
        </w:rPr>
        <w:t>4</w:t>
      </w:r>
      <w:r w:rsidRPr="00E37458">
        <w:rPr>
          <w:rFonts w:ascii="Times New Roman" w:eastAsia="Times New Roman" w:hAnsi="Times New Roman" w:cs="Times New Roman"/>
          <w:color w:val="000000"/>
          <w:kern w:val="0"/>
          <w:sz w:val="26"/>
          <w:szCs w:val="26"/>
          <w:lang w:eastAsia="en-GB"/>
          <w14:ligatures w14:val="none"/>
        </w:rPr>
        <w:t xml:space="preserve"> (08 tờ)</w:t>
      </w:r>
    </w:p>
    <w:p w14:paraId="29EC7E22" w14:textId="6B61E841"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- 10 Bút lông (05 màu xanh, 05 màu đen).</w:t>
      </w:r>
    </w:p>
    <w:p w14:paraId="70AF9CF4"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Phiếu học tập (Đính kèm ở phụ lục).</w:t>
      </w:r>
    </w:p>
    <w:p w14:paraId="1C25207C"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Rubric  (Đính kèm ở phụ lục).</w:t>
      </w:r>
    </w:p>
    <w:p w14:paraId="575BFD34"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2. Học sinh</w:t>
      </w:r>
    </w:p>
    <w:p w14:paraId="7F0D8AA7"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Sách học sinh.</w:t>
      </w:r>
    </w:p>
    <w:p w14:paraId="5559EE41" w14:textId="2F9E746C"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r>
    </w:p>
    <w:p w14:paraId="76161FCF" w14:textId="77777777" w:rsidR="00E37458" w:rsidRPr="00E37458" w:rsidRDefault="00E37458" w:rsidP="00E37458">
      <w:pPr>
        <w:spacing w:after="120" w:line="240" w:lineRule="auto"/>
        <w:jc w:val="both"/>
        <w:outlineLvl w:val="0"/>
        <w:rPr>
          <w:rFonts w:ascii="Times New Roman" w:eastAsia="Times New Roman" w:hAnsi="Times New Roman" w:cs="Times New Roman"/>
          <w:b/>
          <w:bCs/>
          <w:kern w:val="36"/>
          <w:sz w:val="26"/>
          <w:szCs w:val="26"/>
          <w:lang w:eastAsia="en-GB"/>
          <w14:ligatures w14:val="none"/>
        </w:rPr>
      </w:pPr>
      <w:r w:rsidRPr="00E37458">
        <w:rPr>
          <w:rFonts w:ascii="Times New Roman" w:eastAsia="Times New Roman" w:hAnsi="Times New Roman" w:cs="Times New Roman"/>
          <w:b/>
          <w:bCs/>
          <w:color w:val="000000"/>
          <w:kern w:val="36"/>
          <w:sz w:val="26"/>
          <w:szCs w:val="26"/>
          <w:lang w:eastAsia="en-GB"/>
          <w14:ligatures w14:val="none"/>
        </w:rPr>
        <w:t>III. TIẾN TRÌNH DẠY HỌC </w:t>
      </w:r>
    </w:p>
    <w:p w14:paraId="49CF2D21" w14:textId="77777777" w:rsidR="00E37458" w:rsidRPr="00E37458" w:rsidRDefault="00E37458" w:rsidP="00E37458">
      <w:pPr>
        <w:spacing w:after="120" w:line="240" w:lineRule="auto"/>
        <w:jc w:val="both"/>
        <w:outlineLvl w:val="0"/>
        <w:rPr>
          <w:rFonts w:ascii="Times New Roman" w:eastAsia="Times New Roman" w:hAnsi="Times New Roman" w:cs="Times New Roman"/>
          <w:b/>
          <w:bCs/>
          <w:kern w:val="36"/>
          <w:sz w:val="26"/>
          <w:szCs w:val="26"/>
          <w:lang w:eastAsia="en-GB"/>
          <w14:ligatures w14:val="none"/>
        </w:rPr>
      </w:pPr>
      <w:r w:rsidRPr="00E37458">
        <w:rPr>
          <w:rFonts w:ascii="Times New Roman" w:eastAsia="Times New Roman" w:hAnsi="Times New Roman" w:cs="Times New Roman"/>
          <w:b/>
          <w:bCs/>
          <w:color w:val="000099"/>
          <w:kern w:val="36"/>
          <w:sz w:val="26"/>
          <w:szCs w:val="26"/>
          <w:lang w:eastAsia="en-GB"/>
          <w14:ligatures w14:val="none"/>
        </w:rPr>
        <w:t>HOẠT ĐỘNG 1: MỞ ĐẦU</w:t>
      </w:r>
    </w:p>
    <w:p w14:paraId="2C03183E"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1. Mục tiêu</w:t>
      </w:r>
    </w:p>
    <w:p w14:paraId="0DC5C06B"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ab/>
      </w:r>
      <w:r w:rsidRPr="00E37458">
        <w:rPr>
          <w:rFonts w:ascii="Times New Roman" w:eastAsia="Times New Roman" w:hAnsi="Times New Roman" w:cs="Times New Roman"/>
          <w:color w:val="242021"/>
          <w:kern w:val="0"/>
          <w:sz w:val="26"/>
          <w:szCs w:val="26"/>
          <w:lang w:eastAsia="en-GB"/>
          <w14:ligatures w14:val="none"/>
        </w:rPr>
        <w:t>Tạo cho HS tâm thế sẵn sàng học tập và gợi mở nhu cầu nhận thức, kích</w:t>
      </w:r>
      <w:r w:rsidRPr="00E37458">
        <w:rPr>
          <w:rFonts w:ascii="Times New Roman" w:eastAsia="Times New Roman" w:hAnsi="Times New Roman" w:cs="Times New Roman"/>
          <w:color w:val="242021"/>
          <w:kern w:val="0"/>
          <w:sz w:val="26"/>
          <w:szCs w:val="26"/>
          <w:lang w:eastAsia="en-GB"/>
          <w14:ligatures w14:val="none"/>
        </w:rPr>
        <w:br/>
        <w:t>thích sự tò mò hứng thú của HS trong việc tìm hiểu về khái niệm, phân loại động cơ đốt trong từ những kiến thức được học từ chương V và từ thực tiễn.</w:t>
      </w:r>
      <w:r w:rsidRPr="00E37458">
        <w:rPr>
          <w:rFonts w:ascii="Times New Roman" w:eastAsia="Times New Roman" w:hAnsi="Times New Roman" w:cs="Times New Roman"/>
          <w:color w:val="000000"/>
          <w:kern w:val="0"/>
          <w:sz w:val="26"/>
          <w:szCs w:val="26"/>
          <w:lang w:eastAsia="en-GB"/>
          <w14:ligatures w14:val="none"/>
        </w:rPr>
        <w:t>  </w:t>
      </w:r>
    </w:p>
    <w:p w14:paraId="76737DB1"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2. Nội dung</w:t>
      </w:r>
    </w:p>
    <w:p w14:paraId="47A9F1AD"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99"/>
          <w:kern w:val="0"/>
          <w:sz w:val="26"/>
          <w:szCs w:val="26"/>
          <w:lang w:eastAsia="en-GB"/>
          <w14:ligatures w14:val="none"/>
        </w:rPr>
        <w:t>Em hãy quan sát 2 hình và cho biết đầu máy xe lửa nào ra đời trước. So sánh sự khác nhau giữa hai đầu máy xe lửa và cho biết sự khác nhau lớn nhất là gì?</w:t>
      </w:r>
    </w:p>
    <w:p w14:paraId="5DA955C8" w14:textId="7CDB3830" w:rsidR="00E37458" w:rsidRPr="00E37458" w:rsidRDefault="00E37458" w:rsidP="00E37458">
      <w:pPr>
        <w:spacing w:after="120" w:line="240" w:lineRule="auto"/>
        <w:ind w:left="567"/>
        <w:rPr>
          <w:rFonts w:ascii="Times New Roman" w:eastAsia="Times New Roman" w:hAnsi="Times New Roman" w:cs="Times New Roman"/>
          <w:kern w:val="0"/>
          <w:sz w:val="26"/>
          <w:szCs w:val="26"/>
          <w:lang w:eastAsia="en-GB"/>
          <w14:ligatures w14:val="none"/>
        </w:rPr>
      </w:pPr>
      <w:r w:rsidRPr="00EE2EA2">
        <w:rPr>
          <w:rFonts w:ascii="Times New Roman" w:eastAsia="Times New Roman" w:hAnsi="Times New Roman" w:cs="Times New Roman"/>
          <w:noProof/>
          <w:color w:val="000000"/>
          <w:kern w:val="0"/>
          <w:sz w:val="26"/>
          <w:szCs w:val="26"/>
          <w:bdr w:val="none" w:sz="0" w:space="0" w:color="auto" w:frame="1"/>
          <w:lang w:val="en-US"/>
          <w14:ligatures w14:val="none"/>
        </w:rPr>
        <w:drawing>
          <wp:inline distT="0" distB="0" distL="0" distR="0" wp14:anchorId="7E89B3E3" wp14:editId="7EDCEF74">
            <wp:extent cx="5133975" cy="1914525"/>
            <wp:effectExtent l="0" t="0" r="9525" b="9525"/>
            <wp:docPr id="15463125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1914525"/>
                    </a:xfrm>
                    <a:prstGeom prst="rect">
                      <a:avLst/>
                    </a:prstGeom>
                    <a:noFill/>
                    <a:ln>
                      <a:noFill/>
                    </a:ln>
                  </pic:spPr>
                </pic:pic>
              </a:graphicData>
            </a:graphic>
          </wp:inline>
        </w:drawing>
      </w:r>
    </w:p>
    <w:p w14:paraId="444CD4FD"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3. Sản phẩm</w:t>
      </w:r>
    </w:p>
    <w:p w14:paraId="5293C700" w14:textId="77777777" w:rsidR="00E37458" w:rsidRPr="00E37458" w:rsidRDefault="00E37458" w:rsidP="00E37458">
      <w:pPr>
        <w:spacing w:after="120" w:line="240" w:lineRule="auto"/>
        <w:ind w:left="567"/>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r>
      <w:r w:rsidRPr="00E37458">
        <w:rPr>
          <w:rFonts w:ascii="Times New Roman" w:eastAsia="Times New Roman" w:hAnsi="Times New Roman" w:cs="Times New Roman"/>
          <w:color w:val="242021"/>
          <w:kern w:val="0"/>
          <w:sz w:val="26"/>
          <w:szCs w:val="26"/>
          <w:lang w:eastAsia="en-GB"/>
          <w14:ligatures w14:val="none"/>
        </w:rPr>
        <w:t>- HS trực tiếp trả lời các câu hỏi tuỳ theo vốn hiểu biết ban đầu đã có.</w:t>
      </w:r>
    </w:p>
    <w:p w14:paraId="0A4623B8"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4.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2682"/>
        <w:gridCol w:w="2019"/>
        <w:gridCol w:w="2170"/>
        <w:gridCol w:w="1727"/>
        <w:gridCol w:w="1200"/>
      </w:tblGrid>
      <w:tr w:rsidR="00E37458" w:rsidRPr="00EE2EA2" w14:paraId="6C170EEC"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D4FFB8"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GV chuyển giao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30052"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HS thực hiện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1038C3"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Báo cáo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E44B2"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Phương án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7E0873"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Thời lượng (phút)</w:t>
            </w:r>
          </w:p>
        </w:tc>
      </w:tr>
      <w:tr w:rsidR="00E37458" w:rsidRPr="00EE2EA2" w14:paraId="2B645488"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A46A32"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Hướng dẫn học sinh chia lớp thành 4 nhóm (8-10 HS/nhóm)</w:t>
            </w:r>
          </w:p>
          <w:p w14:paraId="7D8AE0B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53DCDE65" w14:textId="48F49F65"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 Phát </w:t>
            </w:r>
            <w:r w:rsidRPr="00EE2EA2">
              <w:rPr>
                <w:rFonts w:ascii="Times New Roman" w:eastAsia="Times New Roman" w:hAnsi="Times New Roman" w:cs="Times New Roman"/>
                <w:color w:val="000000"/>
                <w:kern w:val="0"/>
                <w:sz w:val="26"/>
                <w:szCs w:val="26"/>
                <w:lang w:eastAsia="en-GB"/>
                <w14:ligatures w14:val="none"/>
              </w:rPr>
              <w:t>giấy a4</w:t>
            </w:r>
            <w:r w:rsidRPr="00E37458">
              <w:rPr>
                <w:rFonts w:ascii="Times New Roman" w:eastAsia="Times New Roman" w:hAnsi="Times New Roman" w:cs="Times New Roman"/>
                <w:color w:val="000000"/>
                <w:kern w:val="0"/>
                <w:sz w:val="26"/>
                <w:szCs w:val="26"/>
                <w:lang w:eastAsia="en-GB"/>
                <w14:ligatures w14:val="none"/>
              </w:rPr>
              <w:t>, bút lông cho mỗi nhóm (01 bảng và 02 bút/nhóm)</w:t>
            </w:r>
          </w:p>
          <w:p w14:paraId="5B4CAED1"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Cho phép HS sử dụng điện thoại thông minh để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B77DF"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HS tiến hành chia nhóm, bầu nhóm trưởng và thư ký.</w:t>
            </w:r>
          </w:p>
          <w:p w14:paraId="299267BA"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70A20982"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trưởng nhận bảng phụ và bút lông.</w:t>
            </w:r>
          </w:p>
          <w:p w14:paraId="1353B03F"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HS sử dụng điện thoại cá nhân để tham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D29A5"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đủ thành viên nhanh nhất giơ tay.</w:t>
            </w:r>
          </w:p>
          <w:p w14:paraId="045360BB"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Danh sách thành viên có ghi đầy đủ nhóm trưởng, thư ký.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2ABD8" w14:textId="77777777" w:rsidR="00E37458" w:rsidRPr="00E37458" w:rsidRDefault="00E37458" w:rsidP="00E37458">
            <w:pPr>
              <w:spacing w:after="0" w:line="240" w:lineRule="auto"/>
              <w:ind w:right="-23"/>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Quan sát</w:t>
            </w:r>
          </w:p>
          <w:p w14:paraId="1A774301"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2466A"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3</w:t>
            </w:r>
          </w:p>
        </w:tc>
      </w:tr>
      <w:tr w:rsidR="00E37458" w:rsidRPr="00EE2EA2" w14:paraId="6622387E"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BC158" w14:textId="656A0B11"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 </w:t>
            </w:r>
            <w:r w:rsidRPr="00EE2EA2">
              <w:rPr>
                <w:rFonts w:ascii="Times New Roman" w:eastAsia="Times New Roman" w:hAnsi="Times New Roman" w:cs="Times New Roman"/>
                <w:color w:val="000000"/>
                <w:kern w:val="0"/>
                <w:sz w:val="26"/>
                <w:szCs w:val="26"/>
                <w:lang w:eastAsia="en-GB"/>
                <w14:ligatures w14:val="none"/>
              </w:rPr>
              <w:t>Y</w:t>
            </w:r>
            <w:r w:rsidRPr="00E37458">
              <w:rPr>
                <w:rFonts w:ascii="Times New Roman" w:eastAsia="Times New Roman" w:hAnsi="Times New Roman" w:cs="Times New Roman"/>
                <w:color w:val="000000"/>
                <w:kern w:val="0"/>
                <w:sz w:val="26"/>
                <w:szCs w:val="26"/>
                <w:lang w:eastAsia="en-GB"/>
                <w14:ligatures w14:val="none"/>
              </w:rPr>
              <w:t>êu cầu học sinh thực hiện nhiệm vụ, trả lời câu hỏi ở phần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521F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20F3CD48" w14:textId="2617E30D"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6F582"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Học sinh trình bày câu trả lời trên màn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D55877"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Quan sát</w:t>
            </w:r>
          </w:p>
          <w:p w14:paraId="76AF97B5"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Các nhóm đánh giá chéo lẫn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5BE9B9"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4</w:t>
            </w:r>
          </w:p>
        </w:tc>
      </w:tr>
      <w:tr w:rsidR="00E37458" w:rsidRPr="00EE2EA2" w14:paraId="664F950D" w14:textId="77777777" w:rsidTr="00E37458">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E3541" w14:textId="77777777" w:rsidR="00E37458" w:rsidRPr="00E37458" w:rsidRDefault="00E37458" w:rsidP="00E37458">
            <w:pPr>
              <w:spacing w:after="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Từ đó, giáo viên nhận xét những câu trả lời của các nhóm HS trên màn hình và tiếp tục dẫn dắt HS thực hiện nhiệm vụ tiếp theo của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DE5A3"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3</w:t>
            </w:r>
          </w:p>
        </w:tc>
      </w:tr>
    </w:tbl>
    <w:p w14:paraId="1615F0DD" w14:textId="77777777" w:rsidR="00E37458" w:rsidRPr="00E37458" w:rsidRDefault="00E37458" w:rsidP="00E37458">
      <w:pPr>
        <w:spacing w:after="120" w:line="240" w:lineRule="auto"/>
        <w:jc w:val="both"/>
        <w:outlineLvl w:val="0"/>
        <w:rPr>
          <w:rFonts w:ascii="Times New Roman" w:eastAsia="Times New Roman" w:hAnsi="Times New Roman" w:cs="Times New Roman"/>
          <w:b/>
          <w:bCs/>
          <w:kern w:val="36"/>
          <w:sz w:val="26"/>
          <w:szCs w:val="26"/>
          <w:lang w:eastAsia="en-GB"/>
          <w14:ligatures w14:val="none"/>
        </w:rPr>
      </w:pPr>
      <w:r w:rsidRPr="00E37458">
        <w:rPr>
          <w:rFonts w:ascii="Times New Roman" w:eastAsia="Times New Roman" w:hAnsi="Times New Roman" w:cs="Times New Roman"/>
          <w:b/>
          <w:bCs/>
          <w:color w:val="000099"/>
          <w:kern w:val="36"/>
          <w:sz w:val="26"/>
          <w:szCs w:val="26"/>
          <w:lang w:eastAsia="en-GB"/>
          <w14:ligatures w14:val="none"/>
        </w:rPr>
        <w:t>HOẠT ĐỘNG 2: HÌNH THÀNH KIẾN THỨC MỚI  </w:t>
      </w:r>
    </w:p>
    <w:p w14:paraId="62C5F94B"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1. Mục tiêu</w:t>
      </w:r>
    </w:p>
    <w:p w14:paraId="5FF99620" w14:textId="77777777" w:rsidR="00E37458" w:rsidRPr="00E37458" w:rsidRDefault="00E37458" w:rsidP="00E37458">
      <w:pPr>
        <w:spacing w:after="12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Trình bày được khái niệm cơ bản về động cơ đốt trong;</w:t>
      </w:r>
    </w:p>
    <w:p w14:paraId="05012857" w14:textId="77777777" w:rsidR="00E37458" w:rsidRPr="00E37458" w:rsidRDefault="00E37458" w:rsidP="00E37458">
      <w:pPr>
        <w:spacing w:after="120" w:line="240" w:lineRule="auto"/>
        <w:ind w:firstLine="567"/>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Phân biệt và kể tên các loại động cơ đốt trong;</w:t>
      </w:r>
    </w:p>
    <w:p w14:paraId="18753580"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ab/>
        <w:t>+ Nêu được cấu tạo chung của động cơ đốt trong.</w:t>
      </w:r>
    </w:p>
    <w:p w14:paraId="63922333"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2. Nội dung</w:t>
      </w:r>
    </w:p>
    <w:p w14:paraId="785D421A"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r>
      <w:r w:rsidRPr="00E37458">
        <w:rPr>
          <w:rFonts w:ascii="Times New Roman" w:eastAsia="Times New Roman" w:hAnsi="Times New Roman" w:cs="Times New Roman"/>
          <w:b/>
          <w:bCs/>
          <w:color w:val="000000"/>
          <w:kern w:val="0"/>
          <w:sz w:val="26"/>
          <w:szCs w:val="26"/>
          <w:lang w:eastAsia="en-GB"/>
          <w14:ligatures w14:val="none"/>
        </w:rPr>
        <w:t xml:space="preserve"> </w:t>
      </w:r>
      <w:r w:rsidRPr="00E37458">
        <w:rPr>
          <w:rFonts w:ascii="Times New Roman" w:eastAsia="Times New Roman" w:hAnsi="Times New Roman" w:cs="Times New Roman"/>
          <w:color w:val="000000"/>
          <w:kern w:val="0"/>
          <w:sz w:val="26"/>
          <w:szCs w:val="26"/>
          <w:lang w:eastAsia="en-GB"/>
          <w14:ligatures w14:val="none"/>
        </w:rPr>
        <w:t>GV yêu cầu mỗi nhóm thực hiện nội dung trong Phiếu học tập và trình bày kết quả lên giấy A1 và dán lên vị trị GV quy định của từng nhóm.</w:t>
      </w:r>
    </w:p>
    <w:p w14:paraId="2CBDD2D6"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3. Sản phẩm</w:t>
      </w:r>
    </w:p>
    <w:p w14:paraId="094E2B18"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Hoàn thành phiếu học tập và dán lên đúng vị trí quy định.</w:t>
      </w:r>
    </w:p>
    <w:p w14:paraId="16D7F8E9"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4.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2617"/>
        <w:gridCol w:w="3094"/>
        <w:gridCol w:w="1294"/>
        <w:gridCol w:w="1540"/>
        <w:gridCol w:w="1253"/>
      </w:tblGrid>
      <w:tr w:rsidR="00E37458" w:rsidRPr="00E37458" w14:paraId="49176649"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4B72B"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GV chuyển giao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3D31F"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HS thực hiện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738B0"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Báo cáo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6651F"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Phương án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21E0B"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Thời lượng (phút)</w:t>
            </w:r>
          </w:p>
        </w:tc>
      </w:tr>
      <w:tr w:rsidR="00E37458" w:rsidRPr="00E37458" w14:paraId="24845B13" w14:textId="77777777" w:rsidTr="00E37458">
        <w:trPr>
          <w:trHeight w:val="12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BD3A4"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Trình chiếu/Phát phiếu học tập cho các nhóm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2FB3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trưởng các nhóm nhận phiếu học tập số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D4A0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EC98A0" w14:textId="77777777" w:rsidR="00E37458" w:rsidRPr="00E37458" w:rsidRDefault="00E37458" w:rsidP="00E37458">
            <w:pPr>
              <w:numPr>
                <w:ilvl w:val="0"/>
                <w:numId w:val="1"/>
              </w:numPr>
              <w:spacing w:after="120" w:line="240" w:lineRule="auto"/>
              <w:ind w:left="182"/>
              <w:jc w:val="both"/>
              <w:textAlignment w:val="baseline"/>
              <w:rPr>
                <w:rFonts w:ascii="Times New Roman" w:eastAsia="Times New Roman" w:hAnsi="Times New Roman" w:cs="Times New Roman"/>
                <w:color w:val="000000"/>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GV Quan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7F58F"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3</w:t>
            </w:r>
          </w:p>
        </w:tc>
      </w:tr>
      <w:tr w:rsidR="00E37458" w:rsidRPr="00E37458" w14:paraId="1DAC457F" w14:textId="77777777" w:rsidTr="00E37458">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A69F94"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Quan sát, hỗ trợ và giải đáp thắc mắc cho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4A2AC"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trưởng điều phối các thành viên trong nhóm thực hiện theo phiếu học tập số 1</w:t>
            </w:r>
          </w:p>
          <w:p w14:paraId="6F2152E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Mỗi nhóm được sử dụng ĐTDĐ để tìm kiếm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7697D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Kỹ thuật phòng tranh.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C4C8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GV quan sát.</w:t>
            </w:r>
          </w:p>
          <w:p w14:paraId="1901ACA5"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Rubric</w:t>
            </w:r>
          </w:p>
          <w:p w14:paraId="7048ED3C"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Các nhóm còn lại:</w:t>
            </w:r>
          </w:p>
          <w:p w14:paraId="38C218F3"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+ 3 câu  khen</w:t>
            </w:r>
          </w:p>
          <w:p w14:paraId="0943E963"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+ 2 câu  hỏi</w:t>
            </w:r>
          </w:p>
          <w:p w14:paraId="0D5D3CE8"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+ 1 góp 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F63DC3"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17</w:t>
            </w:r>
          </w:p>
        </w:tc>
      </w:tr>
      <w:tr w:rsidR="00E37458" w:rsidRPr="00E37458" w14:paraId="01A16091" w14:textId="77777777" w:rsidTr="00E37458">
        <w:trPr>
          <w:trHeight w:val="50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2E2F0"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GV trình chiếu kết quả, giải thích sau khi các nhóm hoàn thành sản phẩm và báo cáo.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F90E2B"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05</w:t>
            </w:r>
          </w:p>
        </w:tc>
      </w:tr>
    </w:tbl>
    <w:p w14:paraId="27023F18"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NỘI DUNG CHUẨN BỊ CỦA CÁC NHÓM CHUYÊN GIA</w:t>
      </w:r>
    </w:p>
    <w:p w14:paraId="1C3B39D7"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Thiết kế trên giấy A1/PPT</w:t>
      </w:r>
    </w:p>
    <w:p w14:paraId="27269BFA"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Thời gian: 25 phút</w:t>
      </w:r>
    </w:p>
    <w:p w14:paraId="0F3A7DC2"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1,3: Tìm hiểu khái niệm, phân loại ĐCĐT</w:t>
      </w:r>
    </w:p>
    <w:p w14:paraId="51F73296"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2,4: Tìm hiểu cấu tạo chung động cơ đốt trong</w:t>
      </w:r>
    </w:p>
    <w:p w14:paraId="135C820B" w14:textId="6B90A666"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E2EA2">
        <w:rPr>
          <w:rFonts w:ascii="Times New Roman" w:eastAsia="Times New Roman" w:hAnsi="Times New Roman" w:cs="Times New Roman"/>
          <w:noProof/>
          <w:color w:val="000000"/>
          <w:kern w:val="0"/>
          <w:sz w:val="26"/>
          <w:szCs w:val="26"/>
          <w:bdr w:val="none" w:sz="0" w:space="0" w:color="auto" w:frame="1"/>
          <w:lang w:val="en-US"/>
          <w14:ligatures w14:val="none"/>
        </w:rPr>
        <w:lastRenderedPageBreak/>
        <w:drawing>
          <wp:inline distT="0" distB="0" distL="0" distR="0" wp14:anchorId="03C708AD" wp14:editId="7E9314C4">
            <wp:extent cx="5731510" cy="3225800"/>
            <wp:effectExtent l="0" t="0" r="2540" b="0"/>
            <wp:docPr id="1211395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5800"/>
                    </a:xfrm>
                    <a:prstGeom prst="rect">
                      <a:avLst/>
                    </a:prstGeom>
                    <a:noFill/>
                    <a:ln>
                      <a:noFill/>
                    </a:ln>
                  </pic:spPr>
                </pic:pic>
              </a:graphicData>
            </a:graphic>
          </wp:inline>
        </w:drawing>
      </w:r>
    </w:p>
    <w:p w14:paraId="5EF59E2F" w14:textId="27D790A0"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E2EA2">
        <w:rPr>
          <w:rFonts w:ascii="Times New Roman" w:eastAsia="Times New Roman" w:hAnsi="Times New Roman" w:cs="Times New Roman"/>
          <w:noProof/>
          <w:color w:val="000000"/>
          <w:kern w:val="0"/>
          <w:sz w:val="26"/>
          <w:szCs w:val="26"/>
          <w:bdr w:val="none" w:sz="0" w:space="0" w:color="auto" w:frame="1"/>
          <w:lang w:val="en-US"/>
          <w14:ligatures w14:val="none"/>
        </w:rPr>
        <w:drawing>
          <wp:inline distT="0" distB="0" distL="0" distR="0" wp14:anchorId="05A4760B" wp14:editId="5C75D341">
            <wp:extent cx="5731510" cy="2360930"/>
            <wp:effectExtent l="0" t="0" r="2540" b="1270"/>
            <wp:docPr id="1324983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360930"/>
                    </a:xfrm>
                    <a:prstGeom prst="rect">
                      <a:avLst/>
                    </a:prstGeom>
                    <a:noFill/>
                    <a:ln>
                      <a:noFill/>
                    </a:ln>
                  </pic:spPr>
                </pic:pic>
              </a:graphicData>
            </a:graphic>
          </wp:inline>
        </w:drawing>
      </w:r>
    </w:p>
    <w:p w14:paraId="0FC26823" w14:textId="77777777" w:rsidR="00E37458" w:rsidRPr="00E37458" w:rsidRDefault="00E37458" w:rsidP="00E37458">
      <w:pPr>
        <w:spacing w:after="120" w:line="240" w:lineRule="auto"/>
        <w:jc w:val="both"/>
        <w:outlineLvl w:val="0"/>
        <w:rPr>
          <w:rFonts w:ascii="Times New Roman" w:eastAsia="Times New Roman" w:hAnsi="Times New Roman" w:cs="Times New Roman"/>
          <w:b/>
          <w:bCs/>
          <w:kern w:val="36"/>
          <w:sz w:val="26"/>
          <w:szCs w:val="26"/>
          <w:lang w:eastAsia="en-GB"/>
          <w14:ligatures w14:val="none"/>
        </w:rPr>
      </w:pPr>
      <w:r w:rsidRPr="00E37458">
        <w:rPr>
          <w:rFonts w:ascii="Times New Roman" w:eastAsia="Times New Roman" w:hAnsi="Times New Roman" w:cs="Times New Roman"/>
          <w:b/>
          <w:bCs/>
          <w:color w:val="000099"/>
          <w:kern w:val="36"/>
          <w:sz w:val="26"/>
          <w:szCs w:val="26"/>
          <w:lang w:eastAsia="en-GB"/>
          <w14:ligatures w14:val="none"/>
        </w:rPr>
        <w:t>HOẠT ĐỘNG 3: LUYỆN TẬP, VẬN DỤNG</w:t>
      </w:r>
    </w:p>
    <w:p w14:paraId="3021D23E"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1. Mục tiêu</w:t>
      </w:r>
    </w:p>
    <w:p w14:paraId="1C8B71F6"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HS vận dụng kiến thức đã tìm hiểu để trả lời câu hỏi ở hộp chức năng, kết nối năng lực, khám phá, luyện tập, vận dụng.</w:t>
      </w:r>
    </w:p>
    <w:p w14:paraId="2C9FB140"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2. Nội dung</w:t>
      </w:r>
    </w:p>
    <w:p w14:paraId="055FB7A6"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ab/>
      </w:r>
      <w:r w:rsidRPr="00E37458">
        <w:rPr>
          <w:rFonts w:ascii="Times New Roman" w:eastAsia="Times New Roman" w:hAnsi="Times New Roman" w:cs="Times New Roman"/>
          <w:color w:val="000000"/>
          <w:kern w:val="0"/>
          <w:sz w:val="26"/>
          <w:szCs w:val="26"/>
          <w:lang w:eastAsia="en-GB"/>
          <w14:ligatures w14:val="none"/>
        </w:rPr>
        <w:t>- GV yêu cầu mỗi nhóm thực hiện nội dung trong phiếu học tập và trình bày kết quả học tập trên giấy A1 và dán lên vị trí GV đã quy định của từng nhóm.</w:t>
      </w:r>
    </w:p>
    <w:p w14:paraId="44151526"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3. Sản phẩm</w:t>
      </w:r>
    </w:p>
    <w:p w14:paraId="77D93555"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Hoàn thành phiếu học tập và dán lên vị trí đúng quy định.</w:t>
      </w:r>
    </w:p>
    <w:p w14:paraId="62DFF89C"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4. Tổ chức thực hiện</w:t>
      </w:r>
    </w:p>
    <w:tbl>
      <w:tblPr>
        <w:tblW w:w="0" w:type="auto"/>
        <w:jc w:val="center"/>
        <w:tblCellMar>
          <w:top w:w="15" w:type="dxa"/>
          <w:left w:w="15" w:type="dxa"/>
          <w:bottom w:w="15" w:type="dxa"/>
          <w:right w:w="15" w:type="dxa"/>
        </w:tblCellMar>
        <w:tblLook w:val="04A0" w:firstRow="1" w:lastRow="0" w:firstColumn="1" w:lastColumn="0" w:noHBand="0" w:noVBand="1"/>
      </w:tblPr>
      <w:tblGrid>
        <w:gridCol w:w="1713"/>
        <w:gridCol w:w="2212"/>
        <w:gridCol w:w="2955"/>
        <w:gridCol w:w="1862"/>
        <w:gridCol w:w="1056"/>
      </w:tblGrid>
      <w:tr w:rsidR="00E37458" w:rsidRPr="00E37458" w14:paraId="06EEA2D6" w14:textId="77777777" w:rsidTr="00E3745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166E4"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GV chuyển giao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51A15"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HS thực hiện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68EFE"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Báo cáo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8674F"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Phương án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B03503"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Thời lượng (phút)</w:t>
            </w:r>
          </w:p>
        </w:tc>
      </w:tr>
      <w:tr w:rsidR="00E37458" w:rsidRPr="00E37458" w14:paraId="65BD3070" w14:textId="77777777" w:rsidTr="00E37458">
        <w:trPr>
          <w:trHeight w:val="6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9B10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 Hướng dẫn học sinh chia </w:t>
            </w:r>
            <w:r w:rsidRPr="00E37458">
              <w:rPr>
                <w:rFonts w:ascii="Times New Roman" w:eastAsia="Times New Roman" w:hAnsi="Times New Roman" w:cs="Times New Roman"/>
                <w:color w:val="000000"/>
                <w:kern w:val="0"/>
                <w:sz w:val="26"/>
                <w:szCs w:val="26"/>
                <w:lang w:eastAsia="en-GB"/>
                <w14:ligatures w14:val="none"/>
              </w:rPr>
              <w:lastRenderedPageBreak/>
              <w:t>lớp thành 4 nhóm như tiết trước.</w:t>
            </w:r>
          </w:p>
          <w:p w14:paraId="1F3A1A3D"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Phát giấy A1, bút lông cho mỗi nhóm </w:t>
            </w:r>
          </w:p>
          <w:p w14:paraId="130D59D3"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Cho phép HS sử dụng điện thoại thông minh để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BA7F5"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xml:space="preserve">- Nhóm trưởng nhận bảng phụ và </w:t>
            </w:r>
            <w:r w:rsidRPr="00E37458">
              <w:rPr>
                <w:rFonts w:ascii="Times New Roman" w:eastAsia="Times New Roman" w:hAnsi="Times New Roman" w:cs="Times New Roman"/>
                <w:color w:val="000000"/>
                <w:kern w:val="0"/>
                <w:sz w:val="26"/>
                <w:szCs w:val="26"/>
                <w:lang w:eastAsia="en-GB"/>
                <w14:ligatures w14:val="none"/>
              </w:rPr>
              <w:lastRenderedPageBreak/>
              <w:t>bút lông.</w:t>
            </w:r>
          </w:p>
          <w:p w14:paraId="45A70D3D"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HS sử dụng điện thoại cá nhân để tham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3AF96"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Nhóm đủ thành viên nhanh nhất giơ tay.</w:t>
            </w:r>
          </w:p>
          <w:p w14:paraId="6C63D07A"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Danh sách thành viên có ghi đầy đủ nhóm trưởng, thư ký.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1C0FF" w14:textId="77777777" w:rsidR="00E37458" w:rsidRPr="00E37458" w:rsidRDefault="00E37458" w:rsidP="00E37458">
            <w:pPr>
              <w:spacing w:after="0" w:line="240" w:lineRule="auto"/>
              <w:ind w:right="-23"/>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Quan sát</w:t>
            </w:r>
          </w:p>
          <w:p w14:paraId="1195C70A"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17A4A"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3</w:t>
            </w:r>
          </w:p>
        </w:tc>
      </w:tr>
      <w:tr w:rsidR="00E37458" w:rsidRPr="00E37458" w14:paraId="27DAB6A0" w14:textId="77777777" w:rsidTr="00E37458">
        <w:trPr>
          <w:trHeight w:val="6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F8247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Trình chiếu và Phát phiếu học tập số 2 cho các nhóm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9A97C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trưởng các nhóm nhận phiếu học tập số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E9FBD"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02F0B4"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Quan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D8D11A"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2</w:t>
            </w:r>
          </w:p>
        </w:tc>
      </w:tr>
      <w:tr w:rsidR="00E37458" w:rsidRPr="00E37458" w14:paraId="31AEB3D7" w14:textId="77777777" w:rsidTr="00E37458">
        <w:trPr>
          <w:trHeight w:val="6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CEC5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GV yêu cầu HS thực hiện nhiệm vụ theo nhóm như phần nội dung.</w:t>
            </w:r>
          </w:p>
          <w:p w14:paraId="7B23CC1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9DD02" w14:textId="77777777" w:rsidR="00E37458" w:rsidRPr="00E37458" w:rsidRDefault="00E37458" w:rsidP="00E37458">
            <w:pPr>
              <w:numPr>
                <w:ilvl w:val="0"/>
                <w:numId w:val="2"/>
              </w:numPr>
              <w:spacing w:after="120" w:line="240" w:lineRule="auto"/>
              <w:ind w:left="97"/>
              <w:textAlignment w:val="baseline"/>
              <w:rPr>
                <w:rFonts w:ascii="Times New Roman" w:eastAsia="Times New Roman" w:hAnsi="Times New Roman" w:cs="Times New Roman"/>
                <w:color w:val="000000"/>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trưởng điều phối các thành viên trong nhóm nhận  phiếu học tập số 2 để thực hiện nhiệm vụ.</w:t>
            </w:r>
          </w:p>
          <w:p w14:paraId="3D806E5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Mỗi nhóm được sử dụng ĐTDĐ để tìm kiếm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16E16C"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Kỹ thuật phòng tranh</w:t>
            </w:r>
          </w:p>
          <w:p w14:paraId="1FD2947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6C96AE30" w14:textId="63FA53E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E2EA2">
              <w:rPr>
                <w:rFonts w:ascii="Times New Roman" w:eastAsia="Times New Roman" w:hAnsi="Times New Roman" w:cs="Times New Roman"/>
                <w:noProof/>
                <w:color w:val="000000"/>
                <w:kern w:val="0"/>
                <w:sz w:val="26"/>
                <w:szCs w:val="26"/>
                <w:bdr w:val="none" w:sz="0" w:space="0" w:color="auto" w:frame="1"/>
                <w:lang w:val="en-US"/>
                <w14:ligatures w14:val="none"/>
              </w:rPr>
              <w:drawing>
                <wp:inline distT="0" distB="0" distL="0" distR="0" wp14:anchorId="11514962" wp14:editId="44112125">
                  <wp:extent cx="1457325" cy="819150"/>
                  <wp:effectExtent l="0" t="0" r="9525" b="0"/>
                  <wp:docPr id="8364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55C2C"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GV quan sát.</w:t>
            </w:r>
          </w:p>
          <w:p w14:paraId="41CE043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Các nhóm đánh giá:</w:t>
            </w:r>
          </w:p>
          <w:p w14:paraId="1783773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+ 2 câu hỏi</w:t>
            </w:r>
          </w:p>
          <w:p w14:paraId="2980266F"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+ 1 góp ý</w:t>
            </w:r>
          </w:p>
          <w:p w14:paraId="344F3A6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Các nhóm đánh giá chéo lẫn nhau bằng Rubic theo sơ đồ GV hướng dẫn.</w:t>
            </w:r>
          </w:p>
          <w:p w14:paraId="5E815A16" w14:textId="77777777" w:rsidR="00E37458" w:rsidRPr="00E37458" w:rsidRDefault="00E37458" w:rsidP="00E37458">
            <w:pPr>
              <w:numPr>
                <w:ilvl w:val="0"/>
                <w:numId w:val="3"/>
              </w:numPr>
              <w:spacing w:before="100" w:beforeAutospacing="1" w:after="100" w:afterAutospacing="1" w:line="240" w:lineRule="auto"/>
              <w:ind w:left="69"/>
              <w:textAlignment w:val="baseline"/>
              <w:rPr>
                <w:rFonts w:ascii="Times New Roman" w:eastAsia="Times New Roman" w:hAnsi="Times New Roman" w:cs="Times New Roman"/>
                <w:color w:val="000000"/>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9ECD0"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30</w:t>
            </w:r>
          </w:p>
        </w:tc>
      </w:tr>
      <w:tr w:rsidR="00E37458" w:rsidRPr="00E37458" w14:paraId="3C9FC5E9" w14:textId="77777777" w:rsidTr="00E37458">
        <w:trPr>
          <w:trHeight w:val="647"/>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36158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GV trình chiếu kết quả, giải thích sau khi các nhóm hoàn thành sản phẩm và báo cáo. GV chốt nội dung kiến thức. GV chiếu video giới thiệu cấu tạo chung của ĐCĐT 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39389"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10</w:t>
            </w:r>
          </w:p>
        </w:tc>
      </w:tr>
    </w:tbl>
    <w:p w14:paraId="58785F00" w14:textId="77777777" w:rsidR="00E37458" w:rsidRPr="00E37458" w:rsidRDefault="00E37458" w:rsidP="00E37458">
      <w:pPr>
        <w:spacing w:after="12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99"/>
          <w:kern w:val="0"/>
          <w:sz w:val="26"/>
          <w:szCs w:val="26"/>
          <w:lang w:eastAsia="en-GB"/>
          <w14:ligatures w14:val="none"/>
        </w:rPr>
        <w:t>IV. HỒ SƠ DẠY HỌC KHÁC</w:t>
      </w:r>
    </w:p>
    <w:p w14:paraId="1CE1574C"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Phiếu học tập.</w:t>
      </w:r>
    </w:p>
    <w:p w14:paraId="0BDEBF5A"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Rubric đánh giá.</w:t>
      </w:r>
    </w:p>
    <w:p w14:paraId="7B5F90C5" w14:textId="77777777" w:rsidR="00E37458" w:rsidRPr="00E37458" w:rsidRDefault="00E37458" w:rsidP="00E37458">
      <w:pPr>
        <w:spacing w:after="12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ab/>
        <w:t>- Phiếu đánh giá chung.</w:t>
      </w:r>
    </w:p>
    <w:p w14:paraId="1C41D4CC"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1. Phiếu học tập </w:t>
      </w:r>
    </w:p>
    <w:tbl>
      <w:tblPr>
        <w:tblW w:w="0" w:type="auto"/>
        <w:tblCellMar>
          <w:top w:w="15" w:type="dxa"/>
          <w:left w:w="15" w:type="dxa"/>
          <w:bottom w:w="15" w:type="dxa"/>
          <w:right w:w="15" w:type="dxa"/>
        </w:tblCellMar>
        <w:tblLook w:val="04A0" w:firstRow="1" w:lastRow="0" w:firstColumn="1" w:lastColumn="0" w:noHBand="0" w:noVBand="1"/>
      </w:tblPr>
      <w:tblGrid>
        <w:gridCol w:w="8164"/>
      </w:tblGrid>
      <w:tr w:rsidR="00E37458" w:rsidRPr="00E37458" w14:paraId="5DC534B6"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D5A12"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PHIẾU HỌC TẬP SỐ 1</w:t>
            </w:r>
          </w:p>
        </w:tc>
      </w:tr>
      <w:tr w:rsidR="00E37458" w:rsidRPr="00E37458" w14:paraId="0242E2E2"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41197"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Nhóm chuyên gia:</w:t>
            </w:r>
          </w:p>
          <w:p w14:paraId="72A3C823"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Họ và tên học sinh:       1. …………………………………… Trưởng nhóm</w:t>
            </w:r>
          </w:p>
          <w:p w14:paraId="1041D157"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2. ……………………………………. Thư ký</w:t>
            </w:r>
          </w:p>
          <w:p w14:paraId="4808BC5D"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3. …………………………………….</w:t>
            </w:r>
          </w:p>
          <w:p w14:paraId="122F19C0"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4. …………………………………….</w:t>
            </w:r>
          </w:p>
          <w:p w14:paraId="33FB85AF"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5. …………………………………….</w:t>
            </w:r>
          </w:p>
          <w:p w14:paraId="5344677C"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r>
      <w:tr w:rsidR="00E37458" w:rsidRPr="00E37458" w14:paraId="2B4F920A"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69B9E"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Học sinh trả lời các câu hỏi sau đây trên giấy A1.</w:t>
            </w:r>
            <w:r w:rsidRPr="00E37458">
              <w:rPr>
                <w:rFonts w:ascii="Times New Roman" w:eastAsia="Times New Roman" w:hAnsi="Times New Roman" w:cs="Times New Roman"/>
                <w:b/>
                <w:bCs/>
                <w:color w:val="000000"/>
                <w:kern w:val="0"/>
                <w:sz w:val="26"/>
                <w:szCs w:val="26"/>
                <w:lang w:eastAsia="en-GB"/>
                <w14:ligatures w14:val="none"/>
              </w:rPr>
              <w:t> </w:t>
            </w:r>
          </w:p>
          <w:p w14:paraId="278CD9FD"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NỘI DUNG CHUẨN BỊ CỦA CÁC NHÓM CHUYÊN GIA</w:t>
            </w:r>
          </w:p>
          <w:p w14:paraId="6193845E"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Thiết kế trên giấy A1/PPT</w:t>
            </w:r>
          </w:p>
          <w:p w14:paraId="7349F298"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Thời gian: 25 phút</w:t>
            </w:r>
          </w:p>
          <w:p w14:paraId="76ECB95C"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1,3: Tìm hiểu khái niệm, phân loại ĐCĐT</w:t>
            </w:r>
          </w:p>
          <w:p w14:paraId="72900045"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Nhóm 2,4: Tìm hiểu cấu tạo chung động cơ đốt trong</w:t>
            </w:r>
          </w:p>
          <w:p w14:paraId="19674F07" w14:textId="77777777" w:rsidR="00E37458" w:rsidRPr="00E37458" w:rsidRDefault="00E37458" w:rsidP="00E37458">
            <w:pPr>
              <w:spacing w:after="240" w:line="240" w:lineRule="auto"/>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kern w:val="0"/>
                <w:sz w:val="26"/>
                <w:szCs w:val="26"/>
                <w:lang w:eastAsia="en-GB"/>
                <w14:ligatures w14:val="none"/>
              </w:rPr>
              <w:br/>
            </w:r>
          </w:p>
        </w:tc>
      </w:tr>
    </w:tbl>
    <w:p w14:paraId="26A262F3"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3EBACB8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798"/>
      </w:tblGrid>
      <w:tr w:rsidR="00E37458" w:rsidRPr="00E37458" w14:paraId="06B4838C"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F16A5"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PHIẾU HỌC TẬP SỐ 2</w:t>
            </w:r>
          </w:p>
        </w:tc>
      </w:tr>
      <w:tr w:rsidR="00E37458" w:rsidRPr="00E37458" w14:paraId="561A836C"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74FE6"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Nhóm:</w:t>
            </w:r>
          </w:p>
          <w:p w14:paraId="3D3113AE"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Họ và tên học sinh:       1. …………………………………… Trưởng nhóm</w:t>
            </w:r>
          </w:p>
          <w:p w14:paraId="1ECCCDFC"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2. ……………………………………. Thư ký</w:t>
            </w:r>
          </w:p>
          <w:p w14:paraId="3206F2DF"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3. …………………………………….</w:t>
            </w:r>
          </w:p>
          <w:p w14:paraId="4FA022F0"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4. …………………………………….</w:t>
            </w:r>
          </w:p>
          <w:p w14:paraId="4D69276E" w14:textId="77777777" w:rsidR="00E37458" w:rsidRPr="00E37458" w:rsidRDefault="00E37458" w:rsidP="00E37458">
            <w:pPr>
              <w:spacing w:after="0" w:line="240" w:lineRule="auto"/>
              <w:ind w:firstLine="555"/>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5. …………………………………….</w:t>
            </w:r>
          </w:p>
        </w:tc>
      </w:tr>
      <w:tr w:rsidR="00E37458" w:rsidRPr="00E37458" w14:paraId="1DB63E52" w14:textId="77777777" w:rsidTr="00E374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0A59E"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Học sinh trả lời các câu hỏi sau đây và trình bày trên giấy A1:</w:t>
            </w:r>
          </w:p>
          <w:p w14:paraId="2F4E8101"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 xml:space="preserve">Câu 1: </w:t>
            </w:r>
            <w:r w:rsidRPr="00E37458">
              <w:rPr>
                <w:rFonts w:ascii="Times New Roman" w:eastAsia="Times New Roman" w:hAnsi="Times New Roman" w:cs="Times New Roman"/>
                <w:color w:val="000000"/>
                <w:kern w:val="0"/>
                <w:sz w:val="26"/>
                <w:szCs w:val="26"/>
                <w:lang w:eastAsia="en-GB"/>
                <w14:ligatures w14:val="none"/>
              </w:rPr>
              <w:t>Em hãy tìm hiểu và cho biết: Bản chất quá trình đốt cháy nhiên liệu với không khí trong xi lanh động cơ có phải là phản ứng ô xi hóa của nhiên liệu với oxygen trong không khí không?</w:t>
            </w:r>
          </w:p>
          <w:p w14:paraId="71B7DEB3"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35E762FA"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08CCE4AB"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 xml:space="preserve">Câu 2: </w:t>
            </w:r>
            <w:r w:rsidRPr="00E37458">
              <w:rPr>
                <w:rFonts w:ascii="Times New Roman" w:eastAsia="Times New Roman" w:hAnsi="Times New Roman" w:cs="Times New Roman"/>
                <w:color w:val="000000"/>
                <w:kern w:val="0"/>
                <w:sz w:val="26"/>
                <w:szCs w:val="26"/>
                <w:lang w:eastAsia="en-GB"/>
                <w14:ligatures w14:val="none"/>
              </w:rPr>
              <w:t> Vì sao ở động cơ đốt trong thường bố trí nhiều xilanh?</w:t>
            </w:r>
          </w:p>
          <w:p w14:paraId="376D316A"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730D794F"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66F3C8AD"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 xml:space="preserve">Câu 3: </w:t>
            </w:r>
            <w:r w:rsidRPr="00E37458">
              <w:rPr>
                <w:rFonts w:ascii="Times New Roman" w:eastAsia="Times New Roman" w:hAnsi="Times New Roman" w:cs="Times New Roman"/>
                <w:color w:val="000000"/>
                <w:kern w:val="0"/>
                <w:sz w:val="26"/>
                <w:szCs w:val="26"/>
                <w:lang w:eastAsia="en-GB"/>
                <w14:ligatures w14:val="none"/>
              </w:rPr>
              <w:t>Hãy kể tên các loại ĐCĐT dựa trên việc kết hợp 2 tiêu chí phân loại về nhiên liệu sử dụng và số hành trình sử dụng của pít tông trong 1 chu trình công tác?</w:t>
            </w:r>
          </w:p>
          <w:p w14:paraId="31669427"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474E66F2"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25D03665"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Câu 4:</w:t>
            </w:r>
            <w:r w:rsidRPr="00E37458">
              <w:rPr>
                <w:rFonts w:ascii="Times New Roman" w:eastAsia="Times New Roman" w:hAnsi="Times New Roman" w:cs="Times New Roman"/>
                <w:color w:val="000000"/>
                <w:kern w:val="0"/>
                <w:sz w:val="26"/>
                <w:szCs w:val="26"/>
                <w:lang w:eastAsia="en-GB"/>
                <w14:ligatures w14:val="none"/>
              </w:rPr>
              <w:t xml:space="preserve"> Em hãy cho biết động cơ xăng trên ô tô các các cơ cấu và hệ thống chính nào?</w:t>
            </w:r>
          </w:p>
          <w:p w14:paraId="3FC38A6C"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4BA220E2"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25D45B2A"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Câu 5:</w:t>
            </w:r>
            <w:r w:rsidRPr="00E37458">
              <w:rPr>
                <w:rFonts w:ascii="Times New Roman" w:eastAsia="Times New Roman" w:hAnsi="Times New Roman" w:cs="Times New Roman"/>
                <w:color w:val="000000"/>
                <w:kern w:val="0"/>
                <w:sz w:val="26"/>
                <w:szCs w:val="26"/>
                <w:lang w:eastAsia="en-GB"/>
                <w14:ligatures w14:val="none"/>
              </w:rPr>
              <w:t xml:space="preserve"> Hãy quan sát trong gia đình hoặc xung quanh em và kể tên máy động lực sử dụng ĐCĐT. ĐCĐT đó sử dụng nhiên liệu gi?</w:t>
            </w:r>
          </w:p>
          <w:p w14:paraId="5EBA24A9"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261D4F66"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w:t>
            </w:r>
          </w:p>
          <w:p w14:paraId="4D7BB407"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r>
    </w:tbl>
    <w:p w14:paraId="73819818" w14:textId="77777777" w:rsidR="00E37458" w:rsidRPr="00E37458" w:rsidRDefault="00E37458" w:rsidP="00E37458">
      <w:pPr>
        <w:spacing w:after="120" w:line="240" w:lineRule="auto"/>
        <w:outlineLvl w:val="2"/>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ab/>
      </w:r>
    </w:p>
    <w:p w14:paraId="4DB4B56C" w14:textId="77777777" w:rsidR="00E37458" w:rsidRPr="00E37458" w:rsidRDefault="00E37458" w:rsidP="00E37458">
      <w:pPr>
        <w:spacing w:after="120" w:line="240" w:lineRule="auto"/>
        <w:outlineLvl w:val="2"/>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2. Rubric</w:t>
      </w:r>
      <w:r w:rsidRPr="00E37458">
        <w:rPr>
          <w:rFonts w:ascii="Times New Roman" w:eastAsia="Times New Roman" w:hAnsi="Times New Roman" w:cs="Times New Roman"/>
          <w:b/>
          <w:bCs/>
          <w:color w:val="000000"/>
          <w:kern w:val="0"/>
          <w:sz w:val="26"/>
          <w:szCs w:val="26"/>
          <w:lang w:eastAsia="en-GB"/>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400"/>
        <w:gridCol w:w="2195"/>
        <w:gridCol w:w="1685"/>
        <w:gridCol w:w="2043"/>
        <w:gridCol w:w="2475"/>
      </w:tblGrid>
      <w:tr w:rsidR="00E37458" w:rsidRPr="00E37458" w14:paraId="2CC53DFD" w14:textId="77777777" w:rsidTr="00E3745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0CEDF" w14:textId="77777777" w:rsidR="00E37458" w:rsidRPr="00E37458" w:rsidRDefault="00E37458" w:rsidP="00E37458">
            <w:pPr>
              <w:spacing w:after="0" w:line="240" w:lineRule="auto"/>
              <w:jc w:val="right"/>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MỨC ĐỘ</w:t>
            </w:r>
          </w:p>
          <w:p w14:paraId="3C2D044C"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AB5CC"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XUẤT SẮC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D12F4"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FCC4D3"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ĐẠT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17B69B"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CHƯA ĐẠT</w:t>
            </w:r>
          </w:p>
        </w:tc>
      </w:tr>
      <w:tr w:rsidR="00E37458" w:rsidRPr="00E37458" w14:paraId="35399AD3" w14:textId="77777777" w:rsidTr="00E3745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7D90C"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Nội dung, hình thức</w:t>
            </w:r>
          </w:p>
          <w:p w14:paraId="4A7E556F"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lastRenderedPageBreak/>
              <w:t>(5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06661"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Đầy đủ, chính xác hoàn toàn.</w:t>
            </w:r>
          </w:p>
          <w:p w14:paraId="03847607"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Có thể hiện trọng tâm;</w:t>
            </w:r>
          </w:p>
          <w:p w14:paraId="0BB0957B"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Trình bày hợp lý, logic.</w:t>
            </w:r>
          </w:p>
          <w:p w14:paraId="1063463C"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(4 - 5)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A2843"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Chính xác hoàn toàn.</w:t>
            </w:r>
          </w:p>
          <w:p w14:paraId="0E378296"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Có thể hiện trọng tâm;</w:t>
            </w:r>
          </w:p>
          <w:p w14:paraId="02996BB8"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Trình bày hợp lý, logic.</w:t>
            </w:r>
          </w:p>
          <w:p w14:paraId="52C6204C"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Chưa đầy đủ</w:t>
            </w:r>
          </w:p>
          <w:p w14:paraId="15D1F522"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(2,5 - &lt;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5C496"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Chính xác. </w:t>
            </w:r>
          </w:p>
          <w:p w14:paraId="024380EB"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 Trình bày hợp </w:t>
            </w:r>
            <w:r w:rsidRPr="00E37458">
              <w:rPr>
                <w:rFonts w:ascii="Times New Roman" w:eastAsia="Times New Roman" w:hAnsi="Times New Roman" w:cs="Times New Roman"/>
                <w:color w:val="000000"/>
                <w:kern w:val="0"/>
                <w:sz w:val="26"/>
                <w:szCs w:val="26"/>
                <w:lang w:eastAsia="en-GB"/>
                <w14:ligatures w14:val="none"/>
              </w:rPr>
              <w:lastRenderedPageBreak/>
              <w:t>lý, logic.</w:t>
            </w:r>
          </w:p>
          <w:p w14:paraId="72B5635A"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Chưa đầy đủ</w:t>
            </w:r>
          </w:p>
          <w:p w14:paraId="33B16571"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378D6044"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(1 -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2DDBB"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Chưa đúng</w:t>
            </w:r>
          </w:p>
          <w:p w14:paraId="79F11E48"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Chưa đầy đủ</w:t>
            </w:r>
          </w:p>
          <w:p w14:paraId="322397B5"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 Trình bày chưa hợp lý, chưa logic.</w:t>
            </w:r>
          </w:p>
          <w:p w14:paraId="1A7FD5CB"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(0 - &lt; 1)</w:t>
            </w:r>
          </w:p>
        </w:tc>
      </w:tr>
      <w:tr w:rsidR="00E37458" w:rsidRPr="00E37458" w14:paraId="281C64E8" w14:textId="77777777" w:rsidTr="00E3745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F54E77"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lastRenderedPageBreak/>
              <w:t>Kỹ năng và phong thái thuyết trình</w:t>
            </w:r>
          </w:p>
          <w:p w14:paraId="46D025D0"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(3 điểm)</w:t>
            </w:r>
          </w:p>
          <w:p w14:paraId="3A477CB2"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79439"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Phong thái thuyết trình tự tin, lưu loát.</w:t>
            </w:r>
            <w:r w:rsidRPr="00E37458">
              <w:rPr>
                <w:rFonts w:ascii="Times New Roman" w:eastAsia="Times New Roman" w:hAnsi="Times New Roman" w:cs="Times New Roman"/>
                <w:color w:val="000000"/>
                <w:kern w:val="0"/>
                <w:sz w:val="26"/>
                <w:szCs w:val="26"/>
                <w:lang w:eastAsia="en-GB"/>
                <w14:ligatures w14:val="none"/>
              </w:rPr>
              <w:br/>
              <w:t xml:space="preserve">- Giọng nói </w:t>
            </w:r>
            <w:r w:rsidRPr="00E37458">
              <w:rPr>
                <w:rFonts w:ascii="Times New Roman" w:eastAsia="Times New Roman" w:hAnsi="Times New Roman" w:cs="Times New Roman"/>
                <w:i/>
                <w:iCs/>
                <w:color w:val="000000"/>
                <w:kern w:val="0"/>
                <w:sz w:val="26"/>
                <w:szCs w:val="26"/>
                <w:lang w:eastAsia="en-GB"/>
                <w14:ligatures w14:val="none"/>
              </w:rPr>
              <w:t xml:space="preserve">to, rõ ràng, truyền cảm </w:t>
            </w:r>
            <w:r w:rsidRPr="00E37458">
              <w:rPr>
                <w:rFonts w:ascii="Times New Roman" w:eastAsia="Times New Roman" w:hAnsi="Times New Roman" w:cs="Times New Roman"/>
                <w:color w:val="000000"/>
                <w:kern w:val="0"/>
                <w:sz w:val="26"/>
                <w:szCs w:val="26"/>
                <w:lang w:eastAsia="en-GB"/>
                <w14:ligatures w14:val="none"/>
              </w:rPr>
              <w:t xml:space="preserve">ngữ điệu và  âm điệu </w:t>
            </w:r>
            <w:r w:rsidRPr="00E37458">
              <w:rPr>
                <w:rFonts w:ascii="Times New Roman" w:eastAsia="Times New Roman" w:hAnsi="Times New Roman" w:cs="Times New Roman"/>
                <w:i/>
                <w:iCs/>
                <w:color w:val="000000"/>
                <w:kern w:val="0"/>
                <w:sz w:val="26"/>
                <w:szCs w:val="26"/>
                <w:lang w:eastAsia="en-GB"/>
                <w14:ligatures w14:val="none"/>
              </w:rPr>
              <w:t>hài hòa, thu hút.</w:t>
            </w:r>
            <w:r w:rsidRPr="00E37458">
              <w:rPr>
                <w:rFonts w:ascii="Times New Roman" w:eastAsia="Times New Roman" w:hAnsi="Times New Roman" w:cs="Times New Roman"/>
                <w:color w:val="000000"/>
                <w:kern w:val="0"/>
                <w:sz w:val="26"/>
                <w:szCs w:val="26"/>
                <w:lang w:eastAsia="en-GB"/>
                <w14:ligatures w14:val="none"/>
              </w:rPr>
              <w:br/>
              <w:t>- Điệu bộ, nét mặt, cử chỉ phù hợp với nội dung.</w:t>
            </w:r>
            <w:r w:rsidRPr="00E37458">
              <w:rPr>
                <w:rFonts w:ascii="Times New Roman" w:eastAsia="Times New Roman" w:hAnsi="Times New Roman" w:cs="Times New Roman"/>
                <w:color w:val="000000"/>
                <w:kern w:val="0"/>
                <w:sz w:val="26"/>
                <w:szCs w:val="26"/>
                <w:lang w:eastAsia="en-GB"/>
                <w14:ligatures w14:val="none"/>
              </w:rPr>
              <w:br/>
              <w:t xml:space="preserve">- Tương tác </w:t>
            </w:r>
            <w:r w:rsidRPr="00E37458">
              <w:rPr>
                <w:rFonts w:ascii="Times New Roman" w:eastAsia="Times New Roman" w:hAnsi="Times New Roman" w:cs="Times New Roman"/>
                <w:b/>
                <w:bCs/>
                <w:i/>
                <w:iCs/>
                <w:color w:val="000000"/>
                <w:kern w:val="0"/>
                <w:sz w:val="26"/>
                <w:szCs w:val="26"/>
                <w:lang w:eastAsia="en-GB"/>
                <w14:ligatures w14:val="none"/>
              </w:rPr>
              <w:t xml:space="preserve">tốt </w:t>
            </w:r>
            <w:r w:rsidRPr="00E37458">
              <w:rPr>
                <w:rFonts w:ascii="Times New Roman" w:eastAsia="Times New Roman" w:hAnsi="Times New Roman" w:cs="Times New Roman"/>
                <w:color w:val="000000"/>
                <w:kern w:val="0"/>
                <w:sz w:val="26"/>
                <w:szCs w:val="26"/>
                <w:lang w:eastAsia="en-GB"/>
                <w14:ligatures w14:val="none"/>
              </w:rPr>
              <w:t>với khán giả</w:t>
            </w:r>
          </w:p>
          <w:p w14:paraId="634E4D8F"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(2,5 - 3)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254A5"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Phong thái thuyết trình</w:t>
            </w:r>
            <w:r w:rsidRPr="00E37458">
              <w:rPr>
                <w:rFonts w:ascii="Times New Roman" w:eastAsia="Times New Roman" w:hAnsi="Times New Roman" w:cs="Times New Roman"/>
                <w:color w:val="000000"/>
                <w:kern w:val="0"/>
                <w:sz w:val="26"/>
                <w:szCs w:val="26"/>
                <w:lang w:eastAsia="en-GB"/>
                <w14:ligatures w14:val="none"/>
              </w:rPr>
              <w:br/>
              <w:t>tự tin, lưu loát.</w:t>
            </w:r>
            <w:r w:rsidRPr="00E37458">
              <w:rPr>
                <w:rFonts w:ascii="Times New Roman" w:eastAsia="Times New Roman" w:hAnsi="Times New Roman" w:cs="Times New Roman"/>
                <w:color w:val="000000"/>
                <w:kern w:val="0"/>
                <w:sz w:val="26"/>
                <w:szCs w:val="26"/>
                <w:lang w:eastAsia="en-GB"/>
                <w14:ligatures w14:val="none"/>
              </w:rPr>
              <w:br/>
              <w:t>- Giọng nói to, rõ ràng, nhưng chưa kiểm soát</w:t>
            </w:r>
            <w:r w:rsidRPr="00E37458">
              <w:rPr>
                <w:rFonts w:ascii="Times New Roman" w:eastAsia="Times New Roman" w:hAnsi="Times New Roman" w:cs="Times New Roman"/>
                <w:color w:val="000000"/>
                <w:kern w:val="0"/>
                <w:sz w:val="26"/>
                <w:szCs w:val="26"/>
                <w:lang w:eastAsia="en-GB"/>
                <w14:ligatures w14:val="none"/>
              </w:rPr>
              <w:br/>
              <w:t>được ngữ điệu và âm điệu;</w:t>
            </w:r>
            <w:r w:rsidRPr="00E37458">
              <w:rPr>
                <w:rFonts w:ascii="Times New Roman" w:eastAsia="Times New Roman" w:hAnsi="Times New Roman" w:cs="Times New Roman"/>
                <w:color w:val="000000"/>
                <w:kern w:val="0"/>
                <w:sz w:val="26"/>
                <w:szCs w:val="26"/>
                <w:lang w:eastAsia="en-GB"/>
                <w14:ligatures w14:val="none"/>
              </w:rPr>
              <w:br/>
              <w:t>- Điệu bộ, nét mặt, cử chỉ phù hợp với nội dung.</w:t>
            </w:r>
            <w:r w:rsidRPr="00E37458">
              <w:rPr>
                <w:rFonts w:ascii="Times New Roman" w:eastAsia="Times New Roman" w:hAnsi="Times New Roman" w:cs="Times New Roman"/>
                <w:color w:val="000000"/>
                <w:kern w:val="0"/>
                <w:sz w:val="26"/>
                <w:szCs w:val="26"/>
                <w:lang w:eastAsia="en-GB"/>
                <w14:ligatures w14:val="none"/>
              </w:rPr>
              <w:br/>
              <w:t>- Tương tác với khán giả</w:t>
            </w:r>
            <w:r w:rsidRPr="00E37458">
              <w:rPr>
                <w:rFonts w:ascii="Times New Roman" w:eastAsia="Times New Roman" w:hAnsi="Times New Roman" w:cs="Times New Roman"/>
                <w:color w:val="000000"/>
                <w:kern w:val="0"/>
                <w:sz w:val="26"/>
                <w:szCs w:val="26"/>
                <w:lang w:eastAsia="en-GB"/>
                <w14:ligatures w14:val="none"/>
              </w:rPr>
              <w:br/>
            </w:r>
            <w:r w:rsidRPr="00E37458">
              <w:rPr>
                <w:rFonts w:ascii="Times New Roman" w:eastAsia="Times New Roman" w:hAnsi="Times New Roman" w:cs="Times New Roman"/>
                <w:b/>
                <w:bCs/>
                <w:i/>
                <w:iCs/>
                <w:color w:val="000000"/>
                <w:kern w:val="0"/>
                <w:sz w:val="26"/>
                <w:szCs w:val="26"/>
                <w:lang w:eastAsia="en-GB"/>
                <w14:ligatures w14:val="none"/>
              </w:rPr>
              <w:t>chưa tốt</w:t>
            </w:r>
          </w:p>
          <w:p w14:paraId="4A7614C8"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(1,5 - &lt;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82A81"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Phong thái thuyết trình</w:t>
            </w:r>
            <w:r w:rsidRPr="00E37458">
              <w:rPr>
                <w:rFonts w:ascii="Times New Roman" w:eastAsia="Times New Roman" w:hAnsi="Times New Roman" w:cs="Times New Roman"/>
                <w:color w:val="000000"/>
                <w:kern w:val="0"/>
                <w:sz w:val="26"/>
                <w:szCs w:val="26"/>
                <w:lang w:eastAsia="en-GB"/>
                <w14:ligatures w14:val="none"/>
              </w:rPr>
              <w:br/>
              <w:t>tự tin, lưu loát.</w:t>
            </w:r>
            <w:r w:rsidRPr="00E37458">
              <w:rPr>
                <w:rFonts w:ascii="Times New Roman" w:eastAsia="Times New Roman" w:hAnsi="Times New Roman" w:cs="Times New Roman"/>
                <w:color w:val="000000"/>
                <w:kern w:val="0"/>
                <w:sz w:val="26"/>
                <w:szCs w:val="26"/>
                <w:lang w:eastAsia="en-GB"/>
                <w14:ligatures w14:val="none"/>
              </w:rPr>
              <w:br/>
              <w:t>- Giọng nói to, rõ ràng, nhưng chưa kiểm soát được ngữ điệu và âm</w:t>
            </w:r>
            <w:r w:rsidRPr="00E37458">
              <w:rPr>
                <w:rFonts w:ascii="Times New Roman" w:eastAsia="Times New Roman" w:hAnsi="Times New Roman" w:cs="Times New Roman"/>
                <w:color w:val="000000"/>
                <w:kern w:val="0"/>
                <w:sz w:val="26"/>
                <w:szCs w:val="26"/>
                <w:lang w:eastAsia="en-GB"/>
                <w14:ligatures w14:val="none"/>
              </w:rPr>
              <w:br/>
              <w:t>điệu;</w:t>
            </w:r>
            <w:r w:rsidRPr="00E37458">
              <w:rPr>
                <w:rFonts w:ascii="Times New Roman" w:eastAsia="Times New Roman" w:hAnsi="Times New Roman" w:cs="Times New Roman"/>
                <w:color w:val="000000"/>
                <w:kern w:val="0"/>
                <w:sz w:val="26"/>
                <w:szCs w:val="26"/>
                <w:lang w:eastAsia="en-GB"/>
                <w14:ligatures w14:val="none"/>
              </w:rPr>
              <w:br/>
              <w:t>- Điệu bộ, nét mặt, cử chỉ phù hợp với nội dung.</w:t>
            </w:r>
            <w:r w:rsidRPr="00E37458">
              <w:rPr>
                <w:rFonts w:ascii="Times New Roman" w:eastAsia="Times New Roman" w:hAnsi="Times New Roman" w:cs="Times New Roman"/>
                <w:color w:val="000000"/>
                <w:kern w:val="0"/>
                <w:sz w:val="26"/>
                <w:szCs w:val="26"/>
                <w:lang w:eastAsia="en-GB"/>
                <w14:ligatures w14:val="none"/>
              </w:rPr>
              <w:br/>
              <w:t xml:space="preserve">- Tương tác với khán giả </w:t>
            </w:r>
            <w:r w:rsidRPr="00E37458">
              <w:rPr>
                <w:rFonts w:ascii="Times New Roman" w:eastAsia="Times New Roman" w:hAnsi="Times New Roman" w:cs="Times New Roman"/>
                <w:b/>
                <w:bCs/>
                <w:i/>
                <w:iCs/>
                <w:color w:val="000000"/>
                <w:kern w:val="0"/>
                <w:sz w:val="26"/>
                <w:szCs w:val="26"/>
                <w:lang w:eastAsia="en-GB"/>
                <w14:ligatures w14:val="none"/>
              </w:rPr>
              <w:t>chưa tốt</w:t>
            </w:r>
          </w:p>
          <w:p w14:paraId="67535547"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(&gt;0,5 - &lt;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B6A66" w14:textId="77777777" w:rsidR="00E37458" w:rsidRPr="00E37458" w:rsidRDefault="00E37458" w:rsidP="00E37458">
            <w:pPr>
              <w:spacing w:after="0" w:line="240" w:lineRule="auto"/>
              <w:jc w:val="both"/>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 Phong thái thuyết trình </w:t>
            </w:r>
            <w:r w:rsidRPr="00E37458">
              <w:rPr>
                <w:rFonts w:ascii="Times New Roman" w:eastAsia="Times New Roman" w:hAnsi="Times New Roman" w:cs="Times New Roman"/>
                <w:i/>
                <w:iCs/>
                <w:color w:val="000000"/>
                <w:kern w:val="0"/>
                <w:sz w:val="26"/>
                <w:szCs w:val="26"/>
                <w:lang w:eastAsia="en-GB"/>
                <w14:ligatures w14:val="none"/>
              </w:rPr>
              <w:t>chưa tự tin và lưu loát</w:t>
            </w:r>
            <w:r w:rsidRPr="00E37458">
              <w:rPr>
                <w:rFonts w:ascii="Times New Roman" w:eastAsia="Times New Roman" w:hAnsi="Times New Roman" w:cs="Times New Roman"/>
                <w:color w:val="000000"/>
                <w:kern w:val="0"/>
                <w:sz w:val="26"/>
                <w:szCs w:val="26"/>
                <w:lang w:eastAsia="en-GB"/>
                <w14:ligatures w14:val="none"/>
              </w:rPr>
              <w:t>.</w:t>
            </w:r>
            <w:r w:rsidRPr="00E37458">
              <w:rPr>
                <w:rFonts w:ascii="Times New Roman" w:eastAsia="Times New Roman" w:hAnsi="Times New Roman" w:cs="Times New Roman"/>
                <w:b/>
                <w:bCs/>
                <w:i/>
                <w:iCs/>
                <w:color w:val="000000"/>
                <w:kern w:val="0"/>
                <w:sz w:val="26"/>
                <w:szCs w:val="26"/>
                <w:lang w:eastAsia="en-GB"/>
                <w14:ligatures w14:val="none"/>
              </w:rPr>
              <w:br/>
            </w:r>
            <w:r w:rsidRPr="00E37458">
              <w:rPr>
                <w:rFonts w:ascii="Times New Roman" w:eastAsia="Times New Roman" w:hAnsi="Times New Roman" w:cs="Times New Roman"/>
                <w:color w:val="000000"/>
                <w:kern w:val="0"/>
                <w:sz w:val="26"/>
                <w:szCs w:val="26"/>
                <w:lang w:eastAsia="en-GB"/>
                <w14:ligatures w14:val="none"/>
              </w:rPr>
              <w:t xml:space="preserve">- Giọng nói </w:t>
            </w:r>
            <w:r w:rsidRPr="00E37458">
              <w:rPr>
                <w:rFonts w:ascii="Times New Roman" w:eastAsia="Times New Roman" w:hAnsi="Times New Roman" w:cs="Times New Roman"/>
                <w:i/>
                <w:iCs/>
                <w:color w:val="000000"/>
                <w:kern w:val="0"/>
                <w:sz w:val="26"/>
                <w:szCs w:val="26"/>
                <w:lang w:eastAsia="en-GB"/>
                <w14:ligatures w14:val="none"/>
              </w:rPr>
              <w:t>không đủ to</w:t>
            </w:r>
            <w:r w:rsidRPr="00E37458">
              <w:rPr>
                <w:rFonts w:ascii="Times New Roman" w:eastAsia="Times New Roman" w:hAnsi="Times New Roman" w:cs="Times New Roman"/>
                <w:color w:val="000000"/>
                <w:kern w:val="0"/>
                <w:sz w:val="26"/>
                <w:szCs w:val="26"/>
                <w:lang w:eastAsia="en-GB"/>
                <w14:ligatures w14:val="none"/>
              </w:rPr>
              <w:t xml:space="preserve">, </w:t>
            </w:r>
            <w:r w:rsidRPr="00E37458">
              <w:rPr>
                <w:rFonts w:ascii="Times New Roman" w:eastAsia="Times New Roman" w:hAnsi="Times New Roman" w:cs="Times New Roman"/>
                <w:i/>
                <w:iCs/>
                <w:color w:val="000000"/>
                <w:kern w:val="0"/>
                <w:sz w:val="26"/>
                <w:szCs w:val="26"/>
                <w:lang w:eastAsia="en-GB"/>
                <w14:ligatures w14:val="none"/>
              </w:rPr>
              <w:t>chưa rõ ràng</w:t>
            </w:r>
            <w:r w:rsidRPr="00E37458">
              <w:rPr>
                <w:rFonts w:ascii="Times New Roman" w:eastAsia="Times New Roman" w:hAnsi="Times New Roman" w:cs="Times New Roman"/>
                <w:color w:val="000000"/>
                <w:kern w:val="0"/>
                <w:sz w:val="26"/>
                <w:szCs w:val="26"/>
                <w:lang w:eastAsia="en-GB"/>
                <w14:ligatures w14:val="none"/>
              </w:rPr>
              <w:t>.</w:t>
            </w:r>
            <w:r w:rsidRPr="00E37458">
              <w:rPr>
                <w:rFonts w:ascii="Times New Roman" w:eastAsia="Times New Roman" w:hAnsi="Times New Roman" w:cs="Times New Roman"/>
                <w:b/>
                <w:bCs/>
                <w:i/>
                <w:iCs/>
                <w:color w:val="000000"/>
                <w:kern w:val="0"/>
                <w:sz w:val="26"/>
                <w:szCs w:val="26"/>
                <w:lang w:eastAsia="en-GB"/>
                <w14:ligatures w14:val="none"/>
              </w:rPr>
              <w:br/>
            </w:r>
            <w:r w:rsidRPr="00E37458">
              <w:rPr>
                <w:rFonts w:ascii="Times New Roman" w:eastAsia="Times New Roman" w:hAnsi="Times New Roman" w:cs="Times New Roman"/>
                <w:color w:val="000000"/>
                <w:kern w:val="0"/>
                <w:sz w:val="26"/>
                <w:szCs w:val="26"/>
                <w:lang w:eastAsia="en-GB"/>
                <w14:ligatures w14:val="none"/>
              </w:rPr>
              <w:t xml:space="preserve">- Điệu bộ, nét mặt, cử chỉ </w:t>
            </w:r>
            <w:r w:rsidRPr="00E37458">
              <w:rPr>
                <w:rFonts w:ascii="Times New Roman" w:eastAsia="Times New Roman" w:hAnsi="Times New Roman" w:cs="Times New Roman"/>
                <w:i/>
                <w:iCs/>
                <w:color w:val="000000"/>
                <w:kern w:val="0"/>
                <w:sz w:val="26"/>
                <w:szCs w:val="26"/>
                <w:lang w:eastAsia="en-GB"/>
                <w14:ligatures w14:val="none"/>
              </w:rPr>
              <w:t xml:space="preserve">chưa phù hợp </w:t>
            </w:r>
            <w:r w:rsidRPr="00E37458">
              <w:rPr>
                <w:rFonts w:ascii="Times New Roman" w:eastAsia="Times New Roman" w:hAnsi="Times New Roman" w:cs="Times New Roman"/>
                <w:color w:val="000000"/>
                <w:kern w:val="0"/>
                <w:sz w:val="26"/>
                <w:szCs w:val="26"/>
                <w:lang w:eastAsia="en-GB"/>
                <w14:ligatures w14:val="none"/>
              </w:rPr>
              <w:t xml:space="preserve">với nội dung </w:t>
            </w:r>
            <w:r w:rsidRPr="00E37458">
              <w:rPr>
                <w:rFonts w:ascii="Times New Roman" w:eastAsia="Times New Roman" w:hAnsi="Times New Roman" w:cs="Times New Roman"/>
                <w:b/>
                <w:bCs/>
                <w:color w:val="000000"/>
                <w:kern w:val="0"/>
                <w:sz w:val="26"/>
                <w:szCs w:val="26"/>
                <w:lang w:eastAsia="en-GB"/>
                <w14:ligatures w14:val="none"/>
              </w:rPr>
              <w:t>và</w:t>
            </w:r>
            <w:r w:rsidRPr="00E37458">
              <w:rPr>
                <w:rFonts w:ascii="Times New Roman" w:eastAsia="Times New Roman" w:hAnsi="Times New Roman" w:cs="Times New Roman"/>
                <w:b/>
                <w:bCs/>
                <w:i/>
                <w:iCs/>
                <w:color w:val="000000"/>
                <w:kern w:val="0"/>
                <w:sz w:val="26"/>
                <w:szCs w:val="26"/>
                <w:lang w:eastAsia="en-GB"/>
                <w14:ligatures w14:val="none"/>
              </w:rPr>
              <w:t xml:space="preserve"> </w:t>
            </w:r>
            <w:r w:rsidRPr="00E37458">
              <w:rPr>
                <w:rFonts w:ascii="Times New Roman" w:eastAsia="Times New Roman" w:hAnsi="Times New Roman" w:cs="Times New Roman"/>
                <w:i/>
                <w:iCs/>
                <w:color w:val="000000"/>
                <w:kern w:val="0"/>
                <w:sz w:val="26"/>
                <w:szCs w:val="26"/>
                <w:lang w:eastAsia="en-GB"/>
                <w14:ligatures w14:val="none"/>
              </w:rPr>
              <w:t>không tương tác</w:t>
            </w:r>
            <w:r w:rsidRPr="00E37458">
              <w:rPr>
                <w:rFonts w:ascii="Times New Roman" w:eastAsia="Times New Roman" w:hAnsi="Times New Roman" w:cs="Times New Roman"/>
                <w:b/>
                <w:bCs/>
                <w:i/>
                <w:iCs/>
                <w:color w:val="000000"/>
                <w:kern w:val="0"/>
                <w:sz w:val="26"/>
                <w:szCs w:val="26"/>
                <w:lang w:eastAsia="en-GB"/>
                <w14:ligatures w14:val="none"/>
              </w:rPr>
              <w:t xml:space="preserve"> </w:t>
            </w:r>
            <w:r w:rsidRPr="00E37458">
              <w:rPr>
                <w:rFonts w:ascii="Times New Roman" w:eastAsia="Times New Roman" w:hAnsi="Times New Roman" w:cs="Times New Roman"/>
                <w:color w:val="000000"/>
                <w:kern w:val="0"/>
                <w:sz w:val="26"/>
                <w:szCs w:val="26"/>
                <w:lang w:eastAsia="en-GB"/>
                <w14:ligatures w14:val="none"/>
              </w:rPr>
              <w:t>với khán giả.</w:t>
            </w:r>
          </w:p>
          <w:p w14:paraId="022D8A39"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(0 - 0,5)</w:t>
            </w:r>
          </w:p>
        </w:tc>
      </w:tr>
      <w:tr w:rsidR="00E37458" w:rsidRPr="00E37458" w14:paraId="230F2983" w14:textId="77777777" w:rsidTr="00E3745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7EB98"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Khả năng giải đáp thắc mắc</w:t>
            </w:r>
          </w:p>
          <w:p w14:paraId="1BF61E2E"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09D22"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Giải đáp thuyết phục 100% các câu hỏi đặt ra</w:t>
            </w:r>
          </w:p>
          <w:p w14:paraId="68C8F3B2"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9E569"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Giải đáp thuyết phục 75% các câu hỏi đặt ra</w:t>
            </w:r>
          </w:p>
          <w:p w14:paraId="48229648"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(1 - &lt;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C1747"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Giải đáp thuyết phục 50% các câu hỏi đặt ra</w:t>
            </w:r>
          </w:p>
          <w:p w14:paraId="09460631"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(0,5 - &lt;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841F7"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 xml:space="preserve">Không giải đáp được </w:t>
            </w:r>
            <w:r w:rsidRPr="00E37458">
              <w:rPr>
                <w:rFonts w:ascii="Times New Roman" w:eastAsia="Times New Roman" w:hAnsi="Times New Roman" w:cs="Times New Roman"/>
                <w:b/>
                <w:bCs/>
                <w:i/>
                <w:iCs/>
                <w:color w:val="000000"/>
                <w:kern w:val="0"/>
                <w:sz w:val="26"/>
                <w:szCs w:val="26"/>
                <w:lang w:eastAsia="en-GB"/>
                <w14:ligatures w14:val="none"/>
              </w:rPr>
              <w:t>thắc mắc </w:t>
            </w:r>
          </w:p>
          <w:p w14:paraId="60B79B76"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7ED3EBEF" w14:textId="77777777" w:rsidR="00E37458" w:rsidRPr="00E37458" w:rsidRDefault="00E37458" w:rsidP="00E37458">
            <w:pPr>
              <w:spacing w:after="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(0 - &lt; 0,5)</w:t>
            </w:r>
          </w:p>
        </w:tc>
      </w:tr>
    </w:tbl>
    <w:p w14:paraId="17B83978"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p w14:paraId="118170E3" w14:textId="77777777" w:rsidR="00E37458" w:rsidRPr="00E37458" w:rsidRDefault="00E37458" w:rsidP="00E37458">
      <w:pPr>
        <w:spacing w:after="120" w:line="240" w:lineRule="auto"/>
        <w:jc w:val="both"/>
        <w:outlineLvl w:val="1"/>
        <w:rPr>
          <w:rFonts w:ascii="Times New Roman" w:eastAsia="Times New Roman" w:hAnsi="Times New Roman" w:cs="Times New Roman"/>
          <w:b/>
          <w:bCs/>
          <w:kern w:val="0"/>
          <w:sz w:val="26"/>
          <w:szCs w:val="26"/>
          <w:lang w:eastAsia="en-GB"/>
          <w14:ligatures w14:val="none"/>
        </w:rPr>
      </w:pPr>
      <w:r w:rsidRPr="00E37458">
        <w:rPr>
          <w:rFonts w:ascii="Times New Roman" w:eastAsia="Times New Roman" w:hAnsi="Times New Roman" w:cs="Times New Roman"/>
          <w:b/>
          <w:bCs/>
          <w:i/>
          <w:iCs/>
          <w:color w:val="000000"/>
          <w:kern w:val="0"/>
          <w:sz w:val="26"/>
          <w:szCs w:val="26"/>
          <w:lang w:eastAsia="en-GB"/>
          <w14:ligatures w14:val="none"/>
        </w:rPr>
        <w:t>3. Phiếu đánh giá chung</w:t>
      </w:r>
    </w:p>
    <w:p w14:paraId="2DD4621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278"/>
        <w:gridCol w:w="2375"/>
        <w:gridCol w:w="2117"/>
        <w:gridCol w:w="3055"/>
      </w:tblGrid>
      <w:tr w:rsidR="00E37458" w:rsidRPr="00E37458" w14:paraId="45E772BC" w14:textId="77777777" w:rsidTr="00E37458">
        <w:trPr>
          <w:trHeight w:val="432"/>
        </w:trPr>
        <w:tc>
          <w:tcPr>
            <w:tcW w:w="0" w:type="auto"/>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14:paraId="47C4244F"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STT</w:t>
            </w:r>
          </w:p>
        </w:tc>
        <w:tc>
          <w:tcPr>
            <w:tcW w:w="0" w:type="auto"/>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14:paraId="4AB1D2A0"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Điểm Rubric HĐ 2</w:t>
            </w:r>
          </w:p>
        </w:tc>
        <w:tc>
          <w:tcPr>
            <w:tcW w:w="0" w:type="auto"/>
            <w:tcBorders>
              <w:top w:val="single" w:sz="8" w:space="0" w:color="000000"/>
              <w:left w:val="single" w:sz="8" w:space="0" w:color="000000"/>
              <w:bottom w:val="single" w:sz="8" w:space="0" w:color="000000"/>
              <w:right w:val="single" w:sz="8" w:space="0" w:color="000000"/>
            </w:tcBorders>
            <w:shd w:val="clear" w:color="auto" w:fill="70AD47"/>
            <w:hideMark/>
          </w:tcPr>
          <w:p w14:paraId="22EA1B7E"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Điểm Rubric HĐ 3</w:t>
            </w:r>
          </w:p>
        </w:tc>
        <w:tc>
          <w:tcPr>
            <w:tcW w:w="0" w:type="auto"/>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14:paraId="0A2D82AC"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Điểm trung bình</w:t>
            </w:r>
          </w:p>
          <w:p w14:paraId="0EFAC86B"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b/>
                <w:bCs/>
                <w:color w:val="000000"/>
                <w:kern w:val="0"/>
                <w:sz w:val="26"/>
                <w:szCs w:val="26"/>
                <w:lang w:eastAsia="en-GB"/>
                <w14:ligatures w14:val="none"/>
              </w:rPr>
              <w:t>ĐTB = (HĐ2 + 2*HĐ3)/3</w:t>
            </w:r>
          </w:p>
        </w:tc>
      </w:tr>
      <w:tr w:rsidR="00E37458" w:rsidRPr="00E37458" w14:paraId="1C756570" w14:textId="77777777" w:rsidTr="00E37458">
        <w:trPr>
          <w:trHeight w:val="408"/>
        </w:trPr>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5B29632C"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NHÓM 1</w:t>
            </w:r>
          </w:p>
        </w:tc>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5DCE76C2"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D5E3CF"/>
            <w:hideMark/>
          </w:tcPr>
          <w:p w14:paraId="54AEE045"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53DE9134"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r>
      <w:tr w:rsidR="00E37458" w:rsidRPr="00E37458" w14:paraId="4726AF85" w14:textId="77777777" w:rsidTr="00E37458">
        <w:trPr>
          <w:trHeight w:val="388"/>
        </w:trPr>
        <w:tc>
          <w:tcPr>
            <w:tcW w:w="0" w:type="auto"/>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14:paraId="5EC14297"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NHÓM 2</w:t>
            </w:r>
          </w:p>
        </w:tc>
        <w:tc>
          <w:tcPr>
            <w:tcW w:w="0" w:type="auto"/>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14:paraId="372490F1"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EBF1E9"/>
            <w:hideMark/>
          </w:tcPr>
          <w:p w14:paraId="10D95195"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14:paraId="7C1B876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r>
      <w:tr w:rsidR="00E37458" w:rsidRPr="00E37458" w14:paraId="65BF9985" w14:textId="77777777" w:rsidTr="00E37458">
        <w:trPr>
          <w:trHeight w:val="385"/>
        </w:trPr>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32285C35"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NHÓM 3</w:t>
            </w:r>
          </w:p>
        </w:tc>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51661D64"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D5E3CF"/>
            <w:hideMark/>
          </w:tcPr>
          <w:p w14:paraId="558271C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0852A639"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r>
      <w:tr w:rsidR="00E37458" w:rsidRPr="00E37458" w14:paraId="4C223E29" w14:textId="77777777" w:rsidTr="00E37458">
        <w:trPr>
          <w:trHeight w:val="385"/>
        </w:trPr>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027161BB" w14:textId="77777777" w:rsidR="00E37458" w:rsidRPr="00E37458" w:rsidRDefault="00E37458" w:rsidP="00E37458">
            <w:pPr>
              <w:spacing w:after="120" w:line="240" w:lineRule="auto"/>
              <w:jc w:val="center"/>
              <w:rPr>
                <w:rFonts w:ascii="Times New Roman" w:eastAsia="Times New Roman" w:hAnsi="Times New Roman" w:cs="Times New Roman"/>
                <w:kern w:val="0"/>
                <w:sz w:val="26"/>
                <w:szCs w:val="26"/>
                <w:lang w:eastAsia="en-GB"/>
                <w14:ligatures w14:val="none"/>
              </w:rPr>
            </w:pPr>
            <w:r w:rsidRPr="00E37458">
              <w:rPr>
                <w:rFonts w:ascii="Times New Roman" w:eastAsia="Times New Roman" w:hAnsi="Times New Roman" w:cs="Times New Roman"/>
                <w:color w:val="000000"/>
                <w:kern w:val="0"/>
                <w:sz w:val="26"/>
                <w:szCs w:val="26"/>
                <w:lang w:eastAsia="en-GB"/>
                <w14:ligatures w14:val="none"/>
              </w:rPr>
              <w:t>NHÓM 4</w:t>
            </w:r>
          </w:p>
        </w:tc>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52BEF15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D5E3CF"/>
            <w:hideMark/>
          </w:tcPr>
          <w:p w14:paraId="023C749E"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14:paraId="645280C0" w14:textId="77777777" w:rsidR="00E37458" w:rsidRPr="00E37458" w:rsidRDefault="00E37458" w:rsidP="00E37458">
            <w:pPr>
              <w:spacing w:after="0" w:line="240" w:lineRule="auto"/>
              <w:rPr>
                <w:rFonts w:ascii="Times New Roman" w:eastAsia="Times New Roman" w:hAnsi="Times New Roman" w:cs="Times New Roman"/>
                <w:kern w:val="0"/>
                <w:sz w:val="26"/>
                <w:szCs w:val="26"/>
                <w:lang w:eastAsia="en-GB"/>
                <w14:ligatures w14:val="none"/>
              </w:rPr>
            </w:pPr>
          </w:p>
        </w:tc>
      </w:tr>
    </w:tbl>
    <w:p w14:paraId="3C60A480" w14:textId="77777777" w:rsidR="00E37458" w:rsidRPr="00EE2EA2" w:rsidRDefault="00E37458" w:rsidP="00E37458">
      <w:pPr>
        <w:pStyle w:val="ListParagraph"/>
        <w:spacing w:after="0" w:line="240" w:lineRule="auto"/>
        <w:ind w:left="360"/>
        <w:jc w:val="center"/>
        <w:rPr>
          <w:rFonts w:ascii="Times New Roman" w:hAnsi="Times New Roman" w:cs="Times New Roman"/>
          <w:sz w:val="26"/>
          <w:szCs w:val="26"/>
        </w:rPr>
      </w:pPr>
      <w:r w:rsidRPr="00EE2EA2">
        <w:rPr>
          <w:rFonts w:ascii="Times New Roman" w:hAnsi="Times New Roman" w:cs="Times New Roman"/>
          <w:sz w:val="26"/>
          <w:szCs w:val="26"/>
        </w:rPr>
        <w:t>Ngày      tháng         năm 2025</w:t>
      </w:r>
    </w:p>
    <w:p w14:paraId="62939E6F" w14:textId="77777777" w:rsidR="00E37458" w:rsidRPr="00EE2EA2" w:rsidRDefault="00E37458" w:rsidP="00E37458">
      <w:pPr>
        <w:pStyle w:val="ListParagraph"/>
        <w:spacing w:after="0" w:line="360" w:lineRule="auto"/>
        <w:ind w:left="360"/>
        <w:jc w:val="center"/>
        <w:rPr>
          <w:rFonts w:ascii="Times New Roman" w:hAnsi="Times New Roman" w:cs="Times New Roman"/>
          <w:sz w:val="26"/>
          <w:szCs w:val="26"/>
        </w:rPr>
      </w:pPr>
      <w:r w:rsidRPr="00EE2EA2">
        <w:rPr>
          <w:rFonts w:ascii="Times New Roman" w:hAnsi="Times New Roman" w:cs="Times New Roman"/>
          <w:sz w:val="26"/>
          <w:szCs w:val="26"/>
        </w:rPr>
        <w:t>Kí duyệt</w:t>
      </w:r>
    </w:p>
    <w:p w14:paraId="543203A8" w14:textId="77777777" w:rsidR="00E37458" w:rsidRPr="00EE2EA2" w:rsidRDefault="00E37458" w:rsidP="00E37458">
      <w:pPr>
        <w:pStyle w:val="ListParagraph"/>
        <w:spacing w:after="0" w:line="360" w:lineRule="auto"/>
        <w:ind w:left="360"/>
        <w:jc w:val="center"/>
        <w:rPr>
          <w:rFonts w:ascii="Times New Roman" w:hAnsi="Times New Roman" w:cs="Times New Roman"/>
          <w:sz w:val="26"/>
          <w:szCs w:val="26"/>
        </w:rPr>
      </w:pPr>
      <w:r w:rsidRPr="00EE2EA2">
        <w:rPr>
          <w:rFonts w:ascii="Times New Roman" w:hAnsi="Times New Roman" w:cs="Times New Roman"/>
          <w:sz w:val="26"/>
          <w:szCs w:val="26"/>
        </w:rPr>
        <w:lastRenderedPageBreak/>
        <w:t>Nhóm trưởng</w:t>
      </w:r>
    </w:p>
    <w:p w14:paraId="1DC31D20" w14:textId="77777777" w:rsidR="00E37458" w:rsidRPr="00EE2EA2" w:rsidRDefault="00E37458" w:rsidP="00E37458">
      <w:pPr>
        <w:pStyle w:val="ListParagraph"/>
        <w:spacing w:after="0" w:line="360" w:lineRule="auto"/>
        <w:ind w:left="360"/>
        <w:jc w:val="center"/>
        <w:rPr>
          <w:rFonts w:ascii="Times New Roman" w:hAnsi="Times New Roman" w:cs="Times New Roman"/>
          <w:sz w:val="26"/>
          <w:szCs w:val="26"/>
        </w:rPr>
      </w:pPr>
    </w:p>
    <w:p w14:paraId="614106FA" w14:textId="77777777" w:rsidR="00E37458" w:rsidRPr="00EE2EA2" w:rsidRDefault="00E37458" w:rsidP="00E37458">
      <w:pPr>
        <w:pStyle w:val="ListParagraph"/>
        <w:spacing w:after="0" w:line="360" w:lineRule="auto"/>
        <w:ind w:left="360"/>
        <w:jc w:val="center"/>
        <w:rPr>
          <w:rFonts w:ascii="Times New Roman" w:hAnsi="Times New Roman" w:cs="Times New Roman"/>
          <w:sz w:val="26"/>
          <w:szCs w:val="26"/>
        </w:rPr>
      </w:pPr>
    </w:p>
    <w:p w14:paraId="16B5810F" w14:textId="77777777" w:rsidR="00E37458" w:rsidRPr="00EE2EA2" w:rsidRDefault="00E37458" w:rsidP="00E37458">
      <w:pPr>
        <w:pStyle w:val="ListParagraph"/>
        <w:spacing w:after="0" w:line="360" w:lineRule="auto"/>
        <w:ind w:left="360"/>
        <w:jc w:val="center"/>
        <w:rPr>
          <w:rFonts w:ascii="Times New Roman" w:hAnsi="Times New Roman" w:cs="Times New Roman"/>
          <w:sz w:val="26"/>
          <w:szCs w:val="26"/>
        </w:rPr>
      </w:pPr>
      <w:r w:rsidRPr="00EE2EA2">
        <w:rPr>
          <w:rFonts w:ascii="Times New Roman" w:hAnsi="Times New Roman" w:cs="Times New Roman"/>
          <w:sz w:val="26"/>
          <w:szCs w:val="26"/>
        </w:rPr>
        <w:t>Vũ Văn phong</w:t>
      </w:r>
    </w:p>
    <w:p w14:paraId="3657329F" w14:textId="77777777" w:rsidR="00120D78" w:rsidRPr="00EE2EA2" w:rsidRDefault="00120D78">
      <w:pPr>
        <w:rPr>
          <w:rFonts w:ascii="Times New Roman" w:hAnsi="Times New Roman" w:cs="Times New Roman"/>
          <w:sz w:val="26"/>
          <w:szCs w:val="26"/>
        </w:rPr>
      </w:pPr>
    </w:p>
    <w:sectPr w:rsidR="00120D78" w:rsidRPr="00EE2EA2" w:rsidSect="00E37458">
      <w:pgSz w:w="11906" w:h="16838"/>
      <w:pgMar w:top="1077" w:right="1077" w:bottom="107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35774"/>
    <w:multiLevelType w:val="multilevel"/>
    <w:tmpl w:val="9EBC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7B1910"/>
    <w:multiLevelType w:val="multilevel"/>
    <w:tmpl w:val="81D0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25DB7"/>
    <w:multiLevelType w:val="multilevel"/>
    <w:tmpl w:val="057A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58"/>
    <w:rsid w:val="00120D78"/>
    <w:rsid w:val="002051AB"/>
    <w:rsid w:val="00E37458"/>
    <w:rsid w:val="00EE2EA2"/>
    <w:rsid w:val="00F9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3745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3745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458"/>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3745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3745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E374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E37458"/>
  </w:style>
  <w:style w:type="paragraph" w:styleId="ListParagraph">
    <w:name w:val="List Paragraph"/>
    <w:basedOn w:val="Normal"/>
    <w:uiPriority w:val="34"/>
    <w:qFormat/>
    <w:rsid w:val="00E37458"/>
    <w:pPr>
      <w:spacing w:after="200" w:line="276" w:lineRule="auto"/>
      <w:ind w:left="720"/>
      <w:contextualSpacing/>
    </w:pPr>
    <w:rPr>
      <w:rFonts w:ascii="Calibri" w:eastAsia="Calibri" w:hAnsi="Calibri" w:cs="Calibri"/>
      <w:kern w:val="0"/>
      <w:lang w:val="fr-FR"/>
      <w14:ligatures w14:val="none"/>
    </w:rPr>
  </w:style>
  <w:style w:type="paragraph" w:styleId="BalloonText">
    <w:name w:val="Balloon Text"/>
    <w:basedOn w:val="Normal"/>
    <w:link w:val="BalloonTextChar"/>
    <w:uiPriority w:val="99"/>
    <w:semiHidden/>
    <w:unhideWhenUsed/>
    <w:rsid w:val="00205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3745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3745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458"/>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3745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3745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E374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E37458"/>
  </w:style>
  <w:style w:type="paragraph" w:styleId="ListParagraph">
    <w:name w:val="List Paragraph"/>
    <w:basedOn w:val="Normal"/>
    <w:uiPriority w:val="34"/>
    <w:qFormat/>
    <w:rsid w:val="00E37458"/>
    <w:pPr>
      <w:spacing w:after="200" w:line="276" w:lineRule="auto"/>
      <w:ind w:left="720"/>
      <w:contextualSpacing/>
    </w:pPr>
    <w:rPr>
      <w:rFonts w:ascii="Calibri" w:eastAsia="Calibri" w:hAnsi="Calibri" w:cs="Calibri"/>
      <w:kern w:val="0"/>
      <w:lang w:val="fr-FR"/>
      <w14:ligatures w14:val="none"/>
    </w:rPr>
  </w:style>
  <w:style w:type="paragraph" w:styleId="BalloonText">
    <w:name w:val="Balloon Text"/>
    <w:basedOn w:val="Normal"/>
    <w:link w:val="BalloonTextChar"/>
    <w:uiPriority w:val="99"/>
    <w:semiHidden/>
    <w:unhideWhenUsed/>
    <w:rsid w:val="00205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9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2025-04-22T13:51:00Z</dcterms:created>
  <dcterms:modified xsi:type="dcterms:W3CDTF">2025-04-22T13:51:00Z</dcterms:modified>
</cp:coreProperties>
</file>