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B3FF9"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Ngày soạn:…/…/…</w:t>
      </w:r>
    </w:p>
    <w:p w14:paraId="7F4238C0"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Ngày dạy:…/…/…</w:t>
      </w:r>
    </w:p>
    <w:p w14:paraId="2A882359" w14:textId="77777777" w:rsidR="00E36468" w:rsidRPr="00AC0B14" w:rsidRDefault="00E36468" w:rsidP="00AC0B14">
      <w:pPr>
        <w:rPr>
          <w:rFonts w:ascii="Times New Roman" w:eastAsia="Times New Roman" w:hAnsi="Times New Roman" w:cs="Times New Roman"/>
          <w:sz w:val="27"/>
          <w:szCs w:val="27"/>
        </w:rPr>
      </w:pPr>
    </w:p>
    <w:p w14:paraId="43C0E213" w14:textId="77777777" w:rsidR="00E36468" w:rsidRPr="00AC0B14" w:rsidRDefault="00E36468" w:rsidP="00AC0B14">
      <w:pPr>
        <w:pStyle w:val="Heading1"/>
        <w:spacing w:before="0"/>
        <w:jc w:val="center"/>
        <w:rPr>
          <w:rFonts w:ascii="Times New Roman" w:eastAsia="Times New Roman" w:hAnsi="Times New Roman" w:cs="Times New Roman"/>
          <w:b/>
          <w:bCs/>
          <w:sz w:val="27"/>
          <w:szCs w:val="27"/>
        </w:rPr>
      </w:pPr>
      <w:r w:rsidRPr="00AC0B14">
        <w:rPr>
          <w:rFonts w:ascii="Times New Roman" w:eastAsia="Times New Roman" w:hAnsi="Times New Roman" w:cs="Times New Roman"/>
          <w:b/>
          <w:bCs/>
          <w:sz w:val="27"/>
          <w:szCs w:val="27"/>
        </w:rPr>
        <w:t>CHỦ ĐỀ 5</w:t>
      </w:r>
      <w:r w:rsidRPr="00AC0B14">
        <w:rPr>
          <w:rFonts w:ascii="Times New Roman" w:eastAsia="Times New Roman" w:hAnsi="Times New Roman" w:cs="Times New Roman"/>
          <w:b/>
          <w:bCs/>
          <w:sz w:val="27"/>
          <w:szCs w:val="27"/>
          <w:lang w:val="vi-VN"/>
        </w:rPr>
        <w:t xml:space="preserve">: </w:t>
      </w:r>
      <w:r w:rsidRPr="00AC0B14">
        <w:rPr>
          <w:rFonts w:ascii="Times New Roman" w:eastAsia="Times New Roman" w:hAnsi="Times New Roman" w:cs="Times New Roman"/>
          <w:b/>
          <w:bCs/>
          <w:sz w:val="27"/>
          <w:szCs w:val="27"/>
        </w:rPr>
        <w:t>MÔI TRƯỜNG NUÔI THỦY SẢN</w:t>
      </w:r>
    </w:p>
    <w:p w14:paraId="59ADDD73" w14:textId="77777777" w:rsidR="00E36468" w:rsidRPr="00AC0B14" w:rsidRDefault="00E36468" w:rsidP="00AC0B14">
      <w:pPr>
        <w:pStyle w:val="Heading2"/>
        <w:spacing w:before="0"/>
        <w:jc w:val="cente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BÀI 11</w:t>
      </w:r>
      <w:r w:rsidRPr="00AC0B14">
        <w:rPr>
          <w:rFonts w:ascii="Times New Roman" w:eastAsia="Times New Roman" w:hAnsi="Times New Roman" w:cs="Times New Roman"/>
          <w:b/>
          <w:sz w:val="27"/>
          <w:szCs w:val="27"/>
          <w:lang w:val="vi-VN"/>
        </w:rPr>
        <w:t xml:space="preserve">: </w:t>
      </w:r>
      <w:r w:rsidRPr="00AC0B14">
        <w:rPr>
          <w:rFonts w:ascii="Times New Roman" w:eastAsia="Times New Roman" w:hAnsi="Times New Roman" w:cs="Times New Roman"/>
          <w:b/>
          <w:sz w:val="27"/>
          <w:szCs w:val="27"/>
        </w:rPr>
        <w:t xml:space="preserve">MỘT SỐ CHỈ TIÊU CƠ BẢN CỦA </w:t>
      </w:r>
    </w:p>
    <w:p w14:paraId="7E1569DA" w14:textId="77777777" w:rsidR="00E36468" w:rsidRPr="00AC0B14" w:rsidRDefault="00E36468" w:rsidP="00AC0B14">
      <w:pPr>
        <w:pStyle w:val="Heading2"/>
        <w:spacing w:before="0"/>
        <w:jc w:val="cente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MÔI TRƯỜNG NUÔI THỦY SẢN</w:t>
      </w:r>
    </w:p>
    <w:p w14:paraId="168AD1AD" w14:textId="77777777" w:rsidR="00E36468" w:rsidRPr="00AC0B14" w:rsidRDefault="00E36468" w:rsidP="00AC0B14">
      <w:pPr>
        <w:rPr>
          <w:rFonts w:ascii="Times New Roman" w:eastAsia="Times New Roman" w:hAnsi="Times New Roman" w:cs="Times New Roman"/>
          <w:b/>
          <w:sz w:val="27"/>
          <w:szCs w:val="27"/>
        </w:rPr>
      </w:pPr>
    </w:p>
    <w:p w14:paraId="669A8887"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I. MỤC TIÊU</w:t>
      </w:r>
    </w:p>
    <w:p w14:paraId="5174831A"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1. Kiến thức</w:t>
      </w:r>
    </w:p>
    <w:p w14:paraId="7DD65109" w14:textId="77777777"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Sau bài học này, HS sẽ:</w:t>
      </w:r>
    </w:p>
    <w:p w14:paraId="21EFC93F" w14:textId="77777777" w:rsidR="00E36468" w:rsidRPr="00AC0B14" w:rsidRDefault="00E36468" w:rsidP="00AC0B14">
      <w:pPr>
        <w:numPr>
          <w:ilvl w:val="0"/>
          <w:numId w:val="1"/>
        </w:numPr>
        <w:pBdr>
          <w:top w:val="nil"/>
          <w:left w:val="nil"/>
          <w:bottom w:val="nil"/>
          <w:right w:val="nil"/>
          <w:between w:val="nil"/>
        </w:pBdr>
        <w:rPr>
          <w:rFonts w:ascii="Times New Roman" w:eastAsia="Times New Roman" w:hAnsi="Times New Roman" w:cs="Times New Roman"/>
          <w:color w:val="000000"/>
          <w:sz w:val="27"/>
          <w:szCs w:val="27"/>
        </w:rPr>
      </w:pPr>
      <w:r w:rsidRPr="00AC0B14">
        <w:rPr>
          <w:rFonts w:ascii="Times New Roman" w:eastAsia="Times New Roman" w:hAnsi="Times New Roman" w:cs="Times New Roman"/>
          <w:color w:val="000000"/>
          <w:sz w:val="27"/>
          <w:szCs w:val="27"/>
        </w:rPr>
        <w:t>Trình</w:t>
      </w:r>
      <w:r w:rsidRPr="00AC0B14">
        <w:rPr>
          <w:rFonts w:ascii="Times New Roman" w:eastAsia="Times New Roman" w:hAnsi="Times New Roman" w:cs="Times New Roman"/>
          <w:color w:val="000000"/>
          <w:sz w:val="27"/>
          <w:szCs w:val="27"/>
          <w:lang w:val="vi-VN"/>
        </w:rPr>
        <w:t xml:space="preserve"> bày được </w:t>
      </w:r>
      <w:r w:rsidRPr="00AC0B14">
        <w:rPr>
          <w:rFonts w:ascii="Times New Roman" w:eastAsia="Times New Roman" w:hAnsi="Times New Roman" w:cs="Times New Roman"/>
          <w:color w:val="000000"/>
          <w:sz w:val="27"/>
          <w:szCs w:val="27"/>
        </w:rPr>
        <w:t>các yêu cầu chính của môi trường nuôi thủy sản.</w:t>
      </w:r>
    </w:p>
    <w:p w14:paraId="07083CD9" w14:textId="77777777" w:rsidR="00E36468" w:rsidRPr="00AC0B14" w:rsidRDefault="00E36468" w:rsidP="00AC0B14">
      <w:pPr>
        <w:numPr>
          <w:ilvl w:val="0"/>
          <w:numId w:val="1"/>
        </w:numPr>
        <w:pBdr>
          <w:top w:val="nil"/>
          <w:left w:val="nil"/>
          <w:bottom w:val="nil"/>
          <w:right w:val="nil"/>
          <w:between w:val="nil"/>
        </w:pBdr>
        <w:rPr>
          <w:rFonts w:ascii="Times New Roman" w:eastAsia="Times New Roman" w:hAnsi="Times New Roman" w:cs="Times New Roman"/>
          <w:color w:val="000000"/>
          <w:sz w:val="27"/>
          <w:szCs w:val="27"/>
        </w:rPr>
      </w:pPr>
      <w:r w:rsidRPr="00AC0B14">
        <w:rPr>
          <w:rFonts w:ascii="Times New Roman" w:eastAsia="Times New Roman" w:hAnsi="Times New Roman" w:cs="Times New Roman"/>
          <w:color w:val="000000"/>
          <w:sz w:val="27"/>
          <w:szCs w:val="27"/>
        </w:rPr>
        <w:t>Xác định được một số chỉ tiêu cơ bản của nước nuôi thủy sản.</w:t>
      </w:r>
    </w:p>
    <w:p w14:paraId="621304D5" w14:textId="77777777" w:rsidR="00E36468" w:rsidRPr="00AC0B14" w:rsidRDefault="00E36468" w:rsidP="00AC0B14">
      <w:pPr>
        <w:numPr>
          <w:ilvl w:val="0"/>
          <w:numId w:val="1"/>
        </w:numPr>
        <w:pBdr>
          <w:top w:val="nil"/>
          <w:left w:val="nil"/>
          <w:bottom w:val="nil"/>
          <w:right w:val="nil"/>
          <w:between w:val="nil"/>
        </w:pBdr>
        <w:rPr>
          <w:rFonts w:ascii="Times New Roman" w:eastAsia="Times New Roman" w:hAnsi="Times New Roman" w:cs="Times New Roman"/>
          <w:color w:val="000000"/>
          <w:sz w:val="27"/>
          <w:szCs w:val="27"/>
        </w:rPr>
      </w:pPr>
      <w:r w:rsidRPr="00AC0B14">
        <w:rPr>
          <w:rFonts w:ascii="Times New Roman" w:eastAsia="Times New Roman" w:hAnsi="Times New Roman" w:cs="Times New Roman"/>
          <w:color w:val="000000"/>
          <w:sz w:val="27"/>
          <w:szCs w:val="27"/>
        </w:rPr>
        <w:t>Phân tích được các yếu tố ảnh hưởng đến môi trường nuôi thủy sản.</w:t>
      </w:r>
    </w:p>
    <w:p w14:paraId="0EAD3B78"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2. Năng lực</w:t>
      </w:r>
    </w:p>
    <w:p w14:paraId="26CF2723" w14:textId="77777777" w:rsidR="00E36468" w:rsidRPr="00AC0B14" w:rsidRDefault="00E36468" w:rsidP="00AC0B14">
      <w:pPr>
        <w:rPr>
          <w:rFonts w:ascii="Times New Roman" w:eastAsia="Times New Roman" w:hAnsi="Times New Roman" w:cs="Times New Roman"/>
          <w:b/>
          <w:i/>
          <w:sz w:val="27"/>
          <w:szCs w:val="27"/>
        </w:rPr>
      </w:pPr>
      <w:r w:rsidRPr="00AC0B14">
        <w:rPr>
          <w:rFonts w:ascii="Times New Roman" w:eastAsia="Times New Roman" w:hAnsi="Times New Roman" w:cs="Times New Roman"/>
          <w:b/>
          <w:i/>
          <w:sz w:val="27"/>
          <w:szCs w:val="27"/>
        </w:rPr>
        <w:t xml:space="preserve">Năng lực chung: </w:t>
      </w:r>
    </w:p>
    <w:p w14:paraId="741D3A8F" w14:textId="77777777" w:rsidR="00E36468" w:rsidRPr="00AC0B14" w:rsidRDefault="00E36468" w:rsidP="00AC0B14">
      <w:pPr>
        <w:pStyle w:val="ListParagraph"/>
        <w:numPr>
          <w:ilvl w:val="0"/>
          <w:numId w:val="3"/>
        </w:numPr>
        <w:rPr>
          <w:rFonts w:ascii="Times New Roman" w:hAnsi="Times New Roman" w:cs="Times New Roman"/>
          <w:color w:val="000000" w:themeColor="text1"/>
          <w:sz w:val="27"/>
          <w:szCs w:val="27"/>
        </w:rPr>
      </w:pPr>
      <w:r w:rsidRPr="00AC0B14">
        <w:rPr>
          <w:rFonts w:ascii="Times New Roman" w:hAnsi="Times New Roman" w:cs="Times New Roman"/>
          <w:i/>
          <w:iCs/>
          <w:sz w:val="27"/>
          <w:szCs w:val="27"/>
        </w:rPr>
        <w:t>G</w:t>
      </w:r>
      <w:r w:rsidRPr="00AC0B14">
        <w:rPr>
          <w:rFonts w:ascii="Times New Roman" w:hAnsi="Times New Roman" w:cs="Times New Roman"/>
          <w:i/>
          <w:iCs/>
          <w:sz w:val="27"/>
          <w:szCs w:val="27"/>
          <w:lang w:val="vi-VN"/>
        </w:rPr>
        <w:t>iao tiếp và hợp tác:</w:t>
      </w:r>
      <w:r w:rsidRPr="00AC0B14">
        <w:rPr>
          <w:rFonts w:ascii="Times New Roman" w:hAnsi="Times New Roman" w:cs="Times New Roman"/>
          <w:sz w:val="27"/>
          <w:szCs w:val="27"/>
          <w:lang w:val="vi-VN"/>
        </w:rPr>
        <w:t xml:space="preserve"> khả năng thực hiện nhiệm vụ</w:t>
      </w:r>
      <w:r w:rsidRPr="00AC0B14">
        <w:rPr>
          <w:rFonts w:ascii="Times New Roman" w:hAnsi="Times New Roman" w:cs="Times New Roman"/>
          <w:sz w:val="27"/>
          <w:szCs w:val="27"/>
        </w:rPr>
        <w:t xml:space="preserve"> một cách độc lập</w:t>
      </w:r>
      <w:r w:rsidRPr="00AC0B14">
        <w:rPr>
          <w:rFonts w:ascii="Times New Roman" w:hAnsi="Times New Roman" w:cs="Times New Roman"/>
          <w:sz w:val="27"/>
          <w:szCs w:val="27"/>
          <w:lang w:val="vi-VN"/>
        </w:rPr>
        <w:t xml:space="preserve"> hay </w:t>
      </w:r>
      <w:r w:rsidRPr="00AC0B14">
        <w:rPr>
          <w:rFonts w:ascii="Times New Roman" w:hAnsi="Times New Roman" w:cs="Times New Roman"/>
          <w:sz w:val="27"/>
          <w:szCs w:val="27"/>
        </w:rPr>
        <w:t>theo nhóm</w:t>
      </w:r>
      <w:r w:rsidRPr="00AC0B14">
        <w:rPr>
          <w:rFonts w:ascii="Times New Roman" w:hAnsi="Times New Roman" w:cs="Times New Roman"/>
          <w:sz w:val="27"/>
          <w:szCs w:val="27"/>
          <w:lang w:val="vi-VN"/>
        </w:rPr>
        <w:t>; Trao đổi tích cực với giáo viên và các bạn khác trong lớp.</w:t>
      </w:r>
    </w:p>
    <w:p w14:paraId="205C7FC7" w14:textId="77777777" w:rsidR="00E36468" w:rsidRPr="00AC0B14" w:rsidRDefault="00E36468" w:rsidP="00AC0B14">
      <w:pPr>
        <w:pStyle w:val="ListParagraph"/>
        <w:numPr>
          <w:ilvl w:val="0"/>
          <w:numId w:val="3"/>
        </w:numPr>
        <w:rPr>
          <w:rFonts w:ascii="Times New Roman" w:hAnsi="Times New Roman" w:cs="Times New Roman"/>
          <w:color w:val="000000" w:themeColor="text1"/>
          <w:sz w:val="27"/>
          <w:szCs w:val="27"/>
        </w:rPr>
      </w:pPr>
      <w:r w:rsidRPr="00AC0B14">
        <w:rPr>
          <w:rFonts w:ascii="Times New Roman" w:hAnsi="Times New Roman" w:cs="Times New Roman"/>
          <w:i/>
          <w:iCs/>
          <w:sz w:val="27"/>
          <w:szCs w:val="27"/>
        </w:rPr>
        <w:t>T</w:t>
      </w:r>
      <w:r w:rsidRPr="00AC0B14">
        <w:rPr>
          <w:rFonts w:ascii="Times New Roman" w:hAnsi="Times New Roman" w:cs="Times New Roman"/>
          <w:i/>
          <w:iCs/>
          <w:sz w:val="27"/>
          <w:szCs w:val="27"/>
          <w:lang w:val="vi-VN"/>
        </w:rPr>
        <w:t>ự chủ và tự học:</w:t>
      </w:r>
      <w:r w:rsidRPr="00AC0B14">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179ECAA4" w14:textId="77777777" w:rsidR="00E36468" w:rsidRPr="00AC0B14" w:rsidRDefault="00E36468" w:rsidP="00AC0B14">
      <w:pPr>
        <w:pStyle w:val="ListParagraph"/>
        <w:numPr>
          <w:ilvl w:val="0"/>
          <w:numId w:val="3"/>
        </w:numPr>
        <w:rPr>
          <w:rFonts w:ascii="Times New Roman" w:hAnsi="Times New Roman" w:cs="Times New Roman"/>
          <w:color w:val="000000" w:themeColor="text1"/>
          <w:sz w:val="27"/>
          <w:szCs w:val="27"/>
        </w:rPr>
      </w:pPr>
      <w:r w:rsidRPr="00AC0B14">
        <w:rPr>
          <w:rFonts w:ascii="Times New Roman" w:hAnsi="Times New Roman" w:cs="Times New Roman"/>
          <w:i/>
          <w:iCs/>
          <w:color w:val="000000" w:themeColor="text1"/>
          <w:sz w:val="27"/>
          <w:szCs w:val="27"/>
        </w:rPr>
        <w:t>Giải</w:t>
      </w:r>
      <w:r w:rsidRPr="00AC0B14">
        <w:rPr>
          <w:rFonts w:ascii="Times New Roman" w:hAnsi="Times New Roman" w:cs="Times New Roman"/>
          <w:i/>
          <w:iCs/>
          <w:color w:val="000000" w:themeColor="text1"/>
          <w:sz w:val="27"/>
          <w:szCs w:val="27"/>
          <w:lang w:val="vi-VN"/>
        </w:rPr>
        <w:t xml:space="preserve"> quyết vấn đề và sáng tạo:</w:t>
      </w:r>
      <w:r w:rsidRPr="00AC0B14">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41D0A4C8" w14:textId="77777777" w:rsidR="00E36468" w:rsidRPr="00AC0B14" w:rsidRDefault="00E36468" w:rsidP="00AC0B14">
      <w:pPr>
        <w:rPr>
          <w:rFonts w:ascii="Times New Roman" w:eastAsia="Times New Roman" w:hAnsi="Times New Roman" w:cs="Times New Roman"/>
          <w:i/>
          <w:color w:val="000000"/>
          <w:sz w:val="27"/>
          <w:szCs w:val="27"/>
        </w:rPr>
      </w:pPr>
      <w:r w:rsidRPr="00AC0B14">
        <w:rPr>
          <w:rFonts w:ascii="Times New Roman" w:eastAsia="Times New Roman" w:hAnsi="Times New Roman" w:cs="Times New Roman"/>
          <w:b/>
          <w:i/>
          <w:color w:val="000000"/>
          <w:sz w:val="27"/>
          <w:szCs w:val="27"/>
        </w:rPr>
        <w:t>Năng lực riêng:</w:t>
      </w:r>
      <w:r w:rsidRPr="00AC0B14">
        <w:rPr>
          <w:rFonts w:ascii="Times New Roman" w:eastAsia="Times New Roman" w:hAnsi="Times New Roman" w:cs="Times New Roman"/>
          <w:i/>
          <w:color w:val="000000"/>
          <w:sz w:val="27"/>
          <w:szCs w:val="27"/>
        </w:rPr>
        <w:t xml:space="preserve"> </w:t>
      </w:r>
    </w:p>
    <w:p w14:paraId="7C4E7720" w14:textId="77777777" w:rsidR="00E36468" w:rsidRPr="00AC0B14" w:rsidRDefault="00E36468" w:rsidP="00AC0B14">
      <w:pPr>
        <w:pStyle w:val="ListParagraph"/>
        <w:numPr>
          <w:ilvl w:val="0"/>
          <w:numId w:val="4"/>
        </w:numPr>
        <w:rPr>
          <w:rFonts w:ascii="Times New Roman" w:eastAsia="Times New Roman" w:hAnsi="Times New Roman" w:cs="Times New Roman"/>
          <w:i/>
          <w:color w:val="000000"/>
          <w:sz w:val="27"/>
          <w:szCs w:val="27"/>
          <w:lang w:val="vi-VN"/>
        </w:rPr>
      </w:pPr>
      <w:r w:rsidRPr="00AC0B14">
        <w:rPr>
          <w:rFonts w:ascii="Times New Roman" w:eastAsia="Times New Roman" w:hAnsi="Times New Roman" w:cs="Times New Roman"/>
          <w:i/>
          <w:color w:val="000000"/>
          <w:sz w:val="27"/>
          <w:szCs w:val="27"/>
        </w:rPr>
        <w:t>Năng</w:t>
      </w:r>
      <w:r w:rsidRPr="00AC0B14">
        <w:rPr>
          <w:rFonts w:ascii="Times New Roman" w:eastAsia="Times New Roman" w:hAnsi="Times New Roman" w:cs="Times New Roman"/>
          <w:i/>
          <w:color w:val="000000"/>
          <w:sz w:val="27"/>
          <w:szCs w:val="27"/>
          <w:lang w:val="vi-VN"/>
        </w:rPr>
        <w:t xml:space="preserve"> lực tìm hiểu công nghệ: </w:t>
      </w:r>
    </w:p>
    <w:p w14:paraId="693D0B19" w14:textId="77777777" w:rsidR="00E36468" w:rsidRPr="00AC0B14" w:rsidRDefault="00E36468" w:rsidP="00AC0B14">
      <w:pPr>
        <w:pStyle w:val="ListParagraph"/>
        <w:numPr>
          <w:ilvl w:val="0"/>
          <w:numId w:val="33"/>
        </w:numPr>
        <w:rPr>
          <w:rFonts w:ascii="Times New Roman" w:eastAsia="Times New Roman" w:hAnsi="Times New Roman" w:cs="Times New Roman"/>
          <w:i/>
          <w:color w:val="000000"/>
          <w:sz w:val="27"/>
          <w:szCs w:val="27"/>
          <w:lang w:val="vi-VN"/>
        </w:rPr>
      </w:pPr>
      <w:r w:rsidRPr="00AC0B14">
        <w:rPr>
          <w:rFonts w:ascii="Times New Roman" w:eastAsia="Times New Roman" w:hAnsi="Times New Roman" w:cs="Times New Roman"/>
          <w:iCs/>
          <w:color w:val="000000"/>
          <w:sz w:val="27"/>
          <w:szCs w:val="27"/>
        </w:rPr>
        <w:t xml:space="preserve">Lựa chọn được các nguồn tài liệu phù hợp để tìm hiểu về </w:t>
      </w:r>
      <w:r w:rsidRPr="00AC0B14">
        <w:rPr>
          <w:rFonts w:ascii="Times New Roman" w:eastAsia="Times New Roman" w:hAnsi="Times New Roman" w:cs="Times New Roman"/>
          <w:color w:val="000000"/>
          <w:sz w:val="27"/>
          <w:szCs w:val="27"/>
        </w:rPr>
        <w:t>các yêu cầu cụ thể của môi trường nuôi đối với mỗi loài thủy sản nuôi phổ biến ở Việt Nam và thế giới.</w:t>
      </w:r>
    </w:p>
    <w:p w14:paraId="65DF9D50" w14:textId="77777777" w:rsidR="00E36468" w:rsidRPr="00AC0B14" w:rsidRDefault="00E36468" w:rsidP="00AC0B14">
      <w:pPr>
        <w:pStyle w:val="ListParagraph"/>
        <w:numPr>
          <w:ilvl w:val="0"/>
          <w:numId w:val="33"/>
        </w:numPr>
        <w:rPr>
          <w:rFonts w:ascii="Times New Roman" w:eastAsia="Times New Roman" w:hAnsi="Times New Roman" w:cs="Times New Roman"/>
          <w:i/>
          <w:color w:val="000000"/>
          <w:sz w:val="27"/>
          <w:szCs w:val="27"/>
          <w:lang w:val="vi-VN"/>
        </w:rPr>
      </w:pPr>
      <w:r w:rsidRPr="00AC0B14">
        <w:rPr>
          <w:rFonts w:ascii="Times New Roman" w:eastAsia="Times New Roman" w:hAnsi="Times New Roman" w:cs="Times New Roman"/>
          <w:color w:val="000000"/>
          <w:sz w:val="27"/>
          <w:szCs w:val="27"/>
        </w:rPr>
        <w:t>Trao đổi, thảo luận về các yếu tố ảnh hưởng đến môi trường thủy sản tại địa phương.</w:t>
      </w:r>
    </w:p>
    <w:p w14:paraId="4EA30118" w14:textId="77777777" w:rsidR="00E36468" w:rsidRPr="00AC0B14" w:rsidRDefault="00E36468" w:rsidP="00AC0B14">
      <w:pPr>
        <w:pBdr>
          <w:top w:val="nil"/>
          <w:left w:val="nil"/>
          <w:bottom w:val="nil"/>
          <w:right w:val="nil"/>
          <w:between w:val="nil"/>
        </w:pBd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lastRenderedPageBreak/>
        <w:t>3. Phẩm chất</w:t>
      </w:r>
    </w:p>
    <w:p w14:paraId="5E6DD94C" w14:textId="77777777" w:rsidR="00E36468" w:rsidRPr="00AC0B14" w:rsidRDefault="00E36468" w:rsidP="00AC0B14">
      <w:pPr>
        <w:numPr>
          <w:ilvl w:val="0"/>
          <w:numId w:val="16"/>
        </w:numPr>
        <w:rPr>
          <w:rFonts w:ascii="Times New Roman" w:eastAsia="Times New Roman" w:hAnsi="Times New Roman" w:cs="Times New Roman"/>
          <w:bCs/>
          <w:iCs/>
          <w:color w:val="000000"/>
          <w:sz w:val="27"/>
          <w:szCs w:val="27"/>
          <w:lang w:val="vi-VN"/>
        </w:rPr>
      </w:pPr>
      <w:r w:rsidRPr="00AC0B14">
        <w:rPr>
          <w:rFonts w:ascii="Times New Roman" w:eastAsia="Times New Roman" w:hAnsi="Times New Roman" w:cs="Times New Roman"/>
          <w:bCs/>
          <w:i/>
          <w:iCs/>
          <w:color w:val="000000"/>
          <w:sz w:val="27"/>
          <w:szCs w:val="27"/>
        </w:rPr>
        <w:t>Chăm chỉ</w:t>
      </w:r>
      <w:r w:rsidRPr="00AC0B14">
        <w:rPr>
          <w:rFonts w:ascii="Times New Roman" w:eastAsia="Times New Roman" w:hAnsi="Times New Roman" w:cs="Times New Roman"/>
          <w:bCs/>
          <w:i/>
          <w:iCs/>
          <w:color w:val="000000"/>
          <w:sz w:val="27"/>
          <w:szCs w:val="27"/>
          <w:lang w:val="vi-VN"/>
        </w:rPr>
        <w:t>:</w:t>
      </w:r>
      <w:r w:rsidRPr="00AC0B14">
        <w:rPr>
          <w:rFonts w:ascii="Times New Roman" w:eastAsia="Times New Roman" w:hAnsi="Times New Roman" w:cs="Times New Roman"/>
          <w:bCs/>
          <w:i/>
          <w:color w:val="000000"/>
          <w:sz w:val="27"/>
          <w:szCs w:val="27"/>
          <w:lang w:val="vi-VN"/>
        </w:rPr>
        <w:t xml:space="preserve"> </w:t>
      </w:r>
      <w:r w:rsidRPr="00AC0B14">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r w:rsidRPr="00AC0B14">
        <w:rPr>
          <w:rFonts w:ascii="Times New Roman" w:eastAsia="Times New Roman" w:hAnsi="Times New Roman" w:cs="Times New Roman"/>
          <w:bCs/>
          <w:iCs/>
          <w:color w:val="000000"/>
          <w:sz w:val="27"/>
          <w:szCs w:val="27"/>
          <w:lang w:val="vi-VN"/>
        </w:rPr>
        <w:t>.</w:t>
      </w:r>
    </w:p>
    <w:p w14:paraId="373621CF" w14:textId="77777777" w:rsidR="00E36468" w:rsidRPr="00AC0B14" w:rsidRDefault="00E36468" w:rsidP="00AC0B14">
      <w:pPr>
        <w:numPr>
          <w:ilvl w:val="0"/>
          <w:numId w:val="16"/>
        </w:numPr>
        <w:rPr>
          <w:rFonts w:ascii="Times New Roman" w:eastAsia="Times New Roman" w:hAnsi="Times New Roman" w:cs="Times New Roman"/>
          <w:bCs/>
          <w:i/>
          <w:color w:val="000000"/>
          <w:sz w:val="27"/>
          <w:szCs w:val="27"/>
          <w:lang w:val="vi-VN"/>
        </w:rPr>
      </w:pPr>
      <w:r w:rsidRPr="00AC0B14">
        <w:rPr>
          <w:rFonts w:ascii="Times New Roman" w:eastAsia="Times New Roman" w:hAnsi="Times New Roman" w:cs="Times New Roman"/>
          <w:bCs/>
          <w:i/>
          <w:iCs/>
          <w:color w:val="000000"/>
          <w:sz w:val="27"/>
          <w:szCs w:val="27"/>
          <w:lang w:val="vi-VN"/>
        </w:rPr>
        <w:t>Trung thực:</w:t>
      </w:r>
      <w:r w:rsidRPr="00AC0B14">
        <w:rPr>
          <w:rFonts w:ascii="Times New Roman" w:eastAsia="Times New Roman" w:hAnsi="Times New Roman" w:cs="Times New Roman"/>
          <w:bCs/>
          <w:i/>
          <w:color w:val="000000"/>
          <w:sz w:val="27"/>
          <w:szCs w:val="27"/>
          <w:lang w:val="vi-VN"/>
        </w:rPr>
        <w:t xml:space="preserve"> </w:t>
      </w:r>
      <w:r w:rsidRPr="00AC0B14">
        <w:rPr>
          <w:rFonts w:ascii="Times New Roman" w:eastAsia="Times New Roman" w:hAnsi="Times New Roman" w:cs="Times New Roman"/>
          <w:bCs/>
          <w:iCs/>
          <w:color w:val="000000"/>
          <w:sz w:val="27"/>
          <w:szCs w:val="27"/>
          <w:lang w:val="vi-VN"/>
        </w:rPr>
        <w:t>HS thật thà, ngay thẳng trong việc đánh giá và tự đánh giá; HS mạnh dạn nói lên ý tưởng, suy nghĩ của mình.</w:t>
      </w:r>
    </w:p>
    <w:p w14:paraId="32BBDCF0"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 xml:space="preserve">II. THIẾT BỊ DẠY HỌC </w:t>
      </w:r>
    </w:p>
    <w:p w14:paraId="6C17BBC0"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1. Đối với giáo viên</w:t>
      </w:r>
    </w:p>
    <w:p w14:paraId="658AA969" w14:textId="77777777" w:rsidR="00E36468" w:rsidRPr="00AC0B14" w:rsidRDefault="00E36468" w:rsidP="00AC0B14">
      <w:pPr>
        <w:numPr>
          <w:ilvl w:val="0"/>
          <w:numId w:val="2"/>
        </w:numPr>
        <w:pBdr>
          <w:top w:val="nil"/>
          <w:left w:val="nil"/>
          <w:bottom w:val="nil"/>
          <w:right w:val="nil"/>
          <w:between w:val="nil"/>
        </w:pBdr>
        <w:rPr>
          <w:rFonts w:ascii="Times New Roman" w:eastAsia="Times New Roman" w:hAnsi="Times New Roman" w:cs="Times New Roman"/>
          <w:i/>
          <w:iCs/>
          <w:color w:val="000000"/>
          <w:sz w:val="27"/>
          <w:szCs w:val="27"/>
        </w:rPr>
      </w:pPr>
      <w:r w:rsidRPr="00AC0B14">
        <w:rPr>
          <w:rFonts w:ascii="Times New Roman" w:eastAsia="Times New Roman" w:hAnsi="Times New Roman" w:cs="Times New Roman"/>
          <w:color w:val="000000"/>
          <w:sz w:val="27"/>
          <w:szCs w:val="27"/>
        </w:rPr>
        <w:t xml:space="preserve">Giáo án, SGK, SGV, SBT </w:t>
      </w:r>
      <w:r w:rsidRPr="00AC0B14">
        <w:rPr>
          <w:rFonts w:ascii="Times New Roman" w:eastAsia="Times New Roman" w:hAnsi="Times New Roman" w:cs="Times New Roman"/>
          <w:i/>
          <w:iCs/>
          <w:color w:val="000000"/>
          <w:sz w:val="27"/>
          <w:szCs w:val="27"/>
        </w:rPr>
        <w:t>Công</w:t>
      </w:r>
      <w:r w:rsidRPr="00AC0B14">
        <w:rPr>
          <w:rFonts w:ascii="Times New Roman" w:eastAsia="Times New Roman" w:hAnsi="Times New Roman" w:cs="Times New Roman"/>
          <w:i/>
          <w:iCs/>
          <w:color w:val="000000"/>
          <w:sz w:val="27"/>
          <w:szCs w:val="27"/>
          <w:lang w:val="vi-VN"/>
        </w:rPr>
        <w:t xml:space="preserve"> nghệ Lâm nghiệp – Thủy sản – Cánh diều.</w:t>
      </w:r>
    </w:p>
    <w:p w14:paraId="13921A4E" w14:textId="77777777" w:rsidR="00E36468" w:rsidRPr="00AC0B14" w:rsidRDefault="00E36468" w:rsidP="00AC0B14">
      <w:pPr>
        <w:pStyle w:val="ListParagraph"/>
        <w:numPr>
          <w:ilvl w:val="0"/>
          <w:numId w:val="2"/>
        </w:numPr>
        <w:rPr>
          <w:rFonts w:ascii="Times New Roman" w:hAnsi="Times New Roman" w:cs="Times New Roman"/>
          <w:i/>
          <w:iCs/>
          <w:color w:val="000000" w:themeColor="text1"/>
          <w:sz w:val="27"/>
          <w:szCs w:val="27"/>
        </w:rPr>
      </w:pPr>
      <w:r w:rsidRPr="00AC0B14">
        <w:rPr>
          <w:rFonts w:ascii="Times New Roman" w:hAnsi="Times New Roman" w:cs="Times New Roman"/>
          <w:color w:val="000000" w:themeColor="text1"/>
          <w:sz w:val="27"/>
          <w:szCs w:val="27"/>
        </w:rPr>
        <w:t>Phiếu</w:t>
      </w:r>
      <w:r w:rsidRPr="00AC0B14">
        <w:rPr>
          <w:rFonts w:ascii="Times New Roman" w:hAnsi="Times New Roman" w:cs="Times New Roman"/>
          <w:color w:val="000000" w:themeColor="text1"/>
          <w:sz w:val="27"/>
          <w:szCs w:val="27"/>
          <w:lang w:val="vi-VN"/>
        </w:rPr>
        <w:t xml:space="preserve"> bài tập cho HS. </w:t>
      </w:r>
    </w:p>
    <w:p w14:paraId="6707F129" w14:textId="77777777" w:rsidR="00E36468" w:rsidRPr="00AC0B14" w:rsidRDefault="00E36468" w:rsidP="00AC0B14">
      <w:pPr>
        <w:pStyle w:val="ListParagraph"/>
        <w:numPr>
          <w:ilvl w:val="0"/>
          <w:numId w:val="2"/>
        </w:numPr>
        <w:rPr>
          <w:rFonts w:ascii="Times New Roman" w:hAnsi="Times New Roman" w:cs="Times New Roman"/>
          <w:i/>
          <w:iCs/>
          <w:color w:val="000000" w:themeColor="text1"/>
          <w:sz w:val="27"/>
          <w:szCs w:val="27"/>
        </w:rPr>
      </w:pPr>
      <w:r w:rsidRPr="00AC0B14">
        <w:rPr>
          <w:rFonts w:ascii="Times New Roman" w:eastAsia="Times New Roman" w:hAnsi="Times New Roman" w:cs="Times New Roman"/>
          <w:color w:val="000000"/>
          <w:sz w:val="27"/>
          <w:szCs w:val="27"/>
        </w:rPr>
        <w:t>Máy tính, máy chiếu (nếu có).</w:t>
      </w:r>
    </w:p>
    <w:p w14:paraId="36BB8F08" w14:textId="77777777" w:rsidR="00E36468" w:rsidRPr="00AC0B14" w:rsidRDefault="00E36468" w:rsidP="00AC0B14">
      <w:pPr>
        <w:pStyle w:val="ListParagraph"/>
        <w:numPr>
          <w:ilvl w:val="0"/>
          <w:numId w:val="2"/>
        </w:numPr>
        <w:rPr>
          <w:rFonts w:ascii="Times New Roman" w:hAnsi="Times New Roman" w:cs="Times New Roman"/>
          <w:i/>
          <w:iCs/>
          <w:color w:val="000000" w:themeColor="text1"/>
          <w:sz w:val="27"/>
          <w:szCs w:val="27"/>
        </w:rPr>
      </w:pPr>
      <w:r w:rsidRPr="00AC0B14">
        <w:rPr>
          <w:rFonts w:ascii="Times New Roman" w:eastAsia="Times New Roman" w:hAnsi="Times New Roman" w:cs="Times New Roman"/>
          <w:color w:val="000000"/>
          <w:sz w:val="27"/>
          <w:szCs w:val="27"/>
        </w:rPr>
        <w:t>Tranh ảnh, video về môi trường nuôi thủy sản và các yếu tố ảnh hưởng đến môi trường nuôi thủy sản.</w:t>
      </w:r>
    </w:p>
    <w:p w14:paraId="546AF747"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2. Đối với học sinh</w:t>
      </w:r>
    </w:p>
    <w:p w14:paraId="269D42AD" w14:textId="77777777" w:rsidR="00E36468" w:rsidRPr="00AC0B14" w:rsidRDefault="00E36468" w:rsidP="00AC0B14">
      <w:pPr>
        <w:numPr>
          <w:ilvl w:val="0"/>
          <w:numId w:val="2"/>
        </w:numPr>
        <w:pBdr>
          <w:top w:val="nil"/>
          <w:left w:val="nil"/>
          <w:bottom w:val="nil"/>
          <w:right w:val="nil"/>
          <w:between w:val="nil"/>
        </w:pBdr>
        <w:rPr>
          <w:rFonts w:ascii="Times New Roman" w:eastAsia="Times New Roman" w:hAnsi="Times New Roman" w:cs="Times New Roman"/>
          <w:i/>
          <w:iCs/>
          <w:color w:val="000000"/>
          <w:sz w:val="27"/>
          <w:szCs w:val="27"/>
        </w:rPr>
      </w:pPr>
      <w:r w:rsidRPr="00AC0B14">
        <w:rPr>
          <w:rFonts w:ascii="Times New Roman" w:eastAsia="Times New Roman" w:hAnsi="Times New Roman" w:cs="Times New Roman"/>
          <w:color w:val="000000"/>
          <w:sz w:val="27"/>
          <w:szCs w:val="27"/>
        </w:rPr>
        <w:t>SGK</w:t>
      </w:r>
      <w:r w:rsidRPr="00AC0B14">
        <w:rPr>
          <w:rFonts w:ascii="Times New Roman" w:eastAsia="Times New Roman" w:hAnsi="Times New Roman" w:cs="Times New Roman"/>
          <w:color w:val="000000"/>
          <w:sz w:val="27"/>
          <w:szCs w:val="27"/>
          <w:lang w:val="vi-VN"/>
        </w:rPr>
        <w:t xml:space="preserve">, </w:t>
      </w:r>
      <w:r w:rsidRPr="00AC0B14">
        <w:rPr>
          <w:rFonts w:ascii="Times New Roman" w:eastAsia="Times New Roman" w:hAnsi="Times New Roman" w:cs="Times New Roman"/>
          <w:color w:val="000000"/>
          <w:sz w:val="27"/>
          <w:szCs w:val="27"/>
        </w:rPr>
        <w:t xml:space="preserve">SBT </w:t>
      </w:r>
      <w:r w:rsidRPr="00AC0B14">
        <w:rPr>
          <w:rFonts w:ascii="Times New Roman" w:eastAsia="Times New Roman" w:hAnsi="Times New Roman" w:cs="Times New Roman"/>
          <w:i/>
          <w:iCs/>
          <w:color w:val="000000"/>
          <w:sz w:val="27"/>
          <w:szCs w:val="27"/>
        </w:rPr>
        <w:t>Công</w:t>
      </w:r>
      <w:r w:rsidRPr="00AC0B14">
        <w:rPr>
          <w:rFonts w:ascii="Times New Roman" w:eastAsia="Times New Roman" w:hAnsi="Times New Roman" w:cs="Times New Roman"/>
          <w:i/>
          <w:iCs/>
          <w:color w:val="000000"/>
          <w:sz w:val="27"/>
          <w:szCs w:val="27"/>
          <w:lang w:val="vi-VN"/>
        </w:rPr>
        <w:t xml:space="preserve"> nghệ Lâm nghiệp – Thủy sản – Cánh diều.</w:t>
      </w:r>
    </w:p>
    <w:p w14:paraId="7A139F31" w14:textId="77777777" w:rsidR="00E36468" w:rsidRPr="00AC0B14" w:rsidRDefault="00E36468" w:rsidP="00AC0B14">
      <w:pPr>
        <w:pStyle w:val="ListParagraph"/>
        <w:numPr>
          <w:ilvl w:val="0"/>
          <w:numId w:val="2"/>
        </w:numPr>
        <w:rPr>
          <w:rFonts w:ascii="Times New Roman" w:hAnsi="Times New Roman" w:cs="Times New Roman"/>
          <w:color w:val="000000" w:themeColor="text1"/>
          <w:sz w:val="27"/>
          <w:szCs w:val="27"/>
        </w:rPr>
      </w:pPr>
      <w:r w:rsidRPr="00AC0B14">
        <w:rPr>
          <w:rFonts w:ascii="Times New Roman" w:hAnsi="Times New Roman" w:cs="Times New Roman"/>
          <w:color w:val="000000" w:themeColor="text1"/>
          <w:sz w:val="27"/>
          <w:szCs w:val="27"/>
        </w:rPr>
        <w:t xml:space="preserve">Tìm hiểu trước thông tin phục vụ cho bài học qua SGK </w:t>
      </w:r>
      <w:r w:rsidRPr="00AC0B14">
        <w:rPr>
          <w:rFonts w:ascii="Times New Roman" w:eastAsia="Times New Roman" w:hAnsi="Times New Roman" w:cs="Times New Roman"/>
          <w:i/>
          <w:iCs/>
          <w:color w:val="000000"/>
          <w:sz w:val="27"/>
          <w:szCs w:val="27"/>
        </w:rPr>
        <w:t>Công</w:t>
      </w:r>
      <w:r w:rsidRPr="00AC0B14">
        <w:rPr>
          <w:rFonts w:ascii="Times New Roman" w:eastAsia="Times New Roman" w:hAnsi="Times New Roman" w:cs="Times New Roman"/>
          <w:i/>
          <w:iCs/>
          <w:color w:val="000000"/>
          <w:sz w:val="27"/>
          <w:szCs w:val="27"/>
          <w:lang w:val="vi-VN"/>
        </w:rPr>
        <w:t xml:space="preserve"> nghệ Lâm nghiệp – Thủy sản </w:t>
      </w:r>
      <w:r w:rsidRPr="00AC0B14">
        <w:rPr>
          <w:rFonts w:ascii="Times New Roman" w:hAnsi="Times New Roman" w:cs="Times New Roman"/>
          <w:color w:val="000000" w:themeColor="text1"/>
          <w:sz w:val="27"/>
          <w:szCs w:val="27"/>
        </w:rPr>
        <w:t xml:space="preserve">và internet. </w:t>
      </w:r>
    </w:p>
    <w:p w14:paraId="5DCF0B6B"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 xml:space="preserve">III. CÁC HOẠT ĐỘNG DẠY HỌC </w:t>
      </w:r>
    </w:p>
    <w:p w14:paraId="6AF5E202"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A. HOẠT ĐỘNG KHỞI ĐỘNG</w:t>
      </w:r>
    </w:p>
    <w:p w14:paraId="75EC5445" w14:textId="77777777" w:rsidR="00E36468" w:rsidRPr="00AC0B14" w:rsidRDefault="00E36468" w:rsidP="00AC0B14">
      <w:pPr>
        <w:rPr>
          <w:rFonts w:ascii="Times New Roman" w:eastAsia="Times New Roman" w:hAnsi="Times New Roman" w:cs="Times New Roman"/>
          <w:color w:val="000000"/>
          <w:sz w:val="27"/>
          <w:szCs w:val="27"/>
        </w:rPr>
      </w:pPr>
      <w:r w:rsidRPr="00AC0B14">
        <w:rPr>
          <w:rFonts w:ascii="Times New Roman" w:eastAsia="Times New Roman" w:hAnsi="Times New Roman" w:cs="Times New Roman"/>
          <w:b/>
          <w:color w:val="000000"/>
          <w:sz w:val="27"/>
          <w:szCs w:val="27"/>
        </w:rPr>
        <w:t xml:space="preserve">a. Mục tiêu: </w:t>
      </w:r>
      <w:r w:rsidRPr="00AC0B14">
        <w:rPr>
          <w:rFonts w:ascii="Times New Roman" w:eastAsia="Times New Roman" w:hAnsi="Times New Roman" w:cs="Times New Roman"/>
          <w:color w:val="000000"/>
          <w:sz w:val="27"/>
          <w:szCs w:val="27"/>
        </w:rPr>
        <w:t>Giúp HS gợi nhớ lại những kiến thức đã có về nuôi trồng thủy sản, từ đó HS biết thêm về nuôi trồng thủy sản và muốn tìm hiểu về các nội dung mới, lí thú trong bài học.</w:t>
      </w:r>
    </w:p>
    <w:p w14:paraId="0669CA7D" w14:textId="77777777" w:rsidR="00E36468" w:rsidRPr="00AC0B14" w:rsidRDefault="00E36468" w:rsidP="00AC0B14">
      <w:pPr>
        <w:rPr>
          <w:rFonts w:ascii="Times New Roman" w:eastAsia="Times New Roman" w:hAnsi="Times New Roman" w:cs="Times New Roman"/>
          <w:i/>
          <w:iCs/>
          <w:color w:val="000000"/>
          <w:sz w:val="27"/>
          <w:szCs w:val="27"/>
        </w:rPr>
      </w:pPr>
      <w:r w:rsidRPr="00AC0B14">
        <w:rPr>
          <w:rFonts w:ascii="Times New Roman" w:eastAsia="Times New Roman" w:hAnsi="Times New Roman" w:cs="Times New Roman"/>
          <w:b/>
          <w:bCs/>
          <w:color w:val="000000"/>
          <w:sz w:val="27"/>
          <w:szCs w:val="27"/>
        </w:rPr>
        <w:t>b</w:t>
      </w:r>
      <w:r w:rsidRPr="00AC0B14">
        <w:rPr>
          <w:rFonts w:ascii="Times New Roman" w:eastAsia="Times New Roman" w:hAnsi="Times New Roman" w:cs="Times New Roman"/>
          <w:b/>
          <w:bCs/>
          <w:color w:val="000000"/>
          <w:sz w:val="27"/>
          <w:szCs w:val="27"/>
          <w:lang w:val="vi-VN"/>
        </w:rPr>
        <w:t xml:space="preserve">. Nội dung: </w:t>
      </w:r>
      <w:r w:rsidRPr="00AC0B14">
        <w:rPr>
          <w:rFonts w:ascii="Times New Roman" w:eastAsia="Times New Roman" w:hAnsi="Times New Roman" w:cs="Times New Roman"/>
          <w:color w:val="000000"/>
          <w:sz w:val="27"/>
          <w:szCs w:val="27"/>
        </w:rPr>
        <w:t xml:space="preserve">HS quan sát hình và thực hiện yêu cầu của GV. </w:t>
      </w:r>
    </w:p>
    <w:p w14:paraId="2389D4C9"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 xml:space="preserve">c. Sản phẩm: </w:t>
      </w:r>
      <w:r w:rsidRPr="00AC0B14">
        <w:rPr>
          <w:rFonts w:ascii="Times New Roman" w:eastAsia="Times New Roman" w:hAnsi="Times New Roman" w:cs="Times New Roman"/>
          <w:bCs/>
          <w:color w:val="000000"/>
          <w:sz w:val="27"/>
          <w:szCs w:val="27"/>
        </w:rPr>
        <w:t>Câu trả lời của HS về khái niệm môi trường nuôi thủy sản, các yêu cầu trong môi trường nuôi và vai trò của quạt nước đối với môi trường nuôi thủy sản</w:t>
      </w:r>
      <w:r w:rsidRPr="00AC0B14">
        <w:rPr>
          <w:rFonts w:ascii="Times New Roman" w:eastAsia="Times New Roman" w:hAnsi="Times New Roman" w:cs="Times New Roman"/>
          <w:color w:val="000000"/>
          <w:sz w:val="27"/>
          <w:szCs w:val="27"/>
          <w:lang w:val="vi-VN"/>
        </w:rPr>
        <w:t xml:space="preserve">. </w:t>
      </w:r>
    </w:p>
    <w:p w14:paraId="79B4DF69"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d.Tổ chức thực hiện:</w:t>
      </w:r>
    </w:p>
    <w:p w14:paraId="2AEBA86C"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Bước 1: GV chuyển giao nhiệm vụ học tập</w:t>
      </w:r>
    </w:p>
    <w:p w14:paraId="2DA8F2A7" w14:textId="77777777" w:rsidR="00E36468" w:rsidRPr="00AC0B14" w:rsidRDefault="00E36468" w:rsidP="00AC0B14">
      <w:pPr>
        <w:rPr>
          <w:rFonts w:ascii="Times New Roman" w:eastAsia="Times New Roman" w:hAnsi="Times New Roman" w:cs="Times New Roman"/>
          <w:bCs/>
          <w:iCs/>
          <w:color w:val="000000"/>
          <w:sz w:val="27"/>
          <w:szCs w:val="27"/>
          <w:lang w:val="nl-NL"/>
        </w:rPr>
      </w:pPr>
      <w:r w:rsidRPr="00AC0B14">
        <w:rPr>
          <w:rFonts w:ascii="Times New Roman" w:eastAsia="Times New Roman" w:hAnsi="Times New Roman" w:cs="Times New Roman"/>
          <w:bCs/>
          <w:iCs/>
          <w:color w:val="000000"/>
          <w:sz w:val="27"/>
          <w:szCs w:val="27"/>
          <w:lang w:val="nl-NL"/>
        </w:rPr>
        <w:t>- GV yêu cầu HS quan sát các hình ảnh về môi trường nuôi thủy sản:</w:t>
      </w:r>
    </w:p>
    <w:p w14:paraId="4571CC15" w14:textId="77777777" w:rsidR="00E36468" w:rsidRPr="00AC0B14" w:rsidRDefault="00E36468" w:rsidP="00AC0B14">
      <w:pPr>
        <w:jc w:val="center"/>
        <w:rPr>
          <w:rFonts w:ascii="Times New Roman" w:eastAsia="Times New Roman" w:hAnsi="Times New Roman" w:cs="Times New Roman"/>
          <w:bCs/>
          <w:iCs/>
          <w:color w:val="000000"/>
          <w:sz w:val="27"/>
          <w:szCs w:val="27"/>
          <w:lang w:val="nl-NL"/>
        </w:rPr>
      </w:pPr>
      <w:r w:rsidRPr="00AC0B14">
        <w:rPr>
          <w:rFonts w:ascii="Times New Roman" w:eastAsia="Times New Roman" w:hAnsi="Times New Roman" w:cs="Times New Roman"/>
          <w:bCs/>
          <w:iCs/>
          <w:noProof/>
          <w:color w:val="000000"/>
          <w:sz w:val="27"/>
          <w:szCs w:val="27"/>
          <w:lang w:val="nl-NL"/>
        </w:rPr>
        <w:lastRenderedPageBreak/>
        <w:drawing>
          <wp:inline distT="0" distB="0" distL="0" distR="0" wp14:anchorId="5E8EEA8A" wp14:editId="0009DC87">
            <wp:extent cx="4667794" cy="2042160"/>
            <wp:effectExtent l="0" t="0" r="0" b="0"/>
            <wp:docPr id="1814985605" name="Picture 12" descr="A collage of imag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5605" name="Picture 12" descr="A collage of images of wa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1821" cy="2043922"/>
                    </a:xfrm>
                    <a:prstGeom prst="rect">
                      <a:avLst/>
                    </a:prstGeom>
                  </pic:spPr>
                </pic:pic>
              </a:graphicData>
            </a:graphic>
          </wp:inline>
        </w:drawing>
      </w:r>
    </w:p>
    <w:p w14:paraId="39AF0C2F" w14:textId="77777777" w:rsidR="00E36468" w:rsidRPr="00AC0B14" w:rsidRDefault="00E36468" w:rsidP="00AC0B14">
      <w:pPr>
        <w:rPr>
          <w:rFonts w:ascii="Times New Roman" w:eastAsia="Times New Roman" w:hAnsi="Times New Roman" w:cs="Times New Roman"/>
          <w:bCs/>
          <w:i/>
          <w:iCs/>
          <w:color w:val="000000"/>
          <w:sz w:val="27"/>
          <w:szCs w:val="27"/>
          <w:lang w:val="nl-NL"/>
        </w:rPr>
      </w:pPr>
      <w:r w:rsidRPr="00AC0B14">
        <w:rPr>
          <w:rFonts w:ascii="Times New Roman" w:eastAsia="Times New Roman" w:hAnsi="Times New Roman" w:cs="Times New Roman"/>
          <w:bCs/>
          <w:color w:val="000000"/>
          <w:sz w:val="27"/>
          <w:szCs w:val="27"/>
          <w:lang w:val="nl-NL"/>
        </w:rPr>
        <w:t xml:space="preserve">- GV yêu cầu HS dựa vào kiến thức thực tế, trả lời câu hỏi: </w:t>
      </w:r>
      <w:r w:rsidRPr="00AC0B14">
        <w:rPr>
          <w:rFonts w:ascii="Times New Roman" w:eastAsia="Times New Roman" w:hAnsi="Times New Roman" w:cs="Times New Roman"/>
          <w:bCs/>
          <w:i/>
          <w:iCs/>
          <w:color w:val="000000"/>
          <w:sz w:val="27"/>
          <w:szCs w:val="27"/>
          <w:lang w:val="nl-NL"/>
        </w:rPr>
        <w:t>Môi trường nuôi thủy sản là gì? Môi trường này cần những yêu cầu gì?</w:t>
      </w:r>
    </w:p>
    <w:p w14:paraId="0B7336A7"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Bước 2: HS tiếp nhận, thực hiện nhiệm vụ học tập</w:t>
      </w:r>
    </w:p>
    <w:p w14:paraId="5E045465" w14:textId="77777777" w:rsidR="00E36468" w:rsidRPr="00AC0B14" w:rsidRDefault="00E36468" w:rsidP="00AC0B14">
      <w:pPr>
        <w:rPr>
          <w:rFonts w:ascii="Times New Roman" w:eastAsia="Times New Roman" w:hAnsi="Times New Roman" w:cs="Times New Roman"/>
          <w:bCs/>
          <w:color w:val="000000"/>
          <w:sz w:val="27"/>
          <w:szCs w:val="27"/>
          <w:lang w:val="vi-VN"/>
        </w:rPr>
      </w:pPr>
      <w:r w:rsidRPr="00AC0B14">
        <w:rPr>
          <w:rFonts w:ascii="Times New Roman" w:eastAsia="Times New Roman" w:hAnsi="Times New Roman" w:cs="Times New Roman"/>
          <w:bCs/>
          <w:color w:val="000000"/>
          <w:sz w:val="27"/>
          <w:szCs w:val="27"/>
          <w:lang w:val="vi-VN"/>
        </w:rPr>
        <w:t xml:space="preserve">- HS </w:t>
      </w:r>
      <w:r w:rsidRPr="00AC0B14">
        <w:rPr>
          <w:rFonts w:ascii="Times New Roman" w:eastAsia="Times New Roman" w:hAnsi="Times New Roman" w:cs="Times New Roman"/>
          <w:bCs/>
          <w:color w:val="000000"/>
          <w:sz w:val="27"/>
          <w:szCs w:val="27"/>
        </w:rPr>
        <w:t>quan sát hình, thực hiện yêu cầu của GV</w:t>
      </w:r>
      <w:r w:rsidRPr="00AC0B14">
        <w:rPr>
          <w:rFonts w:ascii="Times New Roman" w:eastAsia="Times New Roman" w:hAnsi="Times New Roman" w:cs="Times New Roman"/>
          <w:bCs/>
          <w:color w:val="000000"/>
          <w:sz w:val="27"/>
          <w:szCs w:val="27"/>
          <w:lang w:val="vi-VN"/>
        </w:rPr>
        <w:t xml:space="preserve">. </w:t>
      </w:r>
    </w:p>
    <w:p w14:paraId="67269B94" w14:textId="77777777" w:rsidR="00E36468" w:rsidRPr="00AC0B14" w:rsidRDefault="00E36468" w:rsidP="00AC0B14">
      <w:pPr>
        <w:rPr>
          <w:rFonts w:ascii="Times New Roman" w:eastAsia="Times New Roman" w:hAnsi="Times New Roman" w:cs="Times New Roman"/>
          <w:bCs/>
          <w:color w:val="000000"/>
          <w:sz w:val="27"/>
          <w:szCs w:val="27"/>
          <w:lang w:val="vi-VN"/>
        </w:rPr>
      </w:pPr>
      <w:r w:rsidRPr="00AC0B14">
        <w:rPr>
          <w:rFonts w:ascii="Times New Roman" w:eastAsia="Times New Roman" w:hAnsi="Times New Roman" w:cs="Times New Roman"/>
          <w:bCs/>
          <w:color w:val="000000"/>
          <w:sz w:val="27"/>
          <w:szCs w:val="27"/>
          <w:lang w:val="vi-VN"/>
        </w:rPr>
        <w:t xml:space="preserve">- GV quan sát, hướng dẫn, hỗ trợ HS (nếu cần thiết). </w:t>
      </w:r>
    </w:p>
    <w:p w14:paraId="4F2B6464"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Bước 3: Báo cáo kết quả thực hiện nhiệm vụ học tập</w:t>
      </w:r>
    </w:p>
    <w:p w14:paraId="4EB7322F" w14:textId="77777777" w:rsidR="00E36468" w:rsidRPr="00AC0B14" w:rsidRDefault="00E36468" w:rsidP="00AC0B14">
      <w:pPr>
        <w:rPr>
          <w:rFonts w:ascii="Times New Roman" w:eastAsia="Times New Roman" w:hAnsi="Times New Roman" w:cs="Times New Roman"/>
          <w:bCs/>
          <w:color w:val="000000"/>
          <w:sz w:val="27"/>
          <w:szCs w:val="27"/>
        </w:rPr>
      </w:pPr>
      <w:r w:rsidRPr="00AC0B14">
        <w:rPr>
          <w:rFonts w:ascii="Times New Roman" w:eastAsia="Times New Roman" w:hAnsi="Times New Roman" w:cs="Times New Roman"/>
          <w:bCs/>
          <w:color w:val="000000"/>
          <w:sz w:val="27"/>
          <w:szCs w:val="27"/>
          <w:lang w:val="vi-VN"/>
        </w:rPr>
        <w:t xml:space="preserve">- GV mời đại diện </w:t>
      </w:r>
      <w:r w:rsidRPr="00AC0B14">
        <w:rPr>
          <w:rFonts w:ascii="Times New Roman" w:eastAsia="Times New Roman" w:hAnsi="Times New Roman" w:cs="Times New Roman"/>
          <w:bCs/>
          <w:color w:val="000000"/>
          <w:sz w:val="27"/>
          <w:szCs w:val="27"/>
        </w:rPr>
        <w:t>2</w:t>
      </w:r>
      <w:r w:rsidRPr="00AC0B14">
        <w:rPr>
          <w:rFonts w:ascii="Times New Roman" w:eastAsia="Times New Roman" w:hAnsi="Times New Roman" w:cs="Times New Roman"/>
          <w:bCs/>
          <w:color w:val="000000"/>
          <w:sz w:val="27"/>
          <w:szCs w:val="27"/>
          <w:lang w:val="vi-VN"/>
        </w:rPr>
        <w:t xml:space="preserve"> – </w:t>
      </w:r>
      <w:r w:rsidRPr="00AC0B14">
        <w:rPr>
          <w:rFonts w:ascii="Times New Roman" w:eastAsia="Times New Roman" w:hAnsi="Times New Roman" w:cs="Times New Roman"/>
          <w:bCs/>
          <w:color w:val="000000"/>
          <w:sz w:val="27"/>
          <w:szCs w:val="27"/>
        </w:rPr>
        <w:t>3</w:t>
      </w:r>
      <w:r w:rsidRPr="00AC0B14">
        <w:rPr>
          <w:rFonts w:ascii="Times New Roman" w:eastAsia="Times New Roman" w:hAnsi="Times New Roman" w:cs="Times New Roman"/>
          <w:bCs/>
          <w:color w:val="000000"/>
          <w:sz w:val="27"/>
          <w:szCs w:val="27"/>
          <w:lang w:val="vi-VN"/>
        </w:rPr>
        <w:t xml:space="preserve"> </w:t>
      </w:r>
      <w:r w:rsidRPr="00AC0B14">
        <w:rPr>
          <w:rFonts w:ascii="Times New Roman" w:eastAsia="Times New Roman" w:hAnsi="Times New Roman" w:cs="Times New Roman"/>
          <w:bCs/>
          <w:color w:val="000000"/>
          <w:sz w:val="27"/>
          <w:szCs w:val="27"/>
        </w:rPr>
        <w:t>HS xung phong trả lời:</w:t>
      </w:r>
    </w:p>
    <w:p w14:paraId="650D1774" w14:textId="77777777" w:rsidR="00E36468" w:rsidRPr="00AC0B14" w:rsidRDefault="00E36468" w:rsidP="00AC0B14">
      <w:pPr>
        <w:rPr>
          <w:rFonts w:ascii="Times New Roman" w:eastAsia="Times New Roman" w:hAnsi="Times New Roman" w:cs="Times New Roman"/>
          <w:bCs/>
          <w:i/>
          <w:iCs/>
          <w:color w:val="000000"/>
          <w:sz w:val="27"/>
          <w:szCs w:val="27"/>
        </w:rPr>
      </w:pPr>
      <w:r w:rsidRPr="00AC0B14">
        <w:rPr>
          <w:rFonts w:ascii="Times New Roman" w:eastAsia="Times New Roman" w:hAnsi="Times New Roman" w:cs="Times New Roman"/>
          <w:bCs/>
          <w:i/>
          <w:iCs/>
          <w:color w:val="000000"/>
          <w:sz w:val="27"/>
          <w:szCs w:val="27"/>
        </w:rPr>
        <w:t>+ Môi trường nuôi thủy sản là môi trường nước được sử dụng để nuôi trồng các loài thủy sản như cá, tôm, cua, ốc,… Môi trường này có thể là ao, hồ, đầm, sông, biển hoặc các lồng bè trên mặt nước.</w:t>
      </w:r>
    </w:p>
    <w:p w14:paraId="4249A9F0" w14:textId="77777777" w:rsidR="00E36468" w:rsidRPr="00AC0B14" w:rsidRDefault="00E36468" w:rsidP="00AC0B14">
      <w:pPr>
        <w:rPr>
          <w:rFonts w:ascii="Times New Roman" w:eastAsia="Times New Roman" w:hAnsi="Times New Roman" w:cs="Times New Roman"/>
          <w:bCs/>
          <w:i/>
          <w:iCs/>
          <w:color w:val="000000"/>
          <w:sz w:val="27"/>
          <w:szCs w:val="27"/>
        </w:rPr>
      </w:pPr>
      <w:r w:rsidRPr="00AC0B14">
        <w:rPr>
          <w:rFonts w:ascii="Times New Roman" w:eastAsia="Times New Roman" w:hAnsi="Times New Roman" w:cs="Times New Roman"/>
          <w:bCs/>
          <w:i/>
          <w:iCs/>
          <w:color w:val="000000"/>
          <w:sz w:val="27"/>
          <w:szCs w:val="27"/>
        </w:rPr>
        <w:t>+ Một số yêu cầu:</w:t>
      </w:r>
    </w:p>
    <w:p w14:paraId="1F092C23" w14:textId="77777777" w:rsidR="00E36468" w:rsidRPr="00AC0B14" w:rsidRDefault="00E36468" w:rsidP="00AC0B14">
      <w:pPr>
        <w:pStyle w:val="ListParagraph"/>
        <w:numPr>
          <w:ilvl w:val="0"/>
          <w:numId w:val="34"/>
        </w:numPr>
        <w:rPr>
          <w:rFonts w:ascii="Times New Roman" w:eastAsia="Times New Roman" w:hAnsi="Times New Roman" w:cs="Times New Roman"/>
          <w:bCs/>
          <w:i/>
          <w:iCs/>
          <w:color w:val="000000"/>
          <w:sz w:val="27"/>
          <w:szCs w:val="27"/>
        </w:rPr>
      </w:pPr>
      <w:r w:rsidRPr="00AC0B14">
        <w:rPr>
          <w:rFonts w:ascii="Times New Roman" w:eastAsia="Times New Roman" w:hAnsi="Times New Roman" w:cs="Times New Roman"/>
          <w:bCs/>
          <w:i/>
          <w:iCs/>
          <w:color w:val="000000"/>
          <w:sz w:val="27"/>
          <w:szCs w:val="27"/>
        </w:rPr>
        <w:t>Thủy lí: đáp ứng nhiệt độ nước, độ trong màu nước,…</w:t>
      </w:r>
    </w:p>
    <w:p w14:paraId="3DEF0D49" w14:textId="77777777" w:rsidR="00E36468" w:rsidRPr="00AC0B14" w:rsidRDefault="00E36468" w:rsidP="00AC0B14">
      <w:pPr>
        <w:pStyle w:val="ListParagraph"/>
        <w:numPr>
          <w:ilvl w:val="0"/>
          <w:numId w:val="34"/>
        </w:numPr>
        <w:rPr>
          <w:rFonts w:ascii="Times New Roman" w:eastAsia="Times New Roman" w:hAnsi="Times New Roman" w:cs="Times New Roman"/>
          <w:bCs/>
          <w:i/>
          <w:iCs/>
          <w:color w:val="000000"/>
          <w:sz w:val="27"/>
          <w:szCs w:val="27"/>
        </w:rPr>
      </w:pPr>
      <w:r w:rsidRPr="00AC0B14">
        <w:rPr>
          <w:rFonts w:ascii="Times New Roman" w:eastAsia="Times New Roman" w:hAnsi="Times New Roman" w:cs="Times New Roman"/>
          <w:bCs/>
          <w:i/>
          <w:iCs/>
          <w:color w:val="000000"/>
          <w:sz w:val="27"/>
          <w:szCs w:val="27"/>
        </w:rPr>
        <w:t>Thủy hóa: đáp ứng độ pH, hàm lượng NH</w:t>
      </w:r>
      <w:r w:rsidRPr="00AC0B14">
        <w:rPr>
          <w:rFonts w:ascii="Times New Roman" w:eastAsia="Times New Roman" w:hAnsi="Times New Roman" w:cs="Times New Roman"/>
          <w:bCs/>
          <w:i/>
          <w:iCs/>
          <w:color w:val="000000"/>
          <w:sz w:val="27"/>
          <w:szCs w:val="27"/>
          <w:vertAlign w:val="subscript"/>
        </w:rPr>
        <w:t>3</w:t>
      </w:r>
      <w:r w:rsidRPr="00AC0B14">
        <w:rPr>
          <w:rFonts w:ascii="Times New Roman" w:eastAsia="Times New Roman" w:hAnsi="Times New Roman" w:cs="Times New Roman"/>
          <w:bCs/>
          <w:i/>
          <w:iCs/>
          <w:color w:val="000000"/>
          <w:sz w:val="27"/>
          <w:szCs w:val="27"/>
        </w:rPr>
        <w:t>, độ mặn, oxygen hòa tan.</w:t>
      </w:r>
    </w:p>
    <w:p w14:paraId="16DD89CE" w14:textId="77777777" w:rsidR="00E36468" w:rsidRPr="00AC0B14" w:rsidRDefault="00E36468" w:rsidP="00AC0B14">
      <w:pPr>
        <w:pStyle w:val="ListParagraph"/>
        <w:numPr>
          <w:ilvl w:val="0"/>
          <w:numId w:val="34"/>
        </w:numPr>
        <w:rPr>
          <w:rFonts w:ascii="Times New Roman" w:eastAsia="Times New Roman" w:hAnsi="Times New Roman" w:cs="Times New Roman"/>
          <w:bCs/>
          <w:i/>
          <w:iCs/>
          <w:color w:val="000000"/>
          <w:sz w:val="27"/>
          <w:szCs w:val="27"/>
        </w:rPr>
      </w:pPr>
      <w:r w:rsidRPr="00AC0B14">
        <w:rPr>
          <w:rFonts w:ascii="Times New Roman" w:eastAsia="Times New Roman" w:hAnsi="Times New Roman" w:cs="Times New Roman"/>
          <w:bCs/>
          <w:i/>
          <w:iCs/>
          <w:color w:val="000000"/>
          <w:sz w:val="27"/>
          <w:szCs w:val="27"/>
        </w:rPr>
        <w:t>Thủy sinh: đáp ứng thực vật thủy sinh, sinh vật phù du, vi sinh vật.</w:t>
      </w:r>
    </w:p>
    <w:p w14:paraId="4BFC66F9" w14:textId="77777777" w:rsidR="00E36468" w:rsidRPr="00AC0B14" w:rsidRDefault="00E36468" w:rsidP="00AC0B14">
      <w:pPr>
        <w:rPr>
          <w:rFonts w:ascii="Times New Roman" w:eastAsia="Times New Roman" w:hAnsi="Times New Roman" w:cs="Times New Roman"/>
          <w:bCs/>
          <w:color w:val="000000"/>
          <w:sz w:val="27"/>
          <w:szCs w:val="27"/>
          <w:lang w:val="vi-VN"/>
        </w:rPr>
      </w:pPr>
      <w:r w:rsidRPr="00AC0B14">
        <w:rPr>
          <w:rFonts w:ascii="Times New Roman" w:eastAsia="Times New Roman" w:hAnsi="Times New Roman" w:cs="Times New Roman"/>
          <w:bCs/>
          <w:color w:val="000000"/>
          <w:sz w:val="27"/>
          <w:szCs w:val="27"/>
          <w:lang w:val="vi-VN"/>
        </w:rPr>
        <w:t>- GV yêu cầu các HS khác lắng nghe, nhận xét, bổ sung ý kiến (nếu có).</w:t>
      </w:r>
    </w:p>
    <w:p w14:paraId="2D072EB5" w14:textId="77777777" w:rsidR="00E36468" w:rsidRPr="00AC0B14" w:rsidRDefault="00E36468" w:rsidP="00AC0B14">
      <w:pPr>
        <w:rPr>
          <w:rFonts w:ascii="Times New Roman" w:eastAsia="Times New Roman" w:hAnsi="Times New Roman" w:cs="Times New Roman"/>
          <w:b/>
          <w:color w:val="000000"/>
          <w:sz w:val="27"/>
          <w:szCs w:val="27"/>
        </w:rPr>
      </w:pPr>
      <w:r w:rsidRPr="00AC0B14">
        <w:rPr>
          <w:rFonts w:ascii="Times New Roman" w:eastAsia="Times New Roman" w:hAnsi="Times New Roman" w:cs="Times New Roman"/>
          <w:b/>
          <w:color w:val="000000"/>
          <w:sz w:val="27"/>
          <w:szCs w:val="27"/>
        </w:rPr>
        <w:t>Bước 4: Đánh giá kết quả thực hiện nhiệm vụ học tập</w:t>
      </w:r>
    </w:p>
    <w:p w14:paraId="07979DD7" w14:textId="77777777" w:rsidR="00E36468" w:rsidRPr="00AC0B14" w:rsidRDefault="00E36468" w:rsidP="00AC0B14">
      <w:pPr>
        <w:rPr>
          <w:rFonts w:ascii="Times New Roman" w:eastAsia="Times New Roman" w:hAnsi="Times New Roman" w:cs="Times New Roman"/>
          <w:bCs/>
          <w:color w:val="000000"/>
          <w:sz w:val="27"/>
          <w:szCs w:val="27"/>
        </w:rPr>
      </w:pPr>
      <w:r w:rsidRPr="00AC0B14">
        <w:rPr>
          <w:rFonts w:ascii="Times New Roman" w:eastAsia="Times New Roman" w:hAnsi="Times New Roman" w:cs="Times New Roman"/>
          <w:bCs/>
          <w:color w:val="000000"/>
          <w:sz w:val="27"/>
          <w:szCs w:val="27"/>
          <w:lang w:val="vi-VN"/>
        </w:rPr>
        <w:t xml:space="preserve">- GV </w:t>
      </w:r>
      <w:r w:rsidRPr="00AC0B14">
        <w:rPr>
          <w:rFonts w:ascii="Times New Roman" w:eastAsia="Times New Roman" w:hAnsi="Times New Roman" w:cs="Times New Roman"/>
          <w:bCs/>
          <w:color w:val="000000"/>
          <w:sz w:val="27"/>
          <w:szCs w:val="27"/>
        </w:rPr>
        <w:t xml:space="preserve">chưa chốt đúng sai mà </w:t>
      </w:r>
      <w:r w:rsidRPr="00AC0B14">
        <w:rPr>
          <w:rFonts w:ascii="Times New Roman" w:eastAsia="Times New Roman" w:hAnsi="Times New Roman" w:cs="Times New Roman"/>
          <w:bCs/>
          <w:color w:val="000000"/>
          <w:sz w:val="27"/>
          <w:szCs w:val="27"/>
          <w:lang w:val="vi-VN"/>
        </w:rPr>
        <w:t xml:space="preserve">dẫn dắt HS vào bài học: </w:t>
      </w:r>
      <w:r w:rsidRPr="00AC0B14">
        <w:rPr>
          <w:rFonts w:ascii="Times New Roman" w:eastAsia="Times New Roman" w:hAnsi="Times New Roman" w:cs="Times New Roman"/>
          <w:bCs/>
          <w:i/>
          <w:iCs/>
          <w:color w:val="000000"/>
          <w:sz w:val="27"/>
          <w:szCs w:val="27"/>
        </w:rPr>
        <w:t>Để biết được câu trả lời của các bạn là đúng hay sai cũng như tìm hiểu về các yếu tố ảnh hưởng đến môi trường nuôi thủy sản, chúng ta cùng nghiên cứu bài học ngày hôm nay</w:t>
      </w:r>
      <w:r w:rsidRPr="00AC0B14">
        <w:rPr>
          <w:rFonts w:ascii="Times New Roman" w:eastAsia="Times New Roman" w:hAnsi="Times New Roman" w:cs="Times New Roman"/>
          <w:bCs/>
          <w:i/>
          <w:iCs/>
          <w:color w:val="000000"/>
          <w:sz w:val="27"/>
          <w:szCs w:val="27"/>
          <w:lang w:val="vi-VN"/>
        </w:rPr>
        <w:t xml:space="preserve"> – </w:t>
      </w:r>
      <w:r w:rsidRPr="00AC0B14">
        <w:rPr>
          <w:rFonts w:ascii="Times New Roman" w:eastAsia="Times New Roman" w:hAnsi="Times New Roman" w:cs="Times New Roman"/>
          <w:b/>
          <w:i/>
          <w:iCs/>
          <w:color w:val="000000"/>
          <w:sz w:val="27"/>
          <w:szCs w:val="27"/>
          <w:lang w:val="vi-VN"/>
        </w:rPr>
        <w:t xml:space="preserve">Bài </w:t>
      </w:r>
      <w:r w:rsidRPr="00AC0B14">
        <w:rPr>
          <w:rFonts w:ascii="Times New Roman" w:eastAsia="Times New Roman" w:hAnsi="Times New Roman" w:cs="Times New Roman"/>
          <w:b/>
          <w:i/>
          <w:iCs/>
          <w:color w:val="000000"/>
          <w:sz w:val="27"/>
          <w:szCs w:val="27"/>
        </w:rPr>
        <w:t>11</w:t>
      </w:r>
      <w:r w:rsidRPr="00AC0B14">
        <w:rPr>
          <w:rFonts w:ascii="Times New Roman" w:eastAsia="Times New Roman" w:hAnsi="Times New Roman" w:cs="Times New Roman"/>
          <w:b/>
          <w:i/>
          <w:iCs/>
          <w:color w:val="000000"/>
          <w:sz w:val="27"/>
          <w:szCs w:val="27"/>
          <w:lang w:val="vi-VN"/>
        </w:rPr>
        <w:t xml:space="preserve">: </w:t>
      </w:r>
      <w:r w:rsidRPr="00AC0B14">
        <w:rPr>
          <w:rFonts w:ascii="Times New Roman" w:eastAsia="Times New Roman" w:hAnsi="Times New Roman" w:cs="Times New Roman"/>
          <w:b/>
          <w:i/>
          <w:iCs/>
          <w:color w:val="000000"/>
          <w:sz w:val="27"/>
          <w:szCs w:val="27"/>
        </w:rPr>
        <w:t>Một số chỉ tiêu cơ bản của môi trường nuôi thủy sản</w:t>
      </w:r>
      <w:r w:rsidRPr="00AC0B14">
        <w:rPr>
          <w:rFonts w:ascii="Times New Roman" w:eastAsia="Times New Roman" w:hAnsi="Times New Roman" w:cs="Times New Roman"/>
          <w:b/>
          <w:i/>
          <w:iCs/>
          <w:color w:val="000000"/>
          <w:sz w:val="27"/>
          <w:szCs w:val="27"/>
          <w:lang w:val="vi-VN"/>
        </w:rPr>
        <w:t xml:space="preserve">. </w:t>
      </w:r>
    </w:p>
    <w:p w14:paraId="3F6108AF"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lastRenderedPageBreak/>
        <w:t>B. HOẠT ĐỘNG HÌNH THÀNH KIẾN THỨC</w:t>
      </w:r>
    </w:p>
    <w:p w14:paraId="0896F44C"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Hoạt động 1: Tìm hiểu các yêu cầu chính của môi trường nuôi thủy sản</w:t>
      </w:r>
    </w:p>
    <w:p w14:paraId="2226CF78"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a. Mục tiêu: </w:t>
      </w:r>
      <w:r w:rsidRPr="00AC0B14">
        <w:rPr>
          <w:rFonts w:ascii="Times New Roman" w:eastAsia="Times New Roman" w:hAnsi="Times New Roman" w:cs="Times New Roman"/>
          <w:sz w:val="27"/>
          <w:szCs w:val="27"/>
        </w:rPr>
        <w:t>Thông qua hoạt động, HS nhận diện được các yêu cầu chính của môi trường nuôi thủy sản.</w:t>
      </w:r>
    </w:p>
    <w:p w14:paraId="45F1E97D" w14:textId="720D5B8E"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b. Nội dung: </w:t>
      </w:r>
      <w:r w:rsidRPr="00AC0B14">
        <w:rPr>
          <w:rFonts w:ascii="Times New Roman" w:eastAsia="Times New Roman" w:hAnsi="Times New Roman" w:cs="Times New Roman"/>
          <w:sz w:val="27"/>
          <w:szCs w:val="27"/>
        </w:rPr>
        <w:t>HS làm việc nhóm, khai thác thông tin mục 1 SGK tr.55 – 59, hoàn thành yêu cầu của GV.</w:t>
      </w:r>
    </w:p>
    <w:p w14:paraId="6C973168"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c. Sản phẩm: </w:t>
      </w:r>
      <w:r w:rsidRPr="00AC0B14">
        <w:rPr>
          <w:rFonts w:ascii="Times New Roman" w:eastAsia="Times New Roman" w:hAnsi="Times New Roman" w:cs="Times New Roman"/>
          <w:iCs/>
          <w:sz w:val="27"/>
          <w:szCs w:val="27"/>
        </w:rPr>
        <w:t>Câu trả lời của HS</w:t>
      </w:r>
      <w:r w:rsidRPr="00AC0B14">
        <w:rPr>
          <w:rFonts w:ascii="Times New Roman" w:eastAsia="Times New Roman" w:hAnsi="Times New Roman" w:cs="Times New Roman"/>
          <w:sz w:val="27"/>
          <w:szCs w:val="27"/>
        </w:rPr>
        <w:t xml:space="preserve"> về các yêu cầu chính của môi trường nuôi thủy sản.</w:t>
      </w:r>
    </w:p>
    <w:p w14:paraId="7F4F4A2E" w14:textId="77777777" w:rsidR="00E36468" w:rsidRPr="00AC0B14" w:rsidRDefault="00E36468" w:rsidP="00AC0B14">
      <w:pPr>
        <w:rPr>
          <w:rFonts w:ascii="Times New Roman" w:eastAsia="Times New Roman" w:hAnsi="Times New Roman" w:cs="Times New Roman"/>
          <w:b/>
          <w:i/>
          <w:sz w:val="27"/>
          <w:szCs w:val="27"/>
        </w:rPr>
      </w:pPr>
      <w:r w:rsidRPr="00AC0B14">
        <w:rPr>
          <w:rFonts w:ascii="Times New Roman" w:eastAsia="Times New Roman" w:hAnsi="Times New Roman" w:cs="Times New Roman"/>
          <w:b/>
          <w:i/>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E36468" w:rsidRPr="00AC0B14" w14:paraId="7A1A3746" w14:textId="77777777" w:rsidTr="00AA55FF">
        <w:trPr>
          <w:trHeight w:val="444"/>
        </w:trPr>
        <w:tc>
          <w:tcPr>
            <w:tcW w:w="6981" w:type="dxa"/>
            <w:shd w:val="clear" w:color="auto" w:fill="auto"/>
          </w:tcPr>
          <w:p w14:paraId="1FDDBA07" w14:textId="77777777" w:rsidR="00E36468" w:rsidRPr="00AC0B14" w:rsidRDefault="00E36468" w:rsidP="00AC0B14">
            <w:pPr>
              <w:jc w:val="center"/>
              <w:rPr>
                <w:rFonts w:ascii="Times New Roman" w:eastAsia="Times New Roman" w:hAnsi="Times New Roman" w:cs="Times New Roman"/>
                <w:b/>
                <w:i/>
                <w:sz w:val="27"/>
                <w:szCs w:val="27"/>
              </w:rPr>
            </w:pPr>
            <w:r w:rsidRPr="00AC0B14">
              <w:rPr>
                <w:rFonts w:ascii="Times New Roman" w:eastAsia="Times New Roman" w:hAnsi="Times New Roman" w:cs="Times New Roman"/>
                <w:b/>
                <w:i/>
                <w:sz w:val="27"/>
                <w:szCs w:val="27"/>
              </w:rPr>
              <w:t>HOẠT ĐỘNG CỦA GV - HS</w:t>
            </w:r>
          </w:p>
        </w:tc>
        <w:tc>
          <w:tcPr>
            <w:tcW w:w="3009" w:type="dxa"/>
            <w:shd w:val="clear" w:color="auto" w:fill="auto"/>
          </w:tcPr>
          <w:p w14:paraId="18366700" w14:textId="77777777" w:rsidR="00E36468" w:rsidRPr="00AC0B14" w:rsidRDefault="00E36468" w:rsidP="00AC0B14">
            <w:pPr>
              <w:jc w:val="center"/>
              <w:rPr>
                <w:rFonts w:ascii="Times New Roman" w:eastAsia="Times New Roman" w:hAnsi="Times New Roman" w:cs="Times New Roman"/>
                <w:b/>
                <w:i/>
                <w:sz w:val="27"/>
                <w:szCs w:val="27"/>
              </w:rPr>
            </w:pPr>
            <w:r w:rsidRPr="00AC0B14">
              <w:rPr>
                <w:rFonts w:ascii="Times New Roman" w:eastAsia="Times New Roman" w:hAnsi="Times New Roman" w:cs="Times New Roman"/>
                <w:b/>
                <w:i/>
                <w:sz w:val="27"/>
                <w:szCs w:val="27"/>
              </w:rPr>
              <w:t>DỰ KIẾN SẢN PHẨM</w:t>
            </w:r>
          </w:p>
        </w:tc>
      </w:tr>
      <w:tr w:rsidR="00E36468" w:rsidRPr="00AC0B14" w14:paraId="0082E772" w14:textId="77777777" w:rsidTr="00AA55FF">
        <w:trPr>
          <w:trHeight w:val="444"/>
        </w:trPr>
        <w:tc>
          <w:tcPr>
            <w:tcW w:w="6981" w:type="dxa"/>
            <w:shd w:val="clear" w:color="auto" w:fill="auto"/>
          </w:tcPr>
          <w:p w14:paraId="5AC7752F"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1: GV chuyển giao nhiệm vụ học tập</w:t>
            </w:r>
          </w:p>
          <w:p w14:paraId="30E7768C" w14:textId="605BEB0C"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rPr>
              <w:t xml:space="preserve">- GV hướng dẫn HS nghiên cứu mục 1 trong SGK, </w:t>
            </w:r>
            <w:r w:rsidR="00F56AA5" w:rsidRPr="00AC0B14">
              <w:rPr>
                <w:rFonts w:ascii="Times New Roman" w:eastAsia="Times New Roman" w:hAnsi="Times New Roman" w:cs="Times New Roman"/>
                <w:sz w:val="27"/>
                <w:szCs w:val="27"/>
              </w:rPr>
              <w:t xml:space="preserve"> chuẩn bị trình bày các yêu cầu về môi trường nuôi thủy sản</w:t>
            </w:r>
            <w:r w:rsidRPr="00AC0B14">
              <w:rPr>
                <w:rFonts w:ascii="Times New Roman" w:eastAsia="Times New Roman" w:hAnsi="Times New Roman" w:cs="Times New Roman"/>
                <w:i/>
                <w:iCs/>
                <w:sz w:val="27"/>
                <w:szCs w:val="27"/>
              </w:rPr>
              <w:t>.</w:t>
            </w:r>
          </w:p>
          <w:p w14:paraId="347A549A" w14:textId="6EC8D253" w:rsidR="00711DC8" w:rsidRPr="00AC0B14" w:rsidRDefault="00711DC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rPr>
              <w:t xml:space="preserve">- GV chia lớp thành ba nhóm làm việc theo phương pháp dự án: </w:t>
            </w:r>
            <w:r w:rsidRPr="00AC0B14">
              <w:rPr>
                <w:rFonts w:ascii="Times New Roman" w:eastAsia="Times New Roman" w:hAnsi="Times New Roman" w:cs="Times New Roman"/>
                <w:i/>
                <w:iCs/>
                <w:sz w:val="27"/>
                <w:szCs w:val="27"/>
              </w:rPr>
              <w:t>Tìm hiểu các yêu cầu chính của môi trường nuôi thủy sản; trả lời các câu hỏi liên quan đến nội dung được giao:</w:t>
            </w:r>
          </w:p>
          <w:p w14:paraId="4E672754" w14:textId="77777777" w:rsidR="00E36468" w:rsidRPr="00AC0B14" w:rsidRDefault="00E36468" w:rsidP="00AC0B14">
            <w:pPr>
              <w:rPr>
                <w:rFonts w:ascii="Times New Roman" w:eastAsia="Times New Roman" w:hAnsi="Times New Roman" w:cs="Times New Roman"/>
                <w:i/>
                <w:iCs/>
                <w:sz w:val="27"/>
                <w:szCs w:val="27"/>
                <w:u w:val="single"/>
              </w:rPr>
            </w:pPr>
            <w:r w:rsidRPr="00AC0B14">
              <w:rPr>
                <w:rFonts w:ascii="Times New Roman" w:eastAsia="Times New Roman" w:hAnsi="Times New Roman" w:cs="Times New Roman"/>
                <w:i/>
                <w:iCs/>
                <w:sz w:val="27"/>
                <w:szCs w:val="27"/>
                <w:u w:val="single"/>
              </w:rPr>
              <w:t>Nhóm 1: Yêu cầu về thủy lí</w:t>
            </w:r>
          </w:p>
          <w:p w14:paraId="665C962F" w14:textId="27E5DD93"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xml:space="preserve">+ </w:t>
            </w:r>
            <w:r w:rsidR="00711DC8" w:rsidRPr="00AC0B14">
              <w:rPr>
                <w:rFonts w:ascii="Times New Roman" w:eastAsia="Times New Roman" w:hAnsi="Times New Roman" w:cs="Times New Roman"/>
                <w:i/>
                <w:iCs/>
                <w:sz w:val="27"/>
                <w:szCs w:val="27"/>
              </w:rPr>
              <w:t>Trình bày yêu cầu về nhiệt độ nước nuôi thủy sản.</w:t>
            </w:r>
          </w:p>
          <w:p w14:paraId="08FA6CA8" w14:textId="11641999"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xml:space="preserve">+ </w:t>
            </w:r>
            <w:r w:rsidR="00711DC8" w:rsidRPr="00AC0B14">
              <w:rPr>
                <w:rFonts w:ascii="Times New Roman" w:eastAsia="Times New Roman" w:hAnsi="Times New Roman" w:cs="Times New Roman"/>
                <w:i/>
                <w:iCs/>
                <w:sz w:val="27"/>
                <w:szCs w:val="27"/>
              </w:rPr>
              <w:t>Ở Việt Nam, địa phương nào có nhiệt độ phù hợp để nuôi cá hồi vân?</w:t>
            </w:r>
          </w:p>
          <w:p w14:paraId="4639087D" w14:textId="77777777" w:rsidR="00711DC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xml:space="preserve">+ </w:t>
            </w:r>
            <w:r w:rsidR="00711DC8" w:rsidRPr="00AC0B14">
              <w:rPr>
                <w:rFonts w:ascii="Times New Roman" w:eastAsia="Times New Roman" w:hAnsi="Times New Roman" w:cs="Times New Roman"/>
                <w:i/>
                <w:iCs/>
                <w:sz w:val="27"/>
                <w:szCs w:val="27"/>
              </w:rPr>
              <w:t>Độ trong và màu nước ao nuôi thủy sản chủ yếu do thành phần nào quyết định?</w:t>
            </w:r>
          </w:p>
          <w:p w14:paraId="5C8B96A3" w14:textId="77777777" w:rsidR="00711DC8" w:rsidRPr="00AC0B14" w:rsidRDefault="00711DC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Màu nước và độ trong như thế nào thì phù hợp cho ao nuôi cá nước ngọt, ao nuôi cá nước mặn?</w:t>
            </w:r>
          </w:p>
          <w:p w14:paraId="1BCABE64" w14:textId="1AF3B561" w:rsidR="00E36468" w:rsidRPr="00AC0B14" w:rsidRDefault="00711DC8" w:rsidP="00AC0B14">
            <w:pPr>
              <w:jc w:val="center"/>
              <w:rPr>
                <w:rFonts w:ascii="Times New Roman" w:eastAsia="Times New Roman" w:hAnsi="Times New Roman" w:cs="Times New Roman"/>
                <w:sz w:val="27"/>
                <w:szCs w:val="27"/>
                <w:lang w:val="en-US"/>
              </w:rPr>
            </w:pPr>
            <w:r w:rsidRPr="00AC0B14">
              <w:rPr>
                <w:rFonts w:ascii="Times New Roman" w:eastAsia="Times New Roman" w:hAnsi="Times New Roman" w:cs="Times New Roman"/>
                <w:i/>
                <w:iCs/>
                <w:noProof/>
                <w:sz w:val="27"/>
                <w:szCs w:val="27"/>
              </w:rPr>
              <w:lastRenderedPageBreak/>
              <w:drawing>
                <wp:inline distT="0" distB="0" distL="0" distR="0" wp14:anchorId="12820F40" wp14:editId="228FC8E4">
                  <wp:extent cx="2934109" cy="2629267"/>
                  <wp:effectExtent l="0" t="0" r="0" b="0"/>
                  <wp:docPr id="148767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72638" name=""/>
                          <pic:cNvPicPr/>
                        </pic:nvPicPr>
                        <pic:blipFill>
                          <a:blip r:embed="rId10"/>
                          <a:stretch>
                            <a:fillRect/>
                          </a:stretch>
                        </pic:blipFill>
                        <pic:spPr>
                          <a:xfrm>
                            <a:off x="0" y="0"/>
                            <a:ext cx="2934109" cy="2629267"/>
                          </a:xfrm>
                          <a:prstGeom prst="rect">
                            <a:avLst/>
                          </a:prstGeom>
                        </pic:spPr>
                      </pic:pic>
                    </a:graphicData>
                  </a:graphic>
                </wp:inline>
              </w:drawing>
            </w:r>
          </w:p>
          <w:p w14:paraId="6B80DDAC" w14:textId="77777777" w:rsidR="00711DC8" w:rsidRPr="00AC0B14" w:rsidRDefault="00E36468" w:rsidP="00AC0B14">
            <w:pPr>
              <w:rPr>
                <w:rFonts w:ascii="Times New Roman" w:eastAsia="Times New Roman" w:hAnsi="Times New Roman" w:cs="Times New Roman"/>
                <w:i/>
                <w:iCs/>
                <w:sz w:val="27"/>
                <w:szCs w:val="27"/>
                <w:lang w:val="en-US"/>
              </w:rPr>
            </w:pPr>
            <w:r w:rsidRPr="00AC0B14">
              <w:rPr>
                <w:rFonts w:ascii="Times New Roman" w:eastAsia="Times New Roman" w:hAnsi="Times New Roman" w:cs="Times New Roman"/>
                <w:i/>
                <w:iCs/>
                <w:sz w:val="27"/>
                <w:szCs w:val="27"/>
                <w:u w:val="single"/>
                <w:lang w:val="en-US"/>
              </w:rPr>
              <w:t>Nhóm 2: Yêu cầu về thủy hóa:</w:t>
            </w:r>
            <w:r w:rsidRPr="00AC0B14">
              <w:rPr>
                <w:rFonts w:ascii="Times New Roman" w:eastAsia="Times New Roman" w:hAnsi="Times New Roman" w:cs="Times New Roman"/>
                <w:i/>
                <w:iCs/>
                <w:sz w:val="27"/>
                <w:szCs w:val="27"/>
                <w:lang w:val="en-US"/>
              </w:rPr>
              <w:t xml:space="preserve"> </w:t>
            </w:r>
          </w:p>
          <w:p w14:paraId="4A4F9CCB" w14:textId="77777777" w:rsidR="00F56AA5" w:rsidRPr="00AC0B14" w:rsidRDefault="00711DC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lang w:val="en-US"/>
              </w:rPr>
              <w:t xml:space="preserve">+ </w:t>
            </w:r>
            <w:r w:rsidR="00F56AA5" w:rsidRPr="00AC0B14">
              <w:rPr>
                <w:rFonts w:ascii="Times New Roman" w:eastAsia="Times New Roman" w:hAnsi="Times New Roman" w:cs="Times New Roman"/>
                <w:i/>
                <w:iCs/>
                <w:sz w:val="27"/>
                <w:szCs w:val="27"/>
              </w:rPr>
              <w:t>Hãy nêu các nguồn cung cấp oxygen cho ao nuôi thủy sản. Hàm lượng oxygen hòa tan phù hợp cho động vật thủy sản là bao nhiêu?</w:t>
            </w:r>
          </w:p>
          <w:p w14:paraId="551E444B" w14:textId="39AA1FCE" w:rsidR="00F56AA5" w:rsidRPr="00AC0B14" w:rsidRDefault="00F56AA5"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Ao nuôi thủy sản thường có hàm lượng oxygen hòa tan thấp khi nào? Làm thế nào để xác định được hàm lượng oxygen hòa tan trong nước?</w:t>
            </w:r>
          </w:p>
          <w:p w14:paraId="5C4D6052" w14:textId="77777777" w:rsidR="00F56AA5" w:rsidRPr="00AC0B14" w:rsidRDefault="00F56AA5"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Vì sao những ao nuôi cá nước chảy ở vùng miền núi luôn có hàm lượng oxygen hòa tan cao mà không cần sử dụng sục khí.</w:t>
            </w:r>
          </w:p>
          <w:p w14:paraId="76F09779" w14:textId="1680FC45" w:rsidR="00F56AA5" w:rsidRPr="00AC0B14" w:rsidRDefault="00F56AA5"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Khoảng giá trị pH phù hợp cho các đối tượng nuôi thủy sản là bao nhiêu?</w:t>
            </w:r>
          </w:p>
          <w:p w14:paraId="49AF88C0" w14:textId="7AA7C022" w:rsidR="00F56AA5" w:rsidRPr="00AC0B14" w:rsidRDefault="00F56AA5"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Hãy nêu nguồn gốc sản sinh ra ammonia trong ao nuôi thủy sản. Hợp chất này có ảnh hưởng gì đến động vật thủy sản?</w:t>
            </w:r>
          </w:p>
          <w:p w14:paraId="0373371A" w14:textId="5383FBDA" w:rsidR="00F56AA5" w:rsidRPr="00AC0B14" w:rsidRDefault="00F56AA5"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Vì sao ao nuôi mật độ cao thường có hàm lượng ammonia tăng cao.</w:t>
            </w:r>
          </w:p>
          <w:p w14:paraId="02C92004" w14:textId="796C59A3" w:rsidR="00F56AA5" w:rsidRPr="00AC0B14" w:rsidRDefault="00F56AA5"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Nêu yêu cầu về độ mặn của nước nuôi thủy sản.</w:t>
            </w:r>
          </w:p>
          <w:p w14:paraId="18AFD542" w14:textId="77777777" w:rsidR="00F56AA5" w:rsidRPr="00AC0B14" w:rsidRDefault="00E36468" w:rsidP="00AC0B14">
            <w:pPr>
              <w:rPr>
                <w:rFonts w:ascii="Times New Roman" w:eastAsia="Times New Roman" w:hAnsi="Times New Roman" w:cs="Times New Roman"/>
                <w:i/>
                <w:iCs/>
                <w:noProof/>
                <w:sz w:val="27"/>
                <w:szCs w:val="27"/>
              </w:rPr>
            </w:pPr>
            <w:r w:rsidRPr="00AC0B14">
              <w:rPr>
                <w:rFonts w:ascii="Times New Roman" w:eastAsia="Times New Roman" w:hAnsi="Times New Roman" w:cs="Times New Roman"/>
                <w:i/>
                <w:iCs/>
                <w:noProof/>
                <w:sz w:val="27"/>
                <w:szCs w:val="27"/>
                <w:u w:val="single"/>
              </w:rPr>
              <w:t>Nhóm 3: Yêu cầu về thủy sinh:</w:t>
            </w:r>
            <w:r w:rsidRPr="00AC0B14">
              <w:rPr>
                <w:rFonts w:ascii="Times New Roman" w:eastAsia="Times New Roman" w:hAnsi="Times New Roman" w:cs="Times New Roman"/>
                <w:i/>
                <w:iCs/>
                <w:noProof/>
                <w:sz w:val="27"/>
                <w:szCs w:val="27"/>
              </w:rPr>
              <w:t xml:space="preserve"> </w:t>
            </w:r>
          </w:p>
          <w:p w14:paraId="6BA47972" w14:textId="6BFE0E24" w:rsidR="00F56AA5" w:rsidRPr="00AC0B14" w:rsidRDefault="00F56AA5" w:rsidP="00AC0B14">
            <w:pPr>
              <w:rPr>
                <w:rFonts w:ascii="Times New Roman" w:eastAsia="Times New Roman" w:hAnsi="Times New Roman" w:cs="Times New Roman"/>
                <w:i/>
                <w:iCs/>
                <w:noProof/>
                <w:sz w:val="27"/>
                <w:szCs w:val="27"/>
              </w:rPr>
            </w:pPr>
            <w:r w:rsidRPr="00AC0B14">
              <w:rPr>
                <w:rFonts w:ascii="Times New Roman" w:eastAsia="Times New Roman" w:hAnsi="Times New Roman" w:cs="Times New Roman"/>
                <w:i/>
                <w:iCs/>
                <w:noProof/>
                <w:sz w:val="27"/>
                <w:szCs w:val="27"/>
              </w:rPr>
              <w:lastRenderedPageBreak/>
              <w:t>+ Nêu vai trò của thực vật thủy sinh đối với môi trường nuôi thủy sản.</w:t>
            </w:r>
          </w:p>
          <w:p w14:paraId="74911925" w14:textId="7254C0A9" w:rsidR="00F56AA5" w:rsidRPr="00AC0B14" w:rsidRDefault="00F56AA5" w:rsidP="00AC0B14">
            <w:pPr>
              <w:rPr>
                <w:rFonts w:ascii="Times New Roman" w:eastAsia="Times New Roman" w:hAnsi="Times New Roman" w:cs="Times New Roman"/>
                <w:i/>
                <w:iCs/>
                <w:noProof/>
                <w:sz w:val="27"/>
                <w:szCs w:val="27"/>
              </w:rPr>
            </w:pPr>
            <w:r w:rsidRPr="00AC0B14">
              <w:rPr>
                <w:rFonts w:ascii="Times New Roman" w:eastAsia="Times New Roman" w:hAnsi="Times New Roman" w:cs="Times New Roman"/>
                <w:i/>
                <w:iCs/>
                <w:noProof/>
                <w:sz w:val="27"/>
                <w:szCs w:val="27"/>
              </w:rPr>
              <w:t>+ Động vật thủy sinh có vai trò gì trong môi trường nuôi thủy sản?</w:t>
            </w:r>
          </w:p>
          <w:p w14:paraId="3B3D0DE7" w14:textId="69B8DBBB" w:rsidR="00F56AA5" w:rsidRPr="00AC0B14" w:rsidRDefault="00F56AA5" w:rsidP="00AC0B14">
            <w:pPr>
              <w:rPr>
                <w:rFonts w:ascii="Times New Roman" w:eastAsia="Times New Roman" w:hAnsi="Times New Roman" w:cs="Times New Roman"/>
                <w:i/>
                <w:iCs/>
                <w:noProof/>
                <w:sz w:val="27"/>
                <w:szCs w:val="27"/>
              </w:rPr>
            </w:pPr>
            <w:r w:rsidRPr="00AC0B14">
              <w:rPr>
                <w:rFonts w:ascii="Times New Roman" w:eastAsia="Times New Roman" w:hAnsi="Times New Roman" w:cs="Times New Roman"/>
                <w:i/>
                <w:iCs/>
                <w:noProof/>
                <w:sz w:val="27"/>
                <w:szCs w:val="27"/>
              </w:rPr>
              <w:t>+ Những thủy vực nào thường có mật độ vi sinh vật cao?</w:t>
            </w:r>
          </w:p>
          <w:p w14:paraId="76C75979" w14:textId="2C950318"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2: HS tiếp nhận nhận, thực hiện nhiệm vụ học tập</w:t>
            </w:r>
          </w:p>
          <w:p w14:paraId="58C0652D"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HS khai thác thông tin trong SGK để trả lời câu hỏi câu hỏi của GV.</w:t>
            </w:r>
          </w:p>
          <w:p w14:paraId="67F650AD"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quan sát, hướng dẫn, hỗ trợ HS (nếu cần thiết).</w:t>
            </w:r>
          </w:p>
          <w:p w14:paraId="6F81FB2D"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3: Báo cáo kết quả hoạt động, thảo luận</w:t>
            </w:r>
          </w:p>
          <w:p w14:paraId="688DD0A0"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mời đại diện các nhóm trình bày kết quả làm việc:</w:t>
            </w:r>
          </w:p>
          <w:p w14:paraId="23897DE4" w14:textId="77777777"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Nhóm 1: Trình chiếu powerpoint – Các yêu cầu về thủy lí.</w:t>
            </w:r>
          </w:p>
          <w:p w14:paraId="6CAF5FA7" w14:textId="77777777"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Nhóm 2: Trình bày trên giấy A0 – Các yêu cầu về thủy hóa.</w:t>
            </w:r>
          </w:p>
          <w:p w14:paraId="1EF582FB" w14:textId="77777777" w:rsidR="00E36468" w:rsidRPr="00AC0B14" w:rsidRDefault="00E3646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Nhóm 3: Trình chiếu clip – Các yêu cầu về thủy sinh.</w:t>
            </w:r>
          </w:p>
          <w:p w14:paraId="4BAE8DA8"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Các HS khác lắng nghe, nhận xét, bổ sung đáp án (nếu có).</w:t>
            </w:r>
          </w:p>
          <w:p w14:paraId="027D41E6"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4: Đánh giá kết quả thực hiện nhiệm vụ học tập</w:t>
            </w:r>
          </w:p>
          <w:p w14:paraId="1A55BC32" w14:textId="77777777" w:rsidR="00E36468" w:rsidRPr="00AC0B14" w:rsidRDefault="00E36468" w:rsidP="00AC0B14">
            <w:pPr>
              <w:rPr>
                <w:rFonts w:ascii="Times New Roman" w:eastAsia="Times New Roman" w:hAnsi="Times New Roman" w:cs="Times New Roman"/>
                <w:b/>
                <w:i/>
                <w:sz w:val="27"/>
                <w:szCs w:val="27"/>
              </w:rPr>
            </w:pPr>
            <w:r w:rsidRPr="00AC0B14">
              <w:rPr>
                <w:rFonts w:ascii="Times New Roman" w:eastAsia="Times New Roman" w:hAnsi="Times New Roman" w:cs="Times New Roman"/>
                <w:sz w:val="27"/>
                <w:szCs w:val="27"/>
              </w:rPr>
              <w:t>- GV nhận xét, đánh giá, kết luận về các yêu cầu chính của môi trường nuôi thủy sản.</w:t>
            </w:r>
          </w:p>
          <w:p w14:paraId="66218103"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2E5F3F6F" w14:textId="5956066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lastRenderedPageBreak/>
              <w:t>1. Các yêu cầu chính của môi trường nuôi thủy sản</w:t>
            </w:r>
          </w:p>
          <w:p w14:paraId="17115C05"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Một số yêu cầu chính của môi trường nuôi thủy sản </w:t>
            </w:r>
            <w:r w:rsidRPr="00AC0B14">
              <w:rPr>
                <w:rFonts w:ascii="Times New Roman" w:eastAsia="Times New Roman" w:hAnsi="Times New Roman" w:cs="Times New Roman"/>
                <w:i/>
                <w:iCs/>
                <w:sz w:val="27"/>
                <w:szCs w:val="27"/>
              </w:rPr>
              <w:t>(Phiếu học tập 1).</w:t>
            </w:r>
          </w:p>
          <w:p w14:paraId="1003E55D" w14:textId="77777777" w:rsidR="00E36468" w:rsidRPr="00AC0B14" w:rsidRDefault="00E36468" w:rsidP="00AC0B14">
            <w:pPr>
              <w:rPr>
                <w:rFonts w:ascii="Times New Roman" w:eastAsia="Times New Roman" w:hAnsi="Times New Roman" w:cs="Times New Roman"/>
                <w:b/>
                <w:i/>
                <w:sz w:val="27"/>
                <w:szCs w:val="27"/>
              </w:rPr>
            </w:pPr>
          </w:p>
        </w:tc>
      </w:tr>
      <w:tr w:rsidR="00E36468" w:rsidRPr="00AC0B14" w14:paraId="3D7E0B9E" w14:textId="77777777" w:rsidTr="00AA55FF">
        <w:trPr>
          <w:trHeight w:val="444"/>
        </w:trPr>
        <w:tc>
          <w:tcPr>
            <w:tcW w:w="9990" w:type="dxa"/>
            <w:gridSpan w:val="2"/>
            <w:shd w:val="clear" w:color="auto" w:fill="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50"/>
            </w:tblGrid>
            <w:tr w:rsidR="00E36468" w:rsidRPr="00AC0B14" w14:paraId="2222FFDF" w14:textId="77777777" w:rsidTr="00AA55FF">
              <w:tc>
                <w:tcPr>
                  <w:tcW w:w="9750" w:type="dxa"/>
                  <w:shd w:val="clear" w:color="auto" w:fill="FFE599"/>
                </w:tcPr>
                <w:p w14:paraId="38F5BEE8" w14:textId="77777777" w:rsidR="00E36468" w:rsidRPr="00AC0B14" w:rsidRDefault="00E36468" w:rsidP="00AC0B14">
                  <w:pPr>
                    <w:jc w:val="center"/>
                    <w:rPr>
                      <w:rFonts w:ascii="Times New Roman" w:hAnsi="Times New Roman" w:cs="Times New Roman"/>
                      <w:b/>
                      <w:color w:val="FF0000"/>
                      <w:sz w:val="27"/>
                      <w:szCs w:val="27"/>
                    </w:rPr>
                  </w:pPr>
                  <w:r w:rsidRPr="00AC0B14">
                    <w:rPr>
                      <w:rFonts w:ascii="Times New Roman" w:hAnsi="Times New Roman" w:cs="Times New Roman"/>
                      <w:b/>
                      <w:color w:val="FF0000"/>
                      <w:sz w:val="27"/>
                      <w:szCs w:val="27"/>
                    </w:rPr>
                    <w:lastRenderedPageBreak/>
                    <w:t>PHIẾU HỌC TẬP SỐ 1</w:t>
                  </w:r>
                </w:p>
                <w:p w14:paraId="46A9907D" w14:textId="77777777" w:rsidR="00E36468" w:rsidRPr="00AC0B14" w:rsidRDefault="00E36468" w:rsidP="00AC0B14">
                  <w:pPr>
                    <w:jc w:val="center"/>
                    <w:rPr>
                      <w:rFonts w:ascii="Times New Roman" w:hAnsi="Times New Roman" w:cs="Times New Roman"/>
                      <w:b/>
                      <w:sz w:val="27"/>
                      <w:szCs w:val="27"/>
                    </w:rPr>
                  </w:pPr>
                  <w:r w:rsidRPr="00AC0B14">
                    <w:rPr>
                      <w:rFonts w:ascii="Times New Roman" w:hAnsi="Times New Roman" w:cs="Times New Roman"/>
                      <w:b/>
                      <w:sz w:val="27"/>
                      <w:szCs w:val="27"/>
                    </w:rPr>
                    <w:t>CÁC YÊU CẦU CHÍNH CỦA MÔI TRƯỜNG NUÔI THỦY SẢN</w:t>
                  </w:r>
                </w:p>
                <w:p w14:paraId="7218F847" w14:textId="77777777" w:rsidR="00E36468" w:rsidRPr="00AC0B14" w:rsidRDefault="00E36468" w:rsidP="00AC0B14">
                  <w:pPr>
                    <w:rPr>
                      <w:rFonts w:ascii="Times New Roman" w:hAnsi="Times New Roman" w:cs="Times New Roman"/>
                      <w:i/>
                      <w:sz w:val="27"/>
                      <w:szCs w:val="27"/>
                    </w:rPr>
                  </w:pPr>
                  <w:r w:rsidRPr="00AC0B14">
                    <w:rPr>
                      <w:rFonts w:ascii="Times New Roman" w:hAnsi="Times New Roman" w:cs="Times New Roman"/>
                      <w:sz w:val="27"/>
                      <w:szCs w:val="27"/>
                    </w:rPr>
                    <w:t>Nhóm:………………………………………….........................</w:t>
                  </w:r>
                </w:p>
                <w:tbl>
                  <w:tblPr>
                    <w:tblStyle w:val="TableGrid"/>
                    <w:tblW w:w="0" w:type="auto"/>
                    <w:tblLook w:val="04A0" w:firstRow="1" w:lastRow="0" w:firstColumn="1" w:lastColumn="0" w:noHBand="0" w:noVBand="1"/>
                  </w:tblPr>
                  <w:tblGrid>
                    <w:gridCol w:w="2599"/>
                    <w:gridCol w:w="6925"/>
                  </w:tblGrid>
                  <w:tr w:rsidR="00E36468" w:rsidRPr="00AC0B14" w14:paraId="3D3B495A" w14:textId="77777777" w:rsidTr="00AA55FF">
                    <w:tc>
                      <w:tcPr>
                        <w:tcW w:w="2599" w:type="dxa"/>
                      </w:tcPr>
                      <w:p w14:paraId="42F9B913" w14:textId="77777777" w:rsidR="00E36468" w:rsidRPr="00AC0B14" w:rsidRDefault="00E36468" w:rsidP="00AC0B14">
                        <w:pPr>
                          <w:spacing w:line="360" w:lineRule="auto"/>
                          <w:jc w:val="center"/>
                          <w:rPr>
                            <w:rFonts w:cs="Times New Roman"/>
                            <w:b/>
                            <w:bCs/>
                            <w:sz w:val="27"/>
                            <w:szCs w:val="27"/>
                          </w:rPr>
                        </w:pPr>
                        <w:bookmarkStart w:id="0" w:name="_Hlk173220294"/>
                        <w:r w:rsidRPr="00AC0B14">
                          <w:rPr>
                            <w:rFonts w:cs="Times New Roman"/>
                            <w:b/>
                            <w:bCs/>
                            <w:sz w:val="27"/>
                            <w:szCs w:val="27"/>
                          </w:rPr>
                          <w:t>Các yêu cầu chính của môi trường nuôi thủy sản</w:t>
                        </w:r>
                      </w:p>
                    </w:tc>
                    <w:tc>
                      <w:tcPr>
                        <w:tcW w:w="6925" w:type="dxa"/>
                      </w:tcPr>
                      <w:p w14:paraId="013DDC5B" w14:textId="77777777" w:rsidR="00E36468" w:rsidRPr="00AC0B14" w:rsidRDefault="00E36468" w:rsidP="00AC0B14">
                        <w:pPr>
                          <w:spacing w:line="360" w:lineRule="auto"/>
                          <w:jc w:val="center"/>
                          <w:rPr>
                            <w:rFonts w:cs="Times New Roman"/>
                            <w:b/>
                            <w:bCs/>
                            <w:sz w:val="27"/>
                            <w:szCs w:val="27"/>
                            <w:lang w:val="en-US"/>
                          </w:rPr>
                        </w:pPr>
                        <w:r w:rsidRPr="00AC0B14">
                          <w:rPr>
                            <w:rFonts w:cs="Times New Roman"/>
                            <w:b/>
                            <w:bCs/>
                            <w:sz w:val="27"/>
                            <w:szCs w:val="27"/>
                            <w:lang w:val="en-US"/>
                          </w:rPr>
                          <w:t>Nội dung</w:t>
                        </w:r>
                      </w:p>
                    </w:tc>
                  </w:tr>
                  <w:tr w:rsidR="00E36468" w:rsidRPr="00AC0B14" w14:paraId="22B23212" w14:textId="77777777" w:rsidTr="00DA5321">
                    <w:tc>
                      <w:tcPr>
                        <w:tcW w:w="2599" w:type="dxa"/>
                        <w:vAlign w:val="center"/>
                      </w:tcPr>
                      <w:p w14:paraId="2679E7AD" w14:textId="77777777" w:rsidR="00E36468" w:rsidRPr="00AC0B14" w:rsidRDefault="00E36468" w:rsidP="00AC0B14">
                        <w:pPr>
                          <w:spacing w:line="360" w:lineRule="auto"/>
                          <w:jc w:val="center"/>
                          <w:rPr>
                            <w:rFonts w:cs="Times New Roman"/>
                            <w:sz w:val="27"/>
                            <w:szCs w:val="27"/>
                          </w:rPr>
                        </w:pPr>
                        <w:r w:rsidRPr="00AC0B14">
                          <w:rPr>
                            <w:rFonts w:cs="Times New Roman"/>
                            <w:sz w:val="27"/>
                            <w:szCs w:val="27"/>
                          </w:rPr>
                          <w:t>Yêu cầu về thủy lí</w:t>
                        </w:r>
                      </w:p>
                    </w:tc>
                    <w:tc>
                      <w:tcPr>
                        <w:tcW w:w="6925" w:type="dxa"/>
                      </w:tcPr>
                      <w:p w14:paraId="2DB99EF5" w14:textId="77777777" w:rsidR="00E36468" w:rsidRPr="00AC0B14" w:rsidRDefault="00E36468" w:rsidP="00AC0B14">
                        <w:pPr>
                          <w:spacing w:line="360" w:lineRule="auto"/>
                          <w:rPr>
                            <w:rFonts w:cs="Times New Roman"/>
                            <w:sz w:val="27"/>
                            <w:szCs w:val="27"/>
                          </w:rPr>
                        </w:pPr>
                        <w:r w:rsidRPr="00AC0B14">
                          <w:rPr>
                            <w:rFonts w:cs="Times New Roman"/>
                            <w:sz w:val="27"/>
                            <w:szCs w:val="27"/>
                          </w:rPr>
                          <w:t>a) Nhiệt độ nước</w:t>
                        </w:r>
                      </w:p>
                      <w:p w14:paraId="4513DEF1" w14:textId="71DCC307" w:rsidR="00E36468" w:rsidRPr="00AC0B14" w:rsidRDefault="00E36468" w:rsidP="00AC0B14">
                        <w:pPr>
                          <w:spacing w:line="360" w:lineRule="auto"/>
                          <w:rPr>
                            <w:rFonts w:cs="Times New Roman"/>
                            <w:sz w:val="27"/>
                            <w:szCs w:val="27"/>
                          </w:rPr>
                        </w:pPr>
                        <w:r w:rsidRPr="00AC0B14">
                          <w:rPr>
                            <w:rFonts w:cs="Times New Roman"/>
                            <w:sz w:val="27"/>
                            <w:szCs w:val="27"/>
                          </w:rPr>
                          <w:lastRenderedPageBreak/>
                          <w:t xml:space="preserve">- Nhiệt độ nước </w:t>
                        </w:r>
                        <w:r w:rsidR="00F56AA5" w:rsidRPr="00AC0B14">
                          <w:rPr>
                            <w:rFonts w:cs="Times New Roman"/>
                            <w:sz w:val="27"/>
                            <w:szCs w:val="27"/>
                          </w:rPr>
                          <w:t>nuôi ảnh hưởng lớn đến khả năng sống sót, sinh trưởng và sinh sản của động vật thủy sản</w:t>
                        </w:r>
                        <w:r w:rsidRPr="00AC0B14">
                          <w:rPr>
                            <w:rFonts w:cs="Times New Roman"/>
                            <w:sz w:val="27"/>
                            <w:szCs w:val="27"/>
                          </w:rPr>
                          <w:t>.</w:t>
                        </w:r>
                      </w:p>
                      <w:p w14:paraId="265C9766" w14:textId="79207F87" w:rsidR="00E36468" w:rsidRPr="00AC0B14" w:rsidRDefault="00E36468" w:rsidP="00AC0B14">
                        <w:pPr>
                          <w:spacing w:line="360" w:lineRule="auto"/>
                          <w:rPr>
                            <w:rFonts w:cs="Times New Roman"/>
                            <w:sz w:val="27"/>
                            <w:szCs w:val="27"/>
                          </w:rPr>
                        </w:pPr>
                        <w:r w:rsidRPr="00AC0B14">
                          <w:rPr>
                            <w:rFonts w:cs="Times New Roman"/>
                            <w:sz w:val="27"/>
                            <w:szCs w:val="27"/>
                          </w:rPr>
                          <w:t xml:space="preserve">- </w:t>
                        </w:r>
                        <w:r w:rsidR="00F56AA5" w:rsidRPr="00AC0B14">
                          <w:rPr>
                            <w:rFonts w:cs="Times New Roman"/>
                            <w:sz w:val="27"/>
                            <w:szCs w:val="27"/>
                          </w:rPr>
                          <w:t>Nhiệt độ môi trường nuôi thay đổi ảnh hưởng đến sự xuất hiện của dịch bệnh, quy định mùa vụ và đối tượng nuôi</w:t>
                        </w:r>
                        <w:r w:rsidRPr="00AC0B14">
                          <w:rPr>
                            <w:rFonts w:cs="Times New Roman"/>
                            <w:sz w:val="27"/>
                            <w:szCs w:val="27"/>
                          </w:rPr>
                          <w:t>.</w:t>
                        </w:r>
                      </w:p>
                      <w:p w14:paraId="3D2334CA" w14:textId="331C3D91" w:rsidR="00F56AA5" w:rsidRPr="00AC0B14" w:rsidRDefault="00F56AA5" w:rsidP="00AC0B14">
                        <w:pPr>
                          <w:spacing w:line="360" w:lineRule="auto"/>
                          <w:rPr>
                            <w:rFonts w:cs="Times New Roman"/>
                            <w:sz w:val="27"/>
                            <w:szCs w:val="27"/>
                          </w:rPr>
                        </w:pPr>
                        <w:r w:rsidRPr="00AC0B14">
                          <w:rPr>
                            <w:rFonts w:cs="Times New Roman"/>
                            <w:sz w:val="27"/>
                            <w:szCs w:val="27"/>
                          </w:rPr>
                          <w:t>- Mỗi loài thủy sản yêu cầu mức nhiệt độ phù hợp khác nhau, nhiệt độ nằm ngoài khoảng phù hợp sẽ làm giảm sinh trưởng của chúng. Ví dụ, ở Việt Nam, một số vùng núi cao như khu vực Tây Bắc hoặc một số khu vực Tây Nguyên có nhiệt độ phù hợp để nuôi cá hồi vân.</w:t>
                        </w:r>
                      </w:p>
                      <w:p w14:paraId="333375DB" w14:textId="263DA6A8" w:rsidR="00150C76" w:rsidRPr="00AC0B14" w:rsidRDefault="00150C76" w:rsidP="00AC0B14">
                        <w:pPr>
                          <w:spacing w:line="360" w:lineRule="auto"/>
                          <w:rPr>
                            <w:rFonts w:cs="Times New Roman"/>
                            <w:sz w:val="27"/>
                            <w:szCs w:val="27"/>
                          </w:rPr>
                        </w:pPr>
                        <w:r w:rsidRPr="00AC0B14">
                          <w:rPr>
                            <w:rFonts w:cs="Times New Roman"/>
                            <w:sz w:val="27"/>
                            <w:szCs w:val="27"/>
                          </w:rPr>
                          <w:t>- Dùng nhiệt kế thủy ngân, các thiết bị đo nhiệt độ điện tử để xác định nhiệt độ nước hệ thống nuôi.</w:t>
                        </w:r>
                      </w:p>
                      <w:p w14:paraId="4928E159" w14:textId="77777777" w:rsidR="00E36468" w:rsidRPr="00AC0B14" w:rsidRDefault="00E36468" w:rsidP="00AC0B14">
                        <w:pPr>
                          <w:spacing w:line="360" w:lineRule="auto"/>
                          <w:rPr>
                            <w:rFonts w:cs="Times New Roman"/>
                            <w:sz w:val="27"/>
                            <w:szCs w:val="27"/>
                          </w:rPr>
                        </w:pPr>
                        <w:r w:rsidRPr="00AC0B14">
                          <w:rPr>
                            <w:rFonts w:cs="Times New Roman"/>
                            <w:sz w:val="27"/>
                            <w:szCs w:val="27"/>
                          </w:rPr>
                          <w:t>b) Độ trong và màu nước</w:t>
                        </w:r>
                      </w:p>
                      <w:p w14:paraId="4059DD23" w14:textId="60AB50B7" w:rsidR="00E36468" w:rsidRPr="00AC0B14" w:rsidRDefault="00150C76" w:rsidP="00AC0B14">
                        <w:pPr>
                          <w:spacing w:line="360" w:lineRule="auto"/>
                          <w:rPr>
                            <w:rFonts w:cs="Times New Roman"/>
                            <w:sz w:val="27"/>
                            <w:szCs w:val="27"/>
                          </w:rPr>
                        </w:pPr>
                        <w:r w:rsidRPr="00AC0B14">
                          <w:rPr>
                            <w:rFonts w:cs="Times New Roman"/>
                            <w:sz w:val="27"/>
                            <w:szCs w:val="27"/>
                          </w:rPr>
                          <w:t>- Độ trong và màu nước chủ yếu do các loài vi tảo quyết định</w:t>
                        </w:r>
                      </w:p>
                      <w:p w14:paraId="6180BBD1" w14:textId="16A25C70" w:rsidR="00E36468" w:rsidRPr="00AC0B14" w:rsidRDefault="00E36468" w:rsidP="00AC0B14">
                        <w:pPr>
                          <w:spacing w:line="360" w:lineRule="auto"/>
                          <w:rPr>
                            <w:rFonts w:cs="Times New Roman"/>
                            <w:sz w:val="27"/>
                            <w:szCs w:val="27"/>
                          </w:rPr>
                        </w:pPr>
                        <w:r w:rsidRPr="00AC0B14">
                          <w:rPr>
                            <w:rFonts w:cs="Times New Roman"/>
                            <w:sz w:val="27"/>
                            <w:szCs w:val="27"/>
                          </w:rPr>
                          <w:t xml:space="preserve">- </w:t>
                        </w:r>
                        <w:r w:rsidR="00150C76" w:rsidRPr="00AC0B14">
                          <w:rPr>
                            <w:rFonts w:cs="Times New Roman"/>
                            <w:sz w:val="27"/>
                            <w:szCs w:val="27"/>
                          </w:rPr>
                          <w:t>Màu nước phù hợp cho ao nuôi cá nước ngọt là màu xanh lục nhạt (xanh nõn chuối); màu nước phù hợp cho ao nuôi tôm là màu vàng nâu (màu nước trà)</w:t>
                        </w:r>
                        <w:r w:rsidRPr="00AC0B14">
                          <w:rPr>
                            <w:rFonts w:cs="Times New Roman"/>
                            <w:sz w:val="27"/>
                            <w:szCs w:val="27"/>
                          </w:rPr>
                          <w:t>.</w:t>
                        </w:r>
                      </w:p>
                    </w:tc>
                  </w:tr>
                  <w:tr w:rsidR="00E36468" w:rsidRPr="00AC0B14" w14:paraId="56065D5E" w14:textId="77777777" w:rsidTr="00AA55FF">
                    <w:tc>
                      <w:tcPr>
                        <w:tcW w:w="2599" w:type="dxa"/>
                        <w:vAlign w:val="center"/>
                      </w:tcPr>
                      <w:p w14:paraId="29379AA8" w14:textId="77777777" w:rsidR="00E36468" w:rsidRPr="00AC0B14" w:rsidRDefault="00E36468" w:rsidP="00AC0B14">
                        <w:pPr>
                          <w:spacing w:line="360" w:lineRule="auto"/>
                          <w:jc w:val="center"/>
                          <w:rPr>
                            <w:rFonts w:cs="Times New Roman"/>
                            <w:sz w:val="27"/>
                            <w:szCs w:val="27"/>
                          </w:rPr>
                        </w:pPr>
                        <w:r w:rsidRPr="00AC0B14">
                          <w:rPr>
                            <w:rFonts w:cs="Times New Roman"/>
                            <w:sz w:val="27"/>
                            <w:szCs w:val="27"/>
                          </w:rPr>
                          <w:lastRenderedPageBreak/>
                          <w:t>Yêu cầu về thủy hóa</w:t>
                        </w:r>
                      </w:p>
                    </w:tc>
                    <w:tc>
                      <w:tcPr>
                        <w:tcW w:w="6925" w:type="dxa"/>
                      </w:tcPr>
                      <w:p w14:paraId="5534E8C2" w14:textId="686B72C4" w:rsidR="00E36468" w:rsidRPr="00AC0B14" w:rsidRDefault="00E36468" w:rsidP="00AC0B14">
                        <w:pPr>
                          <w:spacing w:line="360" w:lineRule="auto"/>
                          <w:rPr>
                            <w:rFonts w:cs="Times New Roman"/>
                            <w:sz w:val="27"/>
                            <w:szCs w:val="27"/>
                          </w:rPr>
                        </w:pPr>
                        <w:r w:rsidRPr="00AC0B14">
                          <w:rPr>
                            <w:rFonts w:cs="Times New Roman"/>
                            <w:sz w:val="27"/>
                            <w:szCs w:val="27"/>
                          </w:rPr>
                          <w:t xml:space="preserve">a) </w:t>
                        </w:r>
                        <w:r w:rsidR="00150C76" w:rsidRPr="00AC0B14">
                          <w:rPr>
                            <w:rFonts w:cs="Times New Roman"/>
                            <w:sz w:val="27"/>
                            <w:szCs w:val="27"/>
                          </w:rPr>
                          <w:t>Hàm lượng oxygen hòa tan</w:t>
                        </w:r>
                      </w:p>
                      <w:p w14:paraId="69D2507D" w14:textId="43E1EFEE" w:rsidR="00E36468" w:rsidRPr="00AC0B14" w:rsidRDefault="00150C76" w:rsidP="00AC0B14">
                        <w:pPr>
                          <w:spacing w:line="360" w:lineRule="auto"/>
                          <w:rPr>
                            <w:rFonts w:cs="Times New Roman"/>
                            <w:sz w:val="27"/>
                            <w:szCs w:val="27"/>
                          </w:rPr>
                        </w:pPr>
                        <w:r w:rsidRPr="00AC0B14">
                          <w:rPr>
                            <w:rFonts w:cs="Times New Roman"/>
                            <w:sz w:val="27"/>
                            <w:szCs w:val="27"/>
                          </w:rPr>
                          <w:t>- Oxygen cung cấp cho thủy vực từ 2 nguồn chính:</w:t>
                        </w:r>
                      </w:p>
                      <w:p w14:paraId="173118CA" w14:textId="37489148" w:rsidR="00150C76" w:rsidRPr="00AC0B14" w:rsidRDefault="00150C76" w:rsidP="00AC0B14">
                        <w:pPr>
                          <w:spacing w:line="360" w:lineRule="auto"/>
                          <w:rPr>
                            <w:rFonts w:cs="Times New Roman"/>
                            <w:sz w:val="27"/>
                            <w:szCs w:val="27"/>
                          </w:rPr>
                        </w:pPr>
                        <w:r w:rsidRPr="00AC0B14">
                          <w:rPr>
                            <w:rFonts w:cs="Times New Roman"/>
                            <w:sz w:val="27"/>
                            <w:szCs w:val="27"/>
                          </w:rPr>
                          <w:t>+ Khuếch tán từ không khí.</w:t>
                        </w:r>
                      </w:p>
                      <w:p w14:paraId="1C95343F" w14:textId="63CABE56" w:rsidR="00150C76" w:rsidRPr="00AC0B14" w:rsidRDefault="00150C76" w:rsidP="00AC0B14">
                        <w:pPr>
                          <w:spacing w:line="360" w:lineRule="auto"/>
                          <w:rPr>
                            <w:rFonts w:cs="Times New Roman"/>
                            <w:sz w:val="27"/>
                            <w:szCs w:val="27"/>
                          </w:rPr>
                        </w:pPr>
                        <w:r w:rsidRPr="00AC0B14">
                          <w:rPr>
                            <w:rFonts w:cs="Times New Roman"/>
                            <w:sz w:val="27"/>
                            <w:szCs w:val="27"/>
                          </w:rPr>
                          <w:t>+ Quang hợp của thực vật thủy sinh.</w:t>
                        </w:r>
                      </w:p>
                      <w:p w14:paraId="12487325" w14:textId="4438EFAE" w:rsidR="00150C76" w:rsidRPr="00AC0B14" w:rsidRDefault="00150C76" w:rsidP="00AC0B14">
                        <w:pPr>
                          <w:spacing w:line="360" w:lineRule="auto"/>
                          <w:rPr>
                            <w:rFonts w:cs="Times New Roman"/>
                            <w:sz w:val="27"/>
                            <w:szCs w:val="27"/>
                          </w:rPr>
                        </w:pPr>
                        <w:r w:rsidRPr="00AC0B14">
                          <w:rPr>
                            <w:rFonts w:cs="Times New Roman"/>
                            <w:sz w:val="27"/>
                            <w:szCs w:val="27"/>
                          </w:rPr>
                          <w:t>- Hàm lượng oxygen hòa tan lớn hơn 5 mg/L phù hợp cho hầu hết các loài động vật thủy sản sinh trưởng.</w:t>
                        </w:r>
                      </w:p>
                      <w:p w14:paraId="288A8FC7" w14:textId="5CC1406A" w:rsidR="00150C76" w:rsidRPr="00AC0B14" w:rsidRDefault="00150C76" w:rsidP="00AC0B14">
                        <w:pPr>
                          <w:spacing w:line="360" w:lineRule="auto"/>
                          <w:rPr>
                            <w:rFonts w:cs="Times New Roman"/>
                            <w:sz w:val="27"/>
                            <w:szCs w:val="27"/>
                          </w:rPr>
                        </w:pPr>
                        <w:r w:rsidRPr="00AC0B14">
                          <w:rPr>
                            <w:rFonts w:cs="Times New Roman"/>
                            <w:sz w:val="27"/>
                            <w:szCs w:val="27"/>
                          </w:rPr>
                          <w:t>- Trong thủy vực, hàm lượng oxygen thường thấp vào ban đêm và rạng sáng, cao hơn vào ban ngày.</w:t>
                        </w:r>
                      </w:p>
                      <w:p w14:paraId="7B957E0C" w14:textId="79E9A8FC" w:rsidR="00150C76" w:rsidRPr="00AC0B14" w:rsidRDefault="00150C76" w:rsidP="00AC0B14">
                        <w:pPr>
                          <w:spacing w:line="360" w:lineRule="auto"/>
                          <w:rPr>
                            <w:rFonts w:cs="Times New Roman"/>
                            <w:sz w:val="27"/>
                            <w:szCs w:val="27"/>
                          </w:rPr>
                        </w:pPr>
                        <w:r w:rsidRPr="00AC0B14">
                          <w:rPr>
                            <w:rFonts w:cs="Times New Roman"/>
                            <w:sz w:val="27"/>
                            <w:szCs w:val="27"/>
                          </w:rPr>
                          <w:t xml:space="preserve">- Để xác định hàm lượng oxygen trong nước: phân tích chuẩn độ trong phòng thí nghiệm, đo tại hiện trường bằng máy đo </w:t>
                        </w:r>
                        <w:r w:rsidRPr="00AC0B14">
                          <w:rPr>
                            <w:rFonts w:cs="Times New Roman"/>
                            <w:sz w:val="27"/>
                            <w:szCs w:val="27"/>
                          </w:rPr>
                          <w:lastRenderedPageBreak/>
                          <w:t>oxygen điện tử, sử dụng KIT đo nhanh bằng phương pháp so màu.</w:t>
                        </w:r>
                      </w:p>
                      <w:p w14:paraId="15AE2BD5" w14:textId="0126D993" w:rsidR="00150C76" w:rsidRPr="00AC0B14" w:rsidRDefault="00150C76" w:rsidP="00AC0B14">
                        <w:pPr>
                          <w:spacing w:line="360" w:lineRule="auto"/>
                          <w:rPr>
                            <w:rFonts w:cs="Times New Roman"/>
                            <w:sz w:val="27"/>
                            <w:szCs w:val="27"/>
                          </w:rPr>
                        </w:pPr>
                        <w:r w:rsidRPr="00AC0B14">
                          <w:rPr>
                            <w:rFonts w:cs="Times New Roman"/>
                            <w:sz w:val="27"/>
                            <w:szCs w:val="27"/>
                          </w:rPr>
                          <w:t xml:space="preserve">- Ở các vùng nuôi thủy sản khu vực suối nước chảy, </w:t>
                        </w:r>
                        <w:r w:rsidR="00277FB8" w:rsidRPr="00AC0B14">
                          <w:rPr>
                            <w:rFonts w:cs="Times New Roman"/>
                            <w:sz w:val="27"/>
                            <w:szCs w:val="27"/>
                          </w:rPr>
                          <w:t>d</w:t>
                        </w:r>
                        <w:r w:rsidR="004C2CE5" w:rsidRPr="00AC0B14">
                          <w:rPr>
                            <w:rFonts w:cs="Times New Roman"/>
                            <w:sz w:val="27"/>
                            <w:szCs w:val="27"/>
                          </w:rPr>
                          <w:t>òng nước luôn chuyển động, giúp tăng khả năng tiếp xúc của không khí với bề mặt nước một cách tự nhiên, từ đó tăng khả năng khuếch tán oxygen vào nước. Do đó, người nuôi thường không cần sử dụng thêm sục khí ở các hệ thống nuôi này.</w:t>
                        </w:r>
                      </w:p>
                      <w:p w14:paraId="4466A879" w14:textId="21E1A449" w:rsidR="00E36468" w:rsidRPr="00AC0B14" w:rsidRDefault="00E36468" w:rsidP="00AC0B14">
                        <w:pPr>
                          <w:spacing w:line="360" w:lineRule="auto"/>
                          <w:rPr>
                            <w:rFonts w:cs="Times New Roman"/>
                            <w:sz w:val="27"/>
                            <w:szCs w:val="27"/>
                          </w:rPr>
                        </w:pPr>
                        <w:r w:rsidRPr="00AC0B14">
                          <w:rPr>
                            <w:rFonts w:cs="Times New Roman"/>
                            <w:sz w:val="27"/>
                            <w:szCs w:val="27"/>
                          </w:rPr>
                          <w:t xml:space="preserve">b) </w:t>
                        </w:r>
                        <w:r w:rsidR="004C2CE5" w:rsidRPr="00AC0B14">
                          <w:rPr>
                            <w:rFonts w:cs="Times New Roman"/>
                            <w:sz w:val="27"/>
                            <w:szCs w:val="27"/>
                          </w:rPr>
                          <w:t>Độ pH</w:t>
                        </w:r>
                      </w:p>
                      <w:p w14:paraId="3159F45D" w14:textId="475EFC32" w:rsidR="00E36468" w:rsidRPr="00AC0B14" w:rsidRDefault="00E36468" w:rsidP="00AC0B14">
                        <w:pPr>
                          <w:spacing w:line="360" w:lineRule="auto"/>
                          <w:rPr>
                            <w:rFonts w:cs="Times New Roman"/>
                            <w:sz w:val="27"/>
                            <w:szCs w:val="27"/>
                          </w:rPr>
                        </w:pPr>
                        <w:r w:rsidRPr="00AC0B14">
                          <w:rPr>
                            <w:rFonts w:cs="Times New Roman"/>
                            <w:sz w:val="27"/>
                            <w:szCs w:val="27"/>
                          </w:rPr>
                          <w:t xml:space="preserve">- </w:t>
                        </w:r>
                        <w:r w:rsidR="004C2CE5" w:rsidRPr="00AC0B14">
                          <w:rPr>
                            <w:rFonts w:cs="Times New Roman"/>
                            <w:sz w:val="27"/>
                            <w:szCs w:val="27"/>
                          </w:rPr>
                          <w:t>Khoảng pH phù hợp cho các loài thủy sản sinh trưởng: 6,5 – 8,5</w:t>
                        </w:r>
                        <w:r w:rsidRPr="00AC0B14">
                          <w:rPr>
                            <w:rFonts w:cs="Times New Roman"/>
                            <w:sz w:val="27"/>
                            <w:szCs w:val="27"/>
                          </w:rPr>
                          <w:t>.</w:t>
                        </w:r>
                      </w:p>
                      <w:p w14:paraId="6300556C" w14:textId="67551839" w:rsidR="00E36468" w:rsidRPr="00AC0B14" w:rsidRDefault="00E36468" w:rsidP="00AC0B14">
                        <w:pPr>
                          <w:spacing w:line="360" w:lineRule="auto"/>
                          <w:rPr>
                            <w:rFonts w:cs="Times New Roman"/>
                            <w:sz w:val="27"/>
                            <w:szCs w:val="27"/>
                          </w:rPr>
                        </w:pPr>
                        <w:r w:rsidRPr="00AC0B14">
                          <w:rPr>
                            <w:rFonts w:cs="Times New Roman"/>
                            <w:sz w:val="27"/>
                            <w:szCs w:val="27"/>
                          </w:rPr>
                          <w:t xml:space="preserve">- </w:t>
                        </w:r>
                        <w:r w:rsidR="004C2CE5" w:rsidRPr="00AC0B14">
                          <w:rPr>
                            <w:rFonts w:cs="Times New Roman"/>
                            <w:sz w:val="27"/>
                            <w:szCs w:val="27"/>
                          </w:rPr>
                          <w:t>Đo pH nước: dùng máy đo pH điện tử, giấy quỳ tím, KIT đo nhanh theo phương pháp so màu</w:t>
                        </w:r>
                        <w:r w:rsidRPr="00AC0B14">
                          <w:rPr>
                            <w:rFonts w:cs="Times New Roman"/>
                            <w:sz w:val="27"/>
                            <w:szCs w:val="27"/>
                          </w:rPr>
                          <w:t>.</w:t>
                        </w:r>
                      </w:p>
                      <w:p w14:paraId="1ED9EE92" w14:textId="6D7DAD0E" w:rsidR="00E36468" w:rsidRPr="00AC0B14" w:rsidRDefault="00E36468" w:rsidP="00AC0B14">
                        <w:pPr>
                          <w:spacing w:line="360" w:lineRule="auto"/>
                          <w:rPr>
                            <w:rFonts w:cs="Times New Roman"/>
                            <w:sz w:val="27"/>
                            <w:szCs w:val="27"/>
                          </w:rPr>
                        </w:pPr>
                        <w:r w:rsidRPr="00AC0B14">
                          <w:rPr>
                            <w:rFonts w:cs="Times New Roman"/>
                            <w:sz w:val="27"/>
                            <w:szCs w:val="27"/>
                          </w:rPr>
                          <w:t xml:space="preserve">c) </w:t>
                        </w:r>
                        <w:r w:rsidR="004C2CE5" w:rsidRPr="00AC0B14">
                          <w:rPr>
                            <w:rFonts w:cs="Times New Roman"/>
                            <w:sz w:val="27"/>
                            <w:szCs w:val="27"/>
                          </w:rPr>
                          <w:t>Hàm lượng ammonia</w:t>
                        </w:r>
                      </w:p>
                      <w:p w14:paraId="29A224D1" w14:textId="65A4DAE2" w:rsidR="00E36468" w:rsidRPr="00AC0B14" w:rsidRDefault="004C2CE5" w:rsidP="00AC0B14">
                        <w:pPr>
                          <w:spacing w:line="360" w:lineRule="auto"/>
                          <w:rPr>
                            <w:rFonts w:cs="Times New Roman"/>
                            <w:sz w:val="27"/>
                            <w:szCs w:val="27"/>
                          </w:rPr>
                        </w:pPr>
                        <w:r w:rsidRPr="00AC0B14">
                          <w:rPr>
                            <w:rFonts w:cs="Times New Roman"/>
                            <w:sz w:val="27"/>
                            <w:szCs w:val="27"/>
                          </w:rPr>
                          <w:t>- Nguồn gốc: từ chất thải, chất bài tiết của động vật thủy sản và từ quá trình</w:t>
                        </w:r>
                        <w:r w:rsidR="00277FB8" w:rsidRPr="00AC0B14">
                          <w:rPr>
                            <w:rFonts w:cs="Times New Roman"/>
                            <w:sz w:val="27"/>
                            <w:szCs w:val="27"/>
                          </w:rPr>
                          <w:t xml:space="preserve"> phân hủy các chất thải hữu cơ chứa nitrogen</w:t>
                        </w:r>
                        <w:r w:rsidR="00E36468" w:rsidRPr="00AC0B14">
                          <w:rPr>
                            <w:rFonts w:cs="Times New Roman"/>
                            <w:sz w:val="27"/>
                            <w:szCs w:val="27"/>
                          </w:rPr>
                          <w:t>.</w:t>
                        </w:r>
                      </w:p>
                      <w:p w14:paraId="173B2B9E" w14:textId="118D5331" w:rsidR="00277FB8" w:rsidRPr="00AC0B14" w:rsidRDefault="00277FB8" w:rsidP="00AC0B14">
                        <w:pPr>
                          <w:spacing w:line="360" w:lineRule="auto"/>
                          <w:rPr>
                            <w:rFonts w:cs="Times New Roman"/>
                            <w:sz w:val="27"/>
                            <w:szCs w:val="27"/>
                          </w:rPr>
                        </w:pPr>
                        <w:r w:rsidRPr="00AC0B14">
                          <w:rPr>
                            <w:rFonts w:cs="Times New Roman"/>
                            <w:sz w:val="27"/>
                            <w:szCs w:val="27"/>
                          </w:rPr>
                          <w:t>- Ao nuôi có mật độ cao, sử dụng nhiều thức ăn thường có hàm lượng ammonia cao.</w:t>
                        </w:r>
                      </w:p>
                      <w:p w14:paraId="7A1E52D8" w14:textId="113A249E" w:rsidR="00277FB8" w:rsidRPr="00AC0B14" w:rsidRDefault="00277FB8" w:rsidP="00AC0B14">
                        <w:pPr>
                          <w:spacing w:line="360" w:lineRule="auto"/>
                          <w:rPr>
                            <w:rFonts w:cs="Times New Roman"/>
                            <w:sz w:val="27"/>
                            <w:szCs w:val="27"/>
                          </w:rPr>
                        </w:pPr>
                        <w:r w:rsidRPr="00AC0B14">
                          <w:rPr>
                            <w:rFonts w:cs="Times New Roman"/>
                            <w:sz w:val="27"/>
                            <w:szCs w:val="27"/>
                          </w:rPr>
                          <w:t>- Hàm lượng ammonia thích hợp: dưới 0,1 mg/L.</w:t>
                        </w:r>
                      </w:p>
                      <w:p w14:paraId="2B8C564F" w14:textId="1D004519" w:rsidR="00277FB8" w:rsidRPr="00AC0B14" w:rsidRDefault="00277FB8" w:rsidP="00AC0B14">
                        <w:pPr>
                          <w:spacing w:line="360" w:lineRule="auto"/>
                          <w:rPr>
                            <w:rFonts w:cs="Times New Roman"/>
                            <w:sz w:val="27"/>
                            <w:szCs w:val="27"/>
                          </w:rPr>
                        </w:pPr>
                        <w:r w:rsidRPr="00AC0B14">
                          <w:rPr>
                            <w:rFonts w:cs="Times New Roman"/>
                            <w:sz w:val="27"/>
                            <w:szCs w:val="27"/>
                          </w:rPr>
                          <w:t>- Cách xác định: dùng máy đo điện tử, bộ KIT so màu, phân tích chuẩn độ trong phòng thí nghiệm.</w:t>
                        </w:r>
                      </w:p>
                      <w:p w14:paraId="4C6B2E3B" w14:textId="20823AAC" w:rsidR="00E36468" w:rsidRPr="00AC0B14" w:rsidRDefault="00E36468" w:rsidP="00AC0B14">
                        <w:pPr>
                          <w:spacing w:line="360" w:lineRule="auto"/>
                          <w:rPr>
                            <w:rFonts w:cs="Times New Roman"/>
                            <w:sz w:val="27"/>
                            <w:szCs w:val="27"/>
                          </w:rPr>
                        </w:pPr>
                        <w:r w:rsidRPr="00AC0B14">
                          <w:rPr>
                            <w:rFonts w:cs="Times New Roman"/>
                            <w:sz w:val="27"/>
                            <w:szCs w:val="27"/>
                          </w:rPr>
                          <w:t xml:space="preserve">d) </w:t>
                        </w:r>
                        <w:r w:rsidR="00277FB8" w:rsidRPr="00AC0B14">
                          <w:rPr>
                            <w:rFonts w:cs="Times New Roman"/>
                            <w:sz w:val="27"/>
                            <w:szCs w:val="27"/>
                          </w:rPr>
                          <w:t>Độ mặn</w:t>
                        </w:r>
                      </w:p>
                      <w:p w14:paraId="0CBDDDF6" w14:textId="77777777" w:rsidR="00E36468" w:rsidRPr="00AC0B14" w:rsidRDefault="00277FB8" w:rsidP="00AC0B14">
                        <w:pPr>
                          <w:spacing w:line="360" w:lineRule="auto"/>
                          <w:rPr>
                            <w:rFonts w:cs="Times New Roman"/>
                            <w:sz w:val="27"/>
                            <w:szCs w:val="27"/>
                          </w:rPr>
                        </w:pPr>
                        <w:r w:rsidRPr="00AC0B14">
                          <w:rPr>
                            <w:rFonts w:cs="Times New Roman"/>
                            <w:sz w:val="27"/>
                            <w:szCs w:val="27"/>
                          </w:rPr>
                          <w:t>- Căn cứ vào độ mặn, nước tự nhiên được chia thành nước ngọt, nước lợ, nước mặn và nước rất mặn.</w:t>
                        </w:r>
                      </w:p>
                      <w:p w14:paraId="4CAFBC3D" w14:textId="42AAE298" w:rsidR="00431BD2" w:rsidRPr="00AC0B14" w:rsidRDefault="00431BD2" w:rsidP="00AC0B14">
                        <w:pPr>
                          <w:spacing w:line="360" w:lineRule="auto"/>
                          <w:rPr>
                            <w:rFonts w:cs="Times New Roman"/>
                            <w:sz w:val="27"/>
                            <w:szCs w:val="27"/>
                          </w:rPr>
                        </w:pPr>
                        <w:r w:rsidRPr="00AC0B14">
                          <w:rPr>
                            <w:rFonts w:cs="Times New Roman"/>
                            <w:sz w:val="27"/>
                            <w:szCs w:val="27"/>
                          </w:rPr>
                          <w:t>- Khi thay đổi độ mặn môi trường nuôi, động vật thủy sản cần phải có thời gian để thích nghi.</w:t>
                        </w:r>
                      </w:p>
                      <w:p w14:paraId="58E14AFB" w14:textId="45CE2E58" w:rsidR="00431BD2" w:rsidRPr="00AC0B14" w:rsidRDefault="00431BD2" w:rsidP="00AC0B14">
                        <w:pPr>
                          <w:spacing w:line="360" w:lineRule="auto"/>
                          <w:rPr>
                            <w:rFonts w:cs="Times New Roman"/>
                            <w:sz w:val="27"/>
                            <w:szCs w:val="27"/>
                          </w:rPr>
                        </w:pPr>
                        <w:r w:rsidRPr="00AC0B14">
                          <w:rPr>
                            <w:rFonts w:cs="Times New Roman"/>
                            <w:sz w:val="27"/>
                            <w:szCs w:val="27"/>
                          </w:rPr>
                          <w:t>- Cách xác định: dùng khúc xạ kế, tỉ trọng kế, các thiết bị đo điện tử.</w:t>
                        </w:r>
                      </w:p>
                    </w:tc>
                  </w:tr>
                  <w:tr w:rsidR="00E36468" w:rsidRPr="00AC0B14" w14:paraId="4AFD0EB8" w14:textId="77777777" w:rsidTr="00AA55FF">
                    <w:tc>
                      <w:tcPr>
                        <w:tcW w:w="2599" w:type="dxa"/>
                        <w:vAlign w:val="center"/>
                      </w:tcPr>
                      <w:p w14:paraId="4D38C55A" w14:textId="77777777" w:rsidR="00E36468" w:rsidRPr="00AC0B14" w:rsidRDefault="00E36468" w:rsidP="00AC0B14">
                        <w:pPr>
                          <w:spacing w:line="360" w:lineRule="auto"/>
                          <w:jc w:val="center"/>
                          <w:rPr>
                            <w:rFonts w:cs="Times New Roman"/>
                            <w:sz w:val="27"/>
                            <w:szCs w:val="27"/>
                            <w:lang w:val="en-US"/>
                          </w:rPr>
                        </w:pPr>
                        <w:r w:rsidRPr="00AC0B14">
                          <w:rPr>
                            <w:rFonts w:cs="Times New Roman"/>
                            <w:sz w:val="27"/>
                            <w:szCs w:val="27"/>
                          </w:rPr>
                          <w:lastRenderedPageBreak/>
                          <w:t>Yêu cầu về thủy si</w:t>
                        </w:r>
                        <w:r w:rsidRPr="00AC0B14">
                          <w:rPr>
                            <w:rFonts w:cs="Times New Roman"/>
                            <w:sz w:val="27"/>
                            <w:szCs w:val="27"/>
                            <w:lang w:val="en-US"/>
                          </w:rPr>
                          <w:t>nh</w:t>
                        </w:r>
                      </w:p>
                    </w:tc>
                    <w:tc>
                      <w:tcPr>
                        <w:tcW w:w="6925" w:type="dxa"/>
                      </w:tcPr>
                      <w:p w14:paraId="15F7DE3F" w14:textId="77777777"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a) Thực vật thủy sinh</w:t>
                        </w:r>
                      </w:p>
                      <w:p w14:paraId="6115D47A" w14:textId="4A19B9C6"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 xml:space="preserve">- </w:t>
                        </w:r>
                        <w:r w:rsidR="00431BD2" w:rsidRPr="00AC0B14">
                          <w:rPr>
                            <w:rFonts w:cs="Times New Roman"/>
                            <w:sz w:val="27"/>
                            <w:szCs w:val="27"/>
                            <w:lang w:val="en-US"/>
                          </w:rPr>
                          <w:t>Gồm</w:t>
                        </w:r>
                        <w:r w:rsidRPr="00AC0B14">
                          <w:rPr>
                            <w:rFonts w:cs="Times New Roman"/>
                            <w:sz w:val="27"/>
                            <w:szCs w:val="27"/>
                            <w:lang w:val="en-US"/>
                          </w:rPr>
                          <w:t>:</w:t>
                        </w:r>
                        <w:r w:rsidR="00431BD2" w:rsidRPr="00AC0B14">
                          <w:rPr>
                            <w:rFonts w:cs="Times New Roman"/>
                            <w:sz w:val="27"/>
                            <w:szCs w:val="27"/>
                            <w:lang w:val="en-US"/>
                          </w:rPr>
                          <w:t xml:space="preserve"> thực vật phù du, bèo, rong rêu, thực vật thủy sinh bậc cao.</w:t>
                        </w:r>
                      </w:p>
                      <w:p w14:paraId="259822CB" w14:textId="06EF34C7" w:rsidR="00E36468" w:rsidRPr="00AC0B14" w:rsidRDefault="00700679" w:rsidP="00AC0B14">
                        <w:pPr>
                          <w:spacing w:line="360" w:lineRule="auto"/>
                          <w:rPr>
                            <w:rFonts w:cs="Times New Roman"/>
                            <w:sz w:val="27"/>
                            <w:szCs w:val="27"/>
                            <w:lang w:val="en-US"/>
                          </w:rPr>
                        </w:pPr>
                        <w:r w:rsidRPr="00AC0B14">
                          <w:rPr>
                            <w:rFonts w:cs="Times New Roman"/>
                            <w:sz w:val="27"/>
                            <w:szCs w:val="27"/>
                            <w:lang w:val="en-US"/>
                          </w:rPr>
                          <w:t xml:space="preserve">- </w:t>
                        </w:r>
                        <w:r w:rsidR="00431BD2" w:rsidRPr="00AC0B14">
                          <w:rPr>
                            <w:rFonts w:cs="Times New Roman"/>
                            <w:sz w:val="27"/>
                            <w:szCs w:val="27"/>
                            <w:lang w:val="en-US"/>
                          </w:rPr>
                          <w:t>Vai trò: điều hòa môi trường nuôi, tạo oxygen hòa tan, hấp thụ ammonia, carbon dioxide trong nước</w:t>
                        </w:r>
                        <w:r w:rsidR="00E36468" w:rsidRPr="00AC0B14">
                          <w:rPr>
                            <w:rFonts w:cs="Times New Roman"/>
                            <w:sz w:val="27"/>
                            <w:szCs w:val="27"/>
                            <w:lang w:val="en-US"/>
                          </w:rPr>
                          <w:t>.</w:t>
                        </w:r>
                      </w:p>
                      <w:p w14:paraId="587B8270" w14:textId="02E56CCA"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 xml:space="preserve">- </w:t>
                        </w:r>
                        <w:r w:rsidR="00431BD2" w:rsidRPr="00AC0B14">
                          <w:rPr>
                            <w:rFonts w:cs="Times New Roman"/>
                            <w:sz w:val="27"/>
                            <w:szCs w:val="27"/>
                            <w:lang w:val="en-US"/>
                          </w:rPr>
                          <w:t>Mật độ thực vật phù du được xác định gián tiếp thông qua màu sắc và độ trong của nước</w:t>
                        </w:r>
                        <w:r w:rsidRPr="00AC0B14">
                          <w:rPr>
                            <w:rFonts w:cs="Times New Roman"/>
                            <w:sz w:val="27"/>
                            <w:szCs w:val="27"/>
                            <w:lang w:val="en-US"/>
                          </w:rPr>
                          <w:t>.</w:t>
                        </w:r>
                      </w:p>
                      <w:p w14:paraId="1547E17A" w14:textId="082781C5"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 xml:space="preserve">b) </w:t>
                        </w:r>
                        <w:r w:rsidR="00431BD2" w:rsidRPr="00AC0B14">
                          <w:rPr>
                            <w:rFonts w:cs="Times New Roman"/>
                            <w:sz w:val="27"/>
                            <w:szCs w:val="27"/>
                            <w:lang w:val="en-US"/>
                          </w:rPr>
                          <w:t>Động vật thủy sinh</w:t>
                        </w:r>
                      </w:p>
                      <w:p w14:paraId="55CFAF9F" w14:textId="7F2B08B9" w:rsidR="00E36468" w:rsidRPr="00AC0B14" w:rsidRDefault="00431BD2" w:rsidP="00AC0B14">
                        <w:pPr>
                          <w:spacing w:line="360" w:lineRule="auto"/>
                          <w:rPr>
                            <w:rFonts w:cs="Times New Roman"/>
                            <w:sz w:val="27"/>
                            <w:szCs w:val="27"/>
                            <w:lang w:val="en-US"/>
                          </w:rPr>
                        </w:pPr>
                        <w:r w:rsidRPr="00AC0B14">
                          <w:rPr>
                            <w:rFonts w:cs="Times New Roman"/>
                            <w:sz w:val="27"/>
                            <w:szCs w:val="27"/>
                            <w:lang w:val="en-US"/>
                          </w:rPr>
                          <w:t>- Sử dụng tảo, mùn bã hữu cơ trong nước làm thức ăn</w:t>
                        </w:r>
                        <w:r w:rsidR="00E36468" w:rsidRPr="00AC0B14">
                          <w:rPr>
                            <w:rFonts w:cs="Times New Roman"/>
                            <w:sz w:val="27"/>
                            <w:szCs w:val="27"/>
                            <w:lang w:val="en-US"/>
                          </w:rPr>
                          <w:t>.</w:t>
                        </w:r>
                      </w:p>
                      <w:p w14:paraId="1B623BA2" w14:textId="3FDC624A" w:rsidR="00431BD2" w:rsidRPr="00AC0B14" w:rsidRDefault="00431BD2" w:rsidP="00AC0B14">
                        <w:pPr>
                          <w:spacing w:line="360" w:lineRule="auto"/>
                          <w:rPr>
                            <w:rFonts w:cs="Times New Roman"/>
                            <w:sz w:val="27"/>
                            <w:szCs w:val="27"/>
                            <w:lang w:val="en-US"/>
                          </w:rPr>
                        </w:pPr>
                        <w:r w:rsidRPr="00AC0B14">
                          <w:rPr>
                            <w:rFonts w:cs="Times New Roman"/>
                            <w:sz w:val="27"/>
                            <w:szCs w:val="27"/>
                            <w:lang w:val="en-US"/>
                          </w:rPr>
                          <w:t>- Động vật phù du và động vật đáy là thức ăn tự nhiên thiết yếu cho tôm, cá, đặc biệt là giai đoạn cá bột, ấu trùng.</w:t>
                        </w:r>
                      </w:p>
                      <w:p w14:paraId="1B913BC5" w14:textId="77777777"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c) Vi sinh vật</w:t>
                        </w:r>
                      </w:p>
                      <w:p w14:paraId="23BBB9C7" w14:textId="2F92A539"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 xml:space="preserve">- </w:t>
                        </w:r>
                        <w:r w:rsidR="00431BD2" w:rsidRPr="00AC0B14">
                          <w:rPr>
                            <w:rFonts w:cs="Times New Roman"/>
                            <w:sz w:val="27"/>
                            <w:szCs w:val="27"/>
                            <w:lang w:val="en-US"/>
                          </w:rPr>
                          <w:t>Vi sinh vật có lợi: giúp phân hủy chất hữu cơ và chất độc trong nước và bùn đáy</w:t>
                        </w:r>
                        <w:r w:rsidRPr="00AC0B14">
                          <w:rPr>
                            <w:rFonts w:cs="Times New Roman"/>
                            <w:sz w:val="27"/>
                            <w:szCs w:val="27"/>
                            <w:lang w:val="en-US"/>
                          </w:rPr>
                          <w:t>.</w:t>
                        </w:r>
                      </w:p>
                      <w:p w14:paraId="73D2CE79" w14:textId="14BFF3C7" w:rsidR="00E36468" w:rsidRPr="00AC0B14" w:rsidRDefault="00431BD2" w:rsidP="00AC0B14">
                        <w:pPr>
                          <w:spacing w:line="360" w:lineRule="auto"/>
                          <w:rPr>
                            <w:rFonts w:cs="Times New Roman"/>
                            <w:sz w:val="27"/>
                            <w:szCs w:val="27"/>
                            <w:lang w:val="en-US"/>
                          </w:rPr>
                        </w:pPr>
                        <w:r w:rsidRPr="00AC0B14">
                          <w:rPr>
                            <w:rFonts w:cs="Times New Roman"/>
                            <w:sz w:val="27"/>
                            <w:szCs w:val="27"/>
                            <w:lang w:val="en-US"/>
                          </w:rPr>
                          <w:t>- Vi sinh vật gây hại: gây bệnh cho vật nuôi, sản sinh khí độc trong nước</w:t>
                        </w:r>
                        <w:r w:rsidR="00E36468" w:rsidRPr="00AC0B14">
                          <w:rPr>
                            <w:rFonts w:cs="Times New Roman"/>
                            <w:sz w:val="27"/>
                            <w:szCs w:val="27"/>
                            <w:lang w:val="en-US"/>
                          </w:rPr>
                          <w:t>.</w:t>
                        </w:r>
                      </w:p>
                      <w:p w14:paraId="567E6BDE" w14:textId="6F7A8C7A" w:rsidR="00E36468" w:rsidRPr="00AC0B14" w:rsidRDefault="00E36468" w:rsidP="00AC0B14">
                        <w:pPr>
                          <w:spacing w:line="360" w:lineRule="auto"/>
                          <w:rPr>
                            <w:rFonts w:cs="Times New Roman"/>
                            <w:sz w:val="27"/>
                            <w:szCs w:val="27"/>
                            <w:lang w:val="en-US"/>
                          </w:rPr>
                        </w:pPr>
                        <w:r w:rsidRPr="00AC0B14">
                          <w:rPr>
                            <w:rFonts w:cs="Times New Roman"/>
                            <w:sz w:val="27"/>
                            <w:szCs w:val="27"/>
                            <w:lang w:val="en-US"/>
                          </w:rPr>
                          <w:t xml:space="preserve">- </w:t>
                        </w:r>
                        <w:r w:rsidR="00431BD2" w:rsidRPr="00AC0B14">
                          <w:rPr>
                            <w:rFonts w:cs="Times New Roman"/>
                            <w:sz w:val="27"/>
                            <w:szCs w:val="27"/>
                            <w:lang w:val="en-US"/>
                          </w:rPr>
                          <w:t>Mật độ vi sinh vật trong nước tăng cao khi môi trường tích lũy nhiều chất hữu cơ</w:t>
                        </w:r>
                        <w:r w:rsidRPr="00AC0B14">
                          <w:rPr>
                            <w:rFonts w:cs="Times New Roman"/>
                            <w:sz w:val="27"/>
                            <w:szCs w:val="27"/>
                            <w:lang w:val="en-US"/>
                          </w:rPr>
                          <w:t>.</w:t>
                        </w:r>
                      </w:p>
                    </w:tc>
                  </w:tr>
                  <w:bookmarkEnd w:id="0"/>
                </w:tbl>
                <w:p w14:paraId="692A9856" w14:textId="77777777" w:rsidR="00E36468" w:rsidRPr="00AC0B14" w:rsidRDefault="00E36468" w:rsidP="00AC0B14">
                  <w:pPr>
                    <w:rPr>
                      <w:rFonts w:ascii="Times New Roman" w:hAnsi="Times New Roman" w:cs="Times New Roman"/>
                      <w:sz w:val="27"/>
                      <w:szCs w:val="27"/>
                    </w:rPr>
                  </w:pPr>
                </w:p>
              </w:tc>
            </w:tr>
          </w:tbl>
          <w:p w14:paraId="33BEE5AE" w14:textId="77777777" w:rsidR="00E36468" w:rsidRPr="00AC0B14" w:rsidRDefault="00E36468" w:rsidP="00AC0B14">
            <w:pPr>
              <w:rPr>
                <w:rFonts w:ascii="Times New Roman" w:eastAsia="Times New Roman" w:hAnsi="Times New Roman" w:cs="Times New Roman"/>
                <w:b/>
                <w:i/>
                <w:iCs/>
                <w:sz w:val="27"/>
                <w:szCs w:val="27"/>
              </w:rPr>
            </w:pPr>
          </w:p>
        </w:tc>
      </w:tr>
    </w:tbl>
    <w:p w14:paraId="27908A36"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lastRenderedPageBreak/>
        <w:t>Hoạt động 2: Tìm hiểu các yếu tố ảnh hưởng đến môi trường nuôi thủy sản</w:t>
      </w:r>
    </w:p>
    <w:p w14:paraId="6F12FCFA" w14:textId="167AEE0B"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a. Mục tiêu: </w:t>
      </w:r>
      <w:r w:rsidRPr="00AC0B14">
        <w:rPr>
          <w:rFonts w:ascii="Times New Roman" w:eastAsia="Times New Roman" w:hAnsi="Times New Roman" w:cs="Times New Roman"/>
          <w:sz w:val="27"/>
          <w:szCs w:val="27"/>
        </w:rPr>
        <w:t xml:space="preserve">Thông qua hoạt động, HS </w:t>
      </w:r>
      <w:r w:rsidR="00F368A3" w:rsidRPr="00AC0B14">
        <w:rPr>
          <w:rFonts w:ascii="Times New Roman" w:eastAsia="Times New Roman" w:hAnsi="Times New Roman" w:cs="Times New Roman"/>
          <w:sz w:val="27"/>
          <w:szCs w:val="27"/>
        </w:rPr>
        <w:t>phân tích được:</w:t>
      </w:r>
    </w:p>
    <w:p w14:paraId="0A9548D5" w14:textId="4FE1D8C8" w:rsidR="00F368A3" w:rsidRPr="00AC0B14" w:rsidRDefault="00F368A3"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Ảnh hưởng của điều kiện tự nhiên vùng nuôi (thời tiết, khí hậu, nguồn nước) đến chất lượng môi trường nuôi thủy sản.</w:t>
      </w:r>
    </w:p>
    <w:p w14:paraId="737386FC" w14:textId="1E1D31FB" w:rsidR="00F368A3" w:rsidRPr="00AC0B14" w:rsidRDefault="00F368A3"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Ảnh hưởng của chất thải phát sinh trong quá trình nuôi đến môi trường nuôi thủy sản.</w:t>
      </w:r>
    </w:p>
    <w:p w14:paraId="392B829D" w14:textId="47EDC7EC" w:rsidR="00F368A3" w:rsidRPr="00AC0B14" w:rsidRDefault="00F368A3"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Ảnh hưởng của việc quản lí chất thải đến môi trường nuôi thủy sản.</w:t>
      </w:r>
    </w:p>
    <w:p w14:paraId="467FE7F9" w14:textId="71D5A0A2"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b. Nội dung: </w:t>
      </w:r>
      <w:r w:rsidRPr="00AC0B14">
        <w:rPr>
          <w:rFonts w:ascii="Times New Roman" w:eastAsia="Times New Roman" w:hAnsi="Times New Roman" w:cs="Times New Roman"/>
          <w:sz w:val="27"/>
          <w:szCs w:val="27"/>
        </w:rPr>
        <w:t xml:space="preserve">HS nghiên cứu mục </w:t>
      </w:r>
      <w:r w:rsidR="00DA5321" w:rsidRPr="00AC0B14">
        <w:rPr>
          <w:rFonts w:ascii="Times New Roman" w:eastAsia="Times New Roman" w:hAnsi="Times New Roman" w:cs="Times New Roman"/>
          <w:sz w:val="27"/>
          <w:szCs w:val="27"/>
        </w:rPr>
        <w:t>2</w:t>
      </w:r>
      <w:r w:rsidRPr="00AC0B14">
        <w:rPr>
          <w:rFonts w:ascii="Times New Roman" w:eastAsia="Times New Roman" w:hAnsi="Times New Roman" w:cs="Times New Roman"/>
          <w:sz w:val="27"/>
          <w:szCs w:val="27"/>
        </w:rPr>
        <w:t xml:space="preserve"> trong SGK tr.</w:t>
      </w:r>
      <w:r w:rsidR="00DA5321" w:rsidRPr="00AC0B14">
        <w:rPr>
          <w:rFonts w:ascii="Times New Roman" w:eastAsia="Times New Roman" w:hAnsi="Times New Roman" w:cs="Times New Roman"/>
          <w:sz w:val="27"/>
          <w:szCs w:val="27"/>
        </w:rPr>
        <w:t>59</w:t>
      </w:r>
      <w:r w:rsidRPr="00AC0B14">
        <w:rPr>
          <w:rFonts w:ascii="Times New Roman" w:eastAsia="Times New Roman" w:hAnsi="Times New Roman" w:cs="Times New Roman"/>
          <w:sz w:val="27"/>
          <w:szCs w:val="27"/>
        </w:rPr>
        <w:t>-</w:t>
      </w:r>
      <w:r w:rsidR="00DA5321" w:rsidRPr="00AC0B14">
        <w:rPr>
          <w:rFonts w:ascii="Times New Roman" w:eastAsia="Times New Roman" w:hAnsi="Times New Roman" w:cs="Times New Roman"/>
          <w:sz w:val="27"/>
          <w:szCs w:val="27"/>
        </w:rPr>
        <w:t>62</w:t>
      </w:r>
      <w:r w:rsidRPr="00AC0B14">
        <w:rPr>
          <w:rFonts w:ascii="Times New Roman" w:eastAsia="Times New Roman" w:hAnsi="Times New Roman" w:cs="Times New Roman"/>
          <w:sz w:val="27"/>
          <w:szCs w:val="27"/>
        </w:rPr>
        <w:t>, hoạt động nhóm để hoàn thành yêu cầu của GV.</w:t>
      </w:r>
    </w:p>
    <w:p w14:paraId="33F31DB0"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c. Sản phẩm: </w:t>
      </w:r>
      <w:r w:rsidRPr="00AC0B14">
        <w:rPr>
          <w:rFonts w:ascii="Times New Roman" w:eastAsia="Times New Roman" w:hAnsi="Times New Roman" w:cs="Times New Roman"/>
          <w:iCs/>
          <w:sz w:val="27"/>
          <w:szCs w:val="27"/>
        </w:rPr>
        <w:t>Báo cáo của HS</w:t>
      </w:r>
      <w:r w:rsidRPr="00AC0B14">
        <w:rPr>
          <w:rFonts w:ascii="Times New Roman" w:eastAsia="Times New Roman" w:hAnsi="Times New Roman" w:cs="Times New Roman"/>
          <w:sz w:val="27"/>
          <w:szCs w:val="27"/>
        </w:rPr>
        <w:t xml:space="preserve"> về các yếu tố tác động và làm thay đổi môi trường nuôi thủy sản.</w:t>
      </w:r>
    </w:p>
    <w:p w14:paraId="10C6C7CD"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lastRenderedPageBreak/>
        <w:t>d. Tổ chức thực hiện:</w:t>
      </w:r>
    </w:p>
    <w:tbl>
      <w:tblPr>
        <w:tblW w:w="10218"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26"/>
        <w:gridCol w:w="4392"/>
      </w:tblGrid>
      <w:tr w:rsidR="00E36468" w:rsidRPr="00AC0B14" w14:paraId="2D387F13" w14:textId="77777777" w:rsidTr="007541DD">
        <w:trPr>
          <w:trHeight w:val="444"/>
        </w:trPr>
        <w:tc>
          <w:tcPr>
            <w:tcW w:w="5826" w:type="dxa"/>
            <w:shd w:val="clear" w:color="auto" w:fill="auto"/>
          </w:tcPr>
          <w:p w14:paraId="34EBB54D" w14:textId="77777777" w:rsidR="00E36468" w:rsidRPr="00AC0B14" w:rsidRDefault="00E36468" w:rsidP="00AC0B14">
            <w:pPr>
              <w:jc w:val="center"/>
              <w:rPr>
                <w:rFonts w:ascii="Times New Roman" w:eastAsia="Times New Roman" w:hAnsi="Times New Roman" w:cs="Times New Roman"/>
                <w:b/>
                <w:i/>
                <w:sz w:val="27"/>
                <w:szCs w:val="27"/>
              </w:rPr>
            </w:pPr>
            <w:r w:rsidRPr="00AC0B14">
              <w:rPr>
                <w:rFonts w:ascii="Times New Roman" w:eastAsia="Times New Roman" w:hAnsi="Times New Roman" w:cs="Times New Roman"/>
                <w:b/>
                <w:i/>
                <w:sz w:val="27"/>
                <w:szCs w:val="27"/>
              </w:rPr>
              <w:t>HOẠT ĐỘNG CỦA GV - HS</w:t>
            </w:r>
          </w:p>
        </w:tc>
        <w:tc>
          <w:tcPr>
            <w:tcW w:w="4392" w:type="dxa"/>
            <w:shd w:val="clear" w:color="auto" w:fill="auto"/>
          </w:tcPr>
          <w:p w14:paraId="51971CCB" w14:textId="77777777" w:rsidR="00E36468" w:rsidRPr="00AC0B14" w:rsidRDefault="00E36468" w:rsidP="00AC0B14">
            <w:pPr>
              <w:jc w:val="center"/>
              <w:rPr>
                <w:rFonts w:ascii="Times New Roman" w:eastAsia="Times New Roman" w:hAnsi="Times New Roman" w:cs="Times New Roman"/>
                <w:b/>
                <w:i/>
                <w:sz w:val="27"/>
                <w:szCs w:val="27"/>
              </w:rPr>
            </w:pPr>
            <w:r w:rsidRPr="00AC0B14">
              <w:rPr>
                <w:rFonts w:ascii="Times New Roman" w:eastAsia="Times New Roman" w:hAnsi="Times New Roman" w:cs="Times New Roman"/>
                <w:b/>
                <w:i/>
                <w:sz w:val="27"/>
                <w:szCs w:val="27"/>
              </w:rPr>
              <w:t>DỰ KIẾN SẢN PHẨM</w:t>
            </w:r>
          </w:p>
        </w:tc>
      </w:tr>
      <w:tr w:rsidR="00E36468" w:rsidRPr="00AC0B14" w14:paraId="3C1D1608" w14:textId="77777777" w:rsidTr="007541DD">
        <w:trPr>
          <w:trHeight w:val="444"/>
        </w:trPr>
        <w:tc>
          <w:tcPr>
            <w:tcW w:w="5826" w:type="dxa"/>
            <w:shd w:val="clear" w:color="auto" w:fill="auto"/>
          </w:tcPr>
          <w:p w14:paraId="6B6FC1E2"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1: GV chuyển giao nhiệm vụ học tập</w:t>
            </w:r>
          </w:p>
          <w:p w14:paraId="396DEDF8" w14:textId="246E5FC2" w:rsidR="00E36468" w:rsidRPr="00AC0B14" w:rsidRDefault="00E36468" w:rsidP="00AC0B14">
            <w:pPr>
              <w:tabs>
                <w:tab w:val="left" w:pos="4997"/>
              </w:tabs>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rPr>
              <w:t xml:space="preserve">- GV </w:t>
            </w:r>
            <w:r w:rsidR="00F368A3" w:rsidRPr="00AC0B14">
              <w:rPr>
                <w:rFonts w:ascii="Times New Roman" w:eastAsia="Times New Roman" w:hAnsi="Times New Roman" w:cs="Times New Roman"/>
                <w:sz w:val="27"/>
                <w:szCs w:val="27"/>
              </w:rPr>
              <w:t xml:space="preserve">yêu cầu HS đọc mục 2, SGK trang 59-61, </w:t>
            </w:r>
            <w:r w:rsidR="009977D8" w:rsidRPr="00AC0B14">
              <w:rPr>
                <w:rFonts w:ascii="Times New Roman" w:eastAsia="Times New Roman" w:hAnsi="Times New Roman" w:cs="Times New Roman"/>
                <w:sz w:val="27"/>
                <w:szCs w:val="27"/>
              </w:rPr>
              <w:t xml:space="preserve">thảo luận nhóm 4 và </w:t>
            </w:r>
            <w:r w:rsidR="00F368A3" w:rsidRPr="00AC0B14">
              <w:rPr>
                <w:rFonts w:ascii="Times New Roman" w:eastAsia="Times New Roman" w:hAnsi="Times New Roman" w:cs="Times New Roman"/>
                <w:sz w:val="27"/>
                <w:szCs w:val="27"/>
              </w:rPr>
              <w:t>hoàn thành Phiếu học tập số 2</w:t>
            </w:r>
            <w:r w:rsidRPr="00AC0B14">
              <w:rPr>
                <w:rFonts w:ascii="Times New Roman" w:eastAsia="Times New Roman" w:hAnsi="Times New Roman" w:cs="Times New Roman"/>
                <w:i/>
                <w:iCs/>
                <w:sz w:val="27"/>
                <w:szCs w:val="27"/>
              </w:rPr>
              <w:t>.</w:t>
            </w:r>
          </w:p>
          <w:tbl>
            <w:tblPr>
              <w:tblStyle w:val="TableGrid"/>
              <w:tblW w:w="0" w:type="auto"/>
              <w:tblLook w:val="04A0" w:firstRow="1" w:lastRow="0" w:firstColumn="1" w:lastColumn="0" w:noHBand="0" w:noVBand="1"/>
            </w:tblPr>
            <w:tblGrid>
              <w:gridCol w:w="5418"/>
            </w:tblGrid>
            <w:tr w:rsidR="009977D8" w:rsidRPr="00AC0B14" w14:paraId="3B87E110" w14:textId="77777777" w:rsidTr="002E7E5C">
              <w:tc>
                <w:tcPr>
                  <w:tcW w:w="5418" w:type="dxa"/>
                  <w:shd w:val="clear" w:color="auto" w:fill="C5E0B3" w:themeFill="accent6" w:themeFillTint="66"/>
                </w:tcPr>
                <w:p w14:paraId="79E2F5A0" w14:textId="77777777" w:rsidR="009977D8" w:rsidRPr="00AC0B14" w:rsidRDefault="009977D8" w:rsidP="00AC0B14">
                  <w:pPr>
                    <w:tabs>
                      <w:tab w:val="left" w:pos="4997"/>
                    </w:tabs>
                    <w:spacing w:line="360" w:lineRule="auto"/>
                    <w:jc w:val="center"/>
                    <w:rPr>
                      <w:rFonts w:eastAsia="Times New Roman" w:cs="Times New Roman"/>
                      <w:b/>
                      <w:bCs/>
                      <w:color w:val="FF0000"/>
                      <w:sz w:val="27"/>
                      <w:szCs w:val="27"/>
                    </w:rPr>
                  </w:pPr>
                  <w:r w:rsidRPr="00AC0B14">
                    <w:rPr>
                      <w:rFonts w:eastAsia="Times New Roman" w:cs="Times New Roman"/>
                      <w:b/>
                      <w:bCs/>
                      <w:color w:val="FF0000"/>
                      <w:sz w:val="27"/>
                      <w:szCs w:val="27"/>
                    </w:rPr>
                    <w:t>PHIẾU HỌC TẬP SỐ 2</w:t>
                  </w:r>
                </w:p>
                <w:p w14:paraId="66CD0C3E" w14:textId="77777777" w:rsidR="009977D8" w:rsidRPr="00AC0B14" w:rsidRDefault="009977D8"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Nhóm:…………………………………..</w:t>
                  </w:r>
                </w:p>
                <w:p w14:paraId="600532E2" w14:textId="77777777" w:rsidR="009977D8" w:rsidRPr="00AC0B14" w:rsidRDefault="009977D8"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Lớp:……………………………………..</w:t>
                  </w:r>
                </w:p>
                <w:p w14:paraId="44649E6B" w14:textId="77777777" w:rsidR="009977D8" w:rsidRPr="00AC0B14" w:rsidRDefault="009977D8"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Phân tích ảnh hưởng của điều kiện tự nhiên của vùng nuôi bao gồm thời tiết, khí hậu, điều kiện thổ nhưỡng và nguồn nước đến chất lượng môi trường nuôi.</w:t>
                  </w:r>
                </w:p>
                <w:tbl>
                  <w:tblPr>
                    <w:tblStyle w:val="TableGrid"/>
                    <w:tblW w:w="0" w:type="auto"/>
                    <w:shd w:val="clear" w:color="auto" w:fill="FFFFFF" w:themeFill="background1"/>
                    <w:tblLook w:val="04A0" w:firstRow="1" w:lastRow="0" w:firstColumn="1" w:lastColumn="0" w:noHBand="0" w:noVBand="1"/>
                  </w:tblPr>
                  <w:tblGrid>
                    <w:gridCol w:w="1472"/>
                    <w:gridCol w:w="2410"/>
                    <w:gridCol w:w="1275"/>
                  </w:tblGrid>
                  <w:tr w:rsidR="009977D8" w:rsidRPr="00AC0B14" w14:paraId="5E78F9C0" w14:textId="77777777" w:rsidTr="00461F1E">
                    <w:tc>
                      <w:tcPr>
                        <w:tcW w:w="1472" w:type="dxa"/>
                        <w:shd w:val="clear" w:color="auto" w:fill="FFFFFF" w:themeFill="background1"/>
                      </w:tcPr>
                      <w:p w14:paraId="1A4380FF" w14:textId="72AA8F4F" w:rsidR="009977D8" w:rsidRPr="00AC0B14" w:rsidRDefault="009977D8"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Yếu tố ảnh hưởng</w:t>
                        </w:r>
                      </w:p>
                    </w:tc>
                    <w:tc>
                      <w:tcPr>
                        <w:tcW w:w="2410" w:type="dxa"/>
                        <w:shd w:val="clear" w:color="auto" w:fill="FFFFFF" w:themeFill="background1"/>
                      </w:tcPr>
                      <w:p w14:paraId="2AB88623" w14:textId="19F52C2F" w:rsidR="009977D8" w:rsidRPr="00AC0B14" w:rsidRDefault="009977D8"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Cơ chế ảnh hưởng</w:t>
                        </w:r>
                      </w:p>
                    </w:tc>
                    <w:tc>
                      <w:tcPr>
                        <w:tcW w:w="1275" w:type="dxa"/>
                        <w:shd w:val="clear" w:color="auto" w:fill="FFFFFF" w:themeFill="background1"/>
                      </w:tcPr>
                      <w:p w14:paraId="03FEBBD8" w14:textId="0F2F91D0" w:rsidR="009977D8" w:rsidRPr="00AC0B14" w:rsidRDefault="009977D8"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Ví dụ</w:t>
                        </w:r>
                      </w:p>
                    </w:tc>
                  </w:tr>
                  <w:tr w:rsidR="009977D8" w:rsidRPr="00AC0B14" w14:paraId="3B6EAED8" w14:textId="77777777" w:rsidTr="00461F1E">
                    <w:tc>
                      <w:tcPr>
                        <w:tcW w:w="1472" w:type="dxa"/>
                        <w:shd w:val="clear" w:color="auto" w:fill="FFFFFF" w:themeFill="background1"/>
                      </w:tcPr>
                      <w:p w14:paraId="62122200" w14:textId="509F670C" w:rsidR="009977D8" w:rsidRPr="00AC0B14" w:rsidRDefault="009977D8"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Thời tiết, khí hậu</w:t>
                        </w:r>
                      </w:p>
                    </w:tc>
                    <w:tc>
                      <w:tcPr>
                        <w:tcW w:w="2410" w:type="dxa"/>
                        <w:shd w:val="clear" w:color="auto" w:fill="FFFFFF" w:themeFill="background1"/>
                      </w:tcPr>
                      <w:p w14:paraId="6CAF3F60" w14:textId="77777777" w:rsidR="009977D8" w:rsidRPr="00AC0B14" w:rsidRDefault="009977D8" w:rsidP="00AC0B14">
                        <w:pPr>
                          <w:tabs>
                            <w:tab w:val="left" w:pos="4997"/>
                          </w:tabs>
                          <w:spacing w:line="360" w:lineRule="auto"/>
                          <w:rPr>
                            <w:rFonts w:eastAsia="Times New Roman" w:cs="Times New Roman"/>
                            <w:sz w:val="27"/>
                            <w:szCs w:val="27"/>
                          </w:rPr>
                        </w:pPr>
                      </w:p>
                    </w:tc>
                    <w:tc>
                      <w:tcPr>
                        <w:tcW w:w="1275" w:type="dxa"/>
                        <w:shd w:val="clear" w:color="auto" w:fill="FFFFFF" w:themeFill="background1"/>
                      </w:tcPr>
                      <w:p w14:paraId="1A1F3CDD" w14:textId="77777777" w:rsidR="009977D8" w:rsidRPr="00AC0B14" w:rsidRDefault="009977D8" w:rsidP="00AC0B14">
                        <w:pPr>
                          <w:tabs>
                            <w:tab w:val="left" w:pos="4997"/>
                          </w:tabs>
                          <w:spacing w:line="360" w:lineRule="auto"/>
                          <w:rPr>
                            <w:rFonts w:eastAsia="Times New Roman" w:cs="Times New Roman"/>
                            <w:sz w:val="27"/>
                            <w:szCs w:val="27"/>
                          </w:rPr>
                        </w:pPr>
                      </w:p>
                    </w:tc>
                  </w:tr>
                  <w:tr w:rsidR="009977D8" w:rsidRPr="00AC0B14" w14:paraId="703C6007" w14:textId="77777777" w:rsidTr="00461F1E">
                    <w:tc>
                      <w:tcPr>
                        <w:tcW w:w="1472" w:type="dxa"/>
                        <w:shd w:val="clear" w:color="auto" w:fill="FFFFFF" w:themeFill="background1"/>
                      </w:tcPr>
                      <w:p w14:paraId="20367607" w14:textId="1F20BB73" w:rsidR="009977D8" w:rsidRPr="00AC0B14" w:rsidRDefault="009977D8"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Nguồn nước</w:t>
                        </w:r>
                      </w:p>
                    </w:tc>
                    <w:tc>
                      <w:tcPr>
                        <w:tcW w:w="2410" w:type="dxa"/>
                        <w:shd w:val="clear" w:color="auto" w:fill="FFFFFF" w:themeFill="background1"/>
                      </w:tcPr>
                      <w:p w14:paraId="645AB10C" w14:textId="77777777" w:rsidR="009977D8" w:rsidRPr="00AC0B14" w:rsidRDefault="009977D8" w:rsidP="00AC0B14">
                        <w:pPr>
                          <w:tabs>
                            <w:tab w:val="left" w:pos="4997"/>
                          </w:tabs>
                          <w:spacing w:line="360" w:lineRule="auto"/>
                          <w:rPr>
                            <w:rFonts w:eastAsia="Times New Roman" w:cs="Times New Roman"/>
                            <w:sz w:val="27"/>
                            <w:szCs w:val="27"/>
                          </w:rPr>
                        </w:pPr>
                      </w:p>
                    </w:tc>
                    <w:tc>
                      <w:tcPr>
                        <w:tcW w:w="1275" w:type="dxa"/>
                        <w:shd w:val="clear" w:color="auto" w:fill="FFFFFF" w:themeFill="background1"/>
                      </w:tcPr>
                      <w:p w14:paraId="064716A5" w14:textId="77777777" w:rsidR="009977D8" w:rsidRPr="00AC0B14" w:rsidRDefault="009977D8" w:rsidP="00AC0B14">
                        <w:pPr>
                          <w:tabs>
                            <w:tab w:val="left" w:pos="4997"/>
                          </w:tabs>
                          <w:spacing w:line="360" w:lineRule="auto"/>
                          <w:rPr>
                            <w:rFonts w:eastAsia="Times New Roman" w:cs="Times New Roman"/>
                            <w:sz w:val="27"/>
                            <w:szCs w:val="27"/>
                          </w:rPr>
                        </w:pPr>
                      </w:p>
                    </w:tc>
                  </w:tr>
                  <w:tr w:rsidR="009977D8" w:rsidRPr="00AC0B14" w14:paraId="28CD01C0" w14:textId="77777777" w:rsidTr="00461F1E">
                    <w:tc>
                      <w:tcPr>
                        <w:tcW w:w="1472" w:type="dxa"/>
                        <w:shd w:val="clear" w:color="auto" w:fill="FFFFFF" w:themeFill="background1"/>
                      </w:tcPr>
                      <w:p w14:paraId="573CCD33" w14:textId="6F83108F" w:rsidR="009977D8" w:rsidRPr="00AC0B14" w:rsidRDefault="009977D8"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Thổ nhưỡng</w:t>
                        </w:r>
                      </w:p>
                    </w:tc>
                    <w:tc>
                      <w:tcPr>
                        <w:tcW w:w="2410" w:type="dxa"/>
                        <w:shd w:val="clear" w:color="auto" w:fill="FFFFFF" w:themeFill="background1"/>
                      </w:tcPr>
                      <w:p w14:paraId="529903A7" w14:textId="77777777" w:rsidR="009977D8" w:rsidRPr="00AC0B14" w:rsidRDefault="009977D8" w:rsidP="00AC0B14">
                        <w:pPr>
                          <w:tabs>
                            <w:tab w:val="left" w:pos="4997"/>
                          </w:tabs>
                          <w:spacing w:line="360" w:lineRule="auto"/>
                          <w:rPr>
                            <w:rFonts w:eastAsia="Times New Roman" w:cs="Times New Roman"/>
                            <w:sz w:val="27"/>
                            <w:szCs w:val="27"/>
                          </w:rPr>
                        </w:pPr>
                      </w:p>
                    </w:tc>
                    <w:tc>
                      <w:tcPr>
                        <w:tcW w:w="1275" w:type="dxa"/>
                        <w:shd w:val="clear" w:color="auto" w:fill="FFFFFF" w:themeFill="background1"/>
                      </w:tcPr>
                      <w:p w14:paraId="532E0D9C" w14:textId="77777777" w:rsidR="009977D8" w:rsidRPr="00AC0B14" w:rsidRDefault="009977D8" w:rsidP="00AC0B14">
                        <w:pPr>
                          <w:tabs>
                            <w:tab w:val="left" w:pos="4997"/>
                          </w:tabs>
                          <w:spacing w:line="360" w:lineRule="auto"/>
                          <w:rPr>
                            <w:rFonts w:eastAsia="Times New Roman" w:cs="Times New Roman"/>
                            <w:sz w:val="27"/>
                            <w:szCs w:val="27"/>
                          </w:rPr>
                        </w:pPr>
                      </w:p>
                    </w:tc>
                  </w:tr>
                </w:tbl>
                <w:p w14:paraId="5CFEF19C" w14:textId="203706B4" w:rsidR="009977D8" w:rsidRPr="00AC0B14" w:rsidRDefault="009977D8" w:rsidP="00AC0B14">
                  <w:pPr>
                    <w:tabs>
                      <w:tab w:val="left" w:pos="4997"/>
                    </w:tabs>
                    <w:spacing w:line="360" w:lineRule="auto"/>
                    <w:rPr>
                      <w:rFonts w:eastAsia="Times New Roman" w:cs="Times New Roman"/>
                      <w:sz w:val="27"/>
                      <w:szCs w:val="27"/>
                    </w:rPr>
                  </w:pPr>
                </w:p>
              </w:tc>
            </w:tr>
          </w:tbl>
          <w:p w14:paraId="494F081A" w14:textId="0E718424" w:rsidR="00E36468" w:rsidRPr="00AC0B14" w:rsidRDefault="00E36468" w:rsidP="00AC0B14">
            <w:pPr>
              <w:tabs>
                <w:tab w:val="left" w:pos="4997"/>
              </w:tabs>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 GV </w:t>
            </w:r>
            <w:r w:rsidR="009977D8" w:rsidRPr="00AC0B14">
              <w:rPr>
                <w:rFonts w:ascii="Times New Roman" w:eastAsia="Times New Roman" w:hAnsi="Times New Roman" w:cs="Times New Roman"/>
                <w:sz w:val="27"/>
                <w:szCs w:val="27"/>
              </w:rPr>
              <w:t xml:space="preserve">tổ chức cho HS báo cáo kết quả nghiên cứu mục 2.4 thông qua trả lời các câu hỏi hình thành kiến thức: </w:t>
            </w:r>
            <w:r w:rsidR="009977D8" w:rsidRPr="00AC0B14">
              <w:rPr>
                <w:rFonts w:ascii="Times New Roman" w:eastAsia="Times New Roman" w:hAnsi="Times New Roman" w:cs="Times New Roman"/>
                <w:i/>
                <w:iCs/>
                <w:sz w:val="27"/>
                <w:szCs w:val="27"/>
              </w:rPr>
              <w:t>Chất thải từ quá trình vận hành hệ thống nuôi bao gồm những loại nào? Chất thải từ thức ăn đưa vào hệ thống nuôi ảnh hưởng như thế nào đến môi trường nuôi thủy sản?</w:t>
            </w:r>
            <w:r w:rsidRPr="00AC0B14">
              <w:rPr>
                <w:rFonts w:ascii="Times New Roman" w:eastAsia="Times New Roman" w:hAnsi="Times New Roman" w:cs="Times New Roman"/>
                <w:i/>
                <w:iCs/>
                <w:sz w:val="27"/>
                <w:szCs w:val="27"/>
              </w:rPr>
              <w:tab/>
            </w:r>
          </w:p>
          <w:p w14:paraId="7D85042A" w14:textId="09762CF2" w:rsidR="00E36468" w:rsidRPr="00AC0B14" w:rsidRDefault="009977D8"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rPr>
              <w:lastRenderedPageBreak/>
              <w:t>- GV nêu câu hỏi mở rộng:</w:t>
            </w:r>
            <w:r w:rsidRPr="00AC0B14">
              <w:rPr>
                <w:rFonts w:ascii="Times New Roman" w:eastAsia="Times New Roman" w:hAnsi="Times New Roman" w:cs="Times New Roman"/>
                <w:i/>
                <w:iCs/>
                <w:sz w:val="27"/>
                <w:szCs w:val="27"/>
              </w:rPr>
              <w:t xml:space="preserve"> Quản lí chất thải có ảnh hưởng như thế nào đến chất lượng nước nuôi thủy sản?</w:t>
            </w:r>
          </w:p>
          <w:p w14:paraId="72FDB0D9" w14:textId="6452AA17" w:rsidR="00E36468" w:rsidRPr="00AC0B14" w:rsidRDefault="003A2F59"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rPr>
              <w:t>- GV yêu cầu HS liên hệ thực tiễn, trả lời câu hỏi Luyện tập SGK trang 59:</w:t>
            </w:r>
            <w:r w:rsidRPr="00AC0B14">
              <w:rPr>
                <w:rFonts w:ascii="Times New Roman" w:eastAsia="Times New Roman" w:hAnsi="Times New Roman" w:cs="Times New Roman"/>
                <w:i/>
                <w:iCs/>
                <w:sz w:val="27"/>
                <w:szCs w:val="27"/>
              </w:rPr>
              <w:t xml:space="preserve"> Vì sao mùa vụ thả nuôi thủy sản ở miền Bắc và miền Nam lại khác nhau?</w:t>
            </w:r>
          </w:p>
          <w:p w14:paraId="09765CC3" w14:textId="6A506D6B" w:rsidR="00E36468" w:rsidRPr="00AC0B14" w:rsidRDefault="003A2F5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 </w:t>
            </w:r>
            <w:r w:rsidR="00D83A5A" w:rsidRPr="00AC0B14">
              <w:rPr>
                <w:rFonts w:ascii="Times New Roman" w:eastAsia="Times New Roman" w:hAnsi="Times New Roman" w:cs="Times New Roman"/>
                <w:sz w:val="27"/>
                <w:szCs w:val="27"/>
              </w:rPr>
              <w:t>GV yêu cầu HS quan sát Hình 11.4.</w:t>
            </w:r>
          </w:p>
          <w:p w14:paraId="5A470F67" w14:textId="111C1FC6" w:rsidR="00D83A5A" w:rsidRPr="00AC0B14" w:rsidRDefault="00D83A5A" w:rsidP="00AC0B14">
            <w:pPr>
              <w:jc w:val="center"/>
              <w:rPr>
                <w:rFonts w:ascii="Times New Roman" w:eastAsia="Times New Roman" w:hAnsi="Times New Roman" w:cs="Times New Roman"/>
                <w:i/>
                <w:iCs/>
                <w:sz w:val="27"/>
                <w:szCs w:val="27"/>
                <w:lang w:val="en-US"/>
              </w:rPr>
            </w:pPr>
            <w:r w:rsidRPr="00AC0B14">
              <w:rPr>
                <w:rFonts w:ascii="Times New Roman" w:eastAsia="Times New Roman" w:hAnsi="Times New Roman" w:cs="Times New Roman"/>
                <w:i/>
                <w:iCs/>
                <w:noProof/>
                <w:sz w:val="27"/>
                <w:szCs w:val="27"/>
                <w:lang w:val="en-US"/>
              </w:rPr>
              <w:drawing>
                <wp:inline distT="0" distB="0" distL="0" distR="0" wp14:anchorId="0E9BAB88" wp14:editId="5E66FF30">
                  <wp:extent cx="3558933" cy="1716065"/>
                  <wp:effectExtent l="0" t="0" r="3810" b="0"/>
                  <wp:docPr id="1802099082" name="Picture 2" descr="Dựa vào Hình 11.4 hãy phân tích đường đi của thức ăn trong ao nuôi thuỷ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a vào Hình 11.4 hãy phân tích đường đi của thức ăn trong ao nuôi thuỷ s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7049" cy="1724801"/>
                          </a:xfrm>
                          <a:prstGeom prst="rect">
                            <a:avLst/>
                          </a:prstGeom>
                          <a:noFill/>
                          <a:ln>
                            <a:noFill/>
                          </a:ln>
                        </pic:spPr>
                      </pic:pic>
                    </a:graphicData>
                  </a:graphic>
                </wp:inline>
              </w:drawing>
            </w:r>
          </w:p>
          <w:p w14:paraId="5BFEEFA1" w14:textId="50729508" w:rsidR="00D83A5A" w:rsidRPr="00AC0B14" w:rsidRDefault="00D83A5A"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lang w:val="en-US"/>
              </w:rPr>
              <w:t>- GV tổ chức cho HS thảo luận nhóm 4, trả lời câu hỏi Luyện tập SGK trang 60:</w:t>
            </w:r>
            <w:r w:rsidRPr="00AC0B14">
              <w:rPr>
                <w:rFonts w:ascii="Times New Roman" w:eastAsia="Times New Roman" w:hAnsi="Times New Roman" w:cs="Times New Roman"/>
                <w:i/>
                <w:iCs/>
                <w:sz w:val="27"/>
                <w:szCs w:val="27"/>
                <w:lang w:val="en-US"/>
              </w:rPr>
              <w:t xml:space="preserve"> </w:t>
            </w:r>
            <w:r w:rsidRPr="00AC0B14">
              <w:rPr>
                <w:rFonts w:ascii="Times New Roman" w:eastAsia="Times New Roman" w:hAnsi="Times New Roman" w:cs="Times New Roman"/>
                <w:i/>
                <w:iCs/>
                <w:sz w:val="27"/>
                <w:szCs w:val="27"/>
              </w:rPr>
              <w:t>Dựa vào Hình 11.4, hãy phân tích đường đi của thức ăn trong ao nuôi thuỷ sản (theo mẫu Phiếu học tập số 3).</w:t>
            </w:r>
          </w:p>
          <w:tbl>
            <w:tblPr>
              <w:tblStyle w:val="TableGrid"/>
              <w:tblW w:w="0" w:type="auto"/>
              <w:tblLook w:val="04A0" w:firstRow="1" w:lastRow="0" w:firstColumn="1" w:lastColumn="0" w:noHBand="0" w:noVBand="1"/>
            </w:tblPr>
            <w:tblGrid>
              <w:gridCol w:w="5600"/>
            </w:tblGrid>
            <w:tr w:rsidR="00D83A5A" w:rsidRPr="00AC0B14" w14:paraId="296A9629" w14:textId="77777777" w:rsidTr="002E7E5C">
              <w:tc>
                <w:tcPr>
                  <w:tcW w:w="5702" w:type="dxa"/>
                  <w:shd w:val="clear" w:color="auto" w:fill="C5E0B3" w:themeFill="accent6" w:themeFillTint="66"/>
                </w:tcPr>
                <w:p w14:paraId="1CBEEB2F" w14:textId="5DBBDD4F" w:rsidR="00D83A5A" w:rsidRPr="00AC0B14" w:rsidRDefault="00D83A5A" w:rsidP="00AC0B14">
                  <w:pPr>
                    <w:tabs>
                      <w:tab w:val="left" w:pos="4997"/>
                    </w:tabs>
                    <w:spacing w:line="360" w:lineRule="auto"/>
                    <w:jc w:val="center"/>
                    <w:rPr>
                      <w:rFonts w:eastAsia="Times New Roman" w:cs="Times New Roman"/>
                      <w:b/>
                      <w:bCs/>
                      <w:color w:val="FF0000"/>
                      <w:sz w:val="27"/>
                      <w:szCs w:val="27"/>
                    </w:rPr>
                  </w:pPr>
                  <w:r w:rsidRPr="00AC0B14">
                    <w:rPr>
                      <w:rFonts w:eastAsia="Times New Roman" w:cs="Times New Roman"/>
                      <w:b/>
                      <w:bCs/>
                      <w:color w:val="FF0000"/>
                      <w:sz w:val="27"/>
                      <w:szCs w:val="27"/>
                    </w:rPr>
                    <w:t>PHIẾU HỌC TẬP SỐ 3</w:t>
                  </w:r>
                </w:p>
                <w:p w14:paraId="6351195A" w14:textId="77777777" w:rsidR="00D83A5A" w:rsidRPr="00AC0B14" w:rsidRDefault="00D83A5A"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Nhóm:…………………………………..</w:t>
                  </w:r>
                </w:p>
                <w:p w14:paraId="39468323" w14:textId="77777777" w:rsidR="00D83A5A" w:rsidRPr="00AC0B14" w:rsidRDefault="00D83A5A"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Lớp:……………………………………..</w:t>
                  </w:r>
                </w:p>
                <w:p w14:paraId="6121AFB4" w14:textId="6D813494" w:rsidR="00D83A5A" w:rsidRPr="00AC0B14" w:rsidRDefault="00D83A5A"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Dựa vào Hình 11.4, hãy phân tích đường đi của thức ăn trong ao nuôi thuỷ sản.</w:t>
                  </w:r>
                </w:p>
                <w:tbl>
                  <w:tblPr>
                    <w:tblStyle w:val="TableGrid"/>
                    <w:tblW w:w="0" w:type="auto"/>
                    <w:shd w:val="clear" w:color="auto" w:fill="FFFFFF" w:themeFill="background1"/>
                    <w:tblLook w:val="04A0" w:firstRow="1" w:lastRow="0" w:firstColumn="1" w:lastColumn="0" w:noHBand="0" w:noVBand="1"/>
                  </w:tblPr>
                  <w:tblGrid>
                    <w:gridCol w:w="2357"/>
                    <w:gridCol w:w="2659"/>
                  </w:tblGrid>
                  <w:tr w:rsidR="00D83A5A" w:rsidRPr="00AC0B14" w14:paraId="1078725E" w14:textId="77777777" w:rsidTr="00461F1E">
                    <w:tc>
                      <w:tcPr>
                        <w:tcW w:w="2357" w:type="dxa"/>
                        <w:shd w:val="clear" w:color="auto" w:fill="FFFFFF" w:themeFill="background1"/>
                      </w:tcPr>
                      <w:p w14:paraId="645E6BFF" w14:textId="2BC4B1FD" w:rsidR="00D83A5A" w:rsidRPr="00AC0B14" w:rsidRDefault="00D83A5A"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Vẽ lại đường đi của thức ăn theo sơ đồ</w:t>
                        </w:r>
                      </w:p>
                    </w:tc>
                    <w:tc>
                      <w:tcPr>
                        <w:tcW w:w="2659" w:type="dxa"/>
                        <w:shd w:val="clear" w:color="auto" w:fill="FFFFFF" w:themeFill="background1"/>
                      </w:tcPr>
                      <w:p w14:paraId="6D9F39C7" w14:textId="4723A163" w:rsidR="00D83A5A" w:rsidRPr="00AC0B14" w:rsidRDefault="00D83A5A"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Giải thích từng bước theo sơ đồ</w:t>
                        </w:r>
                      </w:p>
                    </w:tc>
                  </w:tr>
                  <w:tr w:rsidR="00D83A5A" w:rsidRPr="00AC0B14" w14:paraId="5EBE1887" w14:textId="77777777" w:rsidTr="00461F1E">
                    <w:tc>
                      <w:tcPr>
                        <w:tcW w:w="2357" w:type="dxa"/>
                        <w:shd w:val="clear" w:color="auto" w:fill="FFFFFF" w:themeFill="background1"/>
                      </w:tcPr>
                      <w:p w14:paraId="77C8495A" w14:textId="7EE66B90" w:rsidR="00D83A5A" w:rsidRPr="00AC0B14" w:rsidRDefault="00D83A5A" w:rsidP="00AC0B14">
                        <w:pPr>
                          <w:tabs>
                            <w:tab w:val="left" w:pos="4997"/>
                          </w:tabs>
                          <w:spacing w:line="360" w:lineRule="auto"/>
                          <w:rPr>
                            <w:rFonts w:eastAsia="Times New Roman" w:cs="Times New Roman"/>
                            <w:sz w:val="27"/>
                            <w:szCs w:val="27"/>
                          </w:rPr>
                        </w:pPr>
                      </w:p>
                    </w:tc>
                    <w:tc>
                      <w:tcPr>
                        <w:tcW w:w="2659" w:type="dxa"/>
                        <w:shd w:val="clear" w:color="auto" w:fill="FFFFFF" w:themeFill="background1"/>
                      </w:tcPr>
                      <w:p w14:paraId="404629CB" w14:textId="77777777" w:rsidR="00D83A5A" w:rsidRPr="00AC0B14" w:rsidRDefault="00D83A5A" w:rsidP="00AC0B14">
                        <w:pPr>
                          <w:tabs>
                            <w:tab w:val="left" w:pos="4997"/>
                          </w:tabs>
                          <w:spacing w:line="360" w:lineRule="auto"/>
                          <w:rPr>
                            <w:rFonts w:eastAsia="Times New Roman" w:cs="Times New Roman"/>
                            <w:sz w:val="27"/>
                            <w:szCs w:val="27"/>
                          </w:rPr>
                        </w:pPr>
                      </w:p>
                    </w:tc>
                  </w:tr>
                </w:tbl>
                <w:p w14:paraId="362AF7A0" w14:textId="77777777" w:rsidR="00D83A5A" w:rsidRPr="00AC0B14" w:rsidRDefault="00D83A5A" w:rsidP="00AC0B14">
                  <w:pPr>
                    <w:tabs>
                      <w:tab w:val="left" w:pos="4997"/>
                    </w:tabs>
                    <w:spacing w:line="360" w:lineRule="auto"/>
                    <w:rPr>
                      <w:rFonts w:eastAsia="Times New Roman" w:cs="Times New Roman"/>
                      <w:sz w:val="27"/>
                      <w:szCs w:val="27"/>
                    </w:rPr>
                  </w:pPr>
                </w:p>
              </w:tc>
            </w:tr>
          </w:tbl>
          <w:p w14:paraId="6F9599F5" w14:textId="33DCBA31" w:rsidR="003A2F59" w:rsidRPr="00AC0B14" w:rsidRDefault="00D83A5A"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sz w:val="27"/>
                <w:szCs w:val="27"/>
              </w:rPr>
              <w:lastRenderedPageBreak/>
              <w:t>- GV yêu cầu HS làm việc nhóm đôi, nghiên cứu thông tin mục 2.4b, trả lời câu hỏi Vận dụng:</w:t>
            </w:r>
            <w:r w:rsidRPr="00AC0B14">
              <w:rPr>
                <w:rFonts w:ascii="Times New Roman" w:eastAsia="Times New Roman" w:hAnsi="Times New Roman" w:cs="Times New Roman"/>
                <w:i/>
                <w:iCs/>
                <w:sz w:val="27"/>
                <w:szCs w:val="27"/>
              </w:rPr>
              <w:t xml:space="preserve"> Để giảm thiểu lượng thức ăn thừa và bị tan rã, đồng thời giảm lượng phân thải ra trong quá trình nuôi, người nuôi cần phải làm gì?</w:t>
            </w:r>
          </w:p>
          <w:p w14:paraId="64783B37" w14:textId="79333497" w:rsidR="00D83A5A" w:rsidRPr="00AC0B14" w:rsidRDefault="00D83A5A"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yêu cầu HS nhớ lại kiến thức về nuôi quảng canh, thâm canh, kết hợp thông tin tìm hiểu được trong SGK, trả lời các câu hỏi Vận dụng:</w:t>
            </w:r>
          </w:p>
          <w:p w14:paraId="01D7D523" w14:textId="3886D821" w:rsidR="00D83A5A" w:rsidRPr="00AC0B14" w:rsidRDefault="00D83A5A"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1. Giữa ao nuôi quảng canh và ao nuôi thâm canh, ao nuôi</w:t>
            </w:r>
            <w:r w:rsidR="002E7E5C" w:rsidRPr="00AC0B14">
              <w:rPr>
                <w:rFonts w:ascii="Times New Roman" w:eastAsia="Times New Roman" w:hAnsi="Times New Roman" w:cs="Times New Roman"/>
                <w:i/>
                <w:iCs/>
                <w:sz w:val="27"/>
                <w:szCs w:val="27"/>
              </w:rPr>
              <w:t xml:space="preserve"> nào có nhiều chất thải tạo ra từ thức ăn hơn?</w:t>
            </w:r>
          </w:p>
          <w:p w14:paraId="2842FA0C" w14:textId="6A0DC6BD" w:rsidR="002E7E5C" w:rsidRPr="00AC0B14" w:rsidRDefault="002E7E5C"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2. Những biện pháp nào được sử dụng để quản lí hiệu quả chất thải?</w:t>
            </w:r>
          </w:p>
          <w:p w14:paraId="3AE8964C" w14:textId="7BA4FFF4" w:rsidR="00B42FFD" w:rsidRPr="00AC0B14" w:rsidRDefault="00B42FFD"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chia lớp thành 4 nhóm, yêu cầu các nhóm nghiên cứu nội dung thực hành đo một số chỉ tiêu môi trường nuôi thủy sản.</w:t>
            </w:r>
          </w:p>
          <w:p w14:paraId="7EDEE5E2" w14:textId="03485AE3" w:rsidR="00B42FFD" w:rsidRPr="00AC0B14" w:rsidRDefault="00B42FFD"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hướng dẫn, thực hành mẫu các bước theo nội dung trong SGK.</w:t>
            </w:r>
          </w:p>
          <w:p w14:paraId="10CD3A9F" w14:textId="6F1ADFA6" w:rsidR="00B42FFD" w:rsidRPr="00AC0B14" w:rsidRDefault="00B42FFD"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yêu cầu HS báo cáo kết quả thực hành theo mẫu trong Bảng 11.1.</w:t>
            </w:r>
          </w:p>
          <w:p w14:paraId="0B90FBF5" w14:textId="144E9F3B" w:rsidR="00B42FFD" w:rsidRPr="00AC0B14" w:rsidRDefault="00B42FFD"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Bảng 11.1. Giá trị đo của một số chỉ tiêu</w:t>
            </w:r>
          </w:p>
          <w:tbl>
            <w:tblPr>
              <w:tblStyle w:val="TableGrid"/>
              <w:tblW w:w="0" w:type="auto"/>
              <w:tblLook w:val="04A0" w:firstRow="1" w:lastRow="0" w:firstColumn="1" w:lastColumn="0" w:noHBand="0" w:noVBand="1"/>
            </w:tblPr>
            <w:tblGrid>
              <w:gridCol w:w="1389"/>
              <w:gridCol w:w="1385"/>
              <w:gridCol w:w="1387"/>
              <w:gridCol w:w="1439"/>
            </w:tblGrid>
            <w:tr w:rsidR="00B42FFD" w:rsidRPr="00AC0B14" w14:paraId="3BA51C99" w14:textId="77777777" w:rsidTr="00B42FFD">
              <w:tc>
                <w:tcPr>
                  <w:tcW w:w="1400" w:type="dxa"/>
                </w:tcPr>
                <w:p w14:paraId="21C6B673" w14:textId="2B8F5E0C" w:rsidR="00B42FFD" w:rsidRPr="00AC0B14" w:rsidRDefault="00B42FFD" w:rsidP="00AC0B14">
                  <w:pPr>
                    <w:spacing w:line="360" w:lineRule="auto"/>
                    <w:rPr>
                      <w:rFonts w:eastAsia="Times New Roman" w:cs="Times New Roman"/>
                      <w:sz w:val="27"/>
                      <w:szCs w:val="27"/>
                    </w:rPr>
                  </w:pPr>
                  <w:r w:rsidRPr="00AC0B14">
                    <w:rPr>
                      <w:rFonts w:eastAsia="Times New Roman" w:cs="Times New Roman"/>
                      <w:sz w:val="27"/>
                      <w:szCs w:val="27"/>
                    </w:rPr>
                    <w:t>Mẫu nước</w:t>
                  </w:r>
                </w:p>
              </w:tc>
              <w:tc>
                <w:tcPr>
                  <w:tcW w:w="1400" w:type="dxa"/>
                </w:tcPr>
                <w:p w14:paraId="5F521B90" w14:textId="1DF81575" w:rsidR="00B42FFD" w:rsidRPr="00AC0B14" w:rsidRDefault="00B42FFD" w:rsidP="00AC0B14">
                  <w:pPr>
                    <w:spacing w:line="360" w:lineRule="auto"/>
                    <w:rPr>
                      <w:rFonts w:eastAsia="Times New Roman" w:cs="Times New Roman"/>
                      <w:sz w:val="27"/>
                      <w:szCs w:val="27"/>
                    </w:rPr>
                  </w:pPr>
                  <w:r w:rsidRPr="00AC0B14">
                    <w:rPr>
                      <w:rFonts w:eastAsia="Times New Roman" w:cs="Times New Roman"/>
                      <w:sz w:val="27"/>
                      <w:szCs w:val="27"/>
                    </w:rPr>
                    <w:t>Độ pH</w:t>
                  </w:r>
                </w:p>
              </w:tc>
              <w:tc>
                <w:tcPr>
                  <w:tcW w:w="1400" w:type="dxa"/>
                </w:tcPr>
                <w:p w14:paraId="6BF84F95" w14:textId="4FD5773D" w:rsidR="00B42FFD" w:rsidRPr="00AC0B14" w:rsidRDefault="00B42FFD" w:rsidP="00AC0B14">
                  <w:pPr>
                    <w:spacing w:line="360" w:lineRule="auto"/>
                    <w:rPr>
                      <w:rFonts w:eastAsia="Times New Roman" w:cs="Times New Roman"/>
                      <w:sz w:val="27"/>
                      <w:szCs w:val="27"/>
                    </w:rPr>
                  </w:pPr>
                  <w:r w:rsidRPr="00AC0B14">
                    <w:rPr>
                      <w:rFonts w:eastAsia="Times New Roman" w:cs="Times New Roman"/>
                      <w:sz w:val="27"/>
                      <w:szCs w:val="27"/>
                    </w:rPr>
                    <w:t>Độ mặn (‰)</w:t>
                  </w:r>
                </w:p>
              </w:tc>
              <w:tc>
                <w:tcPr>
                  <w:tcW w:w="1400" w:type="dxa"/>
                </w:tcPr>
                <w:p w14:paraId="3011F307" w14:textId="35A34BBE" w:rsidR="00B42FFD" w:rsidRPr="00AC0B14" w:rsidRDefault="00B42FFD" w:rsidP="00AC0B14">
                  <w:pPr>
                    <w:spacing w:line="360" w:lineRule="auto"/>
                    <w:rPr>
                      <w:rFonts w:eastAsia="Times New Roman" w:cs="Times New Roman"/>
                      <w:sz w:val="27"/>
                      <w:szCs w:val="27"/>
                    </w:rPr>
                  </w:pPr>
                  <w:r w:rsidRPr="00AC0B14">
                    <w:rPr>
                      <w:rFonts w:eastAsia="Times New Roman" w:cs="Times New Roman"/>
                      <w:sz w:val="27"/>
                      <w:szCs w:val="27"/>
                    </w:rPr>
                    <w:t>Phù hợp/Không phù hợp</w:t>
                  </w:r>
                </w:p>
              </w:tc>
            </w:tr>
            <w:tr w:rsidR="00B42FFD" w:rsidRPr="00AC0B14" w14:paraId="43BC65B0" w14:textId="77777777" w:rsidTr="00B42FFD">
              <w:tc>
                <w:tcPr>
                  <w:tcW w:w="1400" w:type="dxa"/>
                </w:tcPr>
                <w:p w14:paraId="4846F73E" w14:textId="15BAC8E9"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Mẫu 1</w:t>
                  </w:r>
                </w:p>
              </w:tc>
              <w:tc>
                <w:tcPr>
                  <w:tcW w:w="1400" w:type="dxa"/>
                </w:tcPr>
                <w:p w14:paraId="6587E14F" w14:textId="549D9011"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c>
                <w:tcPr>
                  <w:tcW w:w="1400" w:type="dxa"/>
                </w:tcPr>
                <w:p w14:paraId="28DB8119" w14:textId="1204A310"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c>
                <w:tcPr>
                  <w:tcW w:w="1400" w:type="dxa"/>
                </w:tcPr>
                <w:p w14:paraId="07F4570E" w14:textId="1C4B0129"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r>
            <w:tr w:rsidR="00B42FFD" w:rsidRPr="00AC0B14" w14:paraId="50BBEC87" w14:textId="77777777" w:rsidTr="00B42FFD">
              <w:tc>
                <w:tcPr>
                  <w:tcW w:w="1400" w:type="dxa"/>
                </w:tcPr>
                <w:p w14:paraId="2D95F438" w14:textId="02AF0FF3"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Mẫu 2</w:t>
                  </w:r>
                </w:p>
              </w:tc>
              <w:tc>
                <w:tcPr>
                  <w:tcW w:w="1400" w:type="dxa"/>
                </w:tcPr>
                <w:p w14:paraId="6CC6D5AB" w14:textId="3BACAE73"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c>
                <w:tcPr>
                  <w:tcW w:w="1400" w:type="dxa"/>
                </w:tcPr>
                <w:p w14:paraId="22FFEC58" w14:textId="56F04533"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c>
                <w:tcPr>
                  <w:tcW w:w="1400" w:type="dxa"/>
                </w:tcPr>
                <w:p w14:paraId="4F1AC31C" w14:textId="04783F0A"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r>
            <w:tr w:rsidR="00B42FFD" w:rsidRPr="00AC0B14" w14:paraId="0FC883E7" w14:textId="77777777" w:rsidTr="00B42FFD">
              <w:tc>
                <w:tcPr>
                  <w:tcW w:w="1400" w:type="dxa"/>
                </w:tcPr>
                <w:p w14:paraId="546DCB56" w14:textId="2C20761B"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Mẫu 3</w:t>
                  </w:r>
                </w:p>
              </w:tc>
              <w:tc>
                <w:tcPr>
                  <w:tcW w:w="1400" w:type="dxa"/>
                </w:tcPr>
                <w:p w14:paraId="131E8959" w14:textId="6AAD362F"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c>
                <w:tcPr>
                  <w:tcW w:w="1400" w:type="dxa"/>
                </w:tcPr>
                <w:p w14:paraId="1587CC6A" w14:textId="5A9B8BB2"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c>
                <w:tcPr>
                  <w:tcW w:w="1400" w:type="dxa"/>
                </w:tcPr>
                <w:p w14:paraId="15B9B103" w14:textId="14171E81" w:rsidR="00B42FFD" w:rsidRPr="00AC0B14" w:rsidRDefault="00B42FFD" w:rsidP="00AC0B14">
                  <w:pPr>
                    <w:spacing w:line="360" w:lineRule="auto"/>
                    <w:jc w:val="center"/>
                    <w:rPr>
                      <w:rFonts w:eastAsia="Times New Roman" w:cs="Times New Roman"/>
                      <w:sz w:val="27"/>
                      <w:szCs w:val="27"/>
                    </w:rPr>
                  </w:pPr>
                  <w:r w:rsidRPr="00AC0B14">
                    <w:rPr>
                      <w:rFonts w:eastAsia="Times New Roman" w:cs="Times New Roman"/>
                      <w:sz w:val="27"/>
                      <w:szCs w:val="27"/>
                    </w:rPr>
                    <w:t>?</w:t>
                  </w:r>
                </w:p>
              </w:tc>
            </w:tr>
          </w:tbl>
          <w:p w14:paraId="1CD155EC"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lastRenderedPageBreak/>
              <w:t>Bước 2: HS tiếp nhận nhận, thực hiện nhiệm vụ học tập</w:t>
            </w:r>
          </w:p>
          <w:p w14:paraId="25D9F13D" w14:textId="6A3CCF8B"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 HS khai thác thông tin trong mục </w:t>
            </w:r>
            <w:r w:rsidR="00F368A3" w:rsidRPr="00AC0B14">
              <w:rPr>
                <w:rFonts w:ascii="Times New Roman" w:eastAsia="Times New Roman" w:hAnsi="Times New Roman" w:cs="Times New Roman"/>
                <w:sz w:val="27"/>
                <w:szCs w:val="27"/>
              </w:rPr>
              <w:t>2</w:t>
            </w:r>
            <w:r w:rsidRPr="00AC0B14">
              <w:rPr>
                <w:rFonts w:ascii="Times New Roman" w:eastAsia="Times New Roman" w:hAnsi="Times New Roman" w:cs="Times New Roman"/>
                <w:sz w:val="27"/>
                <w:szCs w:val="27"/>
              </w:rPr>
              <w:t xml:space="preserve">, </w:t>
            </w:r>
            <w:r w:rsidR="00B42FFD" w:rsidRPr="00AC0B14">
              <w:rPr>
                <w:rFonts w:ascii="Times New Roman" w:eastAsia="Times New Roman" w:hAnsi="Times New Roman" w:cs="Times New Roman"/>
                <w:sz w:val="27"/>
                <w:szCs w:val="27"/>
              </w:rPr>
              <w:t>thảo luận nhóm và hoàn thành các yêu cầu của GV</w:t>
            </w:r>
            <w:r w:rsidRPr="00AC0B14">
              <w:rPr>
                <w:rFonts w:ascii="Times New Roman" w:eastAsia="Times New Roman" w:hAnsi="Times New Roman" w:cs="Times New Roman"/>
                <w:sz w:val="27"/>
                <w:szCs w:val="27"/>
              </w:rPr>
              <w:t xml:space="preserve">. </w:t>
            </w:r>
          </w:p>
          <w:p w14:paraId="350874F9"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GV quan sát, hướng dẫn, hỗ trợ HS (nếu cần thiết).</w:t>
            </w:r>
          </w:p>
          <w:p w14:paraId="207C36B2"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3: Báo cáo kết quả hoạt động, thảo luận</w:t>
            </w:r>
          </w:p>
          <w:p w14:paraId="584B1405" w14:textId="21487CC6"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 GV mời đại diện các nhóm </w:t>
            </w:r>
            <w:r w:rsidR="00B42FFD" w:rsidRPr="00AC0B14">
              <w:rPr>
                <w:rFonts w:ascii="Times New Roman" w:eastAsia="Times New Roman" w:hAnsi="Times New Roman" w:cs="Times New Roman"/>
                <w:sz w:val="27"/>
                <w:szCs w:val="27"/>
              </w:rPr>
              <w:t>trả lời câu hỏi:</w:t>
            </w:r>
          </w:p>
          <w:p w14:paraId="71D5EF7D" w14:textId="7E3BF8D7" w:rsidR="00B42FFD" w:rsidRPr="00AC0B14" w:rsidRDefault="00B42FF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 Trả lời Phiếu học tập số 2 (DKSP).</w:t>
            </w:r>
          </w:p>
          <w:p w14:paraId="297F2AD2" w14:textId="39030383" w:rsidR="00B42FFD" w:rsidRPr="00AC0B14" w:rsidRDefault="00B42FF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 Trả lời câu hỏi của GV (DKSP).</w:t>
            </w:r>
          </w:p>
          <w:p w14:paraId="029DADAE" w14:textId="0BB1B048" w:rsidR="00B42FFD" w:rsidRPr="00AC0B14" w:rsidRDefault="00B42FFD"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b/>
                <w:bCs/>
                <w:i/>
                <w:iCs/>
                <w:sz w:val="27"/>
                <w:szCs w:val="27"/>
              </w:rPr>
              <w:t>* Trả lời câu hỏi Luyện tập SGK trang 59:</w:t>
            </w:r>
            <w:r w:rsidRPr="00AC0B14">
              <w:rPr>
                <w:rFonts w:ascii="Times New Roman" w:eastAsia="Times New Roman" w:hAnsi="Times New Roman" w:cs="Times New Roman"/>
                <w:sz w:val="27"/>
                <w:szCs w:val="27"/>
              </w:rPr>
              <w:t xml:space="preserve"> </w:t>
            </w:r>
            <w:r w:rsidRPr="00AC0B14">
              <w:rPr>
                <w:rFonts w:ascii="Times New Roman" w:eastAsia="Times New Roman" w:hAnsi="Times New Roman" w:cs="Times New Roman"/>
                <w:i/>
                <w:iCs/>
                <w:sz w:val="27"/>
                <w:szCs w:val="27"/>
              </w:rPr>
              <w:t>Mùa vụ thả nuôi ở miền Bắc và miền Nam khác nhau do miền Bắc có mùa đ</w:t>
            </w:r>
            <w:r w:rsidR="0046159F">
              <w:rPr>
                <w:rFonts w:ascii="Times New Roman" w:eastAsia="Times New Roman" w:hAnsi="Times New Roman" w:cs="Times New Roman"/>
                <w:i/>
                <w:iCs/>
                <w:sz w:val="27"/>
                <w:szCs w:val="27"/>
              </w:rPr>
              <w:t>ô</w:t>
            </w:r>
            <w:r w:rsidRPr="00AC0B14">
              <w:rPr>
                <w:rFonts w:ascii="Times New Roman" w:eastAsia="Times New Roman" w:hAnsi="Times New Roman" w:cs="Times New Roman"/>
                <w:i/>
                <w:iCs/>
                <w:sz w:val="27"/>
                <w:szCs w:val="27"/>
              </w:rPr>
              <w:t>ng rất lạnh</w:t>
            </w:r>
            <w:r w:rsidR="00E86784" w:rsidRPr="00AC0B14">
              <w:rPr>
                <w:rFonts w:ascii="Times New Roman" w:eastAsia="Times New Roman" w:hAnsi="Times New Roman" w:cs="Times New Roman"/>
                <w:i/>
                <w:iCs/>
                <w:sz w:val="27"/>
                <w:szCs w:val="27"/>
              </w:rPr>
              <w:t>, các loài thủy sản có tốc độ sinh trưởng rất kém hoặc bị chết trong mùa đông. Do đó, người nuôi thường bắt đầu thả nuôi vào mùa xuân khi đã kết thúc các đợt rét và thu hoạch vào cuối mùa thu để tránh mùa đông. Trong khi đó ở miền Nam, do không có mùa đông lạnh nên người nuôi có thể thả giống thủy sản quanh năm.</w:t>
            </w:r>
          </w:p>
          <w:p w14:paraId="1D2B4D17" w14:textId="5120953E" w:rsidR="00E86784" w:rsidRPr="00AC0B14" w:rsidRDefault="00E86784"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b/>
                <w:bCs/>
                <w:i/>
                <w:iCs/>
                <w:sz w:val="27"/>
                <w:szCs w:val="27"/>
              </w:rPr>
              <w:t>* Trả lời câu hỏi Luyện tập SGK trang 60</w:t>
            </w:r>
            <w:r w:rsidRPr="00AC0B14">
              <w:rPr>
                <w:rFonts w:ascii="Times New Roman" w:eastAsia="Times New Roman" w:hAnsi="Times New Roman" w:cs="Times New Roman"/>
                <w:i/>
                <w:iCs/>
                <w:sz w:val="27"/>
                <w:szCs w:val="27"/>
              </w:rPr>
              <w:t xml:space="preserve"> (Phiếu học tập số 3 – Đính kèm dưới hoạt động).</w:t>
            </w:r>
          </w:p>
          <w:p w14:paraId="2AF0A5F8" w14:textId="7C59DE22" w:rsidR="00E86784" w:rsidRPr="00AC0B14" w:rsidRDefault="00E86784"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 Trả lời câu hỏi Vận dụng:</w:t>
            </w:r>
          </w:p>
          <w:p w14:paraId="3D4444B6" w14:textId="3437F73C" w:rsidR="00E86784" w:rsidRPr="00AC0B14" w:rsidRDefault="00E86784"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Để giảm thiểu lượng thức ăn thừa và bị tan rã, người nuôi cần chú ý trong quá trình nuôi:</w:t>
            </w:r>
          </w:p>
          <w:p w14:paraId="47E8E44E" w14:textId="44313BAB" w:rsidR="00E86784" w:rsidRPr="00AC0B14" w:rsidRDefault="00E86784" w:rsidP="00AC0B14">
            <w:pPr>
              <w:pStyle w:val="ListParagraph"/>
              <w:numPr>
                <w:ilvl w:val="0"/>
                <w:numId w:val="35"/>
              </w:num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Lựa chọn thức ăn có kích cỡ phù hợp với từng độ tuổi của cá, tôm để chúng bắt mồi tốt nhất</w:t>
            </w:r>
            <w:r w:rsidR="0066501E" w:rsidRPr="00AC0B14">
              <w:rPr>
                <w:rFonts w:ascii="Times New Roman" w:eastAsia="Times New Roman" w:hAnsi="Times New Roman" w:cs="Times New Roman"/>
                <w:i/>
                <w:iCs/>
                <w:sz w:val="27"/>
                <w:szCs w:val="27"/>
              </w:rPr>
              <w:t>, giảm lượng thức ăn không sử dụng.</w:t>
            </w:r>
          </w:p>
          <w:p w14:paraId="16B6DE3D" w14:textId="6C3145DE" w:rsidR="0066501E" w:rsidRPr="00AC0B14" w:rsidRDefault="0066501E" w:rsidP="00AC0B14">
            <w:pPr>
              <w:pStyle w:val="ListParagraph"/>
              <w:numPr>
                <w:ilvl w:val="0"/>
                <w:numId w:val="35"/>
              </w:num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L</w:t>
            </w:r>
            <w:r w:rsidR="0046159F">
              <w:rPr>
                <w:rFonts w:ascii="Times New Roman" w:eastAsia="Times New Roman" w:hAnsi="Times New Roman" w:cs="Times New Roman"/>
                <w:i/>
                <w:iCs/>
                <w:sz w:val="27"/>
                <w:szCs w:val="27"/>
              </w:rPr>
              <w:t>ựa</w:t>
            </w:r>
            <w:r w:rsidRPr="00AC0B14">
              <w:rPr>
                <w:rFonts w:ascii="Times New Roman" w:eastAsia="Times New Roman" w:hAnsi="Times New Roman" w:cs="Times New Roman"/>
                <w:i/>
                <w:iCs/>
                <w:sz w:val="27"/>
                <w:szCs w:val="27"/>
              </w:rPr>
              <w:t xml:space="preserve"> chọn thức ăn có tỉ lệ thức ăn vụn, vỡ thấp.</w:t>
            </w:r>
          </w:p>
          <w:p w14:paraId="6EC3645D" w14:textId="2A5D83E1" w:rsidR="0066501E" w:rsidRPr="00AC0B14" w:rsidRDefault="0066501E" w:rsidP="00AC0B14">
            <w:pPr>
              <w:pStyle w:val="ListParagraph"/>
              <w:numPr>
                <w:ilvl w:val="0"/>
                <w:numId w:val="35"/>
              </w:num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lastRenderedPageBreak/>
              <w:t>Chọn thức ăn có độ kết dính tốt, giảm thiểu lượng thức ăn bị tan.</w:t>
            </w:r>
          </w:p>
          <w:p w14:paraId="6B07B1DB" w14:textId="23FE3591" w:rsidR="0066501E" w:rsidRPr="00AC0B14" w:rsidRDefault="0066501E" w:rsidP="00AC0B14">
            <w:pPr>
              <w:pStyle w:val="ListParagraph"/>
              <w:numPr>
                <w:ilvl w:val="0"/>
                <w:numId w:val="35"/>
              </w:num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Lựa chọn thức ăn có thành phần dinh dưỡng phù hợp để cá tôm tiêu hóa hiệu quả nhất, tối đa hóa lượng dinh dưỡng thu được và giảm thiểu lượng phân thải.</w:t>
            </w:r>
          </w:p>
          <w:p w14:paraId="11FC8AAA" w14:textId="26140101" w:rsidR="0066501E" w:rsidRPr="00AC0B14" w:rsidRDefault="0066501E" w:rsidP="00AC0B14">
            <w:pPr>
              <w:pStyle w:val="ListParagraph"/>
              <w:numPr>
                <w:ilvl w:val="0"/>
                <w:numId w:val="35"/>
              </w:num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Quản lí tốt thức ăn đưa xuống ao, cho ăn đủ, tránh dư thừa.</w:t>
            </w:r>
          </w:p>
          <w:p w14:paraId="42069630" w14:textId="6E70B020" w:rsidR="0066501E" w:rsidRPr="00AC0B14" w:rsidRDefault="0066501E"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xml:space="preserve">+ </w:t>
            </w:r>
            <w:r w:rsidR="00034CB3" w:rsidRPr="00AC0B14">
              <w:rPr>
                <w:rFonts w:ascii="Times New Roman" w:eastAsia="Times New Roman" w:hAnsi="Times New Roman" w:cs="Times New Roman"/>
                <w:i/>
                <w:iCs/>
                <w:sz w:val="27"/>
                <w:szCs w:val="27"/>
              </w:rPr>
              <w:t>Ao nuôi thâm canh tạo ra nhiều chất thải từ thức ăn hơn do các ao nuôi thâm canh có mật độ nuôi cao, thức ăn tan rã và phân thải của động vật nhiều hơn sơ với ao nuôi quảng canh.</w:t>
            </w:r>
          </w:p>
          <w:p w14:paraId="4CA58BF8" w14:textId="50C1B104" w:rsidR="00034CB3" w:rsidRPr="00AC0B14" w:rsidRDefault="00034CB3" w:rsidP="00AC0B14">
            <w:pP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 Biện pháp quản lí chất thải (DKSP).</w:t>
            </w:r>
          </w:p>
          <w:p w14:paraId="534BD6FC" w14:textId="4D12B78A"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Các HS khác lắng nghe, nhận xét, bổ sung ý kiến (nếu có).</w:t>
            </w:r>
          </w:p>
          <w:p w14:paraId="643855A4" w14:textId="0DE8D33C" w:rsidR="00034CB3" w:rsidRPr="00AC0B14" w:rsidRDefault="00034CB3"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HS đánh giá kết quả thực hành theo mẫu Bảng 11.2.</w:t>
            </w:r>
          </w:p>
          <w:p w14:paraId="66FB854A" w14:textId="5C17D0C2" w:rsidR="00034CB3" w:rsidRPr="00AC0B14" w:rsidRDefault="00034CB3" w:rsidP="00AC0B14">
            <w:pPr>
              <w:jc w:val="center"/>
              <w:rPr>
                <w:rFonts w:ascii="Times New Roman" w:eastAsia="Times New Roman" w:hAnsi="Times New Roman" w:cs="Times New Roman"/>
                <w:i/>
                <w:iCs/>
                <w:sz w:val="27"/>
                <w:szCs w:val="27"/>
              </w:rPr>
            </w:pPr>
            <w:r w:rsidRPr="00AC0B14">
              <w:rPr>
                <w:rFonts w:ascii="Times New Roman" w:eastAsia="Times New Roman" w:hAnsi="Times New Roman" w:cs="Times New Roman"/>
                <w:i/>
                <w:iCs/>
                <w:sz w:val="27"/>
                <w:szCs w:val="27"/>
              </w:rPr>
              <w:t>Bảng 11.2. Đánh giá kết quả thực hành.</w:t>
            </w:r>
          </w:p>
          <w:tbl>
            <w:tblPr>
              <w:tblStyle w:val="TableGrid"/>
              <w:tblW w:w="0" w:type="auto"/>
              <w:tblLook w:val="04A0" w:firstRow="1" w:lastRow="0" w:firstColumn="1" w:lastColumn="0" w:noHBand="0" w:noVBand="1"/>
            </w:tblPr>
            <w:tblGrid>
              <w:gridCol w:w="1400"/>
              <w:gridCol w:w="1400"/>
              <w:gridCol w:w="1400"/>
              <w:gridCol w:w="1400"/>
            </w:tblGrid>
            <w:tr w:rsidR="00034CB3" w:rsidRPr="00AC0B14" w14:paraId="3FEC4807" w14:textId="77777777" w:rsidTr="006169D9">
              <w:tc>
                <w:tcPr>
                  <w:tcW w:w="1400" w:type="dxa"/>
                  <w:vMerge w:val="restart"/>
                </w:tcPr>
                <w:p w14:paraId="0FFCF84D" w14:textId="62910BC6" w:rsidR="00034CB3" w:rsidRPr="00AC0B14" w:rsidRDefault="00034CB3" w:rsidP="00AC0B14">
                  <w:pPr>
                    <w:spacing w:line="360" w:lineRule="auto"/>
                    <w:rPr>
                      <w:rFonts w:eastAsia="Times New Roman" w:cs="Times New Roman"/>
                      <w:sz w:val="27"/>
                      <w:szCs w:val="27"/>
                    </w:rPr>
                  </w:pPr>
                  <w:r w:rsidRPr="00AC0B14">
                    <w:rPr>
                      <w:rFonts w:eastAsia="Times New Roman" w:cs="Times New Roman"/>
                      <w:sz w:val="27"/>
                      <w:szCs w:val="27"/>
                    </w:rPr>
                    <w:t>Chỉ tiêu đánh giá</w:t>
                  </w:r>
                </w:p>
              </w:tc>
              <w:tc>
                <w:tcPr>
                  <w:tcW w:w="4200" w:type="dxa"/>
                  <w:gridSpan w:val="3"/>
                </w:tcPr>
                <w:p w14:paraId="3BA4E4DA" w14:textId="5195A828" w:rsidR="00034CB3" w:rsidRPr="00AC0B14" w:rsidRDefault="00034CB3" w:rsidP="00AC0B14">
                  <w:pPr>
                    <w:spacing w:line="360" w:lineRule="auto"/>
                    <w:jc w:val="center"/>
                    <w:rPr>
                      <w:rFonts w:eastAsia="Times New Roman" w:cs="Times New Roman"/>
                      <w:sz w:val="27"/>
                      <w:szCs w:val="27"/>
                    </w:rPr>
                  </w:pPr>
                  <w:r w:rsidRPr="00AC0B14">
                    <w:rPr>
                      <w:rFonts w:eastAsia="Times New Roman" w:cs="Times New Roman"/>
                      <w:sz w:val="27"/>
                      <w:szCs w:val="27"/>
                    </w:rPr>
                    <w:t>Kết quả đánh giá</w:t>
                  </w:r>
                </w:p>
              </w:tc>
            </w:tr>
            <w:tr w:rsidR="00034CB3" w:rsidRPr="00AC0B14" w14:paraId="36FDAA93" w14:textId="77777777" w:rsidTr="00034CB3">
              <w:tc>
                <w:tcPr>
                  <w:tcW w:w="1400" w:type="dxa"/>
                  <w:vMerge/>
                </w:tcPr>
                <w:p w14:paraId="6693FD4C" w14:textId="5FDB8133" w:rsidR="00034CB3" w:rsidRPr="00AC0B14" w:rsidRDefault="00034CB3" w:rsidP="00AC0B14">
                  <w:pPr>
                    <w:spacing w:line="360" w:lineRule="auto"/>
                    <w:rPr>
                      <w:rFonts w:eastAsia="Times New Roman" w:cs="Times New Roman"/>
                      <w:sz w:val="27"/>
                      <w:szCs w:val="27"/>
                    </w:rPr>
                  </w:pPr>
                </w:p>
              </w:tc>
              <w:tc>
                <w:tcPr>
                  <w:tcW w:w="1400" w:type="dxa"/>
                </w:tcPr>
                <w:p w14:paraId="566934C2" w14:textId="363A6388" w:rsidR="00034CB3" w:rsidRPr="00AC0B14" w:rsidRDefault="00034CB3" w:rsidP="00AC0B14">
                  <w:pPr>
                    <w:spacing w:line="360" w:lineRule="auto"/>
                    <w:rPr>
                      <w:rFonts w:eastAsia="Times New Roman" w:cs="Times New Roman"/>
                      <w:sz w:val="27"/>
                      <w:szCs w:val="27"/>
                    </w:rPr>
                  </w:pPr>
                  <w:r w:rsidRPr="00AC0B14">
                    <w:rPr>
                      <w:rFonts w:eastAsia="Times New Roman" w:cs="Times New Roman"/>
                      <w:sz w:val="27"/>
                      <w:szCs w:val="27"/>
                    </w:rPr>
                    <w:t>Tốt</w:t>
                  </w:r>
                </w:p>
              </w:tc>
              <w:tc>
                <w:tcPr>
                  <w:tcW w:w="1400" w:type="dxa"/>
                </w:tcPr>
                <w:p w14:paraId="1D19E2C0" w14:textId="3582E922" w:rsidR="00034CB3" w:rsidRPr="00AC0B14" w:rsidRDefault="00034CB3" w:rsidP="00AC0B14">
                  <w:pPr>
                    <w:spacing w:line="360" w:lineRule="auto"/>
                    <w:rPr>
                      <w:rFonts w:eastAsia="Times New Roman" w:cs="Times New Roman"/>
                      <w:sz w:val="27"/>
                      <w:szCs w:val="27"/>
                    </w:rPr>
                  </w:pPr>
                  <w:r w:rsidRPr="00AC0B14">
                    <w:rPr>
                      <w:rFonts w:eastAsia="Times New Roman" w:cs="Times New Roman"/>
                      <w:sz w:val="27"/>
                      <w:szCs w:val="27"/>
                    </w:rPr>
                    <w:t>Đạt</w:t>
                  </w:r>
                </w:p>
              </w:tc>
              <w:tc>
                <w:tcPr>
                  <w:tcW w:w="1400" w:type="dxa"/>
                </w:tcPr>
                <w:p w14:paraId="051CA54A" w14:textId="13B1F40A" w:rsidR="00034CB3" w:rsidRPr="00AC0B14" w:rsidRDefault="00034CB3" w:rsidP="00AC0B14">
                  <w:pPr>
                    <w:spacing w:line="360" w:lineRule="auto"/>
                    <w:rPr>
                      <w:rFonts w:eastAsia="Times New Roman" w:cs="Times New Roman"/>
                      <w:sz w:val="27"/>
                      <w:szCs w:val="27"/>
                    </w:rPr>
                  </w:pPr>
                  <w:r w:rsidRPr="00AC0B14">
                    <w:rPr>
                      <w:rFonts w:eastAsia="Times New Roman" w:cs="Times New Roman"/>
                      <w:sz w:val="27"/>
                      <w:szCs w:val="27"/>
                    </w:rPr>
                    <w:t>Không đạt</w:t>
                  </w:r>
                </w:p>
              </w:tc>
            </w:tr>
            <w:tr w:rsidR="00034CB3" w:rsidRPr="00AC0B14" w14:paraId="76E76E35" w14:textId="77777777" w:rsidTr="00034CB3">
              <w:tc>
                <w:tcPr>
                  <w:tcW w:w="1400" w:type="dxa"/>
                </w:tcPr>
                <w:p w14:paraId="3C85A710" w14:textId="78BA086C" w:rsidR="00034CB3" w:rsidRPr="00AC0B14" w:rsidRDefault="00034CB3" w:rsidP="00AC0B14">
                  <w:pPr>
                    <w:spacing w:line="360" w:lineRule="auto"/>
                    <w:rPr>
                      <w:rFonts w:eastAsia="Times New Roman" w:cs="Times New Roman"/>
                      <w:sz w:val="27"/>
                      <w:szCs w:val="27"/>
                    </w:rPr>
                  </w:pPr>
                  <w:r w:rsidRPr="00AC0B14">
                    <w:rPr>
                      <w:rFonts w:eastAsia="Times New Roman" w:cs="Times New Roman"/>
                      <w:sz w:val="27"/>
                      <w:szCs w:val="27"/>
                    </w:rPr>
                    <w:t>Thực hiện quy trình</w:t>
                  </w:r>
                </w:p>
              </w:tc>
              <w:tc>
                <w:tcPr>
                  <w:tcW w:w="1400" w:type="dxa"/>
                </w:tcPr>
                <w:p w14:paraId="6E66EC99" w14:textId="77777777" w:rsidR="00034CB3" w:rsidRPr="00AC0B14" w:rsidRDefault="00034CB3" w:rsidP="00AC0B14">
                  <w:pPr>
                    <w:spacing w:line="360" w:lineRule="auto"/>
                    <w:rPr>
                      <w:rFonts w:eastAsia="Times New Roman" w:cs="Times New Roman"/>
                      <w:sz w:val="27"/>
                      <w:szCs w:val="27"/>
                    </w:rPr>
                  </w:pPr>
                </w:p>
              </w:tc>
              <w:tc>
                <w:tcPr>
                  <w:tcW w:w="1400" w:type="dxa"/>
                </w:tcPr>
                <w:p w14:paraId="7D8F96F9" w14:textId="77777777" w:rsidR="00034CB3" w:rsidRPr="00AC0B14" w:rsidRDefault="00034CB3" w:rsidP="00AC0B14">
                  <w:pPr>
                    <w:spacing w:line="360" w:lineRule="auto"/>
                    <w:rPr>
                      <w:rFonts w:eastAsia="Times New Roman" w:cs="Times New Roman"/>
                      <w:sz w:val="27"/>
                      <w:szCs w:val="27"/>
                    </w:rPr>
                  </w:pPr>
                </w:p>
              </w:tc>
              <w:tc>
                <w:tcPr>
                  <w:tcW w:w="1400" w:type="dxa"/>
                </w:tcPr>
                <w:p w14:paraId="089FD628" w14:textId="77777777" w:rsidR="00034CB3" w:rsidRPr="00AC0B14" w:rsidRDefault="00034CB3" w:rsidP="00AC0B14">
                  <w:pPr>
                    <w:spacing w:line="360" w:lineRule="auto"/>
                    <w:rPr>
                      <w:rFonts w:eastAsia="Times New Roman" w:cs="Times New Roman"/>
                      <w:sz w:val="27"/>
                      <w:szCs w:val="27"/>
                    </w:rPr>
                  </w:pPr>
                </w:p>
              </w:tc>
            </w:tr>
            <w:tr w:rsidR="00034CB3" w:rsidRPr="00AC0B14" w14:paraId="52FA4916" w14:textId="77777777" w:rsidTr="00034CB3">
              <w:tc>
                <w:tcPr>
                  <w:tcW w:w="1400" w:type="dxa"/>
                </w:tcPr>
                <w:p w14:paraId="14C82BC2" w14:textId="13E1FE0A" w:rsidR="00034CB3" w:rsidRPr="00AC0B14" w:rsidRDefault="00034CB3" w:rsidP="00AC0B14">
                  <w:pPr>
                    <w:spacing w:line="360" w:lineRule="auto"/>
                    <w:rPr>
                      <w:rFonts w:eastAsia="Times New Roman" w:cs="Times New Roman"/>
                      <w:sz w:val="27"/>
                      <w:szCs w:val="27"/>
                    </w:rPr>
                  </w:pPr>
                  <w:r w:rsidRPr="00AC0B14">
                    <w:rPr>
                      <w:rFonts w:eastAsia="Times New Roman" w:cs="Times New Roman"/>
                      <w:sz w:val="27"/>
                      <w:szCs w:val="27"/>
                    </w:rPr>
                    <w:t>Kết quả thực hành</w:t>
                  </w:r>
                </w:p>
              </w:tc>
              <w:tc>
                <w:tcPr>
                  <w:tcW w:w="1400" w:type="dxa"/>
                </w:tcPr>
                <w:p w14:paraId="5E43786F" w14:textId="77777777" w:rsidR="00034CB3" w:rsidRPr="00AC0B14" w:rsidRDefault="00034CB3" w:rsidP="00AC0B14">
                  <w:pPr>
                    <w:spacing w:line="360" w:lineRule="auto"/>
                    <w:rPr>
                      <w:rFonts w:eastAsia="Times New Roman" w:cs="Times New Roman"/>
                      <w:sz w:val="27"/>
                      <w:szCs w:val="27"/>
                    </w:rPr>
                  </w:pPr>
                </w:p>
              </w:tc>
              <w:tc>
                <w:tcPr>
                  <w:tcW w:w="1400" w:type="dxa"/>
                </w:tcPr>
                <w:p w14:paraId="5D7014B0" w14:textId="77777777" w:rsidR="00034CB3" w:rsidRPr="00AC0B14" w:rsidRDefault="00034CB3" w:rsidP="00AC0B14">
                  <w:pPr>
                    <w:spacing w:line="360" w:lineRule="auto"/>
                    <w:rPr>
                      <w:rFonts w:eastAsia="Times New Roman" w:cs="Times New Roman"/>
                      <w:sz w:val="27"/>
                      <w:szCs w:val="27"/>
                    </w:rPr>
                  </w:pPr>
                </w:p>
              </w:tc>
              <w:tc>
                <w:tcPr>
                  <w:tcW w:w="1400" w:type="dxa"/>
                </w:tcPr>
                <w:p w14:paraId="2FD68007" w14:textId="77777777" w:rsidR="00034CB3" w:rsidRPr="00AC0B14" w:rsidRDefault="00034CB3" w:rsidP="00AC0B14">
                  <w:pPr>
                    <w:spacing w:line="360" w:lineRule="auto"/>
                    <w:rPr>
                      <w:rFonts w:eastAsia="Times New Roman" w:cs="Times New Roman"/>
                      <w:sz w:val="27"/>
                      <w:szCs w:val="27"/>
                    </w:rPr>
                  </w:pPr>
                </w:p>
              </w:tc>
            </w:tr>
          </w:tbl>
          <w:p w14:paraId="1F837337"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Bước 4: Đánh giá kết quả thực hiện nhiệm vụ học tập</w:t>
            </w:r>
          </w:p>
          <w:p w14:paraId="10E7CD84" w14:textId="77777777" w:rsidR="00E36468" w:rsidRPr="00AC0B14" w:rsidRDefault="00E36468" w:rsidP="00AC0B14">
            <w:pPr>
              <w:rPr>
                <w:rFonts w:ascii="Times New Roman" w:eastAsia="Times New Roman" w:hAnsi="Times New Roman" w:cs="Times New Roman"/>
                <w:b/>
                <w:i/>
                <w:sz w:val="27"/>
                <w:szCs w:val="27"/>
              </w:rPr>
            </w:pPr>
            <w:r w:rsidRPr="00AC0B14">
              <w:rPr>
                <w:rFonts w:ascii="Times New Roman" w:eastAsia="Times New Roman" w:hAnsi="Times New Roman" w:cs="Times New Roman"/>
                <w:sz w:val="27"/>
                <w:szCs w:val="27"/>
              </w:rPr>
              <w:t>- GV nhận xét, đánh giá, kết luận về các yếu tố ảnh hưởng đến môi trường nuôi thủy sản.</w:t>
            </w:r>
          </w:p>
          <w:p w14:paraId="27C3EDD6" w14:textId="77777777" w:rsidR="00E36468" w:rsidRPr="00AC0B14" w:rsidRDefault="00E36468" w:rsidP="00AC0B14">
            <w:pPr>
              <w:rPr>
                <w:rFonts w:ascii="Times New Roman" w:eastAsia="Times New Roman" w:hAnsi="Times New Roman" w:cs="Times New Roman"/>
                <w:i/>
                <w:sz w:val="27"/>
                <w:szCs w:val="27"/>
              </w:rPr>
            </w:pPr>
            <w:r w:rsidRPr="00AC0B14">
              <w:rPr>
                <w:rFonts w:ascii="Times New Roman" w:eastAsia="Times New Roman" w:hAnsi="Times New Roman" w:cs="Times New Roman"/>
                <w:sz w:val="27"/>
                <w:szCs w:val="27"/>
              </w:rPr>
              <w:lastRenderedPageBreak/>
              <w:t xml:space="preserve">- GV chuyển sang </w:t>
            </w:r>
            <w:r w:rsidRPr="00AC0B14">
              <w:rPr>
                <w:rFonts w:ascii="Times New Roman" w:eastAsia="Times New Roman" w:hAnsi="Times New Roman" w:cs="Times New Roman"/>
                <w:sz w:val="27"/>
                <w:szCs w:val="27"/>
                <w:lang w:val="en-US"/>
              </w:rPr>
              <w:t>nội dung luyện tập</w:t>
            </w:r>
            <w:r w:rsidRPr="00AC0B14">
              <w:rPr>
                <w:rFonts w:ascii="Times New Roman" w:eastAsia="Times New Roman" w:hAnsi="Times New Roman" w:cs="Times New Roman"/>
                <w:sz w:val="27"/>
                <w:szCs w:val="27"/>
              </w:rPr>
              <w:t>.</w:t>
            </w:r>
            <w:r w:rsidRPr="00AC0B14">
              <w:rPr>
                <w:rFonts w:ascii="Times New Roman" w:eastAsia="Times New Roman" w:hAnsi="Times New Roman" w:cs="Times New Roman"/>
                <w:i/>
                <w:sz w:val="27"/>
                <w:szCs w:val="27"/>
              </w:rPr>
              <w:t xml:space="preserve"> </w:t>
            </w:r>
          </w:p>
        </w:tc>
        <w:tc>
          <w:tcPr>
            <w:tcW w:w="4392" w:type="dxa"/>
            <w:shd w:val="clear" w:color="auto" w:fill="auto"/>
          </w:tcPr>
          <w:p w14:paraId="2287FD04" w14:textId="79010A31" w:rsidR="00E36468" w:rsidRPr="00AC0B14" w:rsidRDefault="00DA5321"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lastRenderedPageBreak/>
              <w:t>2</w:t>
            </w:r>
            <w:r w:rsidR="00E36468" w:rsidRPr="00AC0B14">
              <w:rPr>
                <w:rFonts w:ascii="Times New Roman" w:eastAsia="Times New Roman" w:hAnsi="Times New Roman" w:cs="Times New Roman"/>
                <w:b/>
                <w:sz w:val="27"/>
                <w:szCs w:val="27"/>
              </w:rPr>
              <w:t>. Các yếu tố ảnh hưởng đến môi trường nuôi thủy sản</w:t>
            </w:r>
          </w:p>
          <w:p w14:paraId="560246DD" w14:textId="47B3F6C6" w:rsidR="00E36468" w:rsidRPr="00AC0B14" w:rsidRDefault="004C0C3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2.1. Thời tiết, khí hậu</w:t>
            </w:r>
          </w:p>
          <w:p w14:paraId="7BFFD157" w14:textId="55CD6956" w:rsidR="004C0C3D" w:rsidRPr="00AC0B14" w:rsidRDefault="004C0C3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2.2. Nguồn nước</w:t>
            </w:r>
          </w:p>
          <w:p w14:paraId="226C23FB" w14:textId="7A8E1CAB" w:rsidR="004C0C3D" w:rsidRPr="00AC0B14" w:rsidRDefault="004C0C3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2.3. Thổ nhưỡng.</w:t>
            </w:r>
          </w:p>
          <w:p w14:paraId="3869E8A2" w14:textId="2087BE6C" w:rsidR="004C0C3D" w:rsidRPr="00AC0B14" w:rsidRDefault="004C0C3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(Phiếu học tập số 2 – Đính kèm dưới hoạt động).</w:t>
            </w:r>
          </w:p>
          <w:p w14:paraId="4276BB01" w14:textId="174E29D6" w:rsidR="004C0C3D" w:rsidRPr="00AC0B14" w:rsidRDefault="004C0C3D" w:rsidP="00AC0B14">
            <w:pPr>
              <w:rPr>
                <w:rFonts w:ascii="Times New Roman" w:eastAsia="Times New Roman" w:hAnsi="Times New Roman" w:cs="Times New Roman"/>
                <w:b/>
                <w:bCs/>
                <w:i/>
                <w:iCs/>
                <w:sz w:val="27"/>
                <w:szCs w:val="27"/>
              </w:rPr>
            </w:pPr>
            <w:r w:rsidRPr="00AC0B14">
              <w:rPr>
                <w:rFonts w:ascii="Times New Roman" w:eastAsia="Times New Roman" w:hAnsi="Times New Roman" w:cs="Times New Roman"/>
                <w:b/>
                <w:bCs/>
                <w:i/>
                <w:iCs/>
                <w:sz w:val="27"/>
                <w:szCs w:val="27"/>
              </w:rPr>
              <w:t>2.4. Ảnh hưởng từ quá trình vận hành hệ thống nuôi</w:t>
            </w:r>
          </w:p>
          <w:p w14:paraId="4454417F" w14:textId="77777777" w:rsidR="00E36468" w:rsidRPr="00AC0B14" w:rsidRDefault="00461F1E"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Chất thải từ quá trình vận hành hệ thống nuôi tạo ra từ thức ăn cho động vật thủy sản, chế phẩm sinh học, hóa chất xử lí môi trường, thuốc phòng và điều trị bệnh.</w:t>
            </w:r>
          </w:p>
          <w:p w14:paraId="2F0F1352" w14:textId="77777777" w:rsidR="00461F1E" w:rsidRPr="00AC0B14" w:rsidRDefault="00461F1E" w:rsidP="00AC0B14">
            <w:pPr>
              <w:rPr>
                <w:rFonts w:ascii="Times New Roman" w:eastAsia="Times New Roman" w:hAnsi="Times New Roman" w:cs="Times New Roman"/>
                <w:bCs/>
                <w:i/>
                <w:sz w:val="27"/>
                <w:szCs w:val="27"/>
                <w:u w:val="single"/>
              </w:rPr>
            </w:pPr>
            <w:r w:rsidRPr="00AC0B14">
              <w:rPr>
                <w:rFonts w:ascii="Times New Roman" w:eastAsia="Times New Roman" w:hAnsi="Times New Roman" w:cs="Times New Roman"/>
                <w:bCs/>
                <w:i/>
                <w:sz w:val="27"/>
                <w:szCs w:val="27"/>
                <w:u w:val="single"/>
              </w:rPr>
              <w:t>a) Lượng chất thải từ thức ăn</w:t>
            </w:r>
          </w:p>
          <w:p w14:paraId="44B5CC0E" w14:textId="77777777" w:rsidR="00461F1E" w:rsidRPr="00AC0B14" w:rsidRDefault="000958FC"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Các chất thải từ thức ăn:</w:t>
            </w:r>
          </w:p>
          <w:p w14:paraId="0DA09179" w14:textId="77777777" w:rsidR="000958FC" w:rsidRPr="00AC0B14" w:rsidRDefault="000958FC"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Thức ăn thừa và bị tan rã.</w:t>
            </w:r>
          </w:p>
          <w:p w14:paraId="28D5E5B9" w14:textId="77777777" w:rsidR="000958FC" w:rsidRPr="00AC0B14" w:rsidRDefault="000958FC"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Phân của động vật nuôi.</w:t>
            </w:r>
          </w:p>
          <w:p w14:paraId="25459C04" w14:textId="77777777" w:rsidR="000958FC" w:rsidRPr="00AC0B14" w:rsidRDefault="000958FC"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Chất bài tiết của động vật nuôi.</w:t>
            </w:r>
          </w:p>
          <w:p w14:paraId="333AF159" w14:textId="7749B646" w:rsidR="000F3F8B" w:rsidRPr="00AC0B14" w:rsidRDefault="000F3F8B" w:rsidP="00AC0B14">
            <w:pPr>
              <w:rPr>
                <w:rFonts w:ascii="Times New Roman" w:eastAsia="Times New Roman" w:hAnsi="Times New Roman" w:cs="Times New Roman"/>
                <w:bCs/>
                <w:i/>
                <w:sz w:val="27"/>
                <w:szCs w:val="27"/>
                <w:u w:val="single"/>
              </w:rPr>
            </w:pPr>
            <w:r w:rsidRPr="00AC0B14">
              <w:rPr>
                <w:rFonts w:ascii="Times New Roman" w:eastAsia="Times New Roman" w:hAnsi="Times New Roman" w:cs="Times New Roman"/>
                <w:bCs/>
                <w:i/>
                <w:sz w:val="27"/>
                <w:szCs w:val="27"/>
                <w:u w:val="single"/>
              </w:rPr>
              <w:t>b) Quản lí chất thải</w:t>
            </w:r>
          </w:p>
          <w:p w14:paraId="06DD9A88" w14:textId="61E29E8D" w:rsidR="000958FC" w:rsidRPr="00AC0B14" w:rsidRDefault="000958FC"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xml:space="preserve">- Các nguồn chất thải tích tụ tạo thành chất hữu cơ, chất độc (ammonia) trong hệ thống nuôi, làm tăng mật độ động, thực vật phù du trong nước; làm giảm độ trong, gây biến động các thông số </w:t>
            </w:r>
            <w:r w:rsidRPr="00AC0B14">
              <w:rPr>
                <w:rFonts w:ascii="Times New Roman" w:eastAsia="Times New Roman" w:hAnsi="Times New Roman" w:cs="Times New Roman"/>
                <w:bCs/>
                <w:iCs/>
                <w:sz w:val="27"/>
                <w:szCs w:val="27"/>
              </w:rPr>
              <w:lastRenderedPageBreak/>
              <w:t>môi trường như oxygen, pH của nước nuôi. Các chất độc có thể gây chết hoặc kìm hãm tốc độ tăng trưởng của vật nuôi.</w:t>
            </w:r>
          </w:p>
          <w:p w14:paraId="12453A8D" w14:textId="4558B026" w:rsidR="000F3F8B" w:rsidRPr="00AC0B14" w:rsidRDefault="000F3F8B"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Quản lí chất thải tốt giúp loại bỏ chất thải khỏi môi trường nuôi, từ đó loại bỏ khí độc, chất độc trong nước.</w:t>
            </w:r>
          </w:p>
          <w:p w14:paraId="6C10D1E4" w14:textId="2E3F657B" w:rsidR="000F3F8B" w:rsidRPr="00AC0B14" w:rsidRDefault="000F3F8B"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Biện pháp quản lí chất thải:</w:t>
            </w:r>
          </w:p>
          <w:p w14:paraId="0F43C0DC" w14:textId="36E6C83B" w:rsidR="000F3F8B" w:rsidRPr="00AC0B14" w:rsidRDefault="000F3F8B"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Đối với ao nuôi thâm canh đơn loài: sử dụng công nghệ xử lí môi trường như công nghệ lọc sinh học, công nghệ biofloc,…</w:t>
            </w:r>
          </w:p>
          <w:p w14:paraId="5DFD10E7" w14:textId="2526EEE7" w:rsidR="000F3F8B" w:rsidRPr="00AC0B14" w:rsidRDefault="000F3F8B" w:rsidP="00AC0B14">
            <w:pPr>
              <w:rPr>
                <w:rFonts w:ascii="Times New Roman" w:eastAsia="Times New Roman" w:hAnsi="Times New Roman" w:cs="Times New Roman"/>
                <w:bCs/>
                <w:iCs/>
                <w:sz w:val="27"/>
                <w:szCs w:val="27"/>
              </w:rPr>
            </w:pPr>
            <w:r w:rsidRPr="00AC0B14">
              <w:rPr>
                <w:rFonts w:ascii="Times New Roman" w:eastAsia="Times New Roman" w:hAnsi="Times New Roman" w:cs="Times New Roman"/>
                <w:bCs/>
                <w:iCs/>
                <w:sz w:val="27"/>
                <w:szCs w:val="27"/>
              </w:rPr>
              <w:t>+ Đối với hệ thống nuôi sinh thái như nuôi tôm – rừng, tôm – lúa, tôm – rong biển, chất thải được làm sạch tự nhiên bằng cây thủy sinh.</w:t>
            </w:r>
          </w:p>
          <w:p w14:paraId="30655FE8" w14:textId="356B4BD4" w:rsidR="000F3F8B" w:rsidRPr="00AC0B14" w:rsidRDefault="000F3F8B" w:rsidP="00AC0B14">
            <w:pPr>
              <w:rPr>
                <w:rFonts w:ascii="Times New Roman" w:eastAsia="Times New Roman" w:hAnsi="Times New Roman" w:cs="Times New Roman"/>
                <w:bCs/>
                <w:iCs/>
                <w:sz w:val="27"/>
                <w:szCs w:val="27"/>
              </w:rPr>
            </w:pPr>
          </w:p>
        </w:tc>
      </w:tr>
      <w:tr w:rsidR="00E36468" w:rsidRPr="00AC0B14" w14:paraId="22AAAADB" w14:textId="77777777" w:rsidTr="007541DD">
        <w:trPr>
          <w:trHeight w:val="444"/>
        </w:trPr>
        <w:tc>
          <w:tcPr>
            <w:tcW w:w="10218" w:type="dxa"/>
            <w:gridSpan w:val="2"/>
            <w:shd w:val="clear" w:color="auto" w:fill="auto"/>
          </w:tcPr>
          <w:tbl>
            <w:tblPr>
              <w:tblStyle w:val="TableGrid"/>
              <w:tblW w:w="5000" w:type="pct"/>
              <w:tblLook w:val="04A0" w:firstRow="1" w:lastRow="0" w:firstColumn="1" w:lastColumn="0" w:noHBand="0" w:noVBand="1"/>
            </w:tblPr>
            <w:tblGrid>
              <w:gridCol w:w="9992"/>
            </w:tblGrid>
            <w:tr w:rsidR="004C0C3D" w:rsidRPr="00AC0B14" w14:paraId="55CD8392" w14:textId="77777777" w:rsidTr="004C0C3D">
              <w:tc>
                <w:tcPr>
                  <w:tcW w:w="5000" w:type="pct"/>
                  <w:shd w:val="clear" w:color="auto" w:fill="C5E0B3" w:themeFill="accent6" w:themeFillTint="66"/>
                </w:tcPr>
                <w:p w14:paraId="2CA7A952" w14:textId="77777777" w:rsidR="004C0C3D" w:rsidRPr="00AC0B14" w:rsidRDefault="004C0C3D" w:rsidP="00AC0B14">
                  <w:pPr>
                    <w:tabs>
                      <w:tab w:val="left" w:pos="4997"/>
                    </w:tabs>
                    <w:spacing w:line="360" w:lineRule="auto"/>
                    <w:jc w:val="center"/>
                    <w:rPr>
                      <w:rFonts w:eastAsia="Times New Roman" w:cs="Times New Roman"/>
                      <w:b/>
                      <w:bCs/>
                      <w:color w:val="FF0000"/>
                      <w:sz w:val="27"/>
                      <w:szCs w:val="27"/>
                    </w:rPr>
                  </w:pPr>
                  <w:r w:rsidRPr="00AC0B14">
                    <w:rPr>
                      <w:rFonts w:eastAsia="Times New Roman" w:cs="Times New Roman"/>
                      <w:b/>
                      <w:bCs/>
                      <w:color w:val="FF0000"/>
                      <w:sz w:val="27"/>
                      <w:szCs w:val="27"/>
                    </w:rPr>
                    <w:lastRenderedPageBreak/>
                    <w:t>PHIẾU HỌC TẬP SỐ 2</w:t>
                  </w:r>
                </w:p>
                <w:p w14:paraId="37177992"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Nhóm:…………………………………..</w:t>
                  </w:r>
                </w:p>
                <w:p w14:paraId="1A9F9428"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Lớp:……………………………………..</w:t>
                  </w:r>
                </w:p>
                <w:p w14:paraId="77038C42"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Phân tích ảnh hưởng của điều kiện tự nhiên của vùng nuôi bao gồm thời tiết, khí hậu, điều kiện thổ nhưỡng và nguồn nước đến chất lượng môi trường nuôi.</w:t>
                  </w:r>
                </w:p>
                <w:tbl>
                  <w:tblPr>
                    <w:tblStyle w:val="TableGrid"/>
                    <w:tblW w:w="5000" w:type="pct"/>
                    <w:shd w:val="clear" w:color="auto" w:fill="FFFFFF" w:themeFill="background1"/>
                    <w:tblLook w:val="04A0" w:firstRow="1" w:lastRow="0" w:firstColumn="1" w:lastColumn="0" w:noHBand="0" w:noVBand="1"/>
                  </w:tblPr>
                  <w:tblGrid>
                    <w:gridCol w:w="2088"/>
                    <w:gridCol w:w="4498"/>
                    <w:gridCol w:w="3180"/>
                  </w:tblGrid>
                  <w:tr w:rsidR="004C0C3D" w:rsidRPr="00AC0B14" w14:paraId="3EC2BAD0" w14:textId="77777777" w:rsidTr="00461F1E">
                    <w:tc>
                      <w:tcPr>
                        <w:tcW w:w="1069" w:type="pct"/>
                        <w:shd w:val="clear" w:color="auto" w:fill="FFFFFF" w:themeFill="background1"/>
                      </w:tcPr>
                      <w:p w14:paraId="5E28B5FD" w14:textId="77777777" w:rsidR="004C0C3D" w:rsidRPr="00AC0B14" w:rsidRDefault="004C0C3D"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Yếu tố ảnh hưởng</w:t>
                        </w:r>
                      </w:p>
                    </w:tc>
                    <w:tc>
                      <w:tcPr>
                        <w:tcW w:w="2303" w:type="pct"/>
                        <w:shd w:val="clear" w:color="auto" w:fill="FFFFFF" w:themeFill="background1"/>
                      </w:tcPr>
                      <w:p w14:paraId="5ADA880B" w14:textId="77777777" w:rsidR="004C0C3D" w:rsidRPr="00AC0B14" w:rsidRDefault="004C0C3D"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Cơ chế ảnh hưởng</w:t>
                        </w:r>
                      </w:p>
                    </w:tc>
                    <w:tc>
                      <w:tcPr>
                        <w:tcW w:w="1628" w:type="pct"/>
                        <w:shd w:val="clear" w:color="auto" w:fill="FFFFFF" w:themeFill="background1"/>
                      </w:tcPr>
                      <w:p w14:paraId="0CA205BC" w14:textId="77777777" w:rsidR="004C0C3D" w:rsidRPr="00AC0B14" w:rsidRDefault="004C0C3D"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sz w:val="27"/>
                            <w:szCs w:val="27"/>
                          </w:rPr>
                          <w:t>Ví dụ</w:t>
                        </w:r>
                      </w:p>
                    </w:tc>
                  </w:tr>
                  <w:tr w:rsidR="004C0C3D" w:rsidRPr="00AC0B14" w14:paraId="365705CB" w14:textId="77777777" w:rsidTr="00461F1E">
                    <w:tc>
                      <w:tcPr>
                        <w:tcW w:w="1069" w:type="pct"/>
                        <w:shd w:val="clear" w:color="auto" w:fill="FFFFFF" w:themeFill="background1"/>
                      </w:tcPr>
                      <w:p w14:paraId="4F859C45"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Thời tiết, khí hậu</w:t>
                        </w:r>
                      </w:p>
                    </w:tc>
                    <w:tc>
                      <w:tcPr>
                        <w:tcW w:w="2303" w:type="pct"/>
                        <w:shd w:val="clear" w:color="auto" w:fill="FFFFFF" w:themeFill="background1"/>
                      </w:tcPr>
                      <w:p w14:paraId="0A99568F"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Ảnh hưởng đến mức nhiệt trung bình và biến động nhiệt độ theo mùa trong năm của thủy vực.</w:t>
                        </w:r>
                      </w:p>
                      <w:p w14:paraId="53C8F3AF" w14:textId="7A5DFF22"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Là cơ sở xác định đối tượng nuôi, mùa vụ thả giống, số vụ trong năm.</w:t>
                        </w:r>
                      </w:p>
                    </w:tc>
                    <w:tc>
                      <w:tcPr>
                        <w:tcW w:w="1628" w:type="pct"/>
                        <w:shd w:val="clear" w:color="auto" w:fill="FFFFFF" w:themeFill="background1"/>
                      </w:tcPr>
                      <w:p w14:paraId="5F395AA3" w14:textId="66CFDB3D"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Ở miền Bắc, người nuôi thường thả giống thủy sản từ tháng 3 đến tháng 4. Ở miền Nam, có thể thả giống thủy sản quanh năm.</w:t>
                        </w:r>
                      </w:p>
                    </w:tc>
                  </w:tr>
                  <w:tr w:rsidR="004C0C3D" w:rsidRPr="00AC0B14" w14:paraId="5B1949DB" w14:textId="77777777" w:rsidTr="00461F1E">
                    <w:tc>
                      <w:tcPr>
                        <w:tcW w:w="1069" w:type="pct"/>
                        <w:shd w:val="clear" w:color="auto" w:fill="FFFFFF" w:themeFill="background1"/>
                      </w:tcPr>
                      <w:p w14:paraId="438609C6"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Nguồn nước</w:t>
                        </w:r>
                      </w:p>
                    </w:tc>
                    <w:tc>
                      <w:tcPr>
                        <w:tcW w:w="2303" w:type="pct"/>
                        <w:shd w:val="clear" w:color="auto" w:fill="FFFFFF" w:themeFill="background1"/>
                      </w:tcPr>
                      <w:p w14:paraId="0831C048" w14:textId="092D9010"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Nước nuôi thủy sản thường được cung cấp từ hệ thống kênh, mương gần khu vực nuôi.</w:t>
                        </w:r>
                      </w:p>
                    </w:tc>
                    <w:tc>
                      <w:tcPr>
                        <w:tcW w:w="1628" w:type="pct"/>
                        <w:shd w:val="clear" w:color="auto" w:fill="FFFFFF" w:themeFill="background1"/>
                      </w:tcPr>
                      <w:p w14:paraId="77AA4B57" w14:textId="34CD112C" w:rsidR="004C0C3D" w:rsidRPr="00AC0B14" w:rsidRDefault="00461F1E"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Nguồn nước gần các khu vực dân cư đông đúc hoặc các vùng chăn nuôi tập trung thường có chất lượng kém, không phù hợp cho nuôi thủy sản. Nước biển xa bờ thường sạch hơn so với ở khu vực ven bờ.</w:t>
                        </w:r>
                      </w:p>
                    </w:tc>
                  </w:tr>
                  <w:tr w:rsidR="00461F1E" w:rsidRPr="00AC0B14" w14:paraId="6FB919CE" w14:textId="77777777" w:rsidTr="00461F1E">
                    <w:tc>
                      <w:tcPr>
                        <w:tcW w:w="1069" w:type="pct"/>
                        <w:shd w:val="clear" w:color="auto" w:fill="FFFFFF" w:themeFill="background1"/>
                      </w:tcPr>
                      <w:p w14:paraId="18B30861" w14:textId="77777777" w:rsidR="00461F1E" w:rsidRPr="00AC0B14" w:rsidRDefault="00461F1E" w:rsidP="00AC0B14">
                        <w:pPr>
                          <w:tabs>
                            <w:tab w:val="left" w:pos="4997"/>
                          </w:tabs>
                          <w:spacing w:line="360" w:lineRule="auto"/>
                          <w:rPr>
                            <w:rFonts w:eastAsia="Times New Roman" w:cs="Times New Roman"/>
                            <w:sz w:val="27"/>
                            <w:szCs w:val="27"/>
                          </w:rPr>
                        </w:pPr>
                      </w:p>
                    </w:tc>
                    <w:tc>
                      <w:tcPr>
                        <w:tcW w:w="2303" w:type="pct"/>
                        <w:shd w:val="clear" w:color="auto" w:fill="FFFFFF" w:themeFill="background1"/>
                      </w:tcPr>
                      <w:p w14:paraId="26619C55" w14:textId="55062FD8" w:rsidR="00461F1E" w:rsidRPr="00AC0B14" w:rsidRDefault="00461F1E"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Đặc điểm tự nhiên vùng nuôi ảnh hưởng đến trữ lượng và chất lượng của nguồn nước.</w:t>
                        </w:r>
                      </w:p>
                      <w:p w14:paraId="275525EA" w14:textId="06AB7ABC" w:rsidR="00461F1E" w:rsidRPr="00AC0B14" w:rsidRDefault="00461F1E"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xml:space="preserve">- Chất lượng nước ở kênh, mương còn bị ảnh hưởng bởi các nguồn nước thải </w:t>
                        </w:r>
                        <w:r w:rsidRPr="00AC0B14">
                          <w:rPr>
                            <w:rFonts w:eastAsia="Times New Roman" w:cs="Times New Roman"/>
                            <w:sz w:val="27"/>
                            <w:szCs w:val="27"/>
                          </w:rPr>
                          <w:lastRenderedPageBreak/>
                          <w:t>từ dân cư, hoạt động trồng trọt, chăn nuôi của vùng lân cận.</w:t>
                        </w:r>
                      </w:p>
                    </w:tc>
                    <w:tc>
                      <w:tcPr>
                        <w:tcW w:w="1628" w:type="pct"/>
                        <w:shd w:val="clear" w:color="auto" w:fill="FFFFFF" w:themeFill="background1"/>
                      </w:tcPr>
                      <w:p w14:paraId="089C5016" w14:textId="77777777" w:rsidR="00461F1E" w:rsidRPr="00AC0B14" w:rsidRDefault="00461F1E" w:rsidP="00AC0B14">
                        <w:pPr>
                          <w:tabs>
                            <w:tab w:val="left" w:pos="4997"/>
                          </w:tabs>
                          <w:spacing w:line="360" w:lineRule="auto"/>
                          <w:rPr>
                            <w:rFonts w:eastAsia="Times New Roman" w:cs="Times New Roman"/>
                            <w:sz w:val="27"/>
                            <w:szCs w:val="27"/>
                          </w:rPr>
                        </w:pPr>
                      </w:p>
                    </w:tc>
                  </w:tr>
                  <w:tr w:rsidR="004C0C3D" w:rsidRPr="00AC0B14" w14:paraId="75BC2022" w14:textId="77777777" w:rsidTr="00461F1E">
                    <w:tc>
                      <w:tcPr>
                        <w:tcW w:w="1069" w:type="pct"/>
                        <w:shd w:val="clear" w:color="auto" w:fill="FFFFFF" w:themeFill="background1"/>
                      </w:tcPr>
                      <w:p w14:paraId="74333D22" w14:textId="77777777" w:rsidR="004C0C3D" w:rsidRPr="00AC0B14" w:rsidRDefault="004C0C3D"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Thổ nhưỡng</w:t>
                        </w:r>
                      </w:p>
                    </w:tc>
                    <w:tc>
                      <w:tcPr>
                        <w:tcW w:w="2303" w:type="pct"/>
                        <w:shd w:val="clear" w:color="auto" w:fill="FFFFFF" w:themeFill="background1"/>
                      </w:tcPr>
                      <w:p w14:paraId="6CBD34BD" w14:textId="69EBD928" w:rsidR="004C0C3D" w:rsidRPr="00AC0B14" w:rsidRDefault="00461F1E"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Trong thủy vực, nước luôn tiếp xúc và có sự trao đổi vật chất với nền đáy mang đặc trưng thổ nhưỡng, do đó tác động trực tiếp đến chất lượng môi trường nước.</w:t>
                        </w:r>
                      </w:p>
                    </w:tc>
                    <w:tc>
                      <w:tcPr>
                        <w:tcW w:w="1628" w:type="pct"/>
                        <w:shd w:val="clear" w:color="auto" w:fill="FFFFFF" w:themeFill="background1"/>
                      </w:tcPr>
                      <w:p w14:paraId="319D2C60" w14:textId="00FE1B27" w:rsidR="004C0C3D" w:rsidRPr="00AC0B14" w:rsidRDefault="00461F1E"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Ao nuôi xây dựng trên vùng đất phèn thường có môi trường nước với độ pH thấp, hàm lượng sắt cao.</w:t>
                        </w:r>
                      </w:p>
                    </w:tc>
                  </w:tr>
                </w:tbl>
                <w:p w14:paraId="4D29C092" w14:textId="77777777" w:rsidR="004C0C3D" w:rsidRPr="00AC0B14" w:rsidRDefault="004C0C3D" w:rsidP="00AC0B14">
                  <w:pPr>
                    <w:tabs>
                      <w:tab w:val="left" w:pos="4997"/>
                    </w:tabs>
                    <w:spacing w:line="360" w:lineRule="auto"/>
                    <w:rPr>
                      <w:rFonts w:eastAsia="Times New Roman" w:cs="Times New Roman"/>
                      <w:sz w:val="27"/>
                      <w:szCs w:val="27"/>
                    </w:rPr>
                  </w:pPr>
                </w:p>
              </w:tc>
            </w:tr>
          </w:tbl>
          <w:p w14:paraId="42E30713" w14:textId="77777777" w:rsidR="00E36468" w:rsidRPr="00AC0B14" w:rsidRDefault="00E36468" w:rsidP="00AC0B14">
            <w:pPr>
              <w:rPr>
                <w:rFonts w:ascii="Times New Roman" w:eastAsia="Times New Roman" w:hAnsi="Times New Roman" w:cs="Times New Roman"/>
                <w:b/>
                <w:sz w:val="27"/>
                <w:szCs w:val="27"/>
              </w:rPr>
            </w:pPr>
          </w:p>
          <w:tbl>
            <w:tblPr>
              <w:tblStyle w:val="TableGrid"/>
              <w:tblW w:w="5000" w:type="pct"/>
              <w:tblLook w:val="04A0" w:firstRow="1" w:lastRow="0" w:firstColumn="1" w:lastColumn="0" w:noHBand="0" w:noVBand="1"/>
            </w:tblPr>
            <w:tblGrid>
              <w:gridCol w:w="9992"/>
            </w:tblGrid>
            <w:tr w:rsidR="000F3F8B" w:rsidRPr="00AC0B14" w14:paraId="7E2BC89B" w14:textId="77777777" w:rsidTr="000F3F8B">
              <w:tc>
                <w:tcPr>
                  <w:tcW w:w="5000" w:type="pct"/>
                  <w:shd w:val="clear" w:color="auto" w:fill="C5E0B3" w:themeFill="accent6" w:themeFillTint="66"/>
                </w:tcPr>
                <w:p w14:paraId="52B9D4F5" w14:textId="77777777" w:rsidR="000F3F8B" w:rsidRPr="00AC0B14" w:rsidRDefault="000F3F8B" w:rsidP="00AC0B14">
                  <w:pPr>
                    <w:tabs>
                      <w:tab w:val="left" w:pos="4997"/>
                    </w:tabs>
                    <w:spacing w:line="360" w:lineRule="auto"/>
                    <w:jc w:val="center"/>
                    <w:rPr>
                      <w:rFonts w:eastAsia="Times New Roman" w:cs="Times New Roman"/>
                      <w:b/>
                      <w:bCs/>
                      <w:color w:val="FF0000"/>
                      <w:sz w:val="27"/>
                      <w:szCs w:val="27"/>
                    </w:rPr>
                  </w:pPr>
                  <w:r w:rsidRPr="00AC0B14">
                    <w:rPr>
                      <w:rFonts w:eastAsia="Times New Roman" w:cs="Times New Roman"/>
                      <w:b/>
                      <w:bCs/>
                      <w:color w:val="FF0000"/>
                      <w:sz w:val="27"/>
                      <w:szCs w:val="27"/>
                    </w:rPr>
                    <w:t>PHIẾU HỌC TẬP SỐ 3</w:t>
                  </w:r>
                </w:p>
                <w:p w14:paraId="3E2B8ACE" w14:textId="77777777" w:rsidR="000F3F8B" w:rsidRPr="00AC0B14" w:rsidRDefault="000F3F8B"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Nhóm:…………………………………..</w:t>
                  </w:r>
                </w:p>
                <w:p w14:paraId="2778C579" w14:textId="77777777" w:rsidR="000F3F8B" w:rsidRPr="00AC0B14" w:rsidRDefault="000F3F8B"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Lớp:……………………………………..</w:t>
                  </w:r>
                </w:p>
                <w:p w14:paraId="5F3C751E" w14:textId="77777777" w:rsidR="000F3F8B" w:rsidRPr="00AC0B14" w:rsidRDefault="000F3F8B"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Dựa vào Hình 11.4, hãy phân tích đường đi của thức ăn trong ao nuôi thuỷ sản.</w:t>
                  </w:r>
                </w:p>
                <w:tbl>
                  <w:tblPr>
                    <w:tblStyle w:val="TableGrid"/>
                    <w:tblW w:w="5000" w:type="pct"/>
                    <w:shd w:val="clear" w:color="auto" w:fill="FFFFFF" w:themeFill="background1"/>
                    <w:tblLook w:val="04A0" w:firstRow="1" w:lastRow="0" w:firstColumn="1" w:lastColumn="0" w:noHBand="0" w:noVBand="1"/>
                  </w:tblPr>
                  <w:tblGrid>
                    <w:gridCol w:w="9766"/>
                  </w:tblGrid>
                  <w:tr w:rsidR="00BE7FE9" w:rsidRPr="00AC0B14" w14:paraId="0A4C5B84" w14:textId="77777777" w:rsidTr="00BE7FE9">
                    <w:tc>
                      <w:tcPr>
                        <w:tcW w:w="5000" w:type="pct"/>
                        <w:shd w:val="clear" w:color="auto" w:fill="FFFFFF" w:themeFill="background1"/>
                      </w:tcPr>
                      <w:p w14:paraId="046FE07F" w14:textId="77777777" w:rsidR="00BE7FE9" w:rsidRPr="00AC0B14" w:rsidRDefault="00BE7FE9" w:rsidP="00AC0B14">
                        <w:pPr>
                          <w:tabs>
                            <w:tab w:val="left" w:pos="4997"/>
                          </w:tabs>
                          <w:spacing w:line="360" w:lineRule="auto"/>
                          <w:rPr>
                            <w:rFonts w:eastAsia="Times New Roman" w:cs="Times New Roman"/>
                            <w:b/>
                            <w:bCs/>
                            <w:sz w:val="27"/>
                            <w:szCs w:val="27"/>
                          </w:rPr>
                        </w:pPr>
                        <w:r w:rsidRPr="00AC0B14">
                          <w:rPr>
                            <w:rFonts w:eastAsia="Times New Roman" w:cs="Times New Roman"/>
                            <w:b/>
                            <w:bCs/>
                            <w:sz w:val="27"/>
                            <w:szCs w:val="27"/>
                          </w:rPr>
                          <w:t>Vẽ lại đường đi của thức ăn theo sơ đồ</w:t>
                        </w:r>
                      </w:p>
                      <w:p w14:paraId="782A3EDA" w14:textId="231A8AB9" w:rsidR="00BE7FE9" w:rsidRPr="00AC0B14" w:rsidRDefault="00BE7FE9" w:rsidP="00AC0B14">
                        <w:pPr>
                          <w:tabs>
                            <w:tab w:val="left" w:pos="4997"/>
                          </w:tabs>
                          <w:spacing w:line="360" w:lineRule="auto"/>
                          <w:jc w:val="center"/>
                          <w:rPr>
                            <w:rFonts w:eastAsia="Times New Roman" w:cs="Times New Roman"/>
                            <w:b/>
                            <w:bCs/>
                            <w:sz w:val="27"/>
                            <w:szCs w:val="27"/>
                          </w:rPr>
                        </w:pPr>
                        <w:r w:rsidRPr="00AC0B14">
                          <w:rPr>
                            <w:rFonts w:eastAsia="Times New Roman" w:cs="Times New Roman"/>
                            <w:b/>
                            <w:bCs/>
                            <w:noProof/>
                            <w:sz w:val="27"/>
                            <w:szCs w:val="27"/>
                          </w:rPr>
                          <w:drawing>
                            <wp:inline distT="0" distB="0" distL="0" distR="0" wp14:anchorId="0829CF1B" wp14:editId="7076255C">
                              <wp:extent cx="5400093" cy="1515649"/>
                              <wp:effectExtent l="0" t="0" r="0" b="8890"/>
                              <wp:docPr id="88710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0285" cy="1524123"/>
                                      </a:xfrm>
                                      <a:prstGeom prst="rect">
                                        <a:avLst/>
                                      </a:prstGeom>
                                      <a:noFill/>
                                    </pic:spPr>
                                  </pic:pic>
                                </a:graphicData>
                              </a:graphic>
                            </wp:inline>
                          </w:drawing>
                        </w:r>
                      </w:p>
                      <w:p w14:paraId="399AFF99" w14:textId="53042B92" w:rsidR="00BE7FE9" w:rsidRPr="00AC0B14" w:rsidRDefault="00BE7FE9" w:rsidP="00AC0B14">
                        <w:pPr>
                          <w:tabs>
                            <w:tab w:val="left" w:pos="4997"/>
                          </w:tabs>
                          <w:spacing w:line="360" w:lineRule="auto"/>
                          <w:jc w:val="center"/>
                          <w:rPr>
                            <w:rFonts w:eastAsia="Times New Roman" w:cs="Times New Roman"/>
                            <w:b/>
                            <w:bCs/>
                            <w:sz w:val="27"/>
                            <w:szCs w:val="27"/>
                          </w:rPr>
                        </w:pPr>
                      </w:p>
                    </w:tc>
                  </w:tr>
                  <w:tr w:rsidR="00BE7FE9" w:rsidRPr="00AC0B14" w14:paraId="31479AB2" w14:textId="77777777" w:rsidTr="00BE7FE9">
                    <w:tc>
                      <w:tcPr>
                        <w:tcW w:w="5000" w:type="pct"/>
                        <w:shd w:val="clear" w:color="auto" w:fill="FFFFFF" w:themeFill="background1"/>
                      </w:tcPr>
                      <w:p w14:paraId="739BC89C" w14:textId="77777777" w:rsidR="00BE7FE9" w:rsidRPr="00AC0B14" w:rsidRDefault="00BE7FE9" w:rsidP="00AC0B14">
                        <w:pPr>
                          <w:tabs>
                            <w:tab w:val="left" w:pos="4997"/>
                          </w:tabs>
                          <w:spacing w:line="360" w:lineRule="auto"/>
                          <w:rPr>
                            <w:rFonts w:eastAsia="Times New Roman" w:cs="Times New Roman"/>
                            <w:b/>
                            <w:bCs/>
                            <w:sz w:val="27"/>
                            <w:szCs w:val="27"/>
                          </w:rPr>
                        </w:pPr>
                        <w:r w:rsidRPr="00AC0B14">
                          <w:rPr>
                            <w:rFonts w:eastAsia="Times New Roman" w:cs="Times New Roman"/>
                            <w:b/>
                            <w:bCs/>
                            <w:sz w:val="27"/>
                            <w:szCs w:val="27"/>
                          </w:rPr>
                          <w:t>Giải thích từng bước theo sơ đồ:</w:t>
                        </w:r>
                      </w:p>
                      <w:p w14:paraId="3A6C06B4" w14:textId="77777777" w:rsidR="00BE7FE9" w:rsidRPr="00AC0B14" w:rsidRDefault="00BE7FE9"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Thức ăn đưa vào hệ thống nuôi một phần được cá, tôm ăn vào, một phần bị thừa và tan rã vào nước, không được động vật thủy sản sử dụng.</w:t>
                        </w:r>
                      </w:p>
                      <w:p w14:paraId="5D49EEF2" w14:textId="77777777" w:rsidR="00BE7FE9" w:rsidRPr="00AC0B14" w:rsidRDefault="00BE7FE9"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Lượng thức ăn được cá, tôm ăn sẽ một phần được tiêu hóa, tạo thành chất dinh dưỡng đi nuôi cơ thể, phần không tiêu hóa được sẽ bị cá, tôm thải ra môi trường qua phân.</w:t>
                        </w:r>
                      </w:p>
                      <w:p w14:paraId="7860A5A8" w14:textId="77777777" w:rsidR="00BE7FE9" w:rsidRPr="00AC0B14" w:rsidRDefault="00BE7FE9"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t>- Phần chất dinh dưỡng được cá hấp thụ sau khi qua tiêu hóa sẽ được chuyển thành cơ thịt cá khi thu hoạch, một phần thải ra qua đường hô hấp và bài tiết khác.</w:t>
                        </w:r>
                      </w:p>
                      <w:p w14:paraId="2EC025E1" w14:textId="77777777" w:rsidR="00BE7FE9" w:rsidRPr="00AC0B14" w:rsidRDefault="00BE7FE9" w:rsidP="00AC0B14">
                        <w:pPr>
                          <w:tabs>
                            <w:tab w:val="left" w:pos="4997"/>
                          </w:tabs>
                          <w:spacing w:line="360" w:lineRule="auto"/>
                          <w:rPr>
                            <w:rFonts w:eastAsia="Times New Roman" w:cs="Times New Roman"/>
                            <w:sz w:val="27"/>
                            <w:szCs w:val="27"/>
                          </w:rPr>
                        </w:pPr>
                        <w:r w:rsidRPr="00AC0B14">
                          <w:rPr>
                            <w:rFonts w:eastAsia="Times New Roman" w:cs="Times New Roman"/>
                            <w:sz w:val="27"/>
                            <w:szCs w:val="27"/>
                          </w:rPr>
                          <w:lastRenderedPageBreak/>
                          <w:t>- Tổng lượng chất thải từ thức ăn qua các con đường: thức ăn thừa, phân thải, chất bài tiết chiếm khoảng 70% tổng lượng thức ăn đưa vào. Chỉ khoảng 30% chất dinh dưỡng từ thức ăn tạo thành cơ thịt cá, tôm khi thu hoạch.</w:t>
                        </w:r>
                      </w:p>
                      <w:p w14:paraId="2D1F9FF1" w14:textId="050A30D3" w:rsidR="00BE7FE9" w:rsidRPr="00AC0B14" w:rsidRDefault="00BE7FE9" w:rsidP="00AC0B14">
                        <w:pPr>
                          <w:tabs>
                            <w:tab w:val="left" w:pos="4997"/>
                          </w:tabs>
                          <w:spacing w:line="360" w:lineRule="auto"/>
                          <w:rPr>
                            <w:rFonts w:eastAsia="Times New Roman" w:cs="Times New Roman"/>
                            <w:b/>
                            <w:bCs/>
                            <w:sz w:val="27"/>
                            <w:szCs w:val="27"/>
                          </w:rPr>
                        </w:pPr>
                        <w:r w:rsidRPr="00AC0B14">
                          <w:rPr>
                            <w:rFonts w:eastAsia="Times New Roman" w:cs="Times New Roman"/>
                            <w:sz w:val="27"/>
                            <w:szCs w:val="27"/>
                          </w:rPr>
                          <w:t>- Các chất thải tạo ra sẽ ở dạng tan hoặc lơ lửng trong tầng nước, một phần tích tụ dưới bùn đáy ao nuôi.</w:t>
                        </w:r>
                      </w:p>
                    </w:tc>
                  </w:tr>
                </w:tbl>
                <w:p w14:paraId="44013A71" w14:textId="77777777" w:rsidR="000F3F8B" w:rsidRPr="00AC0B14" w:rsidRDefault="000F3F8B" w:rsidP="00AC0B14">
                  <w:pPr>
                    <w:tabs>
                      <w:tab w:val="left" w:pos="4997"/>
                    </w:tabs>
                    <w:spacing w:line="360" w:lineRule="auto"/>
                    <w:rPr>
                      <w:rFonts w:eastAsia="Times New Roman" w:cs="Times New Roman"/>
                      <w:sz w:val="27"/>
                      <w:szCs w:val="27"/>
                    </w:rPr>
                  </w:pPr>
                </w:p>
              </w:tc>
            </w:tr>
          </w:tbl>
          <w:p w14:paraId="52BFC9B9" w14:textId="77777777" w:rsidR="00E36468" w:rsidRPr="00AC0B14" w:rsidRDefault="00E36468" w:rsidP="00AC0B14">
            <w:pPr>
              <w:rPr>
                <w:rFonts w:ascii="Times New Roman" w:eastAsia="Times New Roman" w:hAnsi="Times New Roman" w:cs="Times New Roman"/>
                <w:b/>
                <w:sz w:val="27"/>
                <w:szCs w:val="27"/>
              </w:rPr>
            </w:pPr>
          </w:p>
        </w:tc>
      </w:tr>
    </w:tbl>
    <w:p w14:paraId="08695593"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lastRenderedPageBreak/>
        <w:t>C. HOẠT ĐỘNG LUYỆN TẬP</w:t>
      </w:r>
    </w:p>
    <w:p w14:paraId="4C049CDA" w14:textId="5522153D"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b/>
          <w:color w:val="0D0D0D"/>
          <w:sz w:val="27"/>
          <w:szCs w:val="27"/>
        </w:rPr>
        <w:t xml:space="preserve">a. Mục tiêu: </w:t>
      </w:r>
      <w:r w:rsidRPr="00AC0B14">
        <w:rPr>
          <w:rFonts w:ascii="Times New Roman" w:eastAsia="Times New Roman" w:hAnsi="Times New Roman" w:cs="Times New Roman"/>
          <w:color w:val="0D0D0D"/>
          <w:sz w:val="27"/>
          <w:szCs w:val="27"/>
        </w:rPr>
        <w:t xml:space="preserve">Thông qua hoạt động, HS củng cố kiến thức đã học về </w:t>
      </w:r>
      <w:r w:rsidR="00BE7FE9" w:rsidRPr="00AC0B14">
        <w:rPr>
          <w:rFonts w:ascii="Times New Roman" w:eastAsia="Times New Roman" w:hAnsi="Times New Roman" w:cs="Times New Roman"/>
          <w:iCs/>
          <w:color w:val="0D0D0D"/>
          <w:sz w:val="27"/>
          <w:szCs w:val="27"/>
        </w:rPr>
        <w:t>một số chỉ tiêu cơ bản của môi trường nuôi thủy sản</w:t>
      </w:r>
      <w:r w:rsidRPr="00AC0B14">
        <w:rPr>
          <w:rFonts w:ascii="Times New Roman" w:eastAsia="Times New Roman" w:hAnsi="Times New Roman" w:cs="Times New Roman"/>
          <w:iCs/>
          <w:color w:val="0D0D0D"/>
          <w:sz w:val="27"/>
          <w:szCs w:val="27"/>
        </w:rPr>
        <w:t>.</w:t>
      </w:r>
    </w:p>
    <w:p w14:paraId="37FA6E1D" w14:textId="48B36642"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 xml:space="preserve">b. Nội dung: </w:t>
      </w:r>
      <w:r w:rsidRPr="00AC0B14">
        <w:rPr>
          <w:rFonts w:ascii="Times New Roman" w:eastAsia="Times New Roman" w:hAnsi="Times New Roman" w:cs="Times New Roman"/>
          <w:color w:val="0D0D0D"/>
          <w:sz w:val="27"/>
          <w:szCs w:val="27"/>
        </w:rPr>
        <w:t xml:space="preserve">GV cho HS làm Phiếu bài tập trắc nghiệm về </w:t>
      </w:r>
      <w:r w:rsidR="00BE7FE9" w:rsidRPr="00AC0B14">
        <w:rPr>
          <w:rFonts w:ascii="Times New Roman" w:eastAsia="Times New Roman" w:hAnsi="Times New Roman" w:cs="Times New Roman"/>
          <w:iCs/>
          <w:color w:val="0D0D0D"/>
          <w:sz w:val="27"/>
          <w:szCs w:val="27"/>
        </w:rPr>
        <w:t>một số chỉ tiêu cơ bản của môi trường nuôi thủy sản.</w:t>
      </w:r>
      <w:r w:rsidRPr="00AC0B14">
        <w:rPr>
          <w:rFonts w:ascii="Times New Roman" w:eastAsia="Times New Roman" w:hAnsi="Times New Roman" w:cs="Times New Roman"/>
          <w:i/>
          <w:color w:val="0D0D0D"/>
          <w:sz w:val="27"/>
          <w:szCs w:val="27"/>
        </w:rPr>
        <w:t>.</w:t>
      </w:r>
    </w:p>
    <w:p w14:paraId="659A082F"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b/>
          <w:color w:val="0D0D0D"/>
          <w:sz w:val="27"/>
          <w:szCs w:val="27"/>
        </w:rPr>
        <w:t xml:space="preserve">c. Sản phẩm: </w:t>
      </w:r>
      <w:r w:rsidRPr="00AC0B14">
        <w:rPr>
          <w:rFonts w:ascii="Times New Roman" w:eastAsia="Times New Roman" w:hAnsi="Times New Roman" w:cs="Times New Roman"/>
          <w:color w:val="0D0D0D"/>
          <w:sz w:val="27"/>
          <w:szCs w:val="27"/>
        </w:rPr>
        <w:t xml:space="preserve">Đáp án của HS về </w:t>
      </w:r>
      <w:r w:rsidRPr="00AC0B14">
        <w:rPr>
          <w:rFonts w:ascii="Times New Roman" w:eastAsia="Times New Roman" w:hAnsi="Times New Roman" w:cs="Times New Roman"/>
          <w:iCs/>
          <w:color w:val="0D0D0D"/>
          <w:sz w:val="27"/>
          <w:szCs w:val="27"/>
        </w:rPr>
        <w:t>các yêu cầu chính và yếu tố ảnh hưởng đến môi trường nuôi thủy sản</w:t>
      </w:r>
      <w:r w:rsidRPr="00AC0B14">
        <w:rPr>
          <w:rFonts w:ascii="Times New Roman" w:eastAsia="Times New Roman" w:hAnsi="Times New Roman" w:cs="Times New Roman"/>
          <w:color w:val="0D0D0D"/>
          <w:sz w:val="27"/>
          <w:szCs w:val="27"/>
        </w:rPr>
        <w:t xml:space="preserve">. </w:t>
      </w:r>
    </w:p>
    <w:p w14:paraId="6138E616"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d. Tổ chức thực hiện:</w:t>
      </w:r>
    </w:p>
    <w:p w14:paraId="5EDFD339" w14:textId="77777777" w:rsidR="00E36468" w:rsidRPr="00AC0B14" w:rsidRDefault="00E36468" w:rsidP="00AC0B14">
      <w:pPr>
        <w:rPr>
          <w:rFonts w:ascii="Times New Roman" w:eastAsia="Times New Roman" w:hAnsi="Times New Roman" w:cs="Times New Roman"/>
          <w:b/>
          <w:i/>
          <w:color w:val="0D0D0D"/>
          <w:sz w:val="27"/>
          <w:szCs w:val="27"/>
        </w:rPr>
      </w:pPr>
      <w:r w:rsidRPr="00AC0B14">
        <w:rPr>
          <w:rFonts w:ascii="Times New Roman" w:eastAsia="Times New Roman" w:hAnsi="Times New Roman" w:cs="Times New Roman"/>
          <w:b/>
          <w:i/>
          <w:color w:val="0D0D0D"/>
          <w:sz w:val="27"/>
          <w:szCs w:val="27"/>
        </w:rPr>
        <w:t>Nhiệm vụ 1. Trả lời câu hỏi trắc nghiệm</w:t>
      </w:r>
    </w:p>
    <w:p w14:paraId="4BB72DDD"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Bước 1: GV chuyển giao nhiệm vụ học tập</w:t>
      </w:r>
    </w:p>
    <w:p w14:paraId="4D67504D" w14:textId="765D834C"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color w:val="0D0D0D"/>
          <w:sz w:val="27"/>
          <w:szCs w:val="27"/>
        </w:rPr>
        <w:t xml:space="preserve">- GV tổ chức cho HS làm </w:t>
      </w:r>
      <w:r w:rsidRPr="00AC0B14">
        <w:rPr>
          <w:rFonts w:ascii="Times New Roman" w:eastAsia="Times New Roman" w:hAnsi="Times New Roman" w:cs="Times New Roman"/>
          <w:i/>
          <w:color w:val="0D0D0D"/>
          <w:sz w:val="27"/>
          <w:szCs w:val="27"/>
        </w:rPr>
        <w:t>Phiếu bài tập</w:t>
      </w:r>
      <w:r w:rsidRPr="00AC0B14">
        <w:rPr>
          <w:rFonts w:ascii="Times New Roman" w:eastAsia="Times New Roman" w:hAnsi="Times New Roman" w:cs="Times New Roman"/>
          <w:color w:val="0D0D0D"/>
          <w:sz w:val="27"/>
          <w:szCs w:val="27"/>
        </w:rPr>
        <w:t xml:space="preserve">, trả lời nhanh một số câu hỏi trắc nghiệm tổng kết về </w:t>
      </w:r>
      <w:r w:rsidR="00BE7FE9" w:rsidRPr="00AC0B14">
        <w:rPr>
          <w:rFonts w:ascii="Times New Roman" w:eastAsia="Times New Roman" w:hAnsi="Times New Roman" w:cs="Times New Roman"/>
          <w:iCs/>
          <w:color w:val="0D0D0D"/>
          <w:sz w:val="27"/>
          <w:szCs w:val="27"/>
        </w:rPr>
        <w:t>một số chỉ tiêu cơ bản của môi trường nuôi thủy sản.</w:t>
      </w:r>
      <w:r w:rsidRPr="00AC0B14">
        <w:rPr>
          <w:rFonts w:ascii="Times New Roman" w:eastAsia="Times New Roman" w:hAnsi="Times New Roman" w:cs="Times New Roman"/>
          <w:i/>
          <w:color w:val="0D0D0D"/>
          <w:sz w:val="27"/>
          <w:szCs w:val="27"/>
        </w:rPr>
        <w:t>.</w:t>
      </w:r>
    </w:p>
    <w:p w14:paraId="0F806BB9"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GV phát Phiếu bài tập cho HS cả lớp thực hiện trong thời gian 10 phút:</w:t>
      </w:r>
    </w:p>
    <w:tbl>
      <w:tblPr>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E36468" w:rsidRPr="00AC0B14" w14:paraId="45C7DC20" w14:textId="77777777" w:rsidTr="00AA55FF">
        <w:tc>
          <w:tcPr>
            <w:tcW w:w="9747" w:type="dxa"/>
            <w:shd w:val="clear" w:color="auto" w:fill="DEEBF6"/>
          </w:tcPr>
          <w:p w14:paraId="4CB15233"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Trường THPT:………………………………………….</w:t>
            </w:r>
          </w:p>
          <w:p w14:paraId="49AB5EFF"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Lớp:……………………………………………………..</w:t>
            </w:r>
          </w:p>
          <w:p w14:paraId="4E6828C3"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Họ và tên:……………………………………………….</w:t>
            </w:r>
          </w:p>
          <w:p w14:paraId="0CF0AFAA" w14:textId="77777777" w:rsidR="00E36468" w:rsidRPr="00AC0B14" w:rsidRDefault="00E36468" w:rsidP="00AC0B14">
            <w:pPr>
              <w:rPr>
                <w:rFonts w:ascii="Times New Roman" w:eastAsia="Times New Roman" w:hAnsi="Times New Roman" w:cs="Times New Roman"/>
                <w:color w:val="0D0D0D"/>
                <w:sz w:val="27"/>
                <w:szCs w:val="27"/>
              </w:rPr>
            </w:pPr>
          </w:p>
          <w:p w14:paraId="088FB2AD" w14:textId="77777777" w:rsidR="00E36468" w:rsidRPr="00AC0B14" w:rsidRDefault="00E36468" w:rsidP="00AC0B14">
            <w:pPr>
              <w:jc w:val="center"/>
              <w:rPr>
                <w:rFonts w:ascii="Times New Roman" w:eastAsia="Times New Roman" w:hAnsi="Times New Roman" w:cs="Times New Roman"/>
                <w:b/>
                <w:color w:val="FF0000"/>
                <w:sz w:val="27"/>
                <w:szCs w:val="27"/>
              </w:rPr>
            </w:pPr>
            <w:r w:rsidRPr="00AC0B14">
              <w:rPr>
                <w:rFonts w:ascii="Times New Roman" w:eastAsia="Times New Roman" w:hAnsi="Times New Roman" w:cs="Times New Roman"/>
                <w:b/>
                <w:color w:val="FF0000"/>
                <w:sz w:val="27"/>
                <w:szCs w:val="27"/>
              </w:rPr>
              <w:t xml:space="preserve">PHIẾU BÀI TẬP CÔNG NGHỆ LÂM NGHIỆP – THUỶ SẢN 12 </w:t>
            </w:r>
          </w:p>
          <w:p w14:paraId="0BC646E1" w14:textId="526A7DA1" w:rsidR="00E36468" w:rsidRPr="00AC0B14" w:rsidRDefault="00E36468" w:rsidP="00AC0B14">
            <w:pPr>
              <w:jc w:val="center"/>
              <w:rPr>
                <w:rFonts w:ascii="Times New Roman" w:eastAsia="Times New Roman" w:hAnsi="Times New Roman" w:cs="Times New Roman"/>
                <w:b/>
                <w:color w:val="FF0000"/>
                <w:sz w:val="27"/>
                <w:szCs w:val="27"/>
              </w:rPr>
            </w:pPr>
            <w:r w:rsidRPr="00AC0B14">
              <w:rPr>
                <w:rFonts w:ascii="Times New Roman" w:eastAsia="Times New Roman" w:hAnsi="Times New Roman" w:cs="Times New Roman"/>
                <w:b/>
                <w:color w:val="FF0000"/>
                <w:sz w:val="27"/>
                <w:szCs w:val="27"/>
              </w:rPr>
              <w:t xml:space="preserve"> – CÁNH DIỀU</w:t>
            </w:r>
          </w:p>
          <w:p w14:paraId="5099E9C6" w14:textId="69566003" w:rsidR="00E36468" w:rsidRPr="00AC0B14" w:rsidRDefault="00E36468" w:rsidP="00AC0B14">
            <w:pPr>
              <w:jc w:val="cente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 xml:space="preserve">BÀI </w:t>
            </w:r>
            <w:r w:rsidR="00BE7FE9" w:rsidRPr="00AC0B14">
              <w:rPr>
                <w:rFonts w:ascii="Times New Roman" w:eastAsia="Times New Roman" w:hAnsi="Times New Roman" w:cs="Times New Roman"/>
                <w:b/>
                <w:color w:val="0D0D0D"/>
                <w:sz w:val="27"/>
                <w:szCs w:val="27"/>
              </w:rPr>
              <w:t>11</w:t>
            </w:r>
            <w:r w:rsidRPr="00AC0B14">
              <w:rPr>
                <w:rFonts w:ascii="Times New Roman" w:eastAsia="Times New Roman" w:hAnsi="Times New Roman" w:cs="Times New Roman"/>
                <w:b/>
                <w:color w:val="0D0D0D"/>
                <w:sz w:val="27"/>
                <w:szCs w:val="27"/>
              </w:rPr>
              <w:t xml:space="preserve">: </w:t>
            </w:r>
            <w:r w:rsidR="00BE7FE9" w:rsidRPr="00AC0B14">
              <w:rPr>
                <w:rFonts w:ascii="Times New Roman" w:eastAsia="Times New Roman" w:hAnsi="Times New Roman" w:cs="Times New Roman"/>
                <w:b/>
                <w:bCs/>
                <w:iCs/>
                <w:color w:val="0D0D0D"/>
                <w:sz w:val="27"/>
                <w:szCs w:val="27"/>
              </w:rPr>
              <w:t>MỘT SỐ CHỈ TIÊU CƠ BẢN CỦA MÔI TRƯỜNG NUÔI THỦY SẢN</w:t>
            </w:r>
          </w:p>
          <w:p w14:paraId="3BAA2812" w14:textId="77777777" w:rsidR="00E36468" w:rsidRPr="00AC0B14" w:rsidRDefault="00E36468" w:rsidP="00AC0B14">
            <w:pPr>
              <w:jc w:val="center"/>
              <w:rPr>
                <w:rFonts w:ascii="Times New Roman" w:eastAsia="Times New Roman" w:hAnsi="Times New Roman" w:cs="Times New Roman"/>
                <w:b/>
                <w:color w:val="0D0D0D"/>
                <w:sz w:val="27"/>
                <w:szCs w:val="27"/>
              </w:rPr>
            </w:pPr>
            <w:r w:rsidRPr="00AC0B14">
              <w:rPr>
                <w:rFonts w:ascii="Times New Roman" w:hAnsi="Times New Roman" w:cs="Times New Roman"/>
                <w:noProof/>
                <w:sz w:val="27"/>
                <w:szCs w:val="27"/>
              </w:rPr>
              <w:lastRenderedPageBreak/>
              <w:drawing>
                <wp:inline distT="0" distB="0" distL="0" distR="0" wp14:anchorId="761AFFFC" wp14:editId="04DB6900">
                  <wp:extent cx="3110842" cy="1722652"/>
                  <wp:effectExtent l="0" t="0" r="0" b="0"/>
                  <wp:docPr id="120408035" name="Picture 11" descr="Thuỷ sản là gì? Hải sản khác thủy sả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uỷ sản là gì? Hải sản khác thủy sản như thế nà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9583" cy="1727492"/>
                          </a:xfrm>
                          <a:prstGeom prst="rect">
                            <a:avLst/>
                          </a:prstGeom>
                          <a:noFill/>
                          <a:ln>
                            <a:noFill/>
                          </a:ln>
                        </pic:spPr>
                      </pic:pic>
                    </a:graphicData>
                  </a:graphic>
                </wp:inline>
              </w:drawing>
            </w:r>
          </w:p>
          <w:p w14:paraId="09D01DE6"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PHẦN I : Trắc nghiệm nhiều phương án lựa chọn</w:t>
            </w:r>
          </w:p>
          <w:p w14:paraId="1017AE7D"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i/>
                <w:color w:val="0D0D0D"/>
                <w:sz w:val="27"/>
                <w:szCs w:val="27"/>
              </w:rPr>
              <w:t>Khoanh vào chữ cái đặt trước câu trả lời đúng:</w:t>
            </w:r>
          </w:p>
          <w:p w14:paraId="3B9FBFD0" w14:textId="77777777" w:rsidR="00BE7FE9"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color w:val="0D0D0D"/>
                <w:sz w:val="27"/>
                <w:szCs w:val="27"/>
              </w:rPr>
              <w:t>Câu 1:</w:t>
            </w:r>
            <w:r w:rsidRPr="00AC0B14">
              <w:rPr>
                <w:rFonts w:ascii="Times New Roman" w:eastAsia="Times New Roman" w:hAnsi="Times New Roman" w:cs="Times New Roman"/>
                <w:color w:val="0D0D0D"/>
                <w:sz w:val="27"/>
                <w:szCs w:val="27"/>
              </w:rPr>
              <w:t xml:space="preserve"> </w:t>
            </w:r>
            <w:r w:rsidR="00BE7FE9" w:rsidRPr="00AC0B14">
              <w:rPr>
                <w:rFonts w:ascii="Times New Roman" w:eastAsia="Times New Roman" w:hAnsi="Times New Roman" w:cs="Times New Roman"/>
                <w:sz w:val="27"/>
                <w:szCs w:val="27"/>
              </w:rPr>
              <w:t>Màu nước nuôi phù hợp nhất cho các loại thuỷ sản nước ngọt là</w:t>
            </w:r>
          </w:p>
          <w:p w14:paraId="7A8E72F7"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A. màu xanh nõn chuối nhạt.</w:t>
            </w:r>
          </w:p>
          <w:p w14:paraId="45DD56DB"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B. màu vàng nâu nước trà.</w:t>
            </w:r>
          </w:p>
          <w:p w14:paraId="5759E367" w14:textId="2233B1E1"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lang w:val="en-US"/>
              </w:rPr>
              <w:t xml:space="preserve">C. </w:t>
            </w:r>
            <w:r w:rsidR="0046159F">
              <w:rPr>
                <w:rFonts w:ascii="Times New Roman" w:eastAsia="Times New Roman" w:hAnsi="Times New Roman" w:cs="Times New Roman"/>
                <w:sz w:val="27"/>
                <w:szCs w:val="27"/>
                <w:lang w:val="en-US"/>
              </w:rPr>
              <w:t>m</w:t>
            </w:r>
            <w:r w:rsidRPr="00AC0B14">
              <w:rPr>
                <w:rFonts w:ascii="Times New Roman" w:eastAsia="Times New Roman" w:hAnsi="Times New Roman" w:cs="Times New Roman"/>
                <w:sz w:val="27"/>
                <w:szCs w:val="27"/>
                <w:lang w:val="en-US"/>
              </w:rPr>
              <w:t>àu xanh rêu hoặc vàng cam.</w:t>
            </w:r>
          </w:p>
          <w:p w14:paraId="2E75CA13"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D. màu đỏ gạch.</w:t>
            </w:r>
          </w:p>
          <w:p w14:paraId="3BA51041" w14:textId="77777777" w:rsidR="00BE7FE9"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color w:val="0D0D0D"/>
                <w:sz w:val="27"/>
                <w:szCs w:val="27"/>
              </w:rPr>
              <w:t>Câu 2:</w:t>
            </w:r>
            <w:r w:rsidRPr="00AC0B14">
              <w:rPr>
                <w:rFonts w:ascii="Times New Roman" w:eastAsia="Times New Roman" w:hAnsi="Times New Roman" w:cs="Times New Roman"/>
                <w:color w:val="0D0D0D"/>
                <w:sz w:val="27"/>
                <w:szCs w:val="27"/>
              </w:rPr>
              <w:t xml:space="preserve"> </w:t>
            </w:r>
            <w:r w:rsidR="00BE7FE9" w:rsidRPr="00AC0B14">
              <w:rPr>
                <w:rFonts w:ascii="Times New Roman" w:eastAsia="Times New Roman" w:hAnsi="Times New Roman" w:cs="Times New Roman"/>
                <w:sz w:val="27"/>
                <w:szCs w:val="27"/>
              </w:rPr>
              <w:t>Vai trò của thực vật thuỷ sinh trong môi trường chăn nuôi thuỷ sản là</w:t>
            </w:r>
          </w:p>
          <w:p w14:paraId="466D52C6" w14:textId="748C6B54"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A. cung cấp oxygen hoà tan cho nước và cung cấp nơi trú ngụ cho động vật thuỷ </w:t>
            </w:r>
            <w:r w:rsidR="0046159F">
              <w:rPr>
                <w:rFonts w:ascii="Times New Roman" w:eastAsia="Times New Roman" w:hAnsi="Times New Roman" w:cs="Times New Roman"/>
                <w:sz w:val="27"/>
                <w:szCs w:val="27"/>
              </w:rPr>
              <w:t>s</w:t>
            </w:r>
            <w:r w:rsidRPr="00AC0B14">
              <w:rPr>
                <w:rFonts w:ascii="Times New Roman" w:eastAsia="Times New Roman" w:hAnsi="Times New Roman" w:cs="Times New Roman"/>
                <w:sz w:val="27"/>
                <w:szCs w:val="27"/>
              </w:rPr>
              <w:t>ản, ổn định nhiệt độ nước và hấp thụ một số kim loại nặng.</w:t>
            </w:r>
          </w:p>
          <w:p w14:paraId="6B0D4281" w14:textId="77777777" w:rsidR="00BE7FE9" w:rsidRPr="00AC0B14" w:rsidRDefault="00BE7FE9" w:rsidP="00AC0B14">
            <w:pPr>
              <w:rPr>
                <w:rFonts w:ascii="Times New Roman" w:eastAsia="Times New Roman" w:hAnsi="Times New Roman" w:cs="Times New Roman"/>
                <w:sz w:val="27"/>
                <w:szCs w:val="27"/>
                <w:lang w:val="en-US"/>
              </w:rPr>
            </w:pPr>
            <w:r w:rsidRPr="00AC0B14">
              <w:rPr>
                <w:rFonts w:ascii="Times New Roman" w:eastAsia="Times New Roman" w:hAnsi="Times New Roman" w:cs="Times New Roman"/>
                <w:sz w:val="27"/>
                <w:szCs w:val="27"/>
                <w:lang w:val="en-US"/>
              </w:rPr>
              <w:t>B. cung cấp carbon dioxide hoà tan cho nước.</w:t>
            </w:r>
          </w:p>
          <w:p w14:paraId="76BD4120" w14:textId="77777777" w:rsidR="00BE7FE9" w:rsidRPr="00AC0B14" w:rsidRDefault="00BE7FE9" w:rsidP="00AC0B14">
            <w:pPr>
              <w:rPr>
                <w:rFonts w:ascii="Times New Roman" w:eastAsia="Times New Roman" w:hAnsi="Times New Roman" w:cs="Times New Roman"/>
                <w:sz w:val="27"/>
                <w:szCs w:val="27"/>
                <w:lang w:val="en-US"/>
              </w:rPr>
            </w:pPr>
            <w:r w:rsidRPr="00AC0B14">
              <w:rPr>
                <w:rFonts w:ascii="Times New Roman" w:eastAsia="Times New Roman" w:hAnsi="Times New Roman" w:cs="Times New Roman"/>
                <w:sz w:val="27"/>
                <w:szCs w:val="27"/>
                <w:lang w:val="en-US"/>
              </w:rPr>
              <w:t>C. trở thành thức ăn cho các động vật thuỷ sản.</w:t>
            </w:r>
          </w:p>
          <w:p w14:paraId="557868FA" w14:textId="77777777" w:rsidR="00BE7FE9" w:rsidRPr="00AC0B14" w:rsidRDefault="00BE7FE9" w:rsidP="00AC0B14">
            <w:pPr>
              <w:rPr>
                <w:rFonts w:ascii="Times New Roman" w:eastAsia="Times New Roman" w:hAnsi="Times New Roman" w:cs="Times New Roman"/>
                <w:sz w:val="27"/>
                <w:szCs w:val="27"/>
                <w:lang w:val="en-US"/>
              </w:rPr>
            </w:pPr>
            <w:r w:rsidRPr="00AC0B14">
              <w:rPr>
                <w:rFonts w:ascii="Times New Roman" w:eastAsia="Times New Roman" w:hAnsi="Times New Roman" w:cs="Times New Roman"/>
                <w:sz w:val="27"/>
                <w:szCs w:val="27"/>
                <w:lang w:val="en-US"/>
              </w:rPr>
              <w:t>D. ngăn chặn sự phát triển của vi sinh vật có hại cho động vật thuỷ sản.</w:t>
            </w:r>
          </w:p>
          <w:p w14:paraId="3043270F" w14:textId="77777777" w:rsidR="00BE7FE9"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color w:val="0D0D0D"/>
                <w:sz w:val="27"/>
                <w:szCs w:val="27"/>
              </w:rPr>
              <w:t xml:space="preserve">Câu 3: </w:t>
            </w:r>
            <w:r w:rsidR="00BE7FE9" w:rsidRPr="00AC0B14">
              <w:rPr>
                <w:rFonts w:ascii="Times New Roman" w:eastAsia="Times New Roman" w:hAnsi="Times New Roman" w:cs="Times New Roman"/>
                <w:sz w:val="27"/>
                <w:szCs w:val="27"/>
                <w:lang w:val="en-US"/>
              </w:rPr>
              <w:t>Sinh vật phù du đóng vai trò như thế nào trong môi trường chăn nuôi thuỷ sản?</w:t>
            </w:r>
          </w:p>
          <w:p w14:paraId="1B3E298B"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A. Phân giải thức ăn thừa, chất thải của thuỷ sản nuôi.</w:t>
            </w:r>
          </w:p>
          <w:p w14:paraId="3ACC6ABA"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B. Làm nguồn thức ăn và ổn định môi trường sinh thái, cung cấp oxygen hoà tan, giảm chất độc hại, ngăn tảo sợi.</w:t>
            </w:r>
          </w:p>
          <w:p w14:paraId="29B705C5" w14:textId="77777777" w:rsidR="00BE7FE9" w:rsidRPr="00AC0B14" w:rsidRDefault="00E36468" w:rsidP="00AC0B14">
            <w:pPr>
              <w:rPr>
                <w:rFonts w:ascii="Times New Roman" w:eastAsia="Times New Roman" w:hAnsi="Times New Roman" w:cs="Times New Roman"/>
                <w:b/>
                <w:bCs/>
                <w:sz w:val="27"/>
                <w:szCs w:val="27"/>
              </w:rPr>
            </w:pPr>
            <w:r w:rsidRPr="00AC0B14">
              <w:rPr>
                <w:rFonts w:ascii="Times New Roman" w:eastAsia="Times New Roman" w:hAnsi="Times New Roman" w:cs="Times New Roman"/>
                <w:b/>
                <w:color w:val="0D0D0D"/>
                <w:sz w:val="27"/>
                <w:szCs w:val="27"/>
              </w:rPr>
              <w:t>Câu 4:</w:t>
            </w:r>
            <w:r w:rsidRPr="00AC0B14">
              <w:rPr>
                <w:rFonts w:ascii="Times New Roman" w:eastAsia="Times New Roman" w:hAnsi="Times New Roman" w:cs="Times New Roman"/>
                <w:color w:val="0D0D0D"/>
                <w:sz w:val="27"/>
                <w:szCs w:val="27"/>
              </w:rPr>
              <w:t xml:space="preserve"> </w:t>
            </w:r>
            <w:r w:rsidR="00BE7FE9" w:rsidRPr="00AC0B14">
              <w:rPr>
                <w:rFonts w:ascii="Times New Roman" w:eastAsia="Times New Roman" w:hAnsi="Times New Roman" w:cs="Times New Roman"/>
                <w:sz w:val="27"/>
                <w:szCs w:val="27"/>
              </w:rPr>
              <w:t>Trong quá trình nuôi, nước vôi thường được bón vào ao trong trường hợp nào sau đây?</w:t>
            </w:r>
          </w:p>
          <w:p w14:paraId="6D65192D"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lang w:val="vi-VN"/>
              </w:rPr>
              <w:t>A.</w:t>
            </w:r>
            <w:r w:rsidRPr="00AC0B14">
              <w:rPr>
                <w:rFonts w:ascii="Times New Roman" w:eastAsia="Times New Roman" w:hAnsi="Times New Roman" w:cs="Times New Roman"/>
                <w:sz w:val="27"/>
                <w:szCs w:val="27"/>
              </w:rPr>
              <w:t xml:space="preserve"> Độ mặn thấp</w:t>
            </w:r>
          </w:p>
          <w:p w14:paraId="5A83BF8B"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lang w:val="vi-VN"/>
              </w:rPr>
              <w:t>B.</w:t>
            </w:r>
            <w:r w:rsidRPr="00AC0B14">
              <w:rPr>
                <w:rFonts w:ascii="Times New Roman" w:eastAsia="Times New Roman" w:hAnsi="Times New Roman" w:cs="Times New Roman"/>
                <w:sz w:val="27"/>
                <w:szCs w:val="27"/>
              </w:rPr>
              <w:t xml:space="preserve"> Độ pH thấp.</w:t>
            </w:r>
          </w:p>
          <w:p w14:paraId="0B581C6E" w14:textId="77777777" w:rsidR="00BE7FE9" w:rsidRPr="00AC0B14" w:rsidRDefault="00BE7FE9" w:rsidP="00AC0B14">
            <w:pPr>
              <w:rPr>
                <w:rFonts w:ascii="Times New Roman" w:eastAsia="Times New Roman" w:hAnsi="Times New Roman" w:cs="Times New Roman"/>
                <w:sz w:val="27"/>
                <w:szCs w:val="27"/>
                <w:lang w:val="vi-VN"/>
              </w:rPr>
            </w:pPr>
            <w:r w:rsidRPr="00AC0B14">
              <w:rPr>
                <w:rFonts w:ascii="Times New Roman" w:eastAsia="Times New Roman" w:hAnsi="Times New Roman" w:cs="Times New Roman"/>
                <w:sz w:val="27"/>
                <w:szCs w:val="27"/>
                <w:lang w:val="vi-VN"/>
              </w:rPr>
              <w:lastRenderedPageBreak/>
              <w:t>C.</w:t>
            </w:r>
            <w:r w:rsidRPr="00AC0B14">
              <w:rPr>
                <w:rFonts w:ascii="Times New Roman" w:eastAsia="Times New Roman" w:hAnsi="Times New Roman" w:cs="Times New Roman"/>
                <w:sz w:val="27"/>
                <w:szCs w:val="27"/>
              </w:rPr>
              <w:t xml:space="preserve"> Độ mặn cao.</w:t>
            </w:r>
          </w:p>
          <w:p w14:paraId="4E474EC6" w14:textId="77777777" w:rsidR="00BE7FE9" w:rsidRPr="00AC0B14" w:rsidRDefault="00BE7FE9" w:rsidP="00AC0B14">
            <w:pPr>
              <w:rPr>
                <w:rFonts w:ascii="Times New Roman" w:eastAsia="Times New Roman" w:hAnsi="Times New Roman" w:cs="Times New Roman"/>
                <w:sz w:val="27"/>
                <w:szCs w:val="27"/>
                <w:lang w:val="vi-VN"/>
              </w:rPr>
            </w:pPr>
            <w:r w:rsidRPr="00AC0B14">
              <w:rPr>
                <w:rFonts w:ascii="Times New Roman" w:eastAsia="Times New Roman" w:hAnsi="Times New Roman" w:cs="Times New Roman"/>
                <w:sz w:val="27"/>
                <w:szCs w:val="27"/>
                <w:lang w:val="vi-VN"/>
              </w:rPr>
              <w:t>D.</w:t>
            </w:r>
            <w:r w:rsidRPr="00AC0B14">
              <w:rPr>
                <w:rFonts w:ascii="Times New Roman" w:eastAsia="Times New Roman" w:hAnsi="Times New Roman" w:cs="Times New Roman"/>
                <w:sz w:val="27"/>
                <w:szCs w:val="27"/>
              </w:rPr>
              <w:t xml:space="preserve"> Độ pH cao.</w:t>
            </w:r>
          </w:p>
          <w:p w14:paraId="1AD5F684" w14:textId="3E34BC38" w:rsidR="00BE7FE9"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color w:val="0D0D0D"/>
                <w:sz w:val="27"/>
                <w:szCs w:val="27"/>
              </w:rPr>
              <w:t>Câu 5:</w:t>
            </w:r>
            <w:r w:rsidRPr="00AC0B14">
              <w:rPr>
                <w:rFonts w:ascii="Times New Roman" w:eastAsia="Times New Roman" w:hAnsi="Times New Roman" w:cs="Times New Roman"/>
                <w:color w:val="0D0D0D"/>
                <w:sz w:val="27"/>
                <w:szCs w:val="27"/>
              </w:rPr>
              <w:t xml:space="preserve"> </w:t>
            </w:r>
            <w:r w:rsidR="00BE7FE9" w:rsidRPr="00AC0B14">
              <w:rPr>
                <w:rFonts w:ascii="Times New Roman" w:eastAsia="Times New Roman" w:hAnsi="Times New Roman" w:cs="Times New Roman"/>
                <w:sz w:val="27"/>
                <w:szCs w:val="27"/>
              </w:rPr>
              <w:t xml:space="preserve">Biện pháp nào sau đây </w:t>
            </w:r>
            <w:r w:rsidR="00BE7FE9" w:rsidRPr="00AC0B14">
              <w:rPr>
                <w:rFonts w:ascii="Times New Roman" w:eastAsia="Times New Roman" w:hAnsi="Times New Roman" w:cs="Times New Roman"/>
                <w:b/>
                <w:bCs/>
                <w:sz w:val="27"/>
                <w:szCs w:val="27"/>
              </w:rPr>
              <w:t>không</w:t>
            </w:r>
            <w:r w:rsidR="00BE7FE9" w:rsidRPr="00AC0B14">
              <w:rPr>
                <w:rFonts w:ascii="Times New Roman" w:eastAsia="Times New Roman" w:hAnsi="Times New Roman" w:cs="Times New Roman"/>
                <w:sz w:val="27"/>
                <w:szCs w:val="27"/>
              </w:rPr>
              <w:t xml:space="preserve"> phù hợp để tăng cường lượng oxygen hoà tan cho ao nuôi thuỷ sản?</w:t>
            </w:r>
          </w:p>
          <w:p w14:paraId="1D5EE8B7" w14:textId="77777777" w:rsidR="00BE7FE9" w:rsidRPr="00AC0B14" w:rsidRDefault="00BE7FE9"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lang w:val="vi-VN"/>
              </w:rPr>
              <w:t>A.</w:t>
            </w:r>
            <w:r w:rsidRPr="00AC0B14">
              <w:rPr>
                <w:rFonts w:ascii="Times New Roman" w:eastAsia="Times New Roman" w:hAnsi="Times New Roman" w:cs="Times New Roman"/>
                <w:sz w:val="27"/>
                <w:szCs w:val="27"/>
              </w:rPr>
              <w:t xml:space="preserve"> Quản lí mật độ tảo phù hợp để tảo quang hợp oxygen cho ao.</w:t>
            </w:r>
          </w:p>
          <w:p w14:paraId="5D128840" w14:textId="77777777" w:rsidR="00BE7FE9" w:rsidRPr="00AC0B14" w:rsidRDefault="00BE7FE9" w:rsidP="00AC0B14">
            <w:pPr>
              <w:rPr>
                <w:rFonts w:ascii="Times New Roman" w:eastAsia="Times New Roman" w:hAnsi="Times New Roman" w:cs="Times New Roman"/>
                <w:sz w:val="27"/>
                <w:szCs w:val="27"/>
                <w:lang w:val="vi-VN"/>
              </w:rPr>
            </w:pPr>
            <w:r w:rsidRPr="00AC0B14">
              <w:rPr>
                <w:rFonts w:ascii="Times New Roman" w:eastAsia="Times New Roman" w:hAnsi="Times New Roman" w:cs="Times New Roman"/>
                <w:sz w:val="27"/>
                <w:szCs w:val="27"/>
                <w:lang w:val="vi-VN"/>
              </w:rPr>
              <w:t>B. Sử dụng sục khí, quạt nước để tăng khả năng khuếch tán oxygen vào nước.</w:t>
            </w:r>
          </w:p>
          <w:p w14:paraId="2B01DBF0" w14:textId="77777777" w:rsidR="00BE7FE9" w:rsidRPr="00AC0B14" w:rsidRDefault="00BE7FE9" w:rsidP="00AC0B14">
            <w:pPr>
              <w:rPr>
                <w:rFonts w:ascii="Times New Roman" w:eastAsia="Times New Roman" w:hAnsi="Times New Roman" w:cs="Times New Roman"/>
                <w:sz w:val="27"/>
                <w:szCs w:val="27"/>
                <w:lang w:val="vi-VN"/>
              </w:rPr>
            </w:pPr>
            <w:r w:rsidRPr="00AC0B14">
              <w:rPr>
                <w:rFonts w:ascii="Times New Roman" w:eastAsia="Times New Roman" w:hAnsi="Times New Roman" w:cs="Times New Roman"/>
                <w:sz w:val="27"/>
                <w:szCs w:val="27"/>
                <w:lang w:val="vi-VN"/>
              </w:rPr>
              <w:t>C. Sử dụng vôi bột bón xuống ao.</w:t>
            </w:r>
          </w:p>
          <w:p w14:paraId="015F541E" w14:textId="77777777" w:rsidR="00BE7FE9" w:rsidRPr="00AC0B14" w:rsidRDefault="00BE7FE9" w:rsidP="00AC0B14">
            <w:pPr>
              <w:rPr>
                <w:rFonts w:ascii="Times New Roman" w:eastAsia="Times New Roman" w:hAnsi="Times New Roman" w:cs="Times New Roman"/>
                <w:sz w:val="27"/>
                <w:szCs w:val="27"/>
                <w:lang w:val="vi-VN"/>
              </w:rPr>
            </w:pPr>
            <w:r w:rsidRPr="00AC0B14">
              <w:rPr>
                <w:rFonts w:ascii="Times New Roman" w:eastAsia="Times New Roman" w:hAnsi="Times New Roman" w:cs="Times New Roman"/>
                <w:sz w:val="27"/>
                <w:szCs w:val="27"/>
                <w:lang w:val="vi-VN"/>
              </w:rPr>
              <w:t>D. Thay nước mới giàu oxygen.</w:t>
            </w:r>
          </w:p>
          <w:p w14:paraId="1FB5183C" w14:textId="412AB2C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 xml:space="preserve">PHẦN II: </w:t>
            </w:r>
            <w:r w:rsidRPr="00AC0B14">
              <w:rPr>
                <w:rFonts w:ascii="Times New Roman" w:eastAsia="Times New Roman" w:hAnsi="Times New Roman" w:cs="Times New Roman"/>
                <w:b/>
                <w:color w:val="0D0D0D"/>
                <w:sz w:val="27"/>
                <w:szCs w:val="27"/>
                <w:lang w:val="en-US"/>
              </w:rPr>
              <w:t>T</w:t>
            </w:r>
            <w:r w:rsidRPr="00AC0B14">
              <w:rPr>
                <w:rFonts w:ascii="Times New Roman" w:eastAsia="Times New Roman" w:hAnsi="Times New Roman" w:cs="Times New Roman"/>
                <w:b/>
                <w:color w:val="0D0D0D"/>
                <w:sz w:val="27"/>
                <w:szCs w:val="27"/>
              </w:rPr>
              <w:t>rắc nghiệm đúng sai</w:t>
            </w:r>
          </w:p>
          <w:p w14:paraId="016F78C9"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i/>
                <w:color w:val="0D0D0D"/>
                <w:sz w:val="27"/>
                <w:szCs w:val="27"/>
              </w:rPr>
              <w:t>Trong mỗi ý A, B, C, D ở mỗi câu, chọn đúng hoặc sai</w:t>
            </w:r>
          </w:p>
          <w:p w14:paraId="2C797955"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b/>
                <w:color w:val="0D0D0D"/>
                <w:sz w:val="27"/>
                <w:szCs w:val="27"/>
              </w:rPr>
              <w:t>Câu 1:</w:t>
            </w:r>
            <w:r w:rsidRPr="00AC0B14">
              <w:rPr>
                <w:rFonts w:ascii="Times New Roman" w:eastAsia="Times New Roman" w:hAnsi="Times New Roman" w:cs="Times New Roman"/>
                <w:color w:val="0D0D0D"/>
                <w:sz w:val="27"/>
                <w:szCs w:val="27"/>
              </w:rPr>
              <w:t xml:space="preserve"> Nước trong khu vực nuôi các loài thủy sản nước ngọt của nhà Uyên có màu xanh nhạt (xanh nõn chuối).</w:t>
            </w:r>
          </w:p>
          <w:p w14:paraId="4B308234"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A. Nước có màu xanh nõn chuối do sự phát triển của tảo lam.</w:t>
            </w:r>
          </w:p>
          <w:p w14:paraId="1EFFDF72"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B. Tảo trong nước nuôi thủy sản của nhà Uyên là nguồn thức ăn cho một số loài thủy sản.</w:t>
            </w:r>
          </w:p>
          <w:p w14:paraId="592BCC6A"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C. Nước trong khu nuôi nhà Uyên đang bị ô nhiễm, màu nước phù hợp cho nuôi thủy sản là màu đỏ gạch (nước có nhiều phù sa).</w:t>
            </w:r>
          </w:p>
          <w:p w14:paraId="004DDA99"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D. Loài tảo trong khu nuôi giúp làm giảm lượng khí độc trong ao.</w:t>
            </w:r>
          </w:p>
        </w:tc>
      </w:tr>
    </w:tbl>
    <w:p w14:paraId="1F54887A"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b/>
          <w:color w:val="0D0D0D"/>
          <w:sz w:val="27"/>
          <w:szCs w:val="27"/>
        </w:rPr>
        <w:lastRenderedPageBreak/>
        <w:t>Bước 2: HS tiếp nhận, thực hiện nhiệm vụ học tập</w:t>
      </w:r>
    </w:p>
    <w:p w14:paraId="090471D0"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color w:val="0D0D0D"/>
          <w:sz w:val="27"/>
          <w:szCs w:val="27"/>
        </w:rPr>
        <w:t xml:space="preserve">- HS vận dụng kiến thức đã học để trả lời câu hỏi. </w:t>
      </w:r>
    </w:p>
    <w:p w14:paraId="0A8EE29A"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xml:space="preserve">- GV quan sát, hướng dẫn, hỗ trợ HS (nếu cần thiết). </w:t>
      </w:r>
    </w:p>
    <w:p w14:paraId="2697DD9A"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Bước 3: Báo cáo kết quả hoạt động, thảo luận</w:t>
      </w:r>
    </w:p>
    <w:p w14:paraId="2B1D2481"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xml:space="preserve">- GV mời đại diện 1 – 2 HS lần lượt đọc đáp án đúng. </w:t>
      </w:r>
    </w:p>
    <w:p w14:paraId="180E2E40"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GV yêu cầu các HS khác lắng nghe, đọc đáp án khác (nếu có).</w:t>
      </w:r>
    </w:p>
    <w:p w14:paraId="7311085E"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Bước 4: Đánh giá kết quả thực hiện nhiệm vụ học tập</w:t>
      </w:r>
    </w:p>
    <w:p w14:paraId="6F7AE40C"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GV nhận xét, đánh giá và chốt đáp án:</w:t>
      </w:r>
    </w:p>
    <w:p w14:paraId="588BA1C2" w14:textId="77777777" w:rsidR="00E36468" w:rsidRPr="00AC0B14" w:rsidRDefault="00E36468" w:rsidP="00AC0B14">
      <w:pPr>
        <w:rPr>
          <w:rFonts w:ascii="Times New Roman" w:eastAsia="Times New Roman" w:hAnsi="Times New Roman" w:cs="Times New Roman"/>
          <w:i/>
          <w:color w:val="0D0D0D"/>
          <w:sz w:val="27"/>
          <w:szCs w:val="27"/>
          <w:u w:val="single"/>
        </w:rPr>
      </w:pPr>
      <w:r w:rsidRPr="00AC0B14">
        <w:rPr>
          <w:rFonts w:ascii="Times New Roman" w:eastAsia="Times New Roman" w:hAnsi="Times New Roman" w:cs="Times New Roman"/>
          <w:i/>
          <w:color w:val="0D0D0D"/>
          <w:sz w:val="27"/>
          <w:szCs w:val="27"/>
          <w:u w:val="single"/>
        </w:rPr>
        <w:t>Phần 1 :</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E36468" w:rsidRPr="00AC0B14" w14:paraId="488E5728" w14:textId="77777777" w:rsidTr="00AA55FF">
        <w:tc>
          <w:tcPr>
            <w:tcW w:w="1617" w:type="dxa"/>
          </w:tcPr>
          <w:p w14:paraId="7FC983FD" w14:textId="77777777" w:rsidR="00E36468" w:rsidRPr="00AC0B14" w:rsidRDefault="00E36468" w:rsidP="00AC0B14">
            <w:pPr>
              <w:jc w:val="cente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Câu hỏi</w:t>
            </w:r>
          </w:p>
        </w:tc>
        <w:tc>
          <w:tcPr>
            <w:tcW w:w="1552" w:type="dxa"/>
          </w:tcPr>
          <w:p w14:paraId="70D96C0E" w14:textId="77777777" w:rsidR="00E36468" w:rsidRPr="00AC0B14" w:rsidRDefault="00E36468" w:rsidP="00AC0B14">
            <w:pPr>
              <w:jc w:val="cente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1</w:t>
            </w:r>
          </w:p>
        </w:tc>
        <w:tc>
          <w:tcPr>
            <w:tcW w:w="1552" w:type="dxa"/>
          </w:tcPr>
          <w:p w14:paraId="60134BB2" w14:textId="77777777" w:rsidR="00E36468" w:rsidRPr="00AC0B14" w:rsidRDefault="00E36468" w:rsidP="00AC0B14">
            <w:pPr>
              <w:jc w:val="cente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2</w:t>
            </w:r>
          </w:p>
        </w:tc>
        <w:tc>
          <w:tcPr>
            <w:tcW w:w="1552" w:type="dxa"/>
          </w:tcPr>
          <w:p w14:paraId="5F4BDA2F" w14:textId="77777777" w:rsidR="00E36468" w:rsidRPr="00AC0B14" w:rsidRDefault="00E36468" w:rsidP="00AC0B14">
            <w:pPr>
              <w:jc w:val="cente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3</w:t>
            </w:r>
          </w:p>
        </w:tc>
        <w:tc>
          <w:tcPr>
            <w:tcW w:w="1552" w:type="dxa"/>
          </w:tcPr>
          <w:p w14:paraId="7BFE13D6" w14:textId="77777777" w:rsidR="00E36468" w:rsidRPr="00AC0B14" w:rsidRDefault="00E36468" w:rsidP="00AC0B14">
            <w:pPr>
              <w:jc w:val="cente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4</w:t>
            </w:r>
          </w:p>
        </w:tc>
        <w:tc>
          <w:tcPr>
            <w:tcW w:w="1525" w:type="dxa"/>
          </w:tcPr>
          <w:p w14:paraId="5D4C05FB" w14:textId="77777777" w:rsidR="00E36468" w:rsidRPr="00AC0B14" w:rsidRDefault="00E36468" w:rsidP="00AC0B14">
            <w:pPr>
              <w:jc w:val="cente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5</w:t>
            </w:r>
          </w:p>
        </w:tc>
      </w:tr>
      <w:tr w:rsidR="00E36468" w:rsidRPr="00AC0B14" w14:paraId="6934625D" w14:textId="77777777" w:rsidTr="00AA55FF">
        <w:tc>
          <w:tcPr>
            <w:tcW w:w="1617" w:type="dxa"/>
          </w:tcPr>
          <w:p w14:paraId="17B285BB" w14:textId="77777777" w:rsidR="00E36468" w:rsidRPr="00AC0B14" w:rsidRDefault="00E36468" w:rsidP="00AC0B14">
            <w:pPr>
              <w:jc w:val="cente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lastRenderedPageBreak/>
              <w:t>Đáp án</w:t>
            </w:r>
          </w:p>
        </w:tc>
        <w:tc>
          <w:tcPr>
            <w:tcW w:w="1552" w:type="dxa"/>
          </w:tcPr>
          <w:p w14:paraId="36C11580" w14:textId="50521B94" w:rsidR="00E36468" w:rsidRPr="00AC0B14" w:rsidRDefault="00BE7FE9" w:rsidP="00AC0B14">
            <w:pPr>
              <w:jc w:val="center"/>
              <w:rPr>
                <w:rFonts w:ascii="Times New Roman" w:eastAsia="Times New Roman" w:hAnsi="Times New Roman" w:cs="Times New Roman"/>
                <w:b/>
                <w:color w:val="0D0D0D"/>
                <w:sz w:val="27"/>
                <w:szCs w:val="27"/>
                <w:lang w:val="en-US"/>
              </w:rPr>
            </w:pPr>
            <w:r w:rsidRPr="00AC0B14">
              <w:rPr>
                <w:rFonts w:ascii="Times New Roman" w:eastAsia="Times New Roman" w:hAnsi="Times New Roman" w:cs="Times New Roman"/>
                <w:b/>
                <w:color w:val="0D0D0D"/>
                <w:sz w:val="27"/>
                <w:szCs w:val="27"/>
                <w:lang w:val="en-US"/>
              </w:rPr>
              <w:t>A</w:t>
            </w:r>
          </w:p>
        </w:tc>
        <w:tc>
          <w:tcPr>
            <w:tcW w:w="1552" w:type="dxa"/>
          </w:tcPr>
          <w:p w14:paraId="28629CAE" w14:textId="77777777" w:rsidR="00E36468" w:rsidRPr="00AC0B14" w:rsidRDefault="00E36468" w:rsidP="00AC0B14">
            <w:pPr>
              <w:jc w:val="center"/>
              <w:rPr>
                <w:rFonts w:ascii="Times New Roman" w:eastAsia="Times New Roman" w:hAnsi="Times New Roman" w:cs="Times New Roman"/>
                <w:b/>
                <w:color w:val="0D0D0D"/>
                <w:sz w:val="27"/>
                <w:szCs w:val="27"/>
                <w:lang w:val="en-US"/>
              </w:rPr>
            </w:pPr>
            <w:r w:rsidRPr="00AC0B14">
              <w:rPr>
                <w:rFonts w:ascii="Times New Roman" w:eastAsia="Times New Roman" w:hAnsi="Times New Roman" w:cs="Times New Roman"/>
                <w:b/>
                <w:color w:val="0D0D0D"/>
                <w:sz w:val="27"/>
                <w:szCs w:val="27"/>
                <w:lang w:val="en-US"/>
              </w:rPr>
              <w:t>A</w:t>
            </w:r>
          </w:p>
        </w:tc>
        <w:tc>
          <w:tcPr>
            <w:tcW w:w="1552" w:type="dxa"/>
          </w:tcPr>
          <w:p w14:paraId="6A217622" w14:textId="27A294EC" w:rsidR="00E36468" w:rsidRPr="00AC0B14" w:rsidRDefault="00BE7FE9" w:rsidP="00AC0B14">
            <w:pPr>
              <w:jc w:val="center"/>
              <w:rPr>
                <w:rFonts w:ascii="Times New Roman" w:eastAsia="Times New Roman" w:hAnsi="Times New Roman" w:cs="Times New Roman"/>
                <w:b/>
                <w:color w:val="0D0D0D"/>
                <w:sz w:val="27"/>
                <w:szCs w:val="27"/>
                <w:lang w:val="en-US"/>
              </w:rPr>
            </w:pPr>
            <w:r w:rsidRPr="00AC0B14">
              <w:rPr>
                <w:rFonts w:ascii="Times New Roman" w:eastAsia="Times New Roman" w:hAnsi="Times New Roman" w:cs="Times New Roman"/>
                <w:b/>
                <w:color w:val="0D0D0D"/>
                <w:sz w:val="27"/>
                <w:szCs w:val="27"/>
                <w:lang w:val="en-US"/>
              </w:rPr>
              <w:t>B</w:t>
            </w:r>
          </w:p>
        </w:tc>
        <w:tc>
          <w:tcPr>
            <w:tcW w:w="1552" w:type="dxa"/>
          </w:tcPr>
          <w:p w14:paraId="20BDD5AA" w14:textId="62EFFD80" w:rsidR="00E36468" w:rsidRPr="00AC0B14" w:rsidRDefault="00BE7FE9" w:rsidP="00AC0B14">
            <w:pPr>
              <w:jc w:val="center"/>
              <w:rPr>
                <w:rFonts w:ascii="Times New Roman" w:eastAsia="Times New Roman" w:hAnsi="Times New Roman" w:cs="Times New Roman"/>
                <w:b/>
                <w:color w:val="0D0D0D"/>
                <w:sz w:val="27"/>
                <w:szCs w:val="27"/>
                <w:lang w:val="en-US"/>
              </w:rPr>
            </w:pPr>
            <w:r w:rsidRPr="00AC0B14">
              <w:rPr>
                <w:rFonts w:ascii="Times New Roman" w:eastAsia="Times New Roman" w:hAnsi="Times New Roman" w:cs="Times New Roman"/>
                <w:b/>
                <w:color w:val="0D0D0D"/>
                <w:sz w:val="27"/>
                <w:szCs w:val="27"/>
                <w:lang w:val="en-US"/>
              </w:rPr>
              <w:t>B</w:t>
            </w:r>
          </w:p>
        </w:tc>
        <w:tc>
          <w:tcPr>
            <w:tcW w:w="1525" w:type="dxa"/>
          </w:tcPr>
          <w:p w14:paraId="2DBA9009" w14:textId="0E3692DA" w:rsidR="00E36468" w:rsidRPr="00AC0B14" w:rsidRDefault="00BE7FE9" w:rsidP="00AC0B14">
            <w:pPr>
              <w:jc w:val="center"/>
              <w:rPr>
                <w:rFonts w:ascii="Times New Roman" w:eastAsia="Times New Roman" w:hAnsi="Times New Roman" w:cs="Times New Roman"/>
                <w:b/>
                <w:color w:val="0D0D0D"/>
                <w:sz w:val="27"/>
                <w:szCs w:val="27"/>
                <w:lang w:val="en-US"/>
              </w:rPr>
            </w:pPr>
            <w:r w:rsidRPr="00AC0B14">
              <w:rPr>
                <w:rFonts w:ascii="Times New Roman" w:eastAsia="Times New Roman" w:hAnsi="Times New Roman" w:cs="Times New Roman"/>
                <w:b/>
                <w:color w:val="0D0D0D"/>
                <w:sz w:val="27"/>
                <w:szCs w:val="27"/>
                <w:lang w:val="en-US"/>
              </w:rPr>
              <w:t>C</w:t>
            </w:r>
          </w:p>
        </w:tc>
      </w:tr>
    </w:tbl>
    <w:p w14:paraId="19AE735D" w14:textId="77777777" w:rsidR="00E36468" w:rsidRPr="00AC0B14" w:rsidRDefault="00E36468" w:rsidP="00AC0B14">
      <w:pPr>
        <w:rPr>
          <w:rFonts w:ascii="Times New Roman" w:eastAsia="Times New Roman" w:hAnsi="Times New Roman" w:cs="Times New Roman"/>
          <w:i/>
          <w:color w:val="0D0D0D"/>
          <w:sz w:val="27"/>
          <w:szCs w:val="27"/>
          <w:u w:val="single"/>
        </w:rPr>
      </w:pPr>
      <w:r w:rsidRPr="00AC0B14">
        <w:rPr>
          <w:rFonts w:ascii="Times New Roman" w:eastAsia="Times New Roman" w:hAnsi="Times New Roman" w:cs="Times New Roman"/>
          <w:i/>
          <w:color w:val="0D0D0D"/>
          <w:sz w:val="27"/>
          <w:szCs w:val="27"/>
          <w:u w:val="single"/>
        </w:rPr>
        <w:t>Phần 2 :</w:t>
      </w:r>
    </w:p>
    <w:tbl>
      <w:tblPr>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E36468" w:rsidRPr="00AC0B14" w14:paraId="17F2634F" w14:textId="77777777" w:rsidTr="00AA55FF">
        <w:trPr>
          <w:trHeight w:val="568"/>
        </w:trPr>
        <w:tc>
          <w:tcPr>
            <w:tcW w:w="1563" w:type="dxa"/>
            <w:vAlign w:val="center"/>
          </w:tcPr>
          <w:p w14:paraId="548C67A3" w14:textId="77777777" w:rsidR="00E36468" w:rsidRPr="00AC0B14" w:rsidRDefault="00E36468" w:rsidP="00AC0B14">
            <w:pPr>
              <w:jc w:val="center"/>
              <w:rPr>
                <w:rFonts w:ascii="Times New Roman" w:hAnsi="Times New Roman" w:cs="Times New Roman"/>
                <w:color w:val="0D0D0D"/>
                <w:sz w:val="27"/>
                <w:szCs w:val="27"/>
              </w:rPr>
            </w:pPr>
            <w:r w:rsidRPr="00AC0B14">
              <w:rPr>
                <w:rFonts w:ascii="Times New Roman" w:hAnsi="Times New Roman" w:cs="Times New Roman"/>
                <w:color w:val="0D0D0D"/>
                <w:sz w:val="27"/>
                <w:szCs w:val="27"/>
              </w:rPr>
              <w:t>Câu 1</w:t>
            </w:r>
          </w:p>
        </w:tc>
        <w:tc>
          <w:tcPr>
            <w:tcW w:w="1563" w:type="dxa"/>
            <w:vAlign w:val="center"/>
          </w:tcPr>
          <w:p w14:paraId="2970C28A" w14:textId="77777777" w:rsidR="00E36468" w:rsidRPr="00AC0B14" w:rsidRDefault="00E36468" w:rsidP="00AC0B14">
            <w:pPr>
              <w:jc w:val="center"/>
              <w:rPr>
                <w:rFonts w:ascii="Times New Roman" w:hAnsi="Times New Roman" w:cs="Times New Roman"/>
                <w:b/>
                <w:color w:val="0D0D0D"/>
                <w:sz w:val="27"/>
                <w:szCs w:val="27"/>
                <w:lang w:val="en-US"/>
              </w:rPr>
            </w:pPr>
            <w:r w:rsidRPr="00AC0B14">
              <w:rPr>
                <w:rFonts w:ascii="Times New Roman" w:hAnsi="Times New Roman" w:cs="Times New Roman"/>
                <w:b/>
                <w:color w:val="0D0D0D"/>
                <w:sz w:val="27"/>
                <w:szCs w:val="27"/>
                <w:lang w:val="en-US"/>
              </w:rPr>
              <w:t>S</w:t>
            </w:r>
          </w:p>
        </w:tc>
        <w:tc>
          <w:tcPr>
            <w:tcW w:w="1563" w:type="dxa"/>
            <w:vAlign w:val="center"/>
          </w:tcPr>
          <w:p w14:paraId="65E3F84E" w14:textId="77777777" w:rsidR="00E36468" w:rsidRPr="00AC0B14" w:rsidRDefault="00E36468" w:rsidP="00AC0B14">
            <w:pPr>
              <w:jc w:val="center"/>
              <w:rPr>
                <w:rFonts w:ascii="Times New Roman" w:hAnsi="Times New Roman" w:cs="Times New Roman"/>
                <w:b/>
                <w:color w:val="0D0D0D"/>
                <w:sz w:val="27"/>
                <w:szCs w:val="27"/>
                <w:lang w:val="en-US"/>
              </w:rPr>
            </w:pPr>
            <w:r w:rsidRPr="00AC0B14">
              <w:rPr>
                <w:rFonts w:ascii="Times New Roman" w:hAnsi="Times New Roman" w:cs="Times New Roman"/>
                <w:b/>
                <w:color w:val="0D0D0D"/>
                <w:sz w:val="27"/>
                <w:szCs w:val="27"/>
                <w:lang w:val="en-US"/>
              </w:rPr>
              <w:t>Đ</w:t>
            </w:r>
          </w:p>
        </w:tc>
        <w:tc>
          <w:tcPr>
            <w:tcW w:w="1563" w:type="dxa"/>
            <w:vAlign w:val="center"/>
          </w:tcPr>
          <w:p w14:paraId="75B9AFCF" w14:textId="77777777" w:rsidR="00E36468" w:rsidRPr="00AC0B14" w:rsidRDefault="00E36468" w:rsidP="00AC0B14">
            <w:pPr>
              <w:jc w:val="center"/>
              <w:rPr>
                <w:rFonts w:ascii="Times New Roman" w:hAnsi="Times New Roman" w:cs="Times New Roman"/>
                <w:b/>
                <w:color w:val="0D0D0D"/>
                <w:sz w:val="27"/>
                <w:szCs w:val="27"/>
                <w:lang w:val="en-US"/>
              </w:rPr>
            </w:pPr>
            <w:r w:rsidRPr="00AC0B14">
              <w:rPr>
                <w:rFonts w:ascii="Times New Roman" w:hAnsi="Times New Roman" w:cs="Times New Roman"/>
                <w:b/>
                <w:color w:val="0D0D0D"/>
                <w:sz w:val="27"/>
                <w:szCs w:val="27"/>
                <w:lang w:val="en-US"/>
              </w:rPr>
              <w:t>S</w:t>
            </w:r>
          </w:p>
        </w:tc>
        <w:tc>
          <w:tcPr>
            <w:tcW w:w="1563" w:type="dxa"/>
            <w:vAlign w:val="center"/>
          </w:tcPr>
          <w:p w14:paraId="6F9A927B" w14:textId="77777777" w:rsidR="00E36468" w:rsidRPr="00AC0B14" w:rsidRDefault="00E36468" w:rsidP="00AC0B14">
            <w:pPr>
              <w:jc w:val="center"/>
              <w:rPr>
                <w:rFonts w:ascii="Times New Roman" w:hAnsi="Times New Roman" w:cs="Times New Roman"/>
                <w:b/>
                <w:color w:val="0D0D0D"/>
                <w:sz w:val="27"/>
                <w:szCs w:val="27"/>
              </w:rPr>
            </w:pPr>
            <w:r w:rsidRPr="00AC0B14">
              <w:rPr>
                <w:rFonts w:ascii="Times New Roman" w:hAnsi="Times New Roman" w:cs="Times New Roman"/>
                <w:b/>
                <w:color w:val="0D0D0D"/>
                <w:sz w:val="27"/>
                <w:szCs w:val="27"/>
              </w:rPr>
              <w:t>Đ</w:t>
            </w:r>
          </w:p>
        </w:tc>
      </w:tr>
    </w:tbl>
    <w:p w14:paraId="7F4BA897" w14:textId="77777777" w:rsidR="00E36468" w:rsidRPr="00AC0B14" w:rsidRDefault="00E36468" w:rsidP="00AC0B14">
      <w:pPr>
        <w:pBdr>
          <w:top w:val="nil"/>
          <w:left w:val="nil"/>
          <w:bottom w:val="nil"/>
          <w:right w:val="nil"/>
          <w:between w:val="nil"/>
        </w:pBd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color w:val="0D0D0D"/>
          <w:sz w:val="27"/>
          <w:szCs w:val="27"/>
        </w:rPr>
        <w:t xml:space="preserve">- GV chuyển sang nội dung </w:t>
      </w:r>
      <w:r w:rsidRPr="00AC0B14">
        <w:rPr>
          <w:rFonts w:ascii="Times New Roman" w:eastAsia="Times New Roman" w:hAnsi="Times New Roman" w:cs="Times New Roman"/>
          <w:color w:val="0D0D0D"/>
          <w:sz w:val="27"/>
          <w:szCs w:val="27"/>
          <w:lang w:val="en-US"/>
        </w:rPr>
        <w:t>vận dụng</w:t>
      </w:r>
      <w:r w:rsidRPr="00AC0B14">
        <w:rPr>
          <w:rFonts w:ascii="Times New Roman" w:eastAsia="Times New Roman" w:hAnsi="Times New Roman" w:cs="Times New Roman"/>
          <w:color w:val="0D0D0D"/>
          <w:sz w:val="27"/>
          <w:szCs w:val="27"/>
        </w:rPr>
        <w:t xml:space="preserve">. </w:t>
      </w:r>
    </w:p>
    <w:p w14:paraId="148FA251"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D. HOẠT ĐỘNG VẬN DỤNG</w:t>
      </w:r>
    </w:p>
    <w:p w14:paraId="6552C1D5" w14:textId="77777777"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a. Mục tiêu: </w:t>
      </w:r>
      <w:r w:rsidRPr="00AC0B14">
        <w:rPr>
          <w:rFonts w:ascii="Times New Roman" w:eastAsia="Times New Roman" w:hAnsi="Times New Roman" w:cs="Times New Roman"/>
          <w:sz w:val="27"/>
          <w:szCs w:val="27"/>
        </w:rPr>
        <w:t>Thông qua hoạt động, HS vận dụng kiến thức đã học để áp dụng vào cuộc sống.</w:t>
      </w:r>
    </w:p>
    <w:p w14:paraId="32E3025D" w14:textId="24806FBF"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b. Nội dung: </w:t>
      </w:r>
      <w:r w:rsidRPr="00AC0B14">
        <w:rPr>
          <w:rFonts w:ascii="Times New Roman" w:eastAsia="Times New Roman" w:hAnsi="Times New Roman" w:cs="Times New Roman"/>
          <w:sz w:val="27"/>
          <w:szCs w:val="27"/>
        </w:rPr>
        <w:t>HS hoàn thành bài tập của GV.</w:t>
      </w:r>
    </w:p>
    <w:p w14:paraId="49DE7889" w14:textId="33BAFE45" w:rsidR="00E36468" w:rsidRPr="00AC0B14" w:rsidRDefault="00E36468" w:rsidP="00AC0B14">
      <w:pPr>
        <w:rPr>
          <w:rFonts w:ascii="Times New Roman" w:eastAsia="Times New Roman" w:hAnsi="Times New Roman" w:cs="Times New Roman"/>
          <w:sz w:val="27"/>
          <w:szCs w:val="27"/>
        </w:rPr>
      </w:pPr>
      <w:r w:rsidRPr="00AC0B14">
        <w:rPr>
          <w:rFonts w:ascii="Times New Roman" w:eastAsia="Times New Roman" w:hAnsi="Times New Roman" w:cs="Times New Roman"/>
          <w:b/>
          <w:sz w:val="27"/>
          <w:szCs w:val="27"/>
        </w:rPr>
        <w:t xml:space="preserve">c. Sản phẩm: </w:t>
      </w:r>
      <w:r w:rsidRPr="00AC0B14">
        <w:rPr>
          <w:rFonts w:ascii="Times New Roman" w:eastAsia="Times New Roman" w:hAnsi="Times New Roman" w:cs="Times New Roman"/>
          <w:sz w:val="27"/>
          <w:szCs w:val="27"/>
        </w:rPr>
        <w:t xml:space="preserve">Câu trả lời bài tập của GV </w:t>
      </w:r>
      <w:r w:rsidR="00BE7FE9" w:rsidRPr="00AC0B14">
        <w:rPr>
          <w:rFonts w:ascii="Times New Roman" w:eastAsia="Times New Roman" w:hAnsi="Times New Roman" w:cs="Times New Roman"/>
          <w:sz w:val="27"/>
          <w:szCs w:val="27"/>
        </w:rPr>
        <w:t>liên quan đến nội dung đã học</w:t>
      </w:r>
      <w:r w:rsidRPr="00AC0B14">
        <w:rPr>
          <w:rFonts w:ascii="Times New Roman" w:eastAsia="Times New Roman" w:hAnsi="Times New Roman" w:cs="Times New Roman"/>
          <w:sz w:val="27"/>
          <w:szCs w:val="27"/>
        </w:rPr>
        <w:t>.</w:t>
      </w:r>
    </w:p>
    <w:p w14:paraId="76C2F5EF"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d. Tổ chức thực hiện:</w:t>
      </w:r>
    </w:p>
    <w:p w14:paraId="331C6FCB"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Bước 1: GV chuyển giao nhiệm vụ học tập</w:t>
      </w:r>
    </w:p>
    <w:p w14:paraId="64F98195"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color w:val="0D0D0D"/>
          <w:sz w:val="27"/>
          <w:szCs w:val="27"/>
        </w:rPr>
        <w:t>- GV yêu cầu HS trả lời các câu hỏi</w:t>
      </w:r>
      <w:r w:rsidRPr="00AC0B14">
        <w:rPr>
          <w:rFonts w:ascii="Times New Roman" w:eastAsia="Times New Roman" w:hAnsi="Times New Roman" w:cs="Times New Roman"/>
          <w:iCs/>
          <w:color w:val="0D0D0D"/>
          <w:sz w:val="27"/>
          <w:szCs w:val="27"/>
        </w:rPr>
        <w:t>:</w:t>
      </w:r>
    </w:p>
    <w:p w14:paraId="52ED0BDE"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b/>
          <w:bCs/>
          <w:i/>
          <w:color w:val="0D0D0D"/>
          <w:sz w:val="27"/>
          <w:szCs w:val="27"/>
        </w:rPr>
        <w:t>Câu 1.</w:t>
      </w:r>
      <w:r w:rsidRPr="00AC0B14">
        <w:rPr>
          <w:rFonts w:ascii="Times New Roman" w:eastAsia="Times New Roman" w:hAnsi="Times New Roman" w:cs="Times New Roman"/>
          <w:i/>
          <w:color w:val="0D0D0D"/>
          <w:sz w:val="27"/>
          <w:szCs w:val="27"/>
        </w:rPr>
        <w:t xml:space="preserve"> Màu nước nào là màu nước phù hợp với hầu hết các loài thủy sản nước ngọt?</w:t>
      </w:r>
    </w:p>
    <w:p w14:paraId="6AED1C36"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i/>
          <w:color w:val="0D0D0D"/>
          <w:sz w:val="27"/>
          <w:szCs w:val="27"/>
        </w:rPr>
        <w:t>A. Màu bạc.</w:t>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t>B. Xanh nước biển.</w:t>
      </w:r>
    </w:p>
    <w:p w14:paraId="25603848"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i/>
          <w:color w:val="0D0D0D"/>
          <w:sz w:val="27"/>
          <w:szCs w:val="27"/>
        </w:rPr>
        <w:t>C. Xanh nõn chuối.</w:t>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r>
      <w:r w:rsidRPr="00AC0B14">
        <w:rPr>
          <w:rFonts w:ascii="Times New Roman" w:eastAsia="Times New Roman" w:hAnsi="Times New Roman" w:cs="Times New Roman"/>
          <w:i/>
          <w:color w:val="0D0D0D"/>
          <w:sz w:val="27"/>
          <w:szCs w:val="27"/>
        </w:rPr>
        <w:tab/>
        <w:t>D. Màu trắng.</w:t>
      </w:r>
    </w:p>
    <w:p w14:paraId="775BF4F3"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b/>
          <w:bCs/>
          <w:i/>
          <w:color w:val="0D0D0D"/>
          <w:sz w:val="27"/>
          <w:szCs w:val="27"/>
        </w:rPr>
        <w:t>Câu 2.</w:t>
      </w:r>
      <w:r w:rsidRPr="00AC0B14">
        <w:rPr>
          <w:rFonts w:ascii="Times New Roman" w:eastAsia="Times New Roman" w:hAnsi="Times New Roman" w:cs="Times New Roman"/>
          <w:i/>
          <w:color w:val="0D0D0D"/>
          <w:sz w:val="27"/>
          <w:szCs w:val="27"/>
        </w:rPr>
        <w:t xml:space="preserve"> Tại sao khi xác định loài thủy sản nuôi phù hợp cần quan tâm đến nhiệt độ môi trường?</w:t>
      </w:r>
    </w:p>
    <w:p w14:paraId="78FFEC84"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b/>
          <w:color w:val="0D0D0D"/>
          <w:sz w:val="27"/>
          <w:szCs w:val="27"/>
        </w:rPr>
        <w:t>Bước 2: HS tiếp nhận, thực hiện nhiệm vụ học tập</w:t>
      </w:r>
    </w:p>
    <w:p w14:paraId="0D218E59"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color w:val="0D0D0D"/>
          <w:sz w:val="27"/>
          <w:szCs w:val="27"/>
        </w:rPr>
        <w:t xml:space="preserve">- HS vận dụng kiến thức đã học để trả lời câu hỏi. </w:t>
      </w:r>
    </w:p>
    <w:p w14:paraId="5B5EB2B0"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xml:space="preserve">- GV quan sát, hướng dẫn, hỗ trợ HS (nếu cần thiết). </w:t>
      </w:r>
    </w:p>
    <w:p w14:paraId="5AF9F948"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Bước 3: Báo cáo kết quả hoạt động, thảo luận</w:t>
      </w:r>
    </w:p>
    <w:p w14:paraId="42DD15D9"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GV mời đại diện 1 – 2 HS trả lời.</w:t>
      </w:r>
    </w:p>
    <w:p w14:paraId="369C05BE" w14:textId="77777777"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GV yêu cầu các HS khác lắng nghe, đọc đáp án khác (nếu có).</w:t>
      </w:r>
    </w:p>
    <w:p w14:paraId="1A9510AF" w14:textId="77777777" w:rsidR="00E36468" w:rsidRPr="00AC0B14" w:rsidRDefault="00E36468" w:rsidP="00AC0B14">
      <w:pPr>
        <w:rPr>
          <w:rFonts w:ascii="Times New Roman" w:eastAsia="Times New Roman" w:hAnsi="Times New Roman" w:cs="Times New Roman"/>
          <w:b/>
          <w:color w:val="0D0D0D"/>
          <w:sz w:val="27"/>
          <w:szCs w:val="27"/>
        </w:rPr>
      </w:pPr>
      <w:r w:rsidRPr="00AC0B14">
        <w:rPr>
          <w:rFonts w:ascii="Times New Roman" w:eastAsia="Times New Roman" w:hAnsi="Times New Roman" w:cs="Times New Roman"/>
          <w:b/>
          <w:color w:val="0D0D0D"/>
          <w:sz w:val="27"/>
          <w:szCs w:val="27"/>
        </w:rPr>
        <w:t>Bước 4: Đánh giá kết quả thực hiện nhiệm vụ học tập</w:t>
      </w:r>
    </w:p>
    <w:p w14:paraId="63ADC810" w14:textId="3E15779D" w:rsidR="00E36468" w:rsidRPr="00AC0B14" w:rsidRDefault="00E36468" w:rsidP="00AC0B14">
      <w:pPr>
        <w:rPr>
          <w:rFonts w:ascii="Times New Roman" w:eastAsia="Times New Roman" w:hAnsi="Times New Roman" w:cs="Times New Roman"/>
          <w:color w:val="0D0D0D"/>
          <w:sz w:val="27"/>
          <w:szCs w:val="27"/>
        </w:rPr>
      </w:pPr>
      <w:r w:rsidRPr="00AC0B14">
        <w:rPr>
          <w:rFonts w:ascii="Times New Roman" w:eastAsia="Times New Roman" w:hAnsi="Times New Roman" w:cs="Times New Roman"/>
          <w:color w:val="0D0D0D"/>
          <w:sz w:val="27"/>
          <w:szCs w:val="27"/>
        </w:rPr>
        <w:t>- GV nhận xét, chốt đáp án:</w:t>
      </w:r>
    </w:p>
    <w:p w14:paraId="1CE0FA63"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b/>
          <w:bCs/>
          <w:i/>
          <w:color w:val="0D0D0D"/>
          <w:sz w:val="27"/>
          <w:szCs w:val="27"/>
        </w:rPr>
        <w:t>Câu 1.</w:t>
      </w:r>
      <w:r w:rsidRPr="00AC0B14">
        <w:rPr>
          <w:rFonts w:ascii="Times New Roman" w:eastAsia="Times New Roman" w:hAnsi="Times New Roman" w:cs="Times New Roman"/>
          <w:i/>
          <w:color w:val="0D0D0D"/>
          <w:sz w:val="27"/>
          <w:szCs w:val="27"/>
        </w:rPr>
        <w:t xml:space="preserve"> C.</w:t>
      </w:r>
    </w:p>
    <w:p w14:paraId="7DF26301" w14:textId="77777777" w:rsidR="00E36468" w:rsidRPr="00AC0B14" w:rsidRDefault="00E36468" w:rsidP="00AC0B14">
      <w:pPr>
        <w:rPr>
          <w:rFonts w:ascii="Times New Roman" w:eastAsia="Times New Roman" w:hAnsi="Times New Roman" w:cs="Times New Roman"/>
          <w:i/>
          <w:color w:val="0D0D0D"/>
          <w:sz w:val="27"/>
          <w:szCs w:val="27"/>
        </w:rPr>
      </w:pPr>
      <w:r w:rsidRPr="00AC0B14">
        <w:rPr>
          <w:rFonts w:ascii="Times New Roman" w:eastAsia="Times New Roman" w:hAnsi="Times New Roman" w:cs="Times New Roman"/>
          <w:b/>
          <w:bCs/>
          <w:i/>
          <w:color w:val="0D0D0D"/>
          <w:sz w:val="27"/>
          <w:szCs w:val="27"/>
        </w:rPr>
        <w:lastRenderedPageBreak/>
        <w:t>Câu 2.</w:t>
      </w:r>
      <w:r w:rsidRPr="00AC0B14">
        <w:rPr>
          <w:rFonts w:ascii="Times New Roman" w:eastAsia="Times New Roman" w:hAnsi="Times New Roman" w:cs="Times New Roman"/>
          <w:i/>
          <w:color w:val="0D0D0D"/>
          <w:sz w:val="27"/>
          <w:szCs w:val="27"/>
        </w:rPr>
        <w:t xml:space="preserve"> Vì hầu hết thân nhiệt của động vật thủy sản thay đổi theo nhiệt độ của môi trường. Chính vì vậy, nhiệt độ môi trường nuôi có ảnh hưởng trực tiếp đến các hoạt động sống quan trọng của động vật thủy sản như hô hấp, tiêu hóa, sinh sản,… Ngoài ra, mỗi loài thủy sản sẽ có yêu cầu về nhiệt độ môi trường nuôi khác nhau nên khi nuôi thủy sản cần quan tâm đến nhiệt độ của môi trường nuôi để xác định loài thủy sản nuôi phù hợp.</w:t>
      </w:r>
    </w:p>
    <w:p w14:paraId="74E19896" w14:textId="589A973A" w:rsidR="00E36468" w:rsidRPr="00AC0B14" w:rsidRDefault="007777C0" w:rsidP="00AC0B14">
      <w:pPr>
        <w:rPr>
          <w:rFonts w:ascii="Times New Roman" w:eastAsia="Times New Roman" w:hAnsi="Times New Roman" w:cs="Times New Roman"/>
          <w:sz w:val="27"/>
          <w:szCs w:val="27"/>
        </w:rPr>
      </w:pPr>
      <w:r w:rsidRPr="00AC0B14">
        <w:rPr>
          <w:rFonts w:ascii="Times New Roman" w:eastAsia="Times New Roman" w:hAnsi="Times New Roman" w:cs="Times New Roman"/>
          <w:sz w:val="27"/>
          <w:szCs w:val="27"/>
        </w:rPr>
        <w:t xml:space="preserve">- </w:t>
      </w:r>
      <w:r w:rsidR="00E36468" w:rsidRPr="00AC0B14">
        <w:rPr>
          <w:rFonts w:ascii="Times New Roman" w:eastAsia="Times New Roman" w:hAnsi="Times New Roman" w:cs="Times New Roman"/>
          <w:sz w:val="27"/>
          <w:szCs w:val="27"/>
        </w:rPr>
        <w:t>GV kết thúc tiết học.</w:t>
      </w:r>
    </w:p>
    <w:p w14:paraId="0DA7A4B0" w14:textId="77777777" w:rsidR="00E36468" w:rsidRPr="00AC0B14" w:rsidRDefault="00E36468" w:rsidP="00AC0B14">
      <w:pPr>
        <w:rPr>
          <w:rFonts w:ascii="Times New Roman" w:eastAsia="Times New Roman" w:hAnsi="Times New Roman" w:cs="Times New Roman"/>
          <w:b/>
          <w:sz w:val="27"/>
          <w:szCs w:val="27"/>
        </w:rPr>
      </w:pPr>
      <w:r w:rsidRPr="00AC0B14">
        <w:rPr>
          <w:rFonts w:ascii="Times New Roman" w:eastAsia="Times New Roman" w:hAnsi="Times New Roman" w:cs="Times New Roman"/>
          <w:b/>
          <w:sz w:val="27"/>
          <w:szCs w:val="27"/>
        </w:rPr>
        <w:t>HƯỚNG DẪN VỀ NHÀ</w:t>
      </w:r>
    </w:p>
    <w:p w14:paraId="7365A084" w14:textId="77777777" w:rsidR="00E36468" w:rsidRPr="00AC0B14" w:rsidRDefault="00E36468" w:rsidP="00AC0B14">
      <w:pPr>
        <w:pBdr>
          <w:top w:val="nil"/>
          <w:left w:val="nil"/>
          <w:bottom w:val="nil"/>
          <w:right w:val="nil"/>
          <w:between w:val="nil"/>
        </w:pBdr>
        <w:rPr>
          <w:rFonts w:ascii="Times New Roman" w:eastAsia="Times New Roman" w:hAnsi="Times New Roman" w:cs="Times New Roman"/>
          <w:i/>
          <w:sz w:val="27"/>
          <w:szCs w:val="27"/>
        </w:rPr>
      </w:pPr>
      <w:r w:rsidRPr="00AC0B14">
        <w:rPr>
          <w:rFonts w:ascii="Times New Roman" w:eastAsia="Times New Roman" w:hAnsi="Times New Roman" w:cs="Times New Roman"/>
          <w:sz w:val="27"/>
          <w:szCs w:val="27"/>
        </w:rPr>
        <w:t>- Ôn lại kiến thức đã học.</w:t>
      </w:r>
    </w:p>
    <w:p w14:paraId="1CCBEB15" w14:textId="3DA87A11" w:rsidR="00E36468" w:rsidRPr="00AC0B14" w:rsidRDefault="00E36468" w:rsidP="00AC0B14">
      <w:pPr>
        <w:pBdr>
          <w:top w:val="nil"/>
          <w:left w:val="nil"/>
          <w:bottom w:val="nil"/>
          <w:right w:val="nil"/>
          <w:between w:val="nil"/>
        </w:pBdr>
        <w:rPr>
          <w:rFonts w:ascii="Times New Roman" w:eastAsia="Times New Roman" w:hAnsi="Times New Roman" w:cs="Times New Roman"/>
          <w:color w:val="000000"/>
          <w:sz w:val="27"/>
          <w:szCs w:val="27"/>
        </w:rPr>
      </w:pPr>
      <w:r w:rsidRPr="00AC0B14">
        <w:rPr>
          <w:rFonts w:ascii="Times New Roman" w:eastAsia="Times New Roman" w:hAnsi="Times New Roman" w:cs="Times New Roman"/>
          <w:color w:val="000000"/>
          <w:sz w:val="27"/>
          <w:szCs w:val="27"/>
        </w:rPr>
        <w:t>- Hoàn thành bài tập phần Luyện tập, phần Vận dụng.</w:t>
      </w:r>
    </w:p>
    <w:p w14:paraId="5606334F" w14:textId="7C5087B1" w:rsidR="00E36468" w:rsidRPr="00AC0B14" w:rsidRDefault="00E36468" w:rsidP="00AC0B14">
      <w:pPr>
        <w:rPr>
          <w:rFonts w:ascii="Times New Roman" w:eastAsia="Times New Roman" w:hAnsi="Times New Roman" w:cs="Times New Roman"/>
          <w:i/>
          <w:sz w:val="27"/>
          <w:szCs w:val="27"/>
        </w:rPr>
      </w:pPr>
      <w:r w:rsidRPr="00AC0B14">
        <w:rPr>
          <w:rFonts w:ascii="Times New Roman" w:eastAsia="Times New Roman" w:hAnsi="Times New Roman" w:cs="Times New Roman"/>
          <w:sz w:val="27"/>
          <w:szCs w:val="27"/>
        </w:rPr>
        <w:t xml:space="preserve">- Làm bài tập Bài </w:t>
      </w:r>
      <w:r w:rsidR="007777C0" w:rsidRPr="00AC0B14">
        <w:rPr>
          <w:rFonts w:ascii="Times New Roman" w:eastAsia="Times New Roman" w:hAnsi="Times New Roman" w:cs="Times New Roman"/>
          <w:sz w:val="27"/>
          <w:szCs w:val="27"/>
        </w:rPr>
        <w:t>11</w:t>
      </w:r>
      <w:r w:rsidRPr="00AC0B14">
        <w:rPr>
          <w:rFonts w:ascii="Times New Roman" w:eastAsia="Times New Roman" w:hAnsi="Times New Roman" w:cs="Times New Roman"/>
          <w:sz w:val="27"/>
          <w:szCs w:val="27"/>
        </w:rPr>
        <w:t xml:space="preserve"> – SBT </w:t>
      </w:r>
      <w:r w:rsidRPr="00AC0B14">
        <w:rPr>
          <w:rFonts w:ascii="Times New Roman" w:eastAsia="Times New Roman" w:hAnsi="Times New Roman" w:cs="Times New Roman"/>
          <w:i/>
          <w:sz w:val="27"/>
          <w:szCs w:val="27"/>
        </w:rPr>
        <w:t>Công nghệ Lâm nghiệp – Thủy sản 12.</w:t>
      </w:r>
    </w:p>
    <w:p w14:paraId="46EB3DC2" w14:textId="76ED358C" w:rsidR="00E36468" w:rsidRPr="00AC0B14" w:rsidRDefault="00E36468" w:rsidP="00AC0B14">
      <w:pPr>
        <w:rPr>
          <w:rFonts w:ascii="Times New Roman" w:eastAsia="Times New Roman" w:hAnsi="Times New Roman" w:cs="Times New Roman"/>
          <w:i/>
          <w:sz w:val="27"/>
          <w:szCs w:val="27"/>
        </w:rPr>
      </w:pPr>
      <w:r w:rsidRPr="00AC0B14">
        <w:rPr>
          <w:rFonts w:ascii="Times New Roman" w:eastAsia="Times New Roman" w:hAnsi="Times New Roman" w:cs="Times New Roman"/>
          <w:sz w:val="27"/>
          <w:szCs w:val="27"/>
        </w:rPr>
        <w:t xml:space="preserve">- Đọc và tìm hiểu trước nội dung </w:t>
      </w:r>
      <w:r w:rsidRPr="00AC0B14">
        <w:rPr>
          <w:rFonts w:ascii="Times New Roman" w:eastAsia="Times New Roman" w:hAnsi="Times New Roman" w:cs="Times New Roman"/>
          <w:i/>
          <w:sz w:val="27"/>
          <w:szCs w:val="27"/>
        </w:rPr>
        <w:t xml:space="preserve">Bài </w:t>
      </w:r>
      <w:r w:rsidR="007777C0" w:rsidRPr="00AC0B14">
        <w:rPr>
          <w:rFonts w:ascii="Times New Roman" w:eastAsia="Times New Roman" w:hAnsi="Times New Roman" w:cs="Times New Roman"/>
          <w:i/>
          <w:sz w:val="27"/>
          <w:szCs w:val="27"/>
        </w:rPr>
        <w:t>12</w:t>
      </w:r>
      <w:r w:rsidRPr="00AC0B14">
        <w:rPr>
          <w:rFonts w:ascii="Times New Roman" w:eastAsia="Times New Roman" w:hAnsi="Times New Roman" w:cs="Times New Roman"/>
          <w:i/>
          <w:sz w:val="27"/>
          <w:szCs w:val="27"/>
        </w:rPr>
        <w:t xml:space="preserve"> – Quản lí môi trường nuôi thủy sản.</w:t>
      </w:r>
    </w:p>
    <w:p w14:paraId="27C63137" w14:textId="3E0D96C5" w:rsidR="00A44856" w:rsidRPr="00317A87" w:rsidRDefault="00A44856" w:rsidP="00AC0B14">
      <w:pPr>
        <w:rPr>
          <w:rFonts w:ascii="Times New Roman" w:eastAsia="Times New Roman" w:hAnsi="Times New Roman" w:cs="Times New Roman"/>
          <w:b/>
          <w:i/>
          <w:iCs/>
          <w:color w:val="000000"/>
          <w:sz w:val="27"/>
          <w:szCs w:val="27"/>
        </w:rPr>
      </w:pPr>
    </w:p>
    <w:sectPr w:rsidR="00A44856" w:rsidRPr="00317A87">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336E3" w14:textId="77777777" w:rsidR="00AC0AF1" w:rsidRDefault="00AC0AF1">
      <w:pPr>
        <w:spacing w:line="240" w:lineRule="auto"/>
      </w:pPr>
      <w:r>
        <w:separator/>
      </w:r>
    </w:p>
  </w:endnote>
  <w:endnote w:type="continuationSeparator" w:id="0">
    <w:p w14:paraId="1ED58ADA" w14:textId="77777777" w:rsidR="00AC0AF1" w:rsidRDefault="00AC0A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D2F9" w14:textId="77777777" w:rsidR="00074B33" w:rsidRPr="0083316D" w:rsidRDefault="00074B33">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83316D">
      <w:rPr>
        <w:rFonts w:ascii="Times New Roman" w:hAnsi="Times New Roman" w:cs="Times New Roman"/>
        <w:color w:val="000000"/>
        <w:sz w:val="27"/>
        <w:szCs w:val="27"/>
      </w:rPr>
      <w:fldChar w:fldCharType="begin"/>
    </w:r>
    <w:r w:rsidRPr="0083316D">
      <w:rPr>
        <w:rFonts w:ascii="Times New Roman" w:hAnsi="Times New Roman" w:cs="Times New Roman"/>
        <w:color w:val="000000"/>
        <w:sz w:val="27"/>
        <w:szCs w:val="27"/>
      </w:rPr>
      <w:instrText>PAGE</w:instrText>
    </w:r>
    <w:r w:rsidRPr="0083316D">
      <w:rPr>
        <w:rFonts w:ascii="Times New Roman" w:hAnsi="Times New Roman" w:cs="Times New Roman"/>
        <w:color w:val="000000"/>
        <w:sz w:val="27"/>
        <w:szCs w:val="27"/>
      </w:rPr>
      <w:fldChar w:fldCharType="separate"/>
    </w:r>
    <w:r w:rsidRPr="0083316D">
      <w:rPr>
        <w:rFonts w:ascii="Times New Roman" w:hAnsi="Times New Roman" w:cs="Times New Roman"/>
        <w:noProof/>
        <w:color w:val="000000"/>
        <w:sz w:val="27"/>
        <w:szCs w:val="27"/>
      </w:rPr>
      <w:t>1</w:t>
    </w:r>
    <w:r w:rsidRPr="0083316D">
      <w:rPr>
        <w:rFonts w:ascii="Times New Roman" w:hAnsi="Times New Roman" w:cs="Times New Roman"/>
        <w:color w:val="000000"/>
        <w:sz w:val="27"/>
        <w:szCs w:val="27"/>
      </w:rPr>
      <w:fldChar w:fldCharType="end"/>
    </w:r>
  </w:p>
  <w:p w14:paraId="32F05521" w14:textId="77777777" w:rsidR="00074B33" w:rsidRDefault="00074B3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E6229" w14:textId="77777777" w:rsidR="00AC0AF1" w:rsidRDefault="00AC0AF1">
      <w:pPr>
        <w:spacing w:line="240" w:lineRule="auto"/>
      </w:pPr>
      <w:r>
        <w:separator/>
      </w:r>
    </w:p>
  </w:footnote>
  <w:footnote w:type="continuationSeparator" w:id="0">
    <w:p w14:paraId="13858C03" w14:textId="77777777" w:rsidR="00AC0AF1" w:rsidRDefault="00AC0A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C7135"/>
    <w:multiLevelType w:val="hybridMultilevel"/>
    <w:tmpl w:val="9A72B1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B1C13"/>
    <w:multiLevelType w:val="hybridMultilevel"/>
    <w:tmpl w:val="631475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97FA82"/>
    <w:multiLevelType w:val="hybridMultilevel"/>
    <w:tmpl w:val="C7B05104"/>
    <w:lvl w:ilvl="0" w:tplc="83829ADC">
      <w:start w:val="1"/>
      <w:numFmt w:val="bullet"/>
      <w:lvlText w:val=""/>
      <w:lvlJc w:val="left"/>
      <w:pPr>
        <w:ind w:left="720" w:hanging="360"/>
      </w:pPr>
      <w:rPr>
        <w:rFonts w:ascii="Symbol" w:hAnsi="Symbol" w:hint="default"/>
      </w:rPr>
    </w:lvl>
    <w:lvl w:ilvl="1" w:tplc="5142B464">
      <w:start w:val="1"/>
      <w:numFmt w:val="bullet"/>
      <w:lvlText w:val="o"/>
      <w:lvlJc w:val="left"/>
      <w:pPr>
        <w:ind w:left="1440" w:hanging="360"/>
      </w:pPr>
      <w:rPr>
        <w:rFonts w:ascii="Courier New" w:hAnsi="Courier New" w:hint="default"/>
      </w:rPr>
    </w:lvl>
    <w:lvl w:ilvl="2" w:tplc="09322042">
      <w:start w:val="1"/>
      <w:numFmt w:val="bullet"/>
      <w:lvlText w:val=""/>
      <w:lvlJc w:val="left"/>
      <w:pPr>
        <w:ind w:left="2160" w:hanging="360"/>
      </w:pPr>
      <w:rPr>
        <w:rFonts w:ascii="Wingdings" w:hAnsi="Wingdings" w:hint="default"/>
      </w:rPr>
    </w:lvl>
    <w:lvl w:ilvl="3" w:tplc="F2CC4386">
      <w:start w:val="1"/>
      <w:numFmt w:val="bullet"/>
      <w:lvlText w:val=""/>
      <w:lvlJc w:val="left"/>
      <w:pPr>
        <w:ind w:left="2880" w:hanging="360"/>
      </w:pPr>
      <w:rPr>
        <w:rFonts w:ascii="Symbol" w:hAnsi="Symbol" w:hint="default"/>
      </w:rPr>
    </w:lvl>
    <w:lvl w:ilvl="4" w:tplc="0122E18C">
      <w:start w:val="1"/>
      <w:numFmt w:val="bullet"/>
      <w:lvlText w:val="o"/>
      <w:lvlJc w:val="left"/>
      <w:pPr>
        <w:ind w:left="3600" w:hanging="360"/>
      </w:pPr>
      <w:rPr>
        <w:rFonts w:ascii="Courier New" w:hAnsi="Courier New" w:hint="default"/>
      </w:rPr>
    </w:lvl>
    <w:lvl w:ilvl="5" w:tplc="7DA6EFB4">
      <w:start w:val="1"/>
      <w:numFmt w:val="bullet"/>
      <w:lvlText w:val=""/>
      <w:lvlJc w:val="left"/>
      <w:pPr>
        <w:ind w:left="4320" w:hanging="360"/>
      </w:pPr>
      <w:rPr>
        <w:rFonts w:ascii="Wingdings" w:hAnsi="Wingdings" w:hint="default"/>
      </w:rPr>
    </w:lvl>
    <w:lvl w:ilvl="6" w:tplc="7F3ED1A2">
      <w:start w:val="1"/>
      <w:numFmt w:val="bullet"/>
      <w:lvlText w:val=""/>
      <w:lvlJc w:val="left"/>
      <w:pPr>
        <w:ind w:left="5040" w:hanging="360"/>
      </w:pPr>
      <w:rPr>
        <w:rFonts w:ascii="Symbol" w:hAnsi="Symbol" w:hint="default"/>
      </w:rPr>
    </w:lvl>
    <w:lvl w:ilvl="7" w:tplc="F0F0B890">
      <w:start w:val="1"/>
      <w:numFmt w:val="bullet"/>
      <w:lvlText w:val="o"/>
      <w:lvlJc w:val="left"/>
      <w:pPr>
        <w:ind w:left="5760" w:hanging="360"/>
      </w:pPr>
      <w:rPr>
        <w:rFonts w:ascii="Courier New" w:hAnsi="Courier New" w:hint="default"/>
      </w:rPr>
    </w:lvl>
    <w:lvl w:ilvl="8" w:tplc="10B2B8D2">
      <w:start w:val="1"/>
      <w:numFmt w:val="bullet"/>
      <w:lvlText w:val=""/>
      <w:lvlJc w:val="left"/>
      <w:pPr>
        <w:ind w:left="6480" w:hanging="360"/>
      </w:pPr>
      <w:rPr>
        <w:rFonts w:ascii="Wingdings" w:hAnsi="Wingdings" w:hint="default"/>
      </w:rPr>
    </w:lvl>
  </w:abstractNum>
  <w:abstractNum w:abstractNumId="3" w15:restartNumberingAfterBreak="0">
    <w:nsid w:val="05CD31D6"/>
    <w:multiLevelType w:val="hybridMultilevel"/>
    <w:tmpl w:val="452898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70DF9F"/>
    <w:multiLevelType w:val="hybridMultilevel"/>
    <w:tmpl w:val="7FC06A40"/>
    <w:lvl w:ilvl="0" w:tplc="9ECA3768">
      <w:start w:val="10"/>
      <w:numFmt w:val="bullet"/>
      <w:lvlText w:val="-"/>
      <w:lvlJc w:val="left"/>
      <w:pPr>
        <w:ind w:left="720" w:hanging="360"/>
      </w:pPr>
      <w:rPr>
        <w:rFonts w:ascii="Times New Roman" w:hAnsi="Times New Roman" w:hint="default"/>
      </w:rPr>
    </w:lvl>
    <w:lvl w:ilvl="1" w:tplc="0128B2A6">
      <w:start w:val="1"/>
      <w:numFmt w:val="bullet"/>
      <w:lvlText w:val="o"/>
      <w:lvlJc w:val="left"/>
      <w:pPr>
        <w:ind w:left="1440" w:hanging="360"/>
      </w:pPr>
      <w:rPr>
        <w:rFonts w:ascii="Courier New" w:hAnsi="Courier New" w:hint="default"/>
      </w:rPr>
    </w:lvl>
    <w:lvl w:ilvl="2" w:tplc="2D6CE318">
      <w:start w:val="1"/>
      <w:numFmt w:val="bullet"/>
      <w:lvlText w:val=""/>
      <w:lvlJc w:val="left"/>
      <w:pPr>
        <w:ind w:left="2160" w:hanging="360"/>
      </w:pPr>
      <w:rPr>
        <w:rFonts w:ascii="Wingdings" w:hAnsi="Wingdings" w:hint="default"/>
      </w:rPr>
    </w:lvl>
    <w:lvl w:ilvl="3" w:tplc="CF4A035A">
      <w:start w:val="1"/>
      <w:numFmt w:val="bullet"/>
      <w:lvlText w:val=""/>
      <w:lvlJc w:val="left"/>
      <w:pPr>
        <w:ind w:left="2880" w:hanging="360"/>
      </w:pPr>
      <w:rPr>
        <w:rFonts w:ascii="Symbol" w:hAnsi="Symbol" w:hint="default"/>
      </w:rPr>
    </w:lvl>
    <w:lvl w:ilvl="4" w:tplc="FD2AD19E">
      <w:start w:val="1"/>
      <w:numFmt w:val="bullet"/>
      <w:lvlText w:val="o"/>
      <w:lvlJc w:val="left"/>
      <w:pPr>
        <w:ind w:left="3600" w:hanging="360"/>
      </w:pPr>
      <w:rPr>
        <w:rFonts w:ascii="Courier New" w:hAnsi="Courier New" w:hint="default"/>
      </w:rPr>
    </w:lvl>
    <w:lvl w:ilvl="5" w:tplc="1CE4C6C8">
      <w:start w:val="1"/>
      <w:numFmt w:val="bullet"/>
      <w:lvlText w:val=""/>
      <w:lvlJc w:val="left"/>
      <w:pPr>
        <w:ind w:left="4320" w:hanging="360"/>
      </w:pPr>
      <w:rPr>
        <w:rFonts w:ascii="Wingdings" w:hAnsi="Wingdings" w:hint="default"/>
      </w:rPr>
    </w:lvl>
    <w:lvl w:ilvl="6" w:tplc="6BB6A55A">
      <w:start w:val="1"/>
      <w:numFmt w:val="bullet"/>
      <w:lvlText w:val=""/>
      <w:lvlJc w:val="left"/>
      <w:pPr>
        <w:ind w:left="5040" w:hanging="360"/>
      </w:pPr>
      <w:rPr>
        <w:rFonts w:ascii="Symbol" w:hAnsi="Symbol" w:hint="default"/>
      </w:rPr>
    </w:lvl>
    <w:lvl w:ilvl="7" w:tplc="067E5CBE">
      <w:start w:val="1"/>
      <w:numFmt w:val="bullet"/>
      <w:lvlText w:val="o"/>
      <w:lvlJc w:val="left"/>
      <w:pPr>
        <w:ind w:left="5760" w:hanging="360"/>
      </w:pPr>
      <w:rPr>
        <w:rFonts w:ascii="Courier New" w:hAnsi="Courier New" w:hint="default"/>
      </w:rPr>
    </w:lvl>
    <w:lvl w:ilvl="8" w:tplc="491E9732">
      <w:start w:val="1"/>
      <w:numFmt w:val="bullet"/>
      <w:lvlText w:val=""/>
      <w:lvlJc w:val="left"/>
      <w:pPr>
        <w:ind w:left="6480" w:hanging="360"/>
      </w:pPr>
      <w:rPr>
        <w:rFonts w:ascii="Wingdings" w:hAnsi="Wingdings" w:hint="default"/>
      </w:rPr>
    </w:lvl>
  </w:abstractNum>
  <w:abstractNum w:abstractNumId="5" w15:restartNumberingAfterBreak="0">
    <w:nsid w:val="07DB04AA"/>
    <w:multiLevelType w:val="hybridMultilevel"/>
    <w:tmpl w:val="3D7ADF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78C160"/>
    <w:multiLevelType w:val="multilevel"/>
    <w:tmpl w:val="04DE0A88"/>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BB4E8E"/>
    <w:multiLevelType w:val="hybridMultilevel"/>
    <w:tmpl w:val="DBCE0A8E"/>
    <w:lvl w:ilvl="0" w:tplc="4B3E1264">
      <w:start w:val="1"/>
      <w:numFmt w:val="decimal"/>
      <w:lvlText w:val="(%1)"/>
      <w:lvlJc w:val="left"/>
      <w:pPr>
        <w:ind w:left="744" w:hanging="384"/>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7F5458C"/>
    <w:multiLevelType w:val="hybridMultilevel"/>
    <w:tmpl w:val="8350370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43CE21"/>
    <w:multiLevelType w:val="hybridMultilevel"/>
    <w:tmpl w:val="7CB2284E"/>
    <w:lvl w:ilvl="0" w:tplc="A05A3556">
      <w:start w:val="10"/>
      <w:numFmt w:val="bullet"/>
      <w:lvlText w:val="-"/>
      <w:lvlJc w:val="left"/>
      <w:pPr>
        <w:ind w:left="720" w:hanging="360"/>
      </w:pPr>
      <w:rPr>
        <w:rFonts w:ascii="Times New Roman" w:hAnsi="Times New Roman" w:hint="default"/>
      </w:rPr>
    </w:lvl>
    <w:lvl w:ilvl="1" w:tplc="78087178">
      <w:start w:val="1"/>
      <w:numFmt w:val="bullet"/>
      <w:lvlText w:val="o"/>
      <w:lvlJc w:val="left"/>
      <w:pPr>
        <w:ind w:left="1440" w:hanging="360"/>
      </w:pPr>
      <w:rPr>
        <w:rFonts w:ascii="Courier New" w:hAnsi="Courier New" w:hint="default"/>
      </w:rPr>
    </w:lvl>
    <w:lvl w:ilvl="2" w:tplc="AC129A52">
      <w:start w:val="1"/>
      <w:numFmt w:val="bullet"/>
      <w:lvlText w:val=""/>
      <w:lvlJc w:val="left"/>
      <w:pPr>
        <w:ind w:left="2160" w:hanging="360"/>
      </w:pPr>
      <w:rPr>
        <w:rFonts w:ascii="Wingdings" w:hAnsi="Wingdings" w:hint="default"/>
      </w:rPr>
    </w:lvl>
    <w:lvl w:ilvl="3" w:tplc="D9226E5E">
      <w:start w:val="1"/>
      <w:numFmt w:val="bullet"/>
      <w:lvlText w:val=""/>
      <w:lvlJc w:val="left"/>
      <w:pPr>
        <w:ind w:left="2880" w:hanging="360"/>
      </w:pPr>
      <w:rPr>
        <w:rFonts w:ascii="Symbol" w:hAnsi="Symbol" w:hint="default"/>
      </w:rPr>
    </w:lvl>
    <w:lvl w:ilvl="4" w:tplc="6A7C9156">
      <w:start w:val="1"/>
      <w:numFmt w:val="bullet"/>
      <w:lvlText w:val="o"/>
      <w:lvlJc w:val="left"/>
      <w:pPr>
        <w:ind w:left="3600" w:hanging="360"/>
      </w:pPr>
      <w:rPr>
        <w:rFonts w:ascii="Courier New" w:hAnsi="Courier New" w:hint="default"/>
      </w:rPr>
    </w:lvl>
    <w:lvl w:ilvl="5" w:tplc="35D0C87E">
      <w:start w:val="1"/>
      <w:numFmt w:val="bullet"/>
      <w:lvlText w:val=""/>
      <w:lvlJc w:val="left"/>
      <w:pPr>
        <w:ind w:left="4320" w:hanging="360"/>
      </w:pPr>
      <w:rPr>
        <w:rFonts w:ascii="Wingdings" w:hAnsi="Wingdings" w:hint="default"/>
      </w:rPr>
    </w:lvl>
    <w:lvl w:ilvl="6" w:tplc="20968D6C">
      <w:start w:val="1"/>
      <w:numFmt w:val="bullet"/>
      <w:lvlText w:val=""/>
      <w:lvlJc w:val="left"/>
      <w:pPr>
        <w:ind w:left="5040" w:hanging="360"/>
      </w:pPr>
      <w:rPr>
        <w:rFonts w:ascii="Symbol" w:hAnsi="Symbol" w:hint="default"/>
      </w:rPr>
    </w:lvl>
    <w:lvl w:ilvl="7" w:tplc="E340D15A">
      <w:start w:val="1"/>
      <w:numFmt w:val="bullet"/>
      <w:lvlText w:val="o"/>
      <w:lvlJc w:val="left"/>
      <w:pPr>
        <w:ind w:left="5760" w:hanging="360"/>
      </w:pPr>
      <w:rPr>
        <w:rFonts w:ascii="Courier New" w:hAnsi="Courier New" w:hint="default"/>
      </w:rPr>
    </w:lvl>
    <w:lvl w:ilvl="8" w:tplc="E79E36C6">
      <w:start w:val="1"/>
      <w:numFmt w:val="bullet"/>
      <w:lvlText w:val=""/>
      <w:lvlJc w:val="left"/>
      <w:pPr>
        <w:ind w:left="6480" w:hanging="360"/>
      </w:pPr>
      <w:rPr>
        <w:rFonts w:ascii="Wingdings" w:hAnsi="Wingdings" w:hint="default"/>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0AB0742"/>
    <w:multiLevelType w:val="hybridMultilevel"/>
    <w:tmpl w:val="CE0A0A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C801BD"/>
    <w:multiLevelType w:val="hybridMultilevel"/>
    <w:tmpl w:val="01AA3334"/>
    <w:lvl w:ilvl="0" w:tplc="CE3C4AEE">
      <w:start w:val="1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E5C3A0E"/>
    <w:multiLevelType w:val="multilevel"/>
    <w:tmpl w:val="ED405A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16205A8"/>
    <w:multiLevelType w:val="multilevel"/>
    <w:tmpl w:val="B8F8BBDE"/>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55123"/>
    <w:multiLevelType w:val="hybridMultilevel"/>
    <w:tmpl w:val="2F346A0A"/>
    <w:lvl w:ilvl="0" w:tplc="58E25948">
      <w:start w:val="10"/>
      <w:numFmt w:val="bullet"/>
      <w:lvlText w:val="-"/>
      <w:lvlJc w:val="left"/>
      <w:pPr>
        <w:ind w:left="720" w:hanging="360"/>
      </w:pPr>
      <w:rPr>
        <w:rFonts w:ascii="Times New Roman" w:hAnsi="Times New Roman" w:hint="default"/>
      </w:rPr>
    </w:lvl>
    <w:lvl w:ilvl="1" w:tplc="708C46EC">
      <w:start w:val="1"/>
      <w:numFmt w:val="bullet"/>
      <w:lvlText w:val="o"/>
      <w:lvlJc w:val="left"/>
      <w:pPr>
        <w:ind w:left="1440" w:hanging="360"/>
      </w:pPr>
      <w:rPr>
        <w:rFonts w:ascii="Courier New" w:hAnsi="Courier New" w:hint="default"/>
      </w:rPr>
    </w:lvl>
    <w:lvl w:ilvl="2" w:tplc="51D0FC98">
      <w:start w:val="1"/>
      <w:numFmt w:val="bullet"/>
      <w:lvlText w:val=""/>
      <w:lvlJc w:val="left"/>
      <w:pPr>
        <w:ind w:left="2160" w:hanging="360"/>
      </w:pPr>
      <w:rPr>
        <w:rFonts w:ascii="Wingdings" w:hAnsi="Wingdings" w:hint="default"/>
      </w:rPr>
    </w:lvl>
    <w:lvl w:ilvl="3" w:tplc="1E307E72">
      <w:start w:val="1"/>
      <w:numFmt w:val="bullet"/>
      <w:lvlText w:val=""/>
      <w:lvlJc w:val="left"/>
      <w:pPr>
        <w:ind w:left="2880" w:hanging="360"/>
      </w:pPr>
      <w:rPr>
        <w:rFonts w:ascii="Symbol" w:hAnsi="Symbol" w:hint="default"/>
      </w:rPr>
    </w:lvl>
    <w:lvl w:ilvl="4" w:tplc="4EB25F92">
      <w:start w:val="1"/>
      <w:numFmt w:val="bullet"/>
      <w:lvlText w:val="o"/>
      <w:lvlJc w:val="left"/>
      <w:pPr>
        <w:ind w:left="3600" w:hanging="360"/>
      </w:pPr>
      <w:rPr>
        <w:rFonts w:ascii="Courier New" w:hAnsi="Courier New" w:hint="default"/>
      </w:rPr>
    </w:lvl>
    <w:lvl w:ilvl="5" w:tplc="EE2E0052">
      <w:start w:val="1"/>
      <w:numFmt w:val="bullet"/>
      <w:lvlText w:val=""/>
      <w:lvlJc w:val="left"/>
      <w:pPr>
        <w:ind w:left="4320" w:hanging="360"/>
      </w:pPr>
      <w:rPr>
        <w:rFonts w:ascii="Wingdings" w:hAnsi="Wingdings" w:hint="default"/>
      </w:rPr>
    </w:lvl>
    <w:lvl w:ilvl="6" w:tplc="C8980C9E">
      <w:start w:val="1"/>
      <w:numFmt w:val="bullet"/>
      <w:lvlText w:val=""/>
      <w:lvlJc w:val="left"/>
      <w:pPr>
        <w:ind w:left="5040" w:hanging="360"/>
      </w:pPr>
      <w:rPr>
        <w:rFonts w:ascii="Symbol" w:hAnsi="Symbol" w:hint="default"/>
      </w:rPr>
    </w:lvl>
    <w:lvl w:ilvl="7" w:tplc="4D0E8B9E">
      <w:start w:val="1"/>
      <w:numFmt w:val="bullet"/>
      <w:lvlText w:val="o"/>
      <w:lvlJc w:val="left"/>
      <w:pPr>
        <w:ind w:left="5760" w:hanging="360"/>
      </w:pPr>
      <w:rPr>
        <w:rFonts w:ascii="Courier New" w:hAnsi="Courier New" w:hint="default"/>
      </w:rPr>
    </w:lvl>
    <w:lvl w:ilvl="8" w:tplc="C1F085C4">
      <w:start w:val="1"/>
      <w:numFmt w:val="bullet"/>
      <w:lvlText w:val=""/>
      <w:lvlJc w:val="left"/>
      <w:pPr>
        <w:ind w:left="6480" w:hanging="360"/>
      </w:pPr>
      <w:rPr>
        <w:rFonts w:ascii="Wingdings" w:hAnsi="Wingdings" w:hint="default"/>
      </w:rPr>
    </w:lvl>
  </w:abstractNum>
  <w:abstractNum w:abstractNumId="24"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5D6475"/>
    <w:multiLevelType w:val="hybridMultilevel"/>
    <w:tmpl w:val="2AE28BB6"/>
    <w:lvl w:ilvl="0" w:tplc="4F84D760">
      <w:start w:val="1"/>
      <w:numFmt w:val="bullet"/>
      <w:lvlText w:val=""/>
      <w:lvlJc w:val="left"/>
      <w:pPr>
        <w:ind w:left="720" w:hanging="360"/>
      </w:pPr>
      <w:rPr>
        <w:rFonts w:ascii="Symbol" w:hAnsi="Symbol" w:hint="default"/>
      </w:rPr>
    </w:lvl>
    <w:lvl w:ilvl="1" w:tplc="27EAB50E">
      <w:start w:val="1"/>
      <w:numFmt w:val="bullet"/>
      <w:lvlText w:val="o"/>
      <w:lvlJc w:val="left"/>
      <w:pPr>
        <w:ind w:left="1440" w:hanging="360"/>
      </w:pPr>
      <w:rPr>
        <w:rFonts w:ascii="Courier New" w:hAnsi="Courier New" w:hint="default"/>
      </w:rPr>
    </w:lvl>
    <w:lvl w:ilvl="2" w:tplc="76BA2D62">
      <w:start w:val="1"/>
      <w:numFmt w:val="bullet"/>
      <w:lvlText w:val=""/>
      <w:lvlJc w:val="left"/>
      <w:pPr>
        <w:ind w:left="2160" w:hanging="360"/>
      </w:pPr>
      <w:rPr>
        <w:rFonts w:ascii="Wingdings" w:hAnsi="Wingdings" w:hint="default"/>
      </w:rPr>
    </w:lvl>
    <w:lvl w:ilvl="3" w:tplc="785248EE">
      <w:start w:val="1"/>
      <w:numFmt w:val="bullet"/>
      <w:lvlText w:val=""/>
      <w:lvlJc w:val="left"/>
      <w:pPr>
        <w:ind w:left="2880" w:hanging="360"/>
      </w:pPr>
      <w:rPr>
        <w:rFonts w:ascii="Symbol" w:hAnsi="Symbol" w:hint="default"/>
      </w:rPr>
    </w:lvl>
    <w:lvl w:ilvl="4" w:tplc="6242DC28">
      <w:start w:val="1"/>
      <w:numFmt w:val="bullet"/>
      <w:lvlText w:val="o"/>
      <w:lvlJc w:val="left"/>
      <w:pPr>
        <w:ind w:left="3600" w:hanging="360"/>
      </w:pPr>
      <w:rPr>
        <w:rFonts w:ascii="Courier New" w:hAnsi="Courier New" w:hint="default"/>
      </w:rPr>
    </w:lvl>
    <w:lvl w:ilvl="5" w:tplc="7B76DDE4">
      <w:start w:val="1"/>
      <w:numFmt w:val="bullet"/>
      <w:lvlText w:val=""/>
      <w:lvlJc w:val="left"/>
      <w:pPr>
        <w:ind w:left="4320" w:hanging="360"/>
      </w:pPr>
      <w:rPr>
        <w:rFonts w:ascii="Wingdings" w:hAnsi="Wingdings" w:hint="default"/>
      </w:rPr>
    </w:lvl>
    <w:lvl w:ilvl="6" w:tplc="EF3A152E">
      <w:start w:val="1"/>
      <w:numFmt w:val="bullet"/>
      <w:lvlText w:val=""/>
      <w:lvlJc w:val="left"/>
      <w:pPr>
        <w:ind w:left="5040" w:hanging="360"/>
      </w:pPr>
      <w:rPr>
        <w:rFonts w:ascii="Symbol" w:hAnsi="Symbol" w:hint="default"/>
      </w:rPr>
    </w:lvl>
    <w:lvl w:ilvl="7" w:tplc="C4742FEA">
      <w:start w:val="1"/>
      <w:numFmt w:val="bullet"/>
      <w:lvlText w:val="o"/>
      <w:lvlJc w:val="left"/>
      <w:pPr>
        <w:ind w:left="5760" w:hanging="360"/>
      </w:pPr>
      <w:rPr>
        <w:rFonts w:ascii="Courier New" w:hAnsi="Courier New" w:hint="default"/>
      </w:rPr>
    </w:lvl>
    <w:lvl w:ilvl="8" w:tplc="A0AC61CC">
      <w:start w:val="1"/>
      <w:numFmt w:val="bullet"/>
      <w:lvlText w:val=""/>
      <w:lvlJc w:val="left"/>
      <w:pPr>
        <w:ind w:left="6480" w:hanging="360"/>
      </w:pPr>
      <w:rPr>
        <w:rFonts w:ascii="Wingdings" w:hAnsi="Wingdings" w:hint="default"/>
      </w:rPr>
    </w:lvl>
  </w:abstractNum>
  <w:abstractNum w:abstractNumId="27"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2B03AC"/>
    <w:multiLevelType w:val="multilevel"/>
    <w:tmpl w:val="012EB30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A06DA7"/>
    <w:multiLevelType w:val="hybridMultilevel"/>
    <w:tmpl w:val="291208D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8463446">
    <w:abstractNumId w:val="27"/>
  </w:num>
  <w:num w:numId="2" w16cid:durableId="2125997909">
    <w:abstractNumId w:val="33"/>
  </w:num>
  <w:num w:numId="3" w16cid:durableId="2019501986">
    <w:abstractNumId w:val="24"/>
  </w:num>
  <w:num w:numId="4" w16cid:durableId="1412004979">
    <w:abstractNumId w:val="15"/>
  </w:num>
  <w:num w:numId="5" w16cid:durableId="586502173">
    <w:abstractNumId w:val="39"/>
  </w:num>
  <w:num w:numId="6" w16cid:durableId="522671833">
    <w:abstractNumId w:val="13"/>
  </w:num>
  <w:num w:numId="7" w16cid:durableId="519584731">
    <w:abstractNumId w:val="32"/>
  </w:num>
  <w:num w:numId="8" w16cid:durableId="1949044248">
    <w:abstractNumId w:val="17"/>
  </w:num>
  <w:num w:numId="9" w16cid:durableId="702901078">
    <w:abstractNumId w:val="7"/>
  </w:num>
  <w:num w:numId="10" w16cid:durableId="784542277">
    <w:abstractNumId w:val="4"/>
  </w:num>
  <w:num w:numId="11" w16cid:durableId="1038121743">
    <w:abstractNumId w:val="11"/>
  </w:num>
  <w:num w:numId="12" w16cid:durableId="2079673353">
    <w:abstractNumId w:val="23"/>
  </w:num>
  <w:num w:numId="13" w16cid:durableId="23677076">
    <w:abstractNumId w:val="20"/>
  </w:num>
  <w:num w:numId="14" w16cid:durableId="979962672">
    <w:abstractNumId w:val="2"/>
  </w:num>
  <w:num w:numId="15" w16cid:durableId="2074740909">
    <w:abstractNumId w:val="26"/>
  </w:num>
  <w:num w:numId="16" w16cid:durableId="1741319212">
    <w:abstractNumId w:val="36"/>
  </w:num>
  <w:num w:numId="17" w16cid:durableId="1209495150">
    <w:abstractNumId w:val="22"/>
  </w:num>
  <w:num w:numId="18" w16cid:durableId="1899511951">
    <w:abstractNumId w:val="8"/>
  </w:num>
  <w:num w:numId="19" w16cid:durableId="1265071191">
    <w:abstractNumId w:val="28"/>
  </w:num>
  <w:num w:numId="20" w16cid:durableId="18576476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8958732">
    <w:abstractNumId w:val="14"/>
  </w:num>
  <w:num w:numId="22" w16cid:durableId="1811508081">
    <w:abstractNumId w:val="9"/>
  </w:num>
  <w:num w:numId="23" w16cid:durableId="451824463">
    <w:abstractNumId w:val="40"/>
  </w:num>
  <w:num w:numId="24" w16cid:durableId="946814486">
    <w:abstractNumId w:val="30"/>
  </w:num>
  <w:num w:numId="25" w16cid:durableId="866412575">
    <w:abstractNumId w:val="6"/>
  </w:num>
  <w:num w:numId="26" w16cid:durableId="1000816250">
    <w:abstractNumId w:val="35"/>
  </w:num>
  <w:num w:numId="27" w16cid:durableId="652681451">
    <w:abstractNumId w:val="29"/>
  </w:num>
  <w:num w:numId="28" w16cid:durableId="1294672148">
    <w:abstractNumId w:val="16"/>
  </w:num>
  <w:num w:numId="29" w16cid:durableId="1162308301">
    <w:abstractNumId w:val="3"/>
  </w:num>
  <w:num w:numId="30" w16cid:durableId="1801075225">
    <w:abstractNumId w:val="0"/>
  </w:num>
  <w:num w:numId="31" w16cid:durableId="373967346">
    <w:abstractNumId w:val="1"/>
  </w:num>
  <w:num w:numId="32" w16cid:durableId="175779425">
    <w:abstractNumId w:val="38"/>
  </w:num>
  <w:num w:numId="33" w16cid:durableId="1052073841">
    <w:abstractNumId w:val="19"/>
  </w:num>
  <w:num w:numId="34" w16cid:durableId="1791363892">
    <w:abstractNumId w:val="37"/>
  </w:num>
  <w:num w:numId="35" w16cid:durableId="393889499">
    <w:abstractNumId w:val="5"/>
  </w:num>
  <w:num w:numId="36" w16cid:durableId="1734743118">
    <w:abstractNumId w:val="10"/>
  </w:num>
  <w:num w:numId="37" w16cid:durableId="367461924">
    <w:abstractNumId w:val="31"/>
  </w:num>
  <w:num w:numId="38" w16cid:durableId="1577475756">
    <w:abstractNumId w:val="21"/>
  </w:num>
  <w:num w:numId="39" w16cid:durableId="1446386239">
    <w:abstractNumId w:val="12"/>
  </w:num>
  <w:num w:numId="40" w16cid:durableId="1037392105">
    <w:abstractNumId w:val="25"/>
  </w:num>
  <w:num w:numId="41" w16cid:durableId="316880870">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60F"/>
    <w:rsid w:val="00005D70"/>
    <w:rsid w:val="000106A2"/>
    <w:rsid w:val="000123AA"/>
    <w:rsid w:val="000138F8"/>
    <w:rsid w:val="000200C3"/>
    <w:rsid w:val="00034CB3"/>
    <w:rsid w:val="00041BF2"/>
    <w:rsid w:val="00045E26"/>
    <w:rsid w:val="000475EB"/>
    <w:rsid w:val="00061B3F"/>
    <w:rsid w:val="0006352C"/>
    <w:rsid w:val="000639B5"/>
    <w:rsid w:val="00064E40"/>
    <w:rsid w:val="00074B33"/>
    <w:rsid w:val="000771B5"/>
    <w:rsid w:val="00077272"/>
    <w:rsid w:val="00080F92"/>
    <w:rsid w:val="0008678C"/>
    <w:rsid w:val="00091AAD"/>
    <w:rsid w:val="00093E19"/>
    <w:rsid w:val="000958FC"/>
    <w:rsid w:val="000A16F6"/>
    <w:rsid w:val="000A2283"/>
    <w:rsid w:val="000B5D52"/>
    <w:rsid w:val="000C52EC"/>
    <w:rsid w:val="000C6050"/>
    <w:rsid w:val="000D2D9B"/>
    <w:rsid w:val="000D3F8B"/>
    <w:rsid w:val="000D6B11"/>
    <w:rsid w:val="000E1802"/>
    <w:rsid w:val="000E763A"/>
    <w:rsid w:val="000F3F8B"/>
    <w:rsid w:val="000F4BB8"/>
    <w:rsid w:val="001071C9"/>
    <w:rsid w:val="00110A2E"/>
    <w:rsid w:val="00120999"/>
    <w:rsid w:val="001217BE"/>
    <w:rsid w:val="001217E8"/>
    <w:rsid w:val="00122AB1"/>
    <w:rsid w:val="001264E6"/>
    <w:rsid w:val="00127813"/>
    <w:rsid w:val="00132D99"/>
    <w:rsid w:val="00134CB2"/>
    <w:rsid w:val="00135DBF"/>
    <w:rsid w:val="00136FCD"/>
    <w:rsid w:val="00137ECD"/>
    <w:rsid w:val="00143FFD"/>
    <w:rsid w:val="00146311"/>
    <w:rsid w:val="00150C76"/>
    <w:rsid w:val="001543CA"/>
    <w:rsid w:val="0015540A"/>
    <w:rsid w:val="00162769"/>
    <w:rsid w:val="001754F2"/>
    <w:rsid w:val="00176E57"/>
    <w:rsid w:val="00180AF6"/>
    <w:rsid w:val="001821EE"/>
    <w:rsid w:val="00183EB4"/>
    <w:rsid w:val="00184257"/>
    <w:rsid w:val="001911C2"/>
    <w:rsid w:val="001917F8"/>
    <w:rsid w:val="001A1694"/>
    <w:rsid w:val="001A796B"/>
    <w:rsid w:val="001B3B8B"/>
    <w:rsid w:val="001B66CA"/>
    <w:rsid w:val="001B7BC8"/>
    <w:rsid w:val="001C0577"/>
    <w:rsid w:val="001C0984"/>
    <w:rsid w:val="001C31F4"/>
    <w:rsid w:val="001C54EB"/>
    <w:rsid w:val="001C691F"/>
    <w:rsid w:val="001D50AA"/>
    <w:rsid w:val="001D7140"/>
    <w:rsid w:val="001E2A91"/>
    <w:rsid w:val="001E7D67"/>
    <w:rsid w:val="001F0B3D"/>
    <w:rsid w:val="001F3849"/>
    <w:rsid w:val="0021012C"/>
    <w:rsid w:val="00212C37"/>
    <w:rsid w:val="002141E7"/>
    <w:rsid w:val="00214D62"/>
    <w:rsid w:val="00215088"/>
    <w:rsid w:val="00224223"/>
    <w:rsid w:val="002354E1"/>
    <w:rsid w:val="002360DA"/>
    <w:rsid w:val="0024194E"/>
    <w:rsid w:val="0024336C"/>
    <w:rsid w:val="002433AE"/>
    <w:rsid w:val="002675BE"/>
    <w:rsid w:val="0027185D"/>
    <w:rsid w:val="0027415C"/>
    <w:rsid w:val="00277D54"/>
    <w:rsid w:val="00277FB8"/>
    <w:rsid w:val="00284805"/>
    <w:rsid w:val="002900AD"/>
    <w:rsid w:val="0029537E"/>
    <w:rsid w:val="002A0C90"/>
    <w:rsid w:val="002A2769"/>
    <w:rsid w:val="002A2DF4"/>
    <w:rsid w:val="002B2A31"/>
    <w:rsid w:val="002B43DF"/>
    <w:rsid w:val="002B619F"/>
    <w:rsid w:val="002D130A"/>
    <w:rsid w:val="002D4BDF"/>
    <w:rsid w:val="002D5A22"/>
    <w:rsid w:val="002E54F7"/>
    <w:rsid w:val="002E6A63"/>
    <w:rsid w:val="002E7E5C"/>
    <w:rsid w:val="002F037C"/>
    <w:rsid w:val="002F1930"/>
    <w:rsid w:val="002F7767"/>
    <w:rsid w:val="0030250F"/>
    <w:rsid w:val="0031060F"/>
    <w:rsid w:val="0031157E"/>
    <w:rsid w:val="00313DB4"/>
    <w:rsid w:val="0031592E"/>
    <w:rsid w:val="00317A87"/>
    <w:rsid w:val="00322096"/>
    <w:rsid w:val="00326DBF"/>
    <w:rsid w:val="00330439"/>
    <w:rsid w:val="00342F79"/>
    <w:rsid w:val="0034321C"/>
    <w:rsid w:val="003508D4"/>
    <w:rsid w:val="00356BD7"/>
    <w:rsid w:val="00357A67"/>
    <w:rsid w:val="003619F6"/>
    <w:rsid w:val="00363FD5"/>
    <w:rsid w:val="003752DB"/>
    <w:rsid w:val="00375677"/>
    <w:rsid w:val="0039030E"/>
    <w:rsid w:val="003927D9"/>
    <w:rsid w:val="003A1D03"/>
    <w:rsid w:val="003A2273"/>
    <w:rsid w:val="003A2F59"/>
    <w:rsid w:val="003B3ADD"/>
    <w:rsid w:val="003B3C54"/>
    <w:rsid w:val="003B4EA8"/>
    <w:rsid w:val="003B664B"/>
    <w:rsid w:val="003C1129"/>
    <w:rsid w:val="003C6B39"/>
    <w:rsid w:val="003E10EF"/>
    <w:rsid w:val="003E2BE5"/>
    <w:rsid w:val="003E478D"/>
    <w:rsid w:val="00403A60"/>
    <w:rsid w:val="00406455"/>
    <w:rsid w:val="00406D70"/>
    <w:rsid w:val="00417A8A"/>
    <w:rsid w:val="004211E1"/>
    <w:rsid w:val="004231D3"/>
    <w:rsid w:val="00425E85"/>
    <w:rsid w:val="00431BD2"/>
    <w:rsid w:val="00440559"/>
    <w:rsid w:val="00443CA6"/>
    <w:rsid w:val="00444C7A"/>
    <w:rsid w:val="00452346"/>
    <w:rsid w:val="004532EC"/>
    <w:rsid w:val="00455A41"/>
    <w:rsid w:val="00455E19"/>
    <w:rsid w:val="0046159F"/>
    <w:rsid w:val="00461F1E"/>
    <w:rsid w:val="00463F6A"/>
    <w:rsid w:val="00477680"/>
    <w:rsid w:val="00480F4D"/>
    <w:rsid w:val="00485C9F"/>
    <w:rsid w:val="00486787"/>
    <w:rsid w:val="004872F9"/>
    <w:rsid w:val="004908A8"/>
    <w:rsid w:val="0049362F"/>
    <w:rsid w:val="0049446B"/>
    <w:rsid w:val="00495834"/>
    <w:rsid w:val="00495A9B"/>
    <w:rsid w:val="004A1CBB"/>
    <w:rsid w:val="004A3455"/>
    <w:rsid w:val="004A4581"/>
    <w:rsid w:val="004B561C"/>
    <w:rsid w:val="004B60EC"/>
    <w:rsid w:val="004B7729"/>
    <w:rsid w:val="004C0C3D"/>
    <w:rsid w:val="004C2CE5"/>
    <w:rsid w:val="004C6306"/>
    <w:rsid w:val="004C6525"/>
    <w:rsid w:val="004D11A9"/>
    <w:rsid w:val="004E1445"/>
    <w:rsid w:val="004E5066"/>
    <w:rsid w:val="004E68E8"/>
    <w:rsid w:val="004E79CA"/>
    <w:rsid w:val="004F0080"/>
    <w:rsid w:val="004F0FBA"/>
    <w:rsid w:val="004F2036"/>
    <w:rsid w:val="004F254F"/>
    <w:rsid w:val="004F38BD"/>
    <w:rsid w:val="004F4FB3"/>
    <w:rsid w:val="00500F72"/>
    <w:rsid w:val="005015AF"/>
    <w:rsid w:val="005018C8"/>
    <w:rsid w:val="00503820"/>
    <w:rsid w:val="005119CE"/>
    <w:rsid w:val="00525269"/>
    <w:rsid w:val="00525DE0"/>
    <w:rsid w:val="005273C2"/>
    <w:rsid w:val="005319A6"/>
    <w:rsid w:val="00532CDF"/>
    <w:rsid w:val="00534A66"/>
    <w:rsid w:val="0054007C"/>
    <w:rsid w:val="00546E5E"/>
    <w:rsid w:val="00547461"/>
    <w:rsid w:val="00556431"/>
    <w:rsid w:val="00574053"/>
    <w:rsid w:val="00576C14"/>
    <w:rsid w:val="0057772E"/>
    <w:rsid w:val="00587EAB"/>
    <w:rsid w:val="00590F37"/>
    <w:rsid w:val="00591F6C"/>
    <w:rsid w:val="005941BF"/>
    <w:rsid w:val="005943FF"/>
    <w:rsid w:val="005A47E1"/>
    <w:rsid w:val="005A5CC5"/>
    <w:rsid w:val="005A7E02"/>
    <w:rsid w:val="005B2858"/>
    <w:rsid w:val="005B760F"/>
    <w:rsid w:val="005C0F82"/>
    <w:rsid w:val="005C1C6E"/>
    <w:rsid w:val="005C56D1"/>
    <w:rsid w:val="005C6FC8"/>
    <w:rsid w:val="005D02AC"/>
    <w:rsid w:val="005D1D34"/>
    <w:rsid w:val="005D6C17"/>
    <w:rsid w:val="005E17BB"/>
    <w:rsid w:val="005E3A9F"/>
    <w:rsid w:val="005E7967"/>
    <w:rsid w:val="005F1E5C"/>
    <w:rsid w:val="005F4FBF"/>
    <w:rsid w:val="005F562A"/>
    <w:rsid w:val="00602417"/>
    <w:rsid w:val="0060558D"/>
    <w:rsid w:val="00611F41"/>
    <w:rsid w:val="00623D75"/>
    <w:rsid w:val="006243F4"/>
    <w:rsid w:val="0063155E"/>
    <w:rsid w:val="00631E96"/>
    <w:rsid w:val="00634B4E"/>
    <w:rsid w:val="00634E0F"/>
    <w:rsid w:val="006418BB"/>
    <w:rsid w:val="006445CD"/>
    <w:rsid w:val="00656159"/>
    <w:rsid w:val="0066501E"/>
    <w:rsid w:val="006659EC"/>
    <w:rsid w:val="00667549"/>
    <w:rsid w:val="00671A5A"/>
    <w:rsid w:val="00675876"/>
    <w:rsid w:val="00686219"/>
    <w:rsid w:val="00696530"/>
    <w:rsid w:val="006A77A1"/>
    <w:rsid w:val="006B1215"/>
    <w:rsid w:val="006B14D8"/>
    <w:rsid w:val="006B1B20"/>
    <w:rsid w:val="006B4999"/>
    <w:rsid w:val="006B4A93"/>
    <w:rsid w:val="006B7A1F"/>
    <w:rsid w:val="006C1525"/>
    <w:rsid w:val="006C3550"/>
    <w:rsid w:val="006C5444"/>
    <w:rsid w:val="006C5AA2"/>
    <w:rsid w:val="006C5AA6"/>
    <w:rsid w:val="006C7BC3"/>
    <w:rsid w:val="006D0098"/>
    <w:rsid w:val="006D3AA4"/>
    <w:rsid w:val="006E2A78"/>
    <w:rsid w:val="006E38FE"/>
    <w:rsid w:val="006E5066"/>
    <w:rsid w:val="006F0F2C"/>
    <w:rsid w:val="006F5399"/>
    <w:rsid w:val="006F6A61"/>
    <w:rsid w:val="006F791E"/>
    <w:rsid w:val="00700679"/>
    <w:rsid w:val="00703EEF"/>
    <w:rsid w:val="00706863"/>
    <w:rsid w:val="00711DC8"/>
    <w:rsid w:val="0071545D"/>
    <w:rsid w:val="00716710"/>
    <w:rsid w:val="007204C2"/>
    <w:rsid w:val="00720FD6"/>
    <w:rsid w:val="007262F4"/>
    <w:rsid w:val="007334F4"/>
    <w:rsid w:val="00741F41"/>
    <w:rsid w:val="00743097"/>
    <w:rsid w:val="00744E82"/>
    <w:rsid w:val="00747554"/>
    <w:rsid w:val="00747864"/>
    <w:rsid w:val="00752178"/>
    <w:rsid w:val="007541DD"/>
    <w:rsid w:val="00757AB0"/>
    <w:rsid w:val="007631B5"/>
    <w:rsid w:val="00764E46"/>
    <w:rsid w:val="007774D6"/>
    <w:rsid w:val="007777C0"/>
    <w:rsid w:val="00777D12"/>
    <w:rsid w:val="00783388"/>
    <w:rsid w:val="007856B2"/>
    <w:rsid w:val="00785E4D"/>
    <w:rsid w:val="00787759"/>
    <w:rsid w:val="00787A62"/>
    <w:rsid w:val="0079053A"/>
    <w:rsid w:val="00792E84"/>
    <w:rsid w:val="007942F4"/>
    <w:rsid w:val="007A1CE0"/>
    <w:rsid w:val="007A363C"/>
    <w:rsid w:val="007A47F1"/>
    <w:rsid w:val="007A566F"/>
    <w:rsid w:val="007A717B"/>
    <w:rsid w:val="007A7625"/>
    <w:rsid w:val="007B5AA8"/>
    <w:rsid w:val="007C325B"/>
    <w:rsid w:val="007C6535"/>
    <w:rsid w:val="007D0FB3"/>
    <w:rsid w:val="007D16B8"/>
    <w:rsid w:val="007D22F6"/>
    <w:rsid w:val="007D65FF"/>
    <w:rsid w:val="007E06C8"/>
    <w:rsid w:val="007E0BD6"/>
    <w:rsid w:val="007E0F93"/>
    <w:rsid w:val="007E2EA2"/>
    <w:rsid w:val="007E57E6"/>
    <w:rsid w:val="007E689A"/>
    <w:rsid w:val="007E77BA"/>
    <w:rsid w:val="007F144F"/>
    <w:rsid w:val="007F2280"/>
    <w:rsid w:val="007F5F29"/>
    <w:rsid w:val="007F74EA"/>
    <w:rsid w:val="00800D6A"/>
    <w:rsid w:val="008010A8"/>
    <w:rsid w:val="00803937"/>
    <w:rsid w:val="00807884"/>
    <w:rsid w:val="008163B4"/>
    <w:rsid w:val="0081726E"/>
    <w:rsid w:val="00817F8E"/>
    <w:rsid w:val="00821747"/>
    <w:rsid w:val="0082677C"/>
    <w:rsid w:val="0083316D"/>
    <w:rsid w:val="00834F42"/>
    <w:rsid w:val="0083544A"/>
    <w:rsid w:val="00844C2B"/>
    <w:rsid w:val="00846B1D"/>
    <w:rsid w:val="0085658C"/>
    <w:rsid w:val="0086046D"/>
    <w:rsid w:val="00861EF3"/>
    <w:rsid w:val="00865BC5"/>
    <w:rsid w:val="00866BEF"/>
    <w:rsid w:val="008713D4"/>
    <w:rsid w:val="0087293B"/>
    <w:rsid w:val="008869E1"/>
    <w:rsid w:val="00887B64"/>
    <w:rsid w:val="00892081"/>
    <w:rsid w:val="00895250"/>
    <w:rsid w:val="008971C2"/>
    <w:rsid w:val="0089732C"/>
    <w:rsid w:val="008A06D1"/>
    <w:rsid w:val="008A09BF"/>
    <w:rsid w:val="008A3D3C"/>
    <w:rsid w:val="008A4C8D"/>
    <w:rsid w:val="008B28CA"/>
    <w:rsid w:val="008B4C2B"/>
    <w:rsid w:val="008C4385"/>
    <w:rsid w:val="008D57FE"/>
    <w:rsid w:val="008E31CB"/>
    <w:rsid w:val="00906FC7"/>
    <w:rsid w:val="00916A3D"/>
    <w:rsid w:val="009352B6"/>
    <w:rsid w:val="009436DA"/>
    <w:rsid w:val="00956013"/>
    <w:rsid w:val="00964C82"/>
    <w:rsid w:val="00970E70"/>
    <w:rsid w:val="00973ADA"/>
    <w:rsid w:val="00974751"/>
    <w:rsid w:val="00975F5C"/>
    <w:rsid w:val="009812C4"/>
    <w:rsid w:val="0098276D"/>
    <w:rsid w:val="00982A30"/>
    <w:rsid w:val="00986E51"/>
    <w:rsid w:val="00987AE6"/>
    <w:rsid w:val="009946EA"/>
    <w:rsid w:val="009977D8"/>
    <w:rsid w:val="009A0C22"/>
    <w:rsid w:val="009A1494"/>
    <w:rsid w:val="009A351C"/>
    <w:rsid w:val="009A3881"/>
    <w:rsid w:val="009A5867"/>
    <w:rsid w:val="009B0186"/>
    <w:rsid w:val="009B25D1"/>
    <w:rsid w:val="009C583E"/>
    <w:rsid w:val="009C5F1A"/>
    <w:rsid w:val="009D05AA"/>
    <w:rsid w:val="009D6D98"/>
    <w:rsid w:val="009D7449"/>
    <w:rsid w:val="009E2F2A"/>
    <w:rsid w:val="009E316A"/>
    <w:rsid w:val="009F7ED7"/>
    <w:rsid w:val="00A16894"/>
    <w:rsid w:val="00A2511A"/>
    <w:rsid w:val="00A26F4F"/>
    <w:rsid w:val="00A27188"/>
    <w:rsid w:val="00A330F0"/>
    <w:rsid w:val="00A44856"/>
    <w:rsid w:val="00A44F66"/>
    <w:rsid w:val="00A46B95"/>
    <w:rsid w:val="00A53BC1"/>
    <w:rsid w:val="00A563F7"/>
    <w:rsid w:val="00A6638B"/>
    <w:rsid w:val="00A6683A"/>
    <w:rsid w:val="00A7278A"/>
    <w:rsid w:val="00A765D2"/>
    <w:rsid w:val="00A76C03"/>
    <w:rsid w:val="00A8310B"/>
    <w:rsid w:val="00A86AF0"/>
    <w:rsid w:val="00A965F8"/>
    <w:rsid w:val="00AA7C48"/>
    <w:rsid w:val="00AB3B95"/>
    <w:rsid w:val="00AC0AF1"/>
    <w:rsid w:val="00AC0B14"/>
    <w:rsid w:val="00AD3635"/>
    <w:rsid w:val="00AD4F0A"/>
    <w:rsid w:val="00AD6259"/>
    <w:rsid w:val="00AD73A6"/>
    <w:rsid w:val="00AE45C0"/>
    <w:rsid w:val="00AE51DE"/>
    <w:rsid w:val="00AE636B"/>
    <w:rsid w:val="00AE64AD"/>
    <w:rsid w:val="00AF5286"/>
    <w:rsid w:val="00AF7B54"/>
    <w:rsid w:val="00B0159E"/>
    <w:rsid w:val="00B01E8C"/>
    <w:rsid w:val="00B05C85"/>
    <w:rsid w:val="00B06009"/>
    <w:rsid w:val="00B156E7"/>
    <w:rsid w:val="00B258EF"/>
    <w:rsid w:val="00B30B12"/>
    <w:rsid w:val="00B42FFD"/>
    <w:rsid w:val="00B46EF5"/>
    <w:rsid w:val="00B571C8"/>
    <w:rsid w:val="00B57398"/>
    <w:rsid w:val="00B62496"/>
    <w:rsid w:val="00B66ADE"/>
    <w:rsid w:val="00B72BB8"/>
    <w:rsid w:val="00B752B7"/>
    <w:rsid w:val="00B8669E"/>
    <w:rsid w:val="00B867AA"/>
    <w:rsid w:val="00B915F5"/>
    <w:rsid w:val="00B923B0"/>
    <w:rsid w:val="00B97CE0"/>
    <w:rsid w:val="00BA19F1"/>
    <w:rsid w:val="00BA76CF"/>
    <w:rsid w:val="00BB10C6"/>
    <w:rsid w:val="00BB451A"/>
    <w:rsid w:val="00BB6379"/>
    <w:rsid w:val="00BC6603"/>
    <w:rsid w:val="00BD2B37"/>
    <w:rsid w:val="00BD7FC6"/>
    <w:rsid w:val="00BE4DAC"/>
    <w:rsid w:val="00BE7FE9"/>
    <w:rsid w:val="00BF2B65"/>
    <w:rsid w:val="00BF4BC1"/>
    <w:rsid w:val="00BF77CB"/>
    <w:rsid w:val="00C05C48"/>
    <w:rsid w:val="00C11F91"/>
    <w:rsid w:val="00C1290C"/>
    <w:rsid w:val="00C14366"/>
    <w:rsid w:val="00C240BE"/>
    <w:rsid w:val="00C27FA5"/>
    <w:rsid w:val="00C35849"/>
    <w:rsid w:val="00C40142"/>
    <w:rsid w:val="00C40BBB"/>
    <w:rsid w:val="00C44DD9"/>
    <w:rsid w:val="00C44E26"/>
    <w:rsid w:val="00C53D80"/>
    <w:rsid w:val="00C62853"/>
    <w:rsid w:val="00C6479D"/>
    <w:rsid w:val="00C66DE4"/>
    <w:rsid w:val="00C70C6A"/>
    <w:rsid w:val="00C71CEA"/>
    <w:rsid w:val="00C72E72"/>
    <w:rsid w:val="00C745DD"/>
    <w:rsid w:val="00C746E1"/>
    <w:rsid w:val="00C75D02"/>
    <w:rsid w:val="00C76CEB"/>
    <w:rsid w:val="00C76FF2"/>
    <w:rsid w:val="00C83F44"/>
    <w:rsid w:val="00C844B8"/>
    <w:rsid w:val="00C85D8C"/>
    <w:rsid w:val="00C86D11"/>
    <w:rsid w:val="00C87C43"/>
    <w:rsid w:val="00CA14D0"/>
    <w:rsid w:val="00CA562A"/>
    <w:rsid w:val="00CA7229"/>
    <w:rsid w:val="00CB05EB"/>
    <w:rsid w:val="00CB1824"/>
    <w:rsid w:val="00CB2F26"/>
    <w:rsid w:val="00CB3023"/>
    <w:rsid w:val="00CB505B"/>
    <w:rsid w:val="00CB595D"/>
    <w:rsid w:val="00CD137D"/>
    <w:rsid w:val="00CD5461"/>
    <w:rsid w:val="00CE138C"/>
    <w:rsid w:val="00CE2FA8"/>
    <w:rsid w:val="00CE3752"/>
    <w:rsid w:val="00CE377D"/>
    <w:rsid w:val="00CE6E1F"/>
    <w:rsid w:val="00CE7B92"/>
    <w:rsid w:val="00CF062F"/>
    <w:rsid w:val="00CF0C26"/>
    <w:rsid w:val="00CF4D7B"/>
    <w:rsid w:val="00D02941"/>
    <w:rsid w:val="00D03F8C"/>
    <w:rsid w:val="00D04C90"/>
    <w:rsid w:val="00D05128"/>
    <w:rsid w:val="00D10B75"/>
    <w:rsid w:val="00D10C31"/>
    <w:rsid w:val="00D12EF0"/>
    <w:rsid w:val="00D146C9"/>
    <w:rsid w:val="00D16553"/>
    <w:rsid w:val="00D42B9A"/>
    <w:rsid w:val="00D43C42"/>
    <w:rsid w:val="00D51FCA"/>
    <w:rsid w:val="00D53F0C"/>
    <w:rsid w:val="00D60F0E"/>
    <w:rsid w:val="00D62053"/>
    <w:rsid w:val="00D67942"/>
    <w:rsid w:val="00D738ED"/>
    <w:rsid w:val="00D7776C"/>
    <w:rsid w:val="00D81F04"/>
    <w:rsid w:val="00D83A5A"/>
    <w:rsid w:val="00D85873"/>
    <w:rsid w:val="00D85EAA"/>
    <w:rsid w:val="00D8722A"/>
    <w:rsid w:val="00D8746C"/>
    <w:rsid w:val="00D918B7"/>
    <w:rsid w:val="00D92DB7"/>
    <w:rsid w:val="00D9380F"/>
    <w:rsid w:val="00D94BEB"/>
    <w:rsid w:val="00DA4C30"/>
    <w:rsid w:val="00DA5321"/>
    <w:rsid w:val="00DA7E51"/>
    <w:rsid w:val="00DB4FCD"/>
    <w:rsid w:val="00DB681C"/>
    <w:rsid w:val="00DB7443"/>
    <w:rsid w:val="00DB7474"/>
    <w:rsid w:val="00DC401C"/>
    <w:rsid w:val="00DC4942"/>
    <w:rsid w:val="00DC79D9"/>
    <w:rsid w:val="00DD16B6"/>
    <w:rsid w:val="00DD28B1"/>
    <w:rsid w:val="00DD7CD9"/>
    <w:rsid w:val="00DE0E5E"/>
    <w:rsid w:val="00DE362D"/>
    <w:rsid w:val="00DE7BD6"/>
    <w:rsid w:val="00DF16DD"/>
    <w:rsid w:val="00E03A87"/>
    <w:rsid w:val="00E069EC"/>
    <w:rsid w:val="00E170E2"/>
    <w:rsid w:val="00E22BC6"/>
    <w:rsid w:val="00E25A3E"/>
    <w:rsid w:val="00E27480"/>
    <w:rsid w:val="00E3017B"/>
    <w:rsid w:val="00E32473"/>
    <w:rsid w:val="00E347A0"/>
    <w:rsid w:val="00E34EEF"/>
    <w:rsid w:val="00E36468"/>
    <w:rsid w:val="00E41C75"/>
    <w:rsid w:val="00E45888"/>
    <w:rsid w:val="00E46DE1"/>
    <w:rsid w:val="00E47A38"/>
    <w:rsid w:val="00E50EF3"/>
    <w:rsid w:val="00E51D03"/>
    <w:rsid w:val="00E5750D"/>
    <w:rsid w:val="00E60E1F"/>
    <w:rsid w:val="00E62F79"/>
    <w:rsid w:val="00E666E5"/>
    <w:rsid w:val="00E73A67"/>
    <w:rsid w:val="00E8248A"/>
    <w:rsid w:val="00E86784"/>
    <w:rsid w:val="00E87E42"/>
    <w:rsid w:val="00E95A64"/>
    <w:rsid w:val="00E97CEE"/>
    <w:rsid w:val="00EA08B1"/>
    <w:rsid w:val="00EB1A33"/>
    <w:rsid w:val="00EB22FA"/>
    <w:rsid w:val="00EC58EF"/>
    <w:rsid w:val="00EC6F8F"/>
    <w:rsid w:val="00ED23AD"/>
    <w:rsid w:val="00ED6C49"/>
    <w:rsid w:val="00EE0E7B"/>
    <w:rsid w:val="00EE15EC"/>
    <w:rsid w:val="00EF5682"/>
    <w:rsid w:val="00EF5DD4"/>
    <w:rsid w:val="00F002DE"/>
    <w:rsid w:val="00F0397E"/>
    <w:rsid w:val="00F10A4C"/>
    <w:rsid w:val="00F14F9A"/>
    <w:rsid w:val="00F1632B"/>
    <w:rsid w:val="00F229D7"/>
    <w:rsid w:val="00F24B44"/>
    <w:rsid w:val="00F25438"/>
    <w:rsid w:val="00F27ED1"/>
    <w:rsid w:val="00F30111"/>
    <w:rsid w:val="00F30D2E"/>
    <w:rsid w:val="00F33383"/>
    <w:rsid w:val="00F33FD9"/>
    <w:rsid w:val="00F34891"/>
    <w:rsid w:val="00F368A3"/>
    <w:rsid w:val="00F41AF0"/>
    <w:rsid w:val="00F55320"/>
    <w:rsid w:val="00F56AA5"/>
    <w:rsid w:val="00F62137"/>
    <w:rsid w:val="00F62709"/>
    <w:rsid w:val="00F6597C"/>
    <w:rsid w:val="00F73D45"/>
    <w:rsid w:val="00F74754"/>
    <w:rsid w:val="00F755DC"/>
    <w:rsid w:val="00F80635"/>
    <w:rsid w:val="00F91700"/>
    <w:rsid w:val="00F929F8"/>
    <w:rsid w:val="00F95690"/>
    <w:rsid w:val="00FA2298"/>
    <w:rsid w:val="00FB18E4"/>
    <w:rsid w:val="00FB2137"/>
    <w:rsid w:val="00FC3659"/>
    <w:rsid w:val="00FC4201"/>
    <w:rsid w:val="00FC563D"/>
    <w:rsid w:val="00FC69A6"/>
    <w:rsid w:val="00FE1481"/>
    <w:rsid w:val="00FE46C5"/>
    <w:rsid w:val="00FE6799"/>
    <w:rsid w:val="00FF1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19"/>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styleId="CommentReference">
    <w:name w:val="annotation reference"/>
    <w:basedOn w:val="DefaultParagraphFont"/>
    <w:uiPriority w:val="99"/>
    <w:semiHidden/>
    <w:unhideWhenUsed/>
    <w:rsid w:val="00777D12"/>
    <w:rPr>
      <w:sz w:val="16"/>
      <w:szCs w:val="16"/>
    </w:rPr>
  </w:style>
  <w:style w:type="paragraph" w:styleId="CommentText">
    <w:name w:val="annotation text"/>
    <w:basedOn w:val="Normal"/>
    <w:link w:val="CommentTextChar"/>
    <w:uiPriority w:val="99"/>
    <w:semiHidden/>
    <w:unhideWhenUsed/>
    <w:rsid w:val="00777D12"/>
    <w:pPr>
      <w:spacing w:line="240" w:lineRule="auto"/>
    </w:pPr>
    <w:rPr>
      <w:sz w:val="20"/>
      <w:szCs w:val="20"/>
    </w:rPr>
  </w:style>
  <w:style w:type="character" w:customStyle="1" w:styleId="CommentTextChar">
    <w:name w:val="Comment Text Char"/>
    <w:basedOn w:val="DefaultParagraphFont"/>
    <w:link w:val="CommentText"/>
    <w:uiPriority w:val="99"/>
    <w:semiHidden/>
    <w:rsid w:val="00777D12"/>
    <w:rPr>
      <w:sz w:val="20"/>
      <w:szCs w:val="20"/>
    </w:rPr>
  </w:style>
  <w:style w:type="paragraph" w:styleId="CommentSubject">
    <w:name w:val="annotation subject"/>
    <w:basedOn w:val="CommentText"/>
    <w:next w:val="CommentText"/>
    <w:link w:val="CommentSubjectChar"/>
    <w:uiPriority w:val="99"/>
    <w:semiHidden/>
    <w:unhideWhenUsed/>
    <w:rsid w:val="00777D12"/>
    <w:rPr>
      <w:b/>
      <w:bCs/>
    </w:rPr>
  </w:style>
  <w:style w:type="character" w:customStyle="1" w:styleId="CommentSubjectChar">
    <w:name w:val="Comment Subject Char"/>
    <w:basedOn w:val="CommentTextChar"/>
    <w:link w:val="CommentSubject"/>
    <w:uiPriority w:val="99"/>
    <w:semiHidden/>
    <w:rsid w:val="00777D12"/>
    <w:rPr>
      <w:b/>
      <w:bCs/>
      <w:sz w:val="20"/>
      <w:szCs w:val="20"/>
    </w:rPr>
  </w:style>
  <w:style w:type="character" w:styleId="FollowedHyperlink">
    <w:name w:val="FollowedHyperlink"/>
    <w:basedOn w:val="DefaultParagraphFont"/>
    <w:uiPriority w:val="99"/>
    <w:semiHidden/>
    <w:unhideWhenUsed/>
    <w:rsid w:val="00D16553"/>
    <w:rPr>
      <w:color w:val="954F72" w:themeColor="followedHyperlink"/>
      <w:u w:val="single"/>
    </w:rPr>
  </w:style>
  <w:style w:type="character" w:customStyle="1" w:styleId="ListParagraphChar">
    <w:name w:val="List Paragraph Char"/>
    <w:link w:val="ListParagraph"/>
    <w:uiPriority w:val="34"/>
    <w:qFormat/>
    <w:locked/>
    <w:rsid w:val="00703EEF"/>
  </w:style>
  <w:style w:type="table" w:styleId="GridTable1Light-Accent2">
    <w:name w:val="Grid Table 1 Light Accent 2"/>
    <w:basedOn w:val="TableNormal"/>
    <w:uiPriority w:val="46"/>
    <w:rsid w:val="008E31C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7777C0"/>
    <w:pPr>
      <w:spacing w:line="240" w:lineRule="auto"/>
    </w:pPr>
    <w:rPr>
      <w:lang w:val="vi-VN" w:eastAsia="zh-C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16201">
      <w:bodyDiv w:val="1"/>
      <w:marLeft w:val="0"/>
      <w:marRight w:val="0"/>
      <w:marTop w:val="0"/>
      <w:marBottom w:val="0"/>
      <w:divBdr>
        <w:top w:val="none" w:sz="0" w:space="0" w:color="auto"/>
        <w:left w:val="none" w:sz="0" w:space="0" w:color="auto"/>
        <w:bottom w:val="none" w:sz="0" w:space="0" w:color="auto"/>
        <w:right w:val="none" w:sz="0" w:space="0" w:color="auto"/>
      </w:divBdr>
    </w:div>
    <w:div w:id="179513732">
      <w:bodyDiv w:val="1"/>
      <w:marLeft w:val="0"/>
      <w:marRight w:val="0"/>
      <w:marTop w:val="0"/>
      <w:marBottom w:val="0"/>
      <w:divBdr>
        <w:top w:val="none" w:sz="0" w:space="0" w:color="auto"/>
        <w:left w:val="none" w:sz="0" w:space="0" w:color="auto"/>
        <w:bottom w:val="none" w:sz="0" w:space="0" w:color="auto"/>
        <w:right w:val="none" w:sz="0" w:space="0" w:color="auto"/>
      </w:divBdr>
    </w:div>
    <w:div w:id="184364142">
      <w:bodyDiv w:val="1"/>
      <w:marLeft w:val="0"/>
      <w:marRight w:val="0"/>
      <w:marTop w:val="0"/>
      <w:marBottom w:val="0"/>
      <w:divBdr>
        <w:top w:val="none" w:sz="0" w:space="0" w:color="auto"/>
        <w:left w:val="none" w:sz="0" w:space="0" w:color="auto"/>
        <w:bottom w:val="none" w:sz="0" w:space="0" w:color="auto"/>
        <w:right w:val="none" w:sz="0" w:space="0" w:color="auto"/>
      </w:divBdr>
    </w:div>
    <w:div w:id="333345002">
      <w:bodyDiv w:val="1"/>
      <w:marLeft w:val="0"/>
      <w:marRight w:val="0"/>
      <w:marTop w:val="0"/>
      <w:marBottom w:val="0"/>
      <w:divBdr>
        <w:top w:val="none" w:sz="0" w:space="0" w:color="auto"/>
        <w:left w:val="none" w:sz="0" w:space="0" w:color="auto"/>
        <w:bottom w:val="none" w:sz="0" w:space="0" w:color="auto"/>
        <w:right w:val="none" w:sz="0" w:space="0" w:color="auto"/>
      </w:divBdr>
    </w:div>
    <w:div w:id="344140799">
      <w:bodyDiv w:val="1"/>
      <w:marLeft w:val="0"/>
      <w:marRight w:val="0"/>
      <w:marTop w:val="0"/>
      <w:marBottom w:val="0"/>
      <w:divBdr>
        <w:top w:val="none" w:sz="0" w:space="0" w:color="auto"/>
        <w:left w:val="none" w:sz="0" w:space="0" w:color="auto"/>
        <w:bottom w:val="none" w:sz="0" w:space="0" w:color="auto"/>
        <w:right w:val="none" w:sz="0" w:space="0" w:color="auto"/>
      </w:divBdr>
    </w:div>
    <w:div w:id="470711281">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24260970">
      <w:bodyDiv w:val="1"/>
      <w:marLeft w:val="0"/>
      <w:marRight w:val="0"/>
      <w:marTop w:val="0"/>
      <w:marBottom w:val="0"/>
      <w:divBdr>
        <w:top w:val="none" w:sz="0" w:space="0" w:color="auto"/>
        <w:left w:val="none" w:sz="0" w:space="0" w:color="auto"/>
        <w:bottom w:val="none" w:sz="0" w:space="0" w:color="auto"/>
        <w:right w:val="none" w:sz="0" w:space="0" w:color="auto"/>
      </w:divBdr>
    </w:div>
    <w:div w:id="814493259">
      <w:bodyDiv w:val="1"/>
      <w:marLeft w:val="0"/>
      <w:marRight w:val="0"/>
      <w:marTop w:val="0"/>
      <w:marBottom w:val="0"/>
      <w:divBdr>
        <w:top w:val="none" w:sz="0" w:space="0" w:color="auto"/>
        <w:left w:val="none" w:sz="0" w:space="0" w:color="auto"/>
        <w:bottom w:val="none" w:sz="0" w:space="0" w:color="auto"/>
        <w:right w:val="none" w:sz="0" w:space="0" w:color="auto"/>
      </w:divBdr>
    </w:div>
    <w:div w:id="852113038">
      <w:bodyDiv w:val="1"/>
      <w:marLeft w:val="0"/>
      <w:marRight w:val="0"/>
      <w:marTop w:val="0"/>
      <w:marBottom w:val="0"/>
      <w:divBdr>
        <w:top w:val="none" w:sz="0" w:space="0" w:color="auto"/>
        <w:left w:val="none" w:sz="0" w:space="0" w:color="auto"/>
        <w:bottom w:val="none" w:sz="0" w:space="0" w:color="auto"/>
        <w:right w:val="none" w:sz="0" w:space="0" w:color="auto"/>
      </w:divBdr>
      <w:divsChild>
        <w:div w:id="1778208861">
          <w:marLeft w:val="0"/>
          <w:marRight w:val="0"/>
          <w:marTop w:val="100"/>
          <w:marBottom w:val="100"/>
          <w:divBdr>
            <w:top w:val="none" w:sz="0" w:space="0" w:color="auto"/>
            <w:left w:val="none" w:sz="0" w:space="0" w:color="auto"/>
            <w:bottom w:val="none" w:sz="0" w:space="0" w:color="auto"/>
            <w:right w:val="none" w:sz="0" w:space="0" w:color="auto"/>
          </w:divBdr>
          <w:divsChild>
            <w:div w:id="14332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1008143645">
      <w:bodyDiv w:val="1"/>
      <w:marLeft w:val="0"/>
      <w:marRight w:val="0"/>
      <w:marTop w:val="0"/>
      <w:marBottom w:val="0"/>
      <w:divBdr>
        <w:top w:val="none" w:sz="0" w:space="0" w:color="auto"/>
        <w:left w:val="none" w:sz="0" w:space="0" w:color="auto"/>
        <w:bottom w:val="none" w:sz="0" w:space="0" w:color="auto"/>
        <w:right w:val="none" w:sz="0" w:space="0" w:color="auto"/>
      </w:divBdr>
    </w:div>
    <w:div w:id="1125005782">
      <w:bodyDiv w:val="1"/>
      <w:marLeft w:val="0"/>
      <w:marRight w:val="0"/>
      <w:marTop w:val="0"/>
      <w:marBottom w:val="0"/>
      <w:divBdr>
        <w:top w:val="none" w:sz="0" w:space="0" w:color="auto"/>
        <w:left w:val="none" w:sz="0" w:space="0" w:color="auto"/>
        <w:bottom w:val="none" w:sz="0" w:space="0" w:color="auto"/>
        <w:right w:val="none" w:sz="0" w:space="0" w:color="auto"/>
      </w:divBdr>
    </w:div>
    <w:div w:id="1172909157">
      <w:bodyDiv w:val="1"/>
      <w:marLeft w:val="0"/>
      <w:marRight w:val="0"/>
      <w:marTop w:val="0"/>
      <w:marBottom w:val="0"/>
      <w:divBdr>
        <w:top w:val="none" w:sz="0" w:space="0" w:color="auto"/>
        <w:left w:val="none" w:sz="0" w:space="0" w:color="auto"/>
        <w:bottom w:val="none" w:sz="0" w:space="0" w:color="auto"/>
        <w:right w:val="none" w:sz="0" w:space="0" w:color="auto"/>
      </w:divBdr>
    </w:div>
    <w:div w:id="1177420900">
      <w:bodyDiv w:val="1"/>
      <w:marLeft w:val="0"/>
      <w:marRight w:val="0"/>
      <w:marTop w:val="0"/>
      <w:marBottom w:val="0"/>
      <w:divBdr>
        <w:top w:val="none" w:sz="0" w:space="0" w:color="auto"/>
        <w:left w:val="none" w:sz="0" w:space="0" w:color="auto"/>
        <w:bottom w:val="none" w:sz="0" w:space="0" w:color="auto"/>
        <w:right w:val="none" w:sz="0" w:space="0" w:color="auto"/>
      </w:divBdr>
    </w:div>
    <w:div w:id="1317151206">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40070694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555123447">
      <w:bodyDiv w:val="1"/>
      <w:marLeft w:val="0"/>
      <w:marRight w:val="0"/>
      <w:marTop w:val="0"/>
      <w:marBottom w:val="0"/>
      <w:divBdr>
        <w:top w:val="none" w:sz="0" w:space="0" w:color="auto"/>
        <w:left w:val="none" w:sz="0" w:space="0" w:color="auto"/>
        <w:bottom w:val="none" w:sz="0" w:space="0" w:color="auto"/>
        <w:right w:val="none" w:sz="0" w:space="0" w:color="auto"/>
      </w:divBdr>
    </w:div>
    <w:div w:id="1701778724">
      <w:bodyDiv w:val="1"/>
      <w:marLeft w:val="0"/>
      <w:marRight w:val="0"/>
      <w:marTop w:val="0"/>
      <w:marBottom w:val="0"/>
      <w:divBdr>
        <w:top w:val="none" w:sz="0" w:space="0" w:color="auto"/>
        <w:left w:val="none" w:sz="0" w:space="0" w:color="auto"/>
        <w:bottom w:val="none" w:sz="0" w:space="0" w:color="auto"/>
        <w:right w:val="none" w:sz="0" w:space="0" w:color="auto"/>
      </w:divBdr>
    </w:div>
    <w:div w:id="1731147348">
      <w:bodyDiv w:val="1"/>
      <w:marLeft w:val="0"/>
      <w:marRight w:val="0"/>
      <w:marTop w:val="0"/>
      <w:marBottom w:val="0"/>
      <w:divBdr>
        <w:top w:val="none" w:sz="0" w:space="0" w:color="auto"/>
        <w:left w:val="none" w:sz="0" w:space="0" w:color="auto"/>
        <w:bottom w:val="none" w:sz="0" w:space="0" w:color="auto"/>
        <w:right w:val="none" w:sz="0" w:space="0" w:color="auto"/>
      </w:divBdr>
    </w:div>
    <w:div w:id="1744915233">
      <w:bodyDiv w:val="1"/>
      <w:marLeft w:val="0"/>
      <w:marRight w:val="0"/>
      <w:marTop w:val="0"/>
      <w:marBottom w:val="0"/>
      <w:divBdr>
        <w:top w:val="none" w:sz="0" w:space="0" w:color="auto"/>
        <w:left w:val="none" w:sz="0" w:space="0" w:color="auto"/>
        <w:bottom w:val="none" w:sz="0" w:space="0" w:color="auto"/>
        <w:right w:val="none" w:sz="0" w:space="0" w:color="auto"/>
      </w:divBdr>
    </w:div>
    <w:div w:id="1780174186">
      <w:bodyDiv w:val="1"/>
      <w:marLeft w:val="0"/>
      <w:marRight w:val="0"/>
      <w:marTop w:val="0"/>
      <w:marBottom w:val="0"/>
      <w:divBdr>
        <w:top w:val="none" w:sz="0" w:space="0" w:color="auto"/>
        <w:left w:val="none" w:sz="0" w:space="0" w:color="auto"/>
        <w:bottom w:val="none" w:sz="0" w:space="0" w:color="auto"/>
        <w:right w:val="none" w:sz="0" w:space="0" w:color="auto"/>
      </w:divBdr>
    </w:div>
    <w:div w:id="181745340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54239877">
      <w:bodyDiv w:val="1"/>
      <w:marLeft w:val="0"/>
      <w:marRight w:val="0"/>
      <w:marTop w:val="0"/>
      <w:marBottom w:val="0"/>
      <w:divBdr>
        <w:top w:val="none" w:sz="0" w:space="0" w:color="auto"/>
        <w:left w:val="none" w:sz="0" w:space="0" w:color="auto"/>
        <w:bottom w:val="none" w:sz="0" w:space="0" w:color="auto"/>
        <w:right w:val="none" w:sz="0" w:space="0" w:color="auto"/>
      </w:divBdr>
    </w:div>
    <w:div w:id="1992515276">
      <w:bodyDiv w:val="1"/>
      <w:marLeft w:val="0"/>
      <w:marRight w:val="0"/>
      <w:marTop w:val="0"/>
      <w:marBottom w:val="0"/>
      <w:divBdr>
        <w:top w:val="none" w:sz="0" w:space="0" w:color="auto"/>
        <w:left w:val="none" w:sz="0" w:space="0" w:color="auto"/>
        <w:bottom w:val="none" w:sz="0" w:space="0" w:color="auto"/>
        <w:right w:val="none" w:sz="0" w:space="0" w:color="auto"/>
      </w:divBdr>
    </w:div>
    <w:div w:id="2041394410">
      <w:bodyDiv w:val="1"/>
      <w:marLeft w:val="0"/>
      <w:marRight w:val="0"/>
      <w:marTop w:val="0"/>
      <w:marBottom w:val="0"/>
      <w:divBdr>
        <w:top w:val="none" w:sz="0" w:space="0" w:color="auto"/>
        <w:left w:val="none" w:sz="0" w:space="0" w:color="auto"/>
        <w:bottom w:val="none" w:sz="0" w:space="0" w:color="auto"/>
        <w:right w:val="none" w:sz="0" w:space="0" w:color="auto"/>
      </w:divBdr>
    </w:div>
    <w:div w:id="2043943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E3C55A-1323-44BC-8419-DF44C676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3488</Words>
  <Characters>19885</Characters>
  <Application>Microsoft Office Word</Application>
  <DocSecurity>0</DocSecurity>
  <Lines>165</Lines>
  <Paragraphs>46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Thanh Hoa</cp:lastModifiedBy>
  <cp:revision>4</cp:revision>
  <dcterms:created xsi:type="dcterms:W3CDTF">2024-07-30T02:54:00Z</dcterms:created>
  <dcterms:modified xsi:type="dcterms:W3CDTF">2024-07-30T02:58:00Z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2024-03-14T06:18:39Z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40bbf2d9-67ac-4f7e-bf65-67feffc62ddc</vt:lpwstr>
  </property>
  <property fmtid="{D5CDD505-2E9C-101B-9397-08002B2CF9AE}" pid="8" name="MSIP_Label_defa4170-0d19-0005-0004-bc88714345d2_ContentBits">
    <vt:lpwstr>0</vt:lpwstr>
  </property>
</Properties>
</file>