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ABED5">
      <w:pPr>
        <w:spacing w:before="0" w:after="0" w:line="276" w:lineRule="auto"/>
        <w:ind w:left="3" w:leftChars="0" w:hanging="3"/>
        <w:jc w:val="left"/>
        <w:outlineLvl w:val="9"/>
        <w:rPr>
          <w:b/>
          <w:color w:val="000000" w:themeColor="text1"/>
          <w:sz w:val="32"/>
          <w:szCs w:val="32"/>
          <w:u w:val="single"/>
          <w14:textFill>
            <w14:solidFill>
              <w14:schemeClr w14:val="tx1"/>
            </w14:solidFill>
          </w14:textFill>
        </w:rPr>
      </w:pPr>
      <w:r>
        <w:rPr>
          <w:b/>
          <w:color w:val="000000" w:themeColor="text1"/>
          <w:sz w:val="32"/>
          <w:szCs w:val="32"/>
          <w:u w:val="single"/>
          <w14:textFill>
            <w14:solidFill>
              <w14:schemeClr w14:val="tx1"/>
            </w14:solidFill>
          </w14:textFill>
        </w:rPr>
        <w:t>TUẦN 19</w:t>
      </w:r>
    </w:p>
    <w:p w14:paraId="4F1BD9DE">
      <w:pPr>
        <w:spacing w:before="60" w:after="60" w:line="276" w:lineRule="auto"/>
        <w:ind w:left="3" w:leftChars="0" w:hanging="3"/>
        <w:jc w:val="center"/>
        <w:outlineLvl w:val="9"/>
        <w:rPr>
          <w:b/>
        </w:rPr>
      </w:pPr>
      <w:r>
        <w:rPr>
          <w:b/>
        </w:rPr>
        <w:t>BÀI 17: THỰC HÀNH SOẠN THẢO VĂN BẢN</w:t>
      </w:r>
    </w:p>
    <w:p w14:paraId="5BE28232">
      <w:pPr>
        <w:spacing w:before="60" w:after="60" w:line="276" w:lineRule="auto"/>
        <w:ind w:left="2" w:leftChars="0" w:hanging="3"/>
        <w:jc w:val="center"/>
        <w:outlineLvl w:val="9"/>
        <w:rPr>
          <w:bCs/>
        </w:rPr>
      </w:pPr>
      <w:r>
        <w:rPr>
          <w:bCs/>
        </w:rPr>
        <w:t>( Sách robốt thông minh – Đh Vinh)</w:t>
      </w:r>
    </w:p>
    <w:p w14:paraId="4F1BD9DF">
      <w:pPr>
        <w:spacing w:before="60" w:after="60" w:line="276" w:lineRule="auto"/>
        <w:ind w:left="0" w:leftChars="0" w:firstLine="0" w:firstLineChars="0"/>
        <w:outlineLvl w:val="9"/>
      </w:pPr>
      <w:r>
        <w:rPr>
          <w:b/>
        </w:rPr>
        <w:t>I. YÊU CẦU CẦN ĐẠT</w:t>
      </w:r>
    </w:p>
    <w:p w14:paraId="4F1BD9E0">
      <w:pPr>
        <w:tabs>
          <w:tab w:val="left" w:pos="142"/>
          <w:tab w:val="left" w:pos="284"/>
          <w:tab w:val="left" w:pos="426"/>
        </w:tabs>
        <w:spacing w:before="60" w:after="60" w:line="276" w:lineRule="auto"/>
        <w:ind w:left="0" w:leftChars="0" w:firstLine="0" w:firstLineChars="0"/>
        <w:outlineLvl w:val="9"/>
        <w:rPr>
          <w:b/>
        </w:rPr>
      </w:pPr>
      <w:r>
        <w:rPr>
          <w:b/>
        </w:rPr>
        <w:t xml:space="preserve">  1. Năng lực</w:t>
      </w:r>
    </w:p>
    <w:p w14:paraId="77FD59DF">
      <w:pPr>
        <w:tabs>
          <w:tab w:val="left" w:pos="0"/>
        </w:tabs>
        <w:spacing w:before="60" w:after="60" w:line="276" w:lineRule="auto"/>
        <w:ind w:left="0" w:leftChars="0" w:firstLine="0" w:firstLineChars="0"/>
        <w:outlineLvl w:val="9"/>
        <w:rPr>
          <w:b/>
        </w:rPr>
      </w:pPr>
      <w:r>
        <w:rPr>
          <w:b/>
        </w:rPr>
        <w:t xml:space="preserve">  1.1. Năng lực Tin học</w:t>
      </w:r>
    </w:p>
    <w:p w14:paraId="592A06FE">
      <w:pPr>
        <w:pStyle w:val="23"/>
        <w:spacing w:line="276" w:lineRule="auto"/>
        <w:ind w:left="0" w:leftChars="0" w:firstLine="557" w:firstLineChars="205"/>
        <w:rPr>
          <w:spacing w:val="-4"/>
        </w:rPr>
      </w:pPr>
      <w:r>
        <w:rPr>
          <w:i/>
          <w:iCs/>
          <w:spacing w:val="-4"/>
        </w:rPr>
        <w:t>- Năng lực ứng dụng CNTT và truyền thông trong học và tự học:</w:t>
      </w:r>
      <w:r>
        <w:rPr>
          <w:spacing w:val="-4"/>
        </w:rPr>
        <w:t xml:space="preserve"> Vận dụng kiến thức đã học về soạn thảo văn bản vào tình huống thực tiễn. Thực hiện được các thao tác trong soạn thảo văn bản một cách hợp lí.</w:t>
      </w:r>
    </w:p>
    <w:p w14:paraId="280AE6D3">
      <w:pPr>
        <w:ind w:left="0" w:hanging="3"/>
        <w:rPr>
          <w:b/>
          <w:bCs/>
          <w:spacing w:val="-4"/>
        </w:rPr>
      </w:pPr>
      <w:r>
        <w:rPr>
          <w:b/>
          <w:bCs/>
          <w:spacing w:val="-4"/>
        </w:rPr>
        <w:t xml:space="preserve">  1.2 Năng lực số</w:t>
      </w:r>
    </w:p>
    <w:p w14:paraId="49BB41DE">
      <w:pPr>
        <w:ind w:left="0" w:hanging="3"/>
        <w:rPr>
          <w:color w:val="000000" w:themeColor="text1"/>
          <w:szCs w:val="28"/>
          <w14:textFill>
            <w14:solidFill>
              <w14:schemeClr w14:val="tx1"/>
            </w14:solidFill>
          </w14:textFill>
        </w:rPr>
      </w:pPr>
      <w:r>
        <w:rPr>
          <w:spacing w:val="-4"/>
        </w:rPr>
        <w:t xml:space="preserve">        </w:t>
      </w:r>
      <w:r>
        <w:rPr>
          <w:bCs/>
          <w:color w:val="000000" w:themeColor="text1"/>
          <w:szCs w:val="28"/>
          <w14:textFill>
            <w14:solidFill>
              <w14:schemeClr w14:val="tx1"/>
            </w14:solidFill>
          </w14:textFill>
        </w:rPr>
        <w:t>-</w:t>
      </w:r>
      <w:r>
        <w:rPr>
          <w:b/>
          <w:color w:val="000000" w:themeColor="text1"/>
          <w:szCs w:val="28"/>
          <w14:textFill>
            <w14:solidFill>
              <w14:schemeClr w14:val="tx1"/>
            </w14:solidFill>
          </w14:textFill>
        </w:rPr>
        <w:t xml:space="preserve"> </w:t>
      </w:r>
      <w:r>
        <w:rPr>
          <w:color w:val="000000" w:themeColor="text1"/>
          <w:szCs w:val="28"/>
          <w14:textFill>
            <w14:solidFill>
              <w14:schemeClr w14:val="tx1"/>
            </w14:solidFill>
          </w14:textFill>
        </w:rPr>
        <w:t xml:space="preserve">3.1.CB2a Xác định được các cách tạo và chỉnh sửa nội dung đơn giản ở các định dạng đơn giản </w:t>
      </w:r>
    </w:p>
    <w:p w14:paraId="2FDAB9EA">
      <w:pPr>
        <w:pStyle w:val="14"/>
        <w:spacing w:before="0" w:beforeAutospacing="0" w:after="0" w:afterAutospacing="0" w:line="276" w:lineRule="auto"/>
        <w:ind w:hanging="3"/>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- 3.2.CB2a Chọn được cách sửa đổi tinh chỉnh, cải thiện và tích hợp các mục đơn giản có nội dung và thông tin mới để tạo ra những nội dung và thông tin mới độc đáo.</w:t>
      </w:r>
    </w:p>
    <w:p w14:paraId="6CA03273">
      <w:pPr>
        <w:spacing w:before="60" w:after="60" w:line="276" w:lineRule="auto"/>
        <w:ind w:left="0" w:leftChars="0" w:firstLine="0" w:firstLineChars="0"/>
        <w:outlineLvl w:val="9"/>
        <w:rPr>
          <w:b/>
        </w:rPr>
      </w:pPr>
      <w:r>
        <w:rPr>
          <w:b/>
        </w:rPr>
        <w:t xml:space="preserve">  1.3. Năng lực chung</w:t>
      </w:r>
    </w:p>
    <w:p w14:paraId="3E0E70A4">
      <w:pPr>
        <w:spacing w:before="60" w:after="60" w:line="276" w:lineRule="auto"/>
        <w:ind w:left="0" w:leftChars="0" w:firstLine="562" w:firstLineChars="201"/>
        <w:outlineLvl w:val="9"/>
        <w:rPr>
          <w:szCs w:val="28"/>
          <w:lang w:val="vi-VN"/>
        </w:rPr>
      </w:pPr>
      <w:r>
        <w:rPr>
          <w:lang w:val="vi-VN"/>
        </w:rPr>
        <w:t xml:space="preserve">- </w:t>
      </w:r>
      <w:r>
        <w:rPr>
          <w:i/>
        </w:rPr>
        <w:t>Tự chủ và tự học</w:t>
      </w:r>
      <w:r>
        <w:t xml:space="preserve">: </w:t>
      </w:r>
      <w:r>
        <w:rPr>
          <w:lang w:val="vi-VN"/>
        </w:rPr>
        <w:t xml:space="preserve">Học sinh say mê với môn học, </w:t>
      </w:r>
      <w:r>
        <w:rPr>
          <w:color w:val="000000"/>
          <w:szCs w:val="28"/>
          <w:lang w:val="vi-VN"/>
        </w:rPr>
        <w:t>có khả năng tự thực hiện các nhiệm vụ học tập</w:t>
      </w:r>
      <w:r>
        <w:rPr>
          <w:lang w:val="vi-VN"/>
        </w:rPr>
        <w:t xml:space="preserve">. HS tích cực chủ động </w:t>
      </w:r>
      <w:r>
        <w:t>tìm sự trợ giúp của bạn khi gặp khó khăn</w:t>
      </w:r>
      <w:r>
        <w:rPr>
          <w:lang w:val="vi-VN"/>
        </w:rPr>
        <w:t>.</w:t>
      </w:r>
    </w:p>
    <w:p w14:paraId="368039B4">
      <w:pPr>
        <w:spacing w:before="60" w:after="60" w:line="276" w:lineRule="auto"/>
        <w:ind w:left="0" w:leftChars="0" w:firstLine="562" w:firstLineChars="201"/>
        <w:outlineLvl w:val="9"/>
        <w:rPr>
          <w:szCs w:val="28"/>
        </w:rPr>
      </w:pPr>
      <w:r>
        <w:rPr>
          <w:szCs w:val="28"/>
        </w:rPr>
        <w:t xml:space="preserve">- </w:t>
      </w:r>
      <w:r>
        <w:rPr>
          <w:i/>
          <w:szCs w:val="28"/>
        </w:rPr>
        <w:t>Giải quyết vấn đề và sáng tạo</w:t>
      </w:r>
      <w:r>
        <w:rPr>
          <w:szCs w:val="28"/>
        </w:rPr>
        <w:t xml:space="preserve">: </w:t>
      </w:r>
      <w:r>
        <w:rPr>
          <w:szCs w:val="28"/>
          <w:lang w:val="vi-VN"/>
        </w:rPr>
        <w:t xml:space="preserve">HS </w:t>
      </w:r>
      <w:r>
        <w:rPr>
          <w:color w:val="000000"/>
          <w:szCs w:val="28"/>
          <w:lang w:val="vi-VN"/>
        </w:rPr>
        <w:t>vận dụng những điều đã học để giải quyết nhiệm vụ trong học tập</w:t>
      </w:r>
      <w:r>
        <w:rPr>
          <w:color w:val="000000"/>
          <w:szCs w:val="28"/>
        </w:rPr>
        <w:t>.</w:t>
      </w:r>
    </w:p>
    <w:p w14:paraId="4F1BD9E3">
      <w:pPr>
        <w:spacing w:before="60" w:after="60" w:line="276" w:lineRule="auto"/>
        <w:ind w:left="0" w:leftChars="0" w:firstLine="0" w:firstLineChars="0"/>
        <w:outlineLvl w:val="9"/>
        <w:rPr>
          <w:lang w:val="vi-VN"/>
        </w:rPr>
      </w:pPr>
      <w:r>
        <w:rPr>
          <w:b/>
        </w:rPr>
        <w:t xml:space="preserve">  </w:t>
      </w:r>
      <w:r>
        <w:rPr>
          <w:b/>
          <w:lang w:val="vi-VN"/>
        </w:rPr>
        <w:t>2. Phẩm chất</w:t>
      </w:r>
    </w:p>
    <w:p w14:paraId="1D97B31F">
      <w:pPr>
        <w:spacing w:before="60" w:after="60" w:line="276" w:lineRule="auto"/>
        <w:ind w:left="0" w:leftChars="0" w:firstLine="562" w:firstLineChars="201"/>
        <w:outlineLvl w:val="9"/>
        <w:rPr>
          <w:shd w:val="clear" w:color="auto" w:fill="FFFFFF"/>
        </w:rPr>
      </w:pPr>
      <w:r>
        <w:rPr>
          <w:lang w:val="vi-VN"/>
        </w:rPr>
        <w:t xml:space="preserve">- </w:t>
      </w:r>
      <w:r>
        <w:rPr>
          <w:i/>
        </w:rPr>
        <w:t>Trách nhiệm</w:t>
      </w:r>
      <w:r>
        <w:t xml:space="preserve">: </w:t>
      </w:r>
      <w:r>
        <w:rPr>
          <w:szCs w:val="28"/>
          <w:lang w:val="vi-VN"/>
        </w:rPr>
        <w:t>Tham gia tích cực vào hoạt động của nhóm, tự giác hoàn thành các nhiệm vụ mà nhóm đã phân công</w:t>
      </w:r>
      <w:r>
        <w:rPr>
          <w:szCs w:val="28"/>
        </w:rPr>
        <w:t>.</w:t>
      </w:r>
    </w:p>
    <w:p w14:paraId="3097CA38">
      <w:pPr>
        <w:spacing w:before="60" w:after="60" w:line="276" w:lineRule="auto"/>
        <w:ind w:left="0" w:leftChars="0" w:firstLine="562" w:firstLineChars="201"/>
        <w:outlineLvl w:val="9"/>
      </w:pPr>
      <w:r>
        <w:rPr>
          <w:shd w:val="clear" w:color="auto" w:fill="FFFFFF"/>
        </w:rPr>
        <w:t xml:space="preserve">- </w:t>
      </w:r>
      <w:r>
        <w:rPr>
          <w:i/>
          <w:shd w:val="clear" w:color="auto" w:fill="FFFFFF"/>
        </w:rPr>
        <w:t>Chăm chỉ</w:t>
      </w:r>
      <w:r>
        <w:rPr>
          <w:shd w:val="clear" w:color="auto" w:fill="FFFFFF"/>
        </w:rPr>
        <w:t xml:space="preserve">: </w:t>
      </w:r>
      <w:r>
        <w:rPr>
          <w:szCs w:val="28"/>
          <w:lang w:val="vi-VN"/>
        </w:rPr>
        <w:t>Học sinh tích cực trong việc hoàn thành các hoạt động học tập của cá</w:t>
      </w:r>
      <w:r>
        <w:rPr>
          <w:szCs w:val="28"/>
        </w:rPr>
        <w:t xml:space="preserve"> nhân.</w:t>
      </w:r>
    </w:p>
    <w:p w14:paraId="4F1BD9E6">
      <w:pPr>
        <w:spacing w:before="60" w:after="60" w:line="276" w:lineRule="auto"/>
        <w:ind w:left="0" w:leftChars="0" w:firstLine="0" w:firstLineChars="0"/>
        <w:outlineLvl w:val="9"/>
        <w:rPr>
          <w:lang w:val="vi-VN"/>
        </w:rPr>
      </w:pPr>
      <w:r>
        <w:rPr>
          <w:b/>
          <w:lang w:val="vi-VN"/>
        </w:rPr>
        <w:t>II. PHƯƠNG PHÁP VÀ PHƯƠNG TIỆN DẠY HỌC</w:t>
      </w:r>
    </w:p>
    <w:p w14:paraId="4F1BD9E8">
      <w:pPr>
        <w:spacing w:before="60" w:after="60" w:line="276" w:lineRule="auto"/>
        <w:ind w:left="0" w:leftChars="0" w:firstLine="0" w:firstLineChars="0"/>
        <w:outlineLvl w:val="9"/>
        <w:rPr>
          <w:lang w:val="vi-VN"/>
        </w:rPr>
      </w:pPr>
      <w:r>
        <w:rPr>
          <w:b/>
        </w:rPr>
        <w:t xml:space="preserve">  </w:t>
      </w:r>
      <w:r>
        <w:rPr>
          <w:b/>
          <w:lang w:val="vi-VN"/>
        </w:rPr>
        <w:t xml:space="preserve">1. Phương pháp dạy học: </w:t>
      </w:r>
      <w:r>
        <w:rPr>
          <w:lang w:val="vi-VN"/>
        </w:rPr>
        <w:t>Bài học sử dụng phương pháp dạy học cộng tác nhóm, giải quyết vấn đề.</w:t>
      </w:r>
    </w:p>
    <w:p w14:paraId="4F1BD9E9">
      <w:pPr>
        <w:tabs>
          <w:tab w:val="left" w:pos="142"/>
          <w:tab w:val="left" w:pos="284"/>
          <w:tab w:val="left" w:pos="426"/>
        </w:tabs>
        <w:spacing w:before="60" w:after="60" w:line="276" w:lineRule="auto"/>
        <w:ind w:left="0" w:leftChars="0" w:firstLine="0" w:firstLineChars="0"/>
        <w:outlineLvl w:val="9"/>
        <w:rPr>
          <w:lang w:val="vi-VN"/>
        </w:rPr>
      </w:pPr>
      <w:r>
        <w:rPr>
          <w:b/>
        </w:rPr>
        <w:t xml:space="preserve">  </w:t>
      </w:r>
      <w:r>
        <w:rPr>
          <w:b/>
          <w:lang w:val="vi-VN"/>
        </w:rPr>
        <w:t>2. Phương tiện dạy học</w:t>
      </w:r>
    </w:p>
    <w:p w14:paraId="4F1BD9EA">
      <w:pPr>
        <w:tabs>
          <w:tab w:val="left" w:pos="142"/>
          <w:tab w:val="left" w:pos="284"/>
          <w:tab w:val="left" w:pos="426"/>
        </w:tabs>
        <w:spacing w:before="60" w:after="60" w:line="276" w:lineRule="auto"/>
        <w:ind w:left="0" w:leftChars="0" w:firstLine="0" w:firstLineChars="0"/>
        <w:outlineLvl w:val="9"/>
        <w:rPr>
          <w:lang w:val="vi-VN"/>
        </w:rPr>
      </w:pPr>
      <w:r>
        <w:rPr>
          <w:b/>
        </w:rPr>
        <w:t xml:space="preserve">  a)</w:t>
      </w:r>
      <w:r>
        <w:rPr>
          <w:b/>
          <w:lang w:val="vi-VN"/>
        </w:rPr>
        <w:t xml:space="preserve"> Đối với giáo viên</w:t>
      </w:r>
    </w:p>
    <w:p w14:paraId="4F1BD9EB">
      <w:pPr>
        <w:tabs>
          <w:tab w:val="left" w:pos="142"/>
          <w:tab w:val="left" w:pos="284"/>
          <w:tab w:val="left" w:pos="426"/>
        </w:tabs>
        <w:spacing w:before="60" w:after="60" w:line="276" w:lineRule="auto"/>
        <w:ind w:left="0" w:leftChars="0" w:firstLine="562" w:firstLineChars="201"/>
        <w:outlineLvl w:val="9"/>
      </w:pPr>
      <w:r>
        <w:rPr>
          <w:lang w:val="vi-VN"/>
        </w:rPr>
        <w:t xml:space="preserve">- </w:t>
      </w:r>
      <w:r>
        <w:t>Bài giảng powerpoint</w:t>
      </w:r>
    </w:p>
    <w:p w14:paraId="11E55DF2">
      <w:pPr>
        <w:tabs>
          <w:tab w:val="left" w:pos="142"/>
          <w:tab w:val="left" w:pos="284"/>
          <w:tab w:val="left" w:pos="426"/>
        </w:tabs>
        <w:spacing w:before="60" w:after="60" w:line="276" w:lineRule="auto"/>
        <w:ind w:left="0" w:leftChars="0" w:firstLine="562" w:firstLineChars="201"/>
        <w:outlineLvl w:val="9"/>
      </w:pPr>
      <w:r>
        <w:t>- Tệp hình ảnh: ChuEchCon1 và ChuEchCon2</w:t>
      </w:r>
    </w:p>
    <w:p w14:paraId="4F1BD9EC">
      <w:pPr>
        <w:tabs>
          <w:tab w:val="left" w:pos="142"/>
          <w:tab w:val="left" w:pos="284"/>
          <w:tab w:val="left" w:pos="426"/>
        </w:tabs>
        <w:spacing w:before="60" w:after="60" w:line="276" w:lineRule="auto"/>
        <w:ind w:left="0" w:leftChars="0" w:firstLine="562" w:firstLineChars="201"/>
        <w:outlineLvl w:val="9"/>
        <w:rPr>
          <w:lang w:val="vi-VN"/>
        </w:rPr>
      </w:pPr>
      <w:r>
        <w:rPr>
          <w:lang w:val="vi-VN"/>
        </w:rPr>
        <w:t>- Máy tính kết nối tivi</w:t>
      </w:r>
    </w:p>
    <w:p w14:paraId="4F1BD9EE">
      <w:pPr>
        <w:tabs>
          <w:tab w:val="left" w:pos="142"/>
          <w:tab w:val="left" w:pos="284"/>
          <w:tab w:val="left" w:pos="426"/>
        </w:tabs>
        <w:spacing w:before="60" w:after="60" w:line="276" w:lineRule="auto"/>
        <w:ind w:left="0" w:leftChars="0" w:firstLine="0" w:firstLineChars="0"/>
        <w:outlineLvl w:val="9"/>
        <w:rPr>
          <w:lang w:val="vi-VN"/>
        </w:rPr>
      </w:pPr>
      <w:r>
        <w:rPr>
          <w:b/>
        </w:rPr>
        <w:t xml:space="preserve">  </w:t>
      </w:r>
      <w:r>
        <w:rPr>
          <w:b/>
          <w:lang w:val="vi-VN"/>
        </w:rPr>
        <w:t>b</w:t>
      </w:r>
      <w:r>
        <w:rPr>
          <w:b/>
        </w:rPr>
        <w:t>)</w:t>
      </w:r>
      <w:r>
        <w:rPr>
          <w:b/>
          <w:lang w:val="vi-VN"/>
        </w:rPr>
        <w:t xml:space="preserve"> Đối với học sinh: </w:t>
      </w:r>
      <w:r>
        <w:rPr>
          <w:lang w:val="vi-VN"/>
        </w:rPr>
        <w:t>SGK, máy tính</w:t>
      </w:r>
      <w:bookmarkStart w:id="0" w:name="_GoBack"/>
      <w:bookmarkEnd w:id="0"/>
      <w:r>
        <w:rPr>
          <w:lang w:val="vi-VN"/>
        </w:rPr>
        <w:t>.</w:t>
      </w:r>
    </w:p>
    <w:p w14:paraId="4F1BD9EF">
      <w:pPr>
        <w:spacing w:before="60" w:after="60" w:line="276" w:lineRule="auto"/>
        <w:ind w:left="0" w:leftChars="0" w:firstLine="565" w:firstLineChars="0"/>
        <w:outlineLvl w:val="9"/>
        <w:rPr>
          <w:lang w:val="vi-VN"/>
        </w:rPr>
      </w:pPr>
      <w:r>
        <w:rPr>
          <w:b/>
          <w:lang w:val="vi-VN"/>
        </w:rPr>
        <w:t>III. TIẾN TRÌNH DẠY HỌC</w:t>
      </w:r>
    </w:p>
    <w:tbl>
      <w:tblPr>
        <w:tblStyle w:val="19"/>
        <w:tblW w:w="92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8"/>
        <w:gridCol w:w="4314"/>
      </w:tblGrid>
      <w:tr w14:paraId="4F1BD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928" w:type="dxa"/>
            <w:tcBorders>
              <w:bottom w:val="single" w:color="auto" w:sz="4" w:space="0"/>
            </w:tcBorders>
            <w:vAlign w:val="center"/>
          </w:tcPr>
          <w:p w14:paraId="4F1BD9F1">
            <w:pPr>
              <w:spacing w:before="60" w:after="60" w:line="276" w:lineRule="auto"/>
              <w:ind w:left="3" w:leftChars="0" w:hanging="3"/>
              <w:jc w:val="center"/>
              <w:outlineLvl w:val="9"/>
            </w:pPr>
            <w:r>
              <w:rPr>
                <w:b/>
              </w:rPr>
              <w:t>HOẠT ĐỘNG CỦA GV</w:t>
            </w:r>
          </w:p>
        </w:tc>
        <w:tc>
          <w:tcPr>
            <w:tcW w:w="4314" w:type="dxa"/>
            <w:tcBorders>
              <w:bottom w:val="single" w:color="auto" w:sz="4" w:space="0"/>
            </w:tcBorders>
            <w:vAlign w:val="center"/>
          </w:tcPr>
          <w:p w14:paraId="4F1BD9F2">
            <w:pPr>
              <w:spacing w:before="60" w:after="60" w:line="276" w:lineRule="auto"/>
              <w:ind w:left="3" w:leftChars="0" w:hanging="3"/>
              <w:jc w:val="center"/>
              <w:outlineLvl w:val="9"/>
            </w:pPr>
            <w:r>
              <w:rPr>
                <w:b/>
              </w:rPr>
              <w:t>HOẠT ĐỘNG CỦA HS</w:t>
            </w:r>
          </w:p>
        </w:tc>
      </w:tr>
      <w:tr w14:paraId="60B2F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022119DC">
            <w:pPr>
              <w:spacing w:before="60" w:after="60" w:line="276" w:lineRule="auto"/>
              <w:ind w:left="3" w:leftChars="0" w:hanging="3"/>
              <w:outlineLvl w:val="9"/>
              <w:rPr>
                <w:b/>
              </w:rPr>
            </w:pPr>
            <w:r>
              <w:rPr>
                <w:b/>
              </w:rPr>
              <w:t>1. Hoạt động 1: Khởi động (5 phút)</w:t>
            </w:r>
          </w:p>
          <w:p w14:paraId="4AE9CDBC">
            <w:pPr>
              <w:spacing w:before="60" w:after="60" w:line="276" w:lineRule="auto"/>
              <w:ind w:left="3" w:leftChars="0" w:hanging="3"/>
              <w:outlineLvl w:val="9"/>
            </w:pPr>
            <w:r>
              <w:rPr>
                <w:b/>
              </w:rPr>
              <w:t>1.1. Mục tiêu:</w:t>
            </w:r>
            <w:r>
              <w:t xml:space="preserve"> </w:t>
            </w:r>
          </w:p>
          <w:p w14:paraId="1380CB54">
            <w:pPr>
              <w:ind w:left="0" w:hanging="3"/>
              <w:rPr>
                <w:color w:val="000000" w:themeColor="text1"/>
                <w:szCs w:val="28"/>
                <w14:textFill>
                  <w14:solidFill>
                    <w14:schemeClr w14:val="tx1"/>
                  </w14:solidFill>
                </w14:textFill>
              </w:rPr>
            </w:pPr>
            <w:r>
              <w:rPr>
                <w:bCs/>
                <w:color w:val="000000" w:themeColor="text1"/>
                <w:szCs w:val="28"/>
                <w14:textFill>
                  <w14:solidFill>
                    <w14:schemeClr w14:val="tx1"/>
                  </w14:solidFill>
                </w14:textFill>
              </w:rPr>
              <w:t xml:space="preserve">- </w:t>
            </w:r>
            <w:r>
              <w:rPr>
                <w:color w:val="000000" w:themeColor="text1"/>
                <w:szCs w:val="28"/>
                <w14:textFill>
                  <w14:solidFill>
                    <w14:schemeClr w14:val="tx1"/>
                  </w14:solidFill>
                </w14:textFill>
              </w:rPr>
              <w:t xml:space="preserve">3.1.CB2a Xác định được các cách tạo và chỉnh sửa nội dung đơn giản ở các định dạng đơn giản </w:t>
            </w:r>
          </w:p>
          <w:p w14:paraId="77766154">
            <w:pPr>
              <w:pStyle w:val="14"/>
              <w:spacing w:before="0" w:beforeAutospacing="0" w:after="0" w:afterAutospacing="0" w:line="276" w:lineRule="auto"/>
              <w:ind w:hanging="3"/>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- 3.2.CB2a Chọn được cách sửa đổi tinh chỉnh, cải thiện và tích hợp các mục đơn giản có nội dung và thông tin mới để tạo ra những nội dung và thông tin mới độc đáo.</w:t>
            </w:r>
          </w:p>
          <w:p w14:paraId="068683B6">
            <w:pPr>
              <w:spacing w:before="60" w:after="60" w:line="276" w:lineRule="auto"/>
              <w:ind w:left="2" w:leftChars="0" w:hanging="3"/>
              <w:outlineLvl w:val="9"/>
            </w:pPr>
            <w:r>
              <w:t xml:space="preserve">- Tạo hứng thú để bắt đầu giờ học. </w:t>
            </w:r>
          </w:p>
          <w:p w14:paraId="12384937">
            <w:pPr>
              <w:spacing w:before="60" w:after="60" w:line="276" w:lineRule="auto"/>
              <w:ind w:left="2" w:leftChars="0" w:hanging="3"/>
              <w:outlineLvl w:val="9"/>
              <w:rPr>
                <w:b/>
              </w:rPr>
            </w:pPr>
            <w:r>
              <w:t>- Xác định được vấn đề chính cần giải quyết ở bài học này.</w:t>
            </w:r>
          </w:p>
        </w:tc>
        <w:tc>
          <w:tcPr>
            <w:tcW w:w="4314" w:type="dxa"/>
            <w:tcBorders>
              <w:top w:val="single" w:color="auto" w:sz="4" w:space="0"/>
              <w:left w:val="single" w:color="auto" w:sz="4" w:space="0"/>
              <w:bottom w:val="single" w:color="auto" w:sz="4" w:space="0"/>
              <w:right w:val="single" w:color="auto" w:sz="4" w:space="0"/>
            </w:tcBorders>
          </w:tcPr>
          <w:p w14:paraId="145D7735">
            <w:pPr>
              <w:spacing w:before="60" w:after="60" w:line="276" w:lineRule="auto"/>
              <w:ind w:left="3" w:leftChars="0" w:hanging="3"/>
              <w:jc w:val="left"/>
              <w:outlineLvl w:val="9"/>
              <w:rPr>
                <w:b/>
              </w:rPr>
            </w:pPr>
          </w:p>
        </w:tc>
      </w:tr>
      <w:tr w14:paraId="2ECE0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6692C93D">
            <w:pPr>
              <w:spacing w:before="60" w:after="60" w:line="276" w:lineRule="auto"/>
              <w:ind w:left="3" w:leftChars="0" w:hanging="3"/>
              <w:outlineLvl w:val="9"/>
              <w:rPr>
                <w:b/>
              </w:rPr>
            </w:pPr>
            <w:r>
              <w:rPr>
                <w:b/>
                <w:bCs/>
              </w:rPr>
              <w:t>1.2.</w:t>
            </w:r>
            <w:r>
              <w:t xml:space="preserve"> </w:t>
            </w:r>
            <w:r>
              <w:rPr>
                <w:b/>
              </w:rPr>
              <w:t>Nội dung:</w:t>
            </w:r>
          </w:p>
          <w:p w14:paraId="2242F627">
            <w:pPr>
              <w:spacing w:before="60" w:after="60" w:line="276" w:lineRule="auto"/>
              <w:ind w:left="2" w:leftChars="0" w:hanging="3"/>
              <w:outlineLvl w:val="9"/>
            </w:pPr>
            <w:r>
              <w:rPr>
                <w:bCs/>
              </w:rPr>
              <w:t xml:space="preserve">- </w:t>
            </w:r>
            <w:r>
              <w:t>Xem video và cùng hát bài “Chú ếch con”</w:t>
            </w:r>
          </w:p>
          <w:p w14:paraId="1EB380E9">
            <w:pPr>
              <w:spacing w:before="60" w:after="60" w:line="276" w:lineRule="auto"/>
              <w:ind w:left="2" w:leftChars="0" w:hanging="3"/>
              <w:outlineLvl w:val="9"/>
              <w:rPr>
                <w:bCs/>
              </w:rPr>
            </w:pPr>
            <w:r>
              <w:rPr>
                <w:bCs/>
              </w:rPr>
              <w:t>- GV giới thiệu đoạn văn bản chứa lời bài hát “Chú ếch con”</w:t>
            </w:r>
          </w:p>
        </w:tc>
        <w:tc>
          <w:tcPr>
            <w:tcW w:w="4314" w:type="dxa"/>
            <w:tcBorders>
              <w:top w:val="single" w:color="auto" w:sz="4" w:space="0"/>
              <w:left w:val="single" w:color="auto" w:sz="4" w:space="0"/>
              <w:bottom w:val="single" w:color="auto" w:sz="4" w:space="0"/>
              <w:right w:val="single" w:color="auto" w:sz="4" w:space="0"/>
            </w:tcBorders>
          </w:tcPr>
          <w:p w14:paraId="67652875">
            <w:pPr>
              <w:spacing w:before="60" w:after="60" w:line="276" w:lineRule="auto"/>
              <w:ind w:left="3" w:leftChars="0" w:hanging="3"/>
              <w:jc w:val="left"/>
              <w:outlineLvl w:val="9"/>
              <w:rPr>
                <w:b/>
              </w:rPr>
            </w:pPr>
          </w:p>
        </w:tc>
      </w:tr>
      <w:tr w14:paraId="1142D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3722A50E">
            <w:pPr>
              <w:spacing w:before="60" w:after="60" w:line="276" w:lineRule="auto"/>
              <w:ind w:left="3" w:leftChars="0" w:hanging="3"/>
              <w:outlineLvl w:val="9"/>
              <w:rPr>
                <w:b/>
              </w:rPr>
            </w:pPr>
            <w:r>
              <w:rPr>
                <w:b/>
              </w:rPr>
              <w:t>1.3. Sản phẩm:</w:t>
            </w:r>
          </w:p>
          <w:p w14:paraId="3465C9DE">
            <w:pPr>
              <w:spacing w:before="60" w:after="60" w:line="276" w:lineRule="auto"/>
              <w:ind w:left="2" w:leftChars="0" w:hanging="3"/>
              <w:outlineLvl w:val="9"/>
              <w:rPr>
                <w:b/>
              </w:rPr>
            </w:pPr>
            <w:r>
              <w:rPr>
                <w:bCs/>
              </w:rPr>
              <w:t xml:space="preserve">- </w:t>
            </w:r>
            <w:r>
              <w:rPr>
                <w:spacing w:val="-2"/>
              </w:rPr>
              <w:t>Từ bài hát HS thấy được lời bài hát trên phần mềm soạn thảo văn bản</w:t>
            </w:r>
          </w:p>
        </w:tc>
        <w:tc>
          <w:tcPr>
            <w:tcW w:w="4314" w:type="dxa"/>
            <w:tcBorders>
              <w:top w:val="single" w:color="auto" w:sz="4" w:space="0"/>
              <w:left w:val="single" w:color="auto" w:sz="4" w:space="0"/>
              <w:bottom w:val="single" w:color="auto" w:sz="4" w:space="0"/>
              <w:right w:val="single" w:color="auto" w:sz="4" w:space="0"/>
            </w:tcBorders>
          </w:tcPr>
          <w:p w14:paraId="3FFE139A">
            <w:pPr>
              <w:spacing w:before="60" w:after="60" w:line="276" w:lineRule="auto"/>
              <w:ind w:left="3" w:leftChars="0" w:hanging="3"/>
              <w:jc w:val="left"/>
              <w:outlineLvl w:val="9"/>
              <w:rPr>
                <w:b/>
              </w:rPr>
            </w:pPr>
          </w:p>
        </w:tc>
      </w:tr>
      <w:tr w14:paraId="710A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6AB4C30E">
            <w:pPr>
              <w:spacing w:before="60" w:after="60" w:line="276" w:lineRule="auto"/>
              <w:ind w:left="3" w:leftChars="0" w:hanging="3"/>
              <w:outlineLvl w:val="9"/>
              <w:rPr>
                <w:b/>
              </w:rPr>
            </w:pPr>
            <w:r>
              <w:rPr>
                <w:b/>
              </w:rPr>
              <w:t>1.4. Tổ chức hoạt động:</w:t>
            </w:r>
          </w:p>
          <w:p w14:paraId="67629496">
            <w:pPr>
              <w:spacing w:before="60" w:after="60" w:line="276" w:lineRule="auto"/>
              <w:ind w:left="0" w:hanging="3"/>
              <w:rPr>
                <w:b/>
              </w:rPr>
            </w:pPr>
            <w:r>
              <w:rPr>
                <w:b/>
                <w:bCs/>
              </w:rPr>
              <w:t>a) Chuyển giao nhiệm vụ</w:t>
            </w:r>
          </w:p>
          <w:p w14:paraId="2E2BC293">
            <w:pPr>
              <w:spacing w:before="60" w:after="60" w:line="276" w:lineRule="auto"/>
              <w:ind w:left="3" w:leftChars="0" w:hanging="3"/>
              <w:outlineLvl w:val="9"/>
            </w:pPr>
            <w:r>
              <w:rPr>
                <w:b/>
              </w:rPr>
              <w:t xml:space="preserve">- </w:t>
            </w:r>
            <w:r>
              <w:t>Xem video và cùng hát bài “Chú ếch con”</w:t>
            </w:r>
          </w:p>
        </w:tc>
        <w:tc>
          <w:tcPr>
            <w:tcW w:w="4314" w:type="dxa"/>
            <w:tcBorders>
              <w:top w:val="single" w:color="auto" w:sz="4" w:space="0"/>
              <w:left w:val="single" w:color="auto" w:sz="4" w:space="0"/>
              <w:bottom w:val="single" w:color="auto" w:sz="4" w:space="0"/>
              <w:right w:val="single" w:color="auto" w:sz="4" w:space="0"/>
            </w:tcBorders>
          </w:tcPr>
          <w:p w14:paraId="3566A2DF">
            <w:pPr>
              <w:spacing w:before="60" w:after="60" w:line="276" w:lineRule="auto"/>
              <w:ind w:left="0" w:leftChars="0" w:firstLine="0" w:firstLineChars="0"/>
              <w:outlineLvl w:val="9"/>
              <w:rPr>
                <w:lang w:val="vi-VN"/>
              </w:rPr>
            </w:pPr>
          </w:p>
          <w:p w14:paraId="6718C756">
            <w:pPr>
              <w:spacing w:before="60" w:after="60" w:line="276" w:lineRule="auto"/>
              <w:ind w:left="0" w:leftChars="0" w:firstLine="0" w:firstLineChars="0"/>
              <w:outlineLvl w:val="9"/>
              <w:rPr>
                <w:lang w:val="vi-VN"/>
              </w:rPr>
            </w:pPr>
          </w:p>
          <w:p w14:paraId="5FD45D43">
            <w:pPr>
              <w:spacing w:before="60" w:after="60" w:line="276" w:lineRule="auto"/>
              <w:ind w:left="0" w:leftChars="0" w:firstLine="0" w:firstLineChars="0"/>
              <w:outlineLvl w:val="9"/>
            </w:pPr>
            <w:r>
              <w:rPr>
                <w:lang w:val="vi-VN"/>
              </w:rPr>
              <w:t xml:space="preserve">- HS </w:t>
            </w:r>
            <w:r>
              <w:t>vừa xem video vừa hát theo lời bài hát</w:t>
            </w:r>
          </w:p>
        </w:tc>
      </w:tr>
      <w:tr w14:paraId="75F22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0E228F9D">
            <w:pPr>
              <w:spacing w:before="60" w:after="60" w:line="276" w:lineRule="auto"/>
              <w:ind w:left="0" w:hanging="3"/>
              <w:rPr>
                <w:b/>
              </w:rPr>
            </w:pPr>
            <w:r>
              <w:rPr>
                <w:b/>
                <w:bCs/>
              </w:rPr>
              <w:t>b) Thực hiện nhiệm vụ</w:t>
            </w:r>
          </w:p>
          <w:p w14:paraId="289F9F67">
            <w:pPr>
              <w:spacing w:before="60" w:after="60" w:line="276" w:lineRule="auto"/>
              <w:ind w:left="2" w:leftChars="0" w:hanging="3"/>
              <w:outlineLvl w:val="9"/>
            </w:pPr>
            <w:r>
              <w:t xml:space="preserve"> </w:t>
            </w:r>
            <w:r>
              <w:rPr>
                <w:lang w:val="vi-VN"/>
              </w:rPr>
              <w:t xml:space="preserve">- GV đưa ra </w:t>
            </w:r>
            <w:r>
              <w:t>đoạn văn bản chứa lời bài hát “Chú ếch con”</w:t>
            </w:r>
          </w:p>
          <w:p w14:paraId="4E2CAB34">
            <w:pPr>
              <w:spacing w:before="60" w:after="60" w:line="276" w:lineRule="auto"/>
              <w:ind w:left="2" w:leftChars="0" w:hanging="3"/>
              <w:outlineLvl w:val="9"/>
              <w:rPr>
                <w:b/>
              </w:rPr>
            </w:pPr>
            <w:r>
              <w:t>- Đố các bạn biết lời bài hát: “Chú ếch con” được trình bày bằng phần mềm nào?</w:t>
            </w:r>
          </w:p>
        </w:tc>
        <w:tc>
          <w:tcPr>
            <w:tcW w:w="4314" w:type="dxa"/>
            <w:tcBorders>
              <w:top w:val="single" w:color="auto" w:sz="4" w:space="0"/>
              <w:left w:val="single" w:color="auto" w:sz="4" w:space="0"/>
              <w:bottom w:val="single" w:color="auto" w:sz="4" w:space="0"/>
              <w:right w:val="single" w:color="auto" w:sz="4" w:space="0"/>
            </w:tcBorders>
          </w:tcPr>
          <w:p w14:paraId="55BC8E74">
            <w:pPr>
              <w:spacing w:before="60" w:after="60" w:line="276" w:lineRule="auto"/>
              <w:ind w:left="2" w:leftChars="0" w:hanging="3"/>
              <w:outlineLvl w:val="9"/>
              <w:rPr>
                <w:lang w:val="vi-VN"/>
              </w:rPr>
            </w:pPr>
          </w:p>
          <w:p w14:paraId="228B375E">
            <w:pPr>
              <w:spacing w:before="60" w:after="60" w:line="276" w:lineRule="auto"/>
              <w:ind w:left="2" w:leftChars="0" w:hanging="3"/>
              <w:outlineLvl w:val="9"/>
            </w:pPr>
            <w:r>
              <w:rPr>
                <w:lang w:val="vi-VN"/>
              </w:rPr>
              <w:t xml:space="preserve">- HS: Quan sát </w:t>
            </w:r>
            <w:r>
              <w:t>đoạn văn bản, trao đổi với bạn</w:t>
            </w:r>
          </w:p>
          <w:p w14:paraId="22B0DBEF">
            <w:pPr>
              <w:spacing w:before="60" w:after="60" w:line="276" w:lineRule="auto"/>
              <w:ind w:left="2" w:leftChars="0" w:hanging="3"/>
              <w:outlineLvl w:val="9"/>
              <w:rPr>
                <w:b/>
              </w:rPr>
            </w:pPr>
            <w:r>
              <w:t xml:space="preserve">- </w:t>
            </w:r>
            <w:r>
              <w:rPr>
                <w:lang w:val="vi-VN"/>
              </w:rPr>
              <w:t xml:space="preserve">Trả lời câu hỏi: </w:t>
            </w:r>
            <w:r>
              <w:t>Bài “Chú ếch con” được trình bày trên phần mềm soạn thảo văn bản Word</w:t>
            </w:r>
          </w:p>
        </w:tc>
      </w:tr>
      <w:tr w14:paraId="4F2AE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52E19966">
            <w:pPr>
              <w:spacing w:before="60" w:after="60" w:line="276" w:lineRule="auto"/>
              <w:ind w:left="0" w:hanging="3"/>
              <w:rPr>
                <w:b/>
              </w:rPr>
            </w:pPr>
            <w:r>
              <w:rPr>
                <w:b/>
                <w:bCs/>
              </w:rPr>
              <w:t>c) Tổng kết nhiệm vụ</w:t>
            </w:r>
          </w:p>
          <w:p w14:paraId="264B179B">
            <w:pPr>
              <w:spacing w:before="60" w:after="60" w:line="276" w:lineRule="auto"/>
              <w:ind w:left="0" w:leftChars="0" w:hanging="3" w:firstLineChars="0"/>
              <w:rPr>
                <w:b/>
              </w:rPr>
            </w:pPr>
            <w:r>
              <w:rPr>
                <w:b/>
                <w:bCs/>
                <w:color w:val="0D0D0D" w:themeColor="text1" w:themeTint="F2"/>
                <w14:textFill>
                  <w14:solidFill>
                    <w14:schemeClr w14:val="tx1">
                      <w14:lumMod w14:val="95000"/>
                      <w14:lumOff w14:val="5000"/>
                    </w14:schemeClr>
                  </w14:solidFill>
                </w14:textFill>
              </w:rPr>
              <w:t xml:space="preserve"> </w:t>
            </w:r>
            <w:r>
              <w:rPr>
                <w:color w:val="0D0D0D" w:themeColor="text1" w:themeTint="F2"/>
                <w14:textFill>
                  <w14:solidFill>
                    <w14:schemeClr w14:val="tx1">
                      <w14:lumMod w14:val="95000"/>
                      <w14:lumOff w14:val="5000"/>
                    </w14:schemeClr>
                  </w14:solidFill>
                </w14:textFill>
              </w:rPr>
              <w:t xml:space="preserve">- </w:t>
            </w:r>
            <w:r>
              <w:t>Giáo viên</w:t>
            </w:r>
            <w:r>
              <w:rPr>
                <w:lang w:val="vi-VN"/>
              </w:rPr>
              <w:t xml:space="preserve"> khen ngợi, động viên hoặc chỉnh sửa những câu trả lời chưa rõ nghĩa.</w:t>
            </w:r>
          </w:p>
          <w:p w14:paraId="70D61A6B">
            <w:pPr>
              <w:spacing w:before="60" w:after="60" w:line="276" w:lineRule="auto"/>
              <w:ind w:left="0" w:hanging="3"/>
              <w:rPr>
                <w:b/>
                <w:bCs/>
              </w:rPr>
            </w:pPr>
            <w:r>
              <w:t xml:space="preserve">- Giới thiệu vào bài mới: “Bài học này giúp các em </w:t>
            </w:r>
            <w:r>
              <w:rPr>
                <w:spacing w:val="-4"/>
              </w:rPr>
              <w:t>thực hiện được các thao tác trong soạn thảo văn bản một cách hợp lí</w:t>
            </w:r>
            <w:r>
              <w:t>.”</w:t>
            </w:r>
          </w:p>
        </w:tc>
        <w:tc>
          <w:tcPr>
            <w:tcW w:w="4314" w:type="dxa"/>
            <w:tcBorders>
              <w:top w:val="single" w:color="auto" w:sz="4" w:space="0"/>
              <w:left w:val="single" w:color="auto" w:sz="4" w:space="0"/>
              <w:bottom w:val="single" w:color="auto" w:sz="4" w:space="0"/>
              <w:right w:val="single" w:color="auto" w:sz="4" w:space="0"/>
            </w:tcBorders>
          </w:tcPr>
          <w:p w14:paraId="01B6AB0D">
            <w:pPr>
              <w:spacing w:before="60" w:after="60" w:line="276" w:lineRule="auto"/>
              <w:ind w:left="2" w:leftChars="0" w:hanging="3"/>
              <w:outlineLvl w:val="9"/>
              <w:rPr>
                <w:lang w:val="vi-VN"/>
              </w:rPr>
            </w:pPr>
          </w:p>
          <w:p w14:paraId="57CCB84F">
            <w:pPr>
              <w:spacing w:before="60" w:after="60" w:line="276" w:lineRule="auto"/>
              <w:ind w:left="0" w:leftChars="0" w:firstLine="0" w:firstLineChars="0"/>
              <w:jc w:val="left"/>
            </w:pPr>
            <w:r>
              <w:t>- HS lắng nghe</w:t>
            </w:r>
          </w:p>
          <w:p w14:paraId="60C05FDF">
            <w:pPr>
              <w:spacing w:before="60" w:after="60" w:line="276" w:lineRule="auto"/>
              <w:ind w:left="2" w:leftChars="0" w:hanging="3"/>
              <w:outlineLvl w:val="9"/>
              <w:rPr>
                <w:lang w:val="vi-VN"/>
              </w:rPr>
            </w:pPr>
          </w:p>
        </w:tc>
      </w:tr>
      <w:tr w14:paraId="54C1B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4CC916AA">
            <w:pPr>
              <w:spacing w:before="60" w:after="60" w:line="276" w:lineRule="auto"/>
              <w:ind w:left="3" w:leftChars="0" w:hanging="3"/>
              <w:outlineLvl w:val="9"/>
              <w:rPr>
                <w:b/>
              </w:rPr>
            </w:pPr>
            <w:r>
              <w:rPr>
                <w:b/>
                <w:lang w:val="vi-VN"/>
              </w:rPr>
              <w:t xml:space="preserve">2. </w:t>
            </w:r>
            <w:r>
              <w:rPr>
                <w:b/>
              </w:rPr>
              <w:t>Hoạt động 2: Thực hành (30 phút)</w:t>
            </w:r>
          </w:p>
          <w:p w14:paraId="59776441">
            <w:pPr>
              <w:spacing w:before="60" w:after="60" w:line="276" w:lineRule="auto"/>
              <w:ind w:left="3" w:leftChars="0" w:hanging="3"/>
              <w:outlineLvl w:val="9"/>
              <w:rPr>
                <w:b/>
              </w:rPr>
            </w:pPr>
            <w:r>
              <w:rPr>
                <w:b/>
              </w:rPr>
              <w:t>2.1. Mục tiêu:</w:t>
            </w:r>
          </w:p>
          <w:p w14:paraId="4EAEFA99">
            <w:pPr>
              <w:ind w:left="0" w:hanging="3"/>
              <w:rPr>
                <w:color w:val="000000" w:themeColor="text1"/>
                <w:szCs w:val="28"/>
                <w14:textFill>
                  <w14:solidFill>
                    <w14:schemeClr w14:val="tx1"/>
                  </w14:solidFill>
                </w14:textFill>
              </w:rPr>
            </w:pPr>
            <w:r>
              <w:rPr>
                <w:bCs/>
                <w:color w:val="000000" w:themeColor="text1"/>
                <w:szCs w:val="28"/>
                <w14:textFill>
                  <w14:solidFill>
                    <w14:schemeClr w14:val="tx1"/>
                  </w14:solidFill>
                </w14:textFill>
              </w:rPr>
              <w:t xml:space="preserve">- </w:t>
            </w:r>
            <w:r>
              <w:rPr>
                <w:color w:val="000000" w:themeColor="text1"/>
                <w:szCs w:val="28"/>
                <w14:textFill>
                  <w14:solidFill>
                    <w14:schemeClr w14:val="tx1"/>
                  </w14:solidFill>
                </w14:textFill>
              </w:rPr>
              <w:t xml:space="preserve">3.1.CB2a Xác định được các cách tạo và chỉnh sửa nội dung đơn giản ở các định dạng đơn giản </w:t>
            </w:r>
          </w:p>
          <w:p w14:paraId="2CB24933">
            <w:pPr>
              <w:pStyle w:val="14"/>
              <w:spacing w:before="0" w:beforeAutospacing="0" w:after="0" w:afterAutospacing="0" w:line="276" w:lineRule="auto"/>
              <w:ind w:hanging="3"/>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- 3.2.CB2a Chọn được cách sửa đổi tinh chỉnh, cải thiện và tích hợp các mục đơn giản có nội dung và thông tin mới để tạo ra những nội dung và thông tin mới độc đáo.</w:t>
            </w:r>
          </w:p>
          <w:p w14:paraId="544DEC0D">
            <w:pPr>
              <w:spacing w:before="60" w:after="60" w:line="276" w:lineRule="auto"/>
              <w:ind w:left="2" w:leftChars="0" w:hanging="3"/>
              <w:outlineLvl w:val="9"/>
            </w:pPr>
            <w:r>
              <w:rPr>
                <w:bCs/>
              </w:rPr>
              <w:t>-</w:t>
            </w:r>
            <w:r>
              <w:rPr>
                <w:b/>
              </w:rPr>
              <w:t xml:space="preserve"> </w:t>
            </w:r>
            <w:r>
              <w:rPr>
                <w:spacing w:val="-8"/>
              </w:rPr>
              <w:t>Vận dụng kiến thức đã học để soạn thảo văn bản</w:t>
            </w:r>
            <w:r>
              <w:t xml:space="preserve"> theo mẫu</w:t>
            </w:r>
          </w:p>
          <w:p w14:paraId="64C41356">
            <w:pPr>
              <w:pStyle w:val="23"/>
              <w:spacing w:line="276" w:lineRule="auto"/>
              <w:ind w:left="0" w:leftChars="0" w:firstLine="0" w:firstLineChars="0"/>
              <w:rPr>
                <w:spacing w:val="-7"/>
              </w:rPr>
            </w:pPr>
            <w:r>
              <w:t xml:space="preserve">- </w:t>
            </w:r>
            <w:r>
              <w:rPr>
                <w:spacing w:val="-4"/>
              </w:rPr>
              <w:t>Thực hiện được các thao tác trong soạn thảo văn bản một cách hợp lí.</w:t>
            </w:r>
          </w:p>
        </w:tc>
        <w:tc>
          <w:tcPr>
            <w:tcW w:w="4314" w:type="dxa"/>
            <w:tcBorders>
              <w:top w:val="single" w:color="auto" w:sz="4" w:space="0"/>
              <w:left w:val="single" w:color="auto" w:sz="4" w:space="0"/>
              <w:bottom w:val="single" w:color="auto" w:sz="4" w:space="0"/>
              <w:right w:val="single" w:color="auto" w:sz="4" w:space="0"/>
            </w:tcBorders>
          </w:tcPr>
          <w:p w14:paraId="5126B384">
            <w:pPr>
              <w:spacing w:before="60" w:after="60" w:line="276" w:lineRule="auto"/>
              <w:ind w:left="2" w:leftChars="0" w:hanging="3"/>
              <w:outlineLvl w:val="9"/>
              <w:rPr>
                <w:lang w:val="vi-VN"/>
              </w:rPr>
            </w:pPr>
          </w:p>
        </w:tc>
      </w:tr>
      <w:tr w14:paraId="03889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6CD19FE3">
            <w:pPr>
              <w:spacing w:before="60" w:after="60" w:line="276" w:lineRule="auto"/>
              <w:ind w:left="3" w:leftChars="0" w:hanging="3"/>
              <w:outlineLvl w:val="9"/>
              <w:rPr>
                <w:b/>
              </w:rPr>
            </w:pPr>
            <w:r>
              <w:rPr>
                <w:b/>
              </w:rPr>
              <w:t>2.2. Nội dụng:</w:t>
            </w:r>
          </w:p>
          <w:p w14:paraId="477204DB">
            <w:pPr>
              <w:spacing w:before="60" w:after="60" w:line="276" w:lineRule="auto"/>
              <w:ind w:left="2" w:leftChars="0" w:hanging="3"/>
              <w:outlineLvl w:val="9"/>
              <w:rPr>
                <w:b/>
                <w:bCs/>
              </w:rPr>
            </w:pPr>
            <w:r>
              <w:t>- HS quan sát đoạn văn bản mẫu và thực hành theo nhóm</w:t>
            </w:r>
          </w:p>
        </w:tc>
        <w:tc>
          <w:tcPr>
            <w:tcW w:w="4314" w:type="dxa"/>
            <w:tcBorders>
              <w:top w:val="single" w:color="auto" w:sz="4" w:space="0"/>
              <w:left w:val="single" w:color="auto" w:sz="4" w:space="0"/>
              <w:bottom w:val="single" w:color="auto" w:sz="4" w:space="0"/>
              <w:right w:val="single" w:color="auto" w:sz="4" w:space="0"/>
            </w:tcBorders>
          </w:tcPr>
          <w:p w14:paraId="7C311F3F">
            <w:pPr>
              <w:spacing w:before="60" w:after="60" w:line="276" w:lineRule="auto"/>
              <w:ind w:left="2" w:leftChars="0" w:hanging="3"/>
              <w:outlineLvl w:val="9"/>
              <w:rPr>
                <w:lang w:val="vi-VN"/>
              </w:rPr>
            </w:pPr>
          </w:p>
        </w:tc>
      </w:tr>
      <w:tr w14:paraId="4A72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721C51D5">
            <w:pPr>
              <w:spacing w:before="60" w:after="60" w:line="276" w:lineRule="auto"/>
              <w:ind w:left="3" w:leftChars="0" w:hanging="3"/>
              <w:outlineLvl w:val="9"/>
              <w:rPr>
                <w:b/>
              </w:rPr>
            </w:pPr>
            <w:r>
              <w:rPr>
                <w:b/>
              </w:rPr>
              <w:t>2.3. Sản phẩm của hoạt động:</w:t>
            </w:r>
          </w:p>
          <w:p w14:paraId="0762C5A6">
            <w:pPr>
              <w:spacing w:before="60" w:after="60" w:line="276" w:lineRule="auto"/>
              <w:ind w:left="0" w:hanging="3"/>
              <w:rPr>
                <w:spacing w:val="-12"/>
              </w:rPr>
            </w:pPr>
            <w:r>
              <w:rPr>
                <w:spacing w:val="-12"/>
              </w:rPr>
              <w:t>- Tệp: Chu-ech-con</w:t>
            </w:r>
          </w:p>
          <w:p w14:paraId="200595BE">
            <w:pPr>
              <w:spacing w:before="60" w:after="60" w:line="276" w:lineRule="auto"/>
              <w:ind w:left="0" w:hanging="3"/>
              <w:rPr>
                <w:spacing w:val="-12"/>
              </w:rPr>
            </w:pPr>
            <w:r>
              <w:rPr>
                <w:spacing w:val="-12"/>
              </w:rPr>
              <w:t>- Tệp: Bai-hat-Chu-ech-con</w:t>
            </w:r>
          </w:p>
          <w:p w14:paraId="64C11B32">
            <w:pPr>
              <w:spacing w:before="60" w:after="60" w:line="276" w:lineRule="auto"/>
              <w:ind w:left="0" w:hanging="3"/>
            </w:pPr>
            <w:r>
              <w:rPr>
                <w:spacing w:val="-12"/>
              </w:rPr>
              <w:t>- Tệp: Bai-hat-Chu-ech-con-Anh</w:t>
            </w:r>
          </w:p>
        </w:tc>
        <w:tc>
          <w:tcPr>
            <w:tcW w:w="4314" w:type="dxa"/>
            <w:tcBorders>
              <w:top w:val="single" w:color="auto" w:sz="4" w:space="0"/>
              <w:left w:val="single" w:color="auto" w:sz="4" w:space="0"/>
              <w:bottom w:val="single" w:color="auto" w:sz="4" w:space="0"/>
              <w:right w:val="single" w:color="auto" w:sz="4" w:space="0"/>
            </w:tcBorders>
          </w:tcPr>
          <w:p w14:paraId="5F3D36F6">
            <w:pPr>
              <w:spacing w:before="60" w:after="60" w:line="276" w:lineRule="auto"/>
              <w:ind w:left="2" w:leftChars="0" w:hanging="3"/>
              <w:outlineLvl w:val="9"/>
              <w:rPr>
                <w:lang w:val="vi-VN"/>
              </w:rPr>
            </w:pPr>
          </w:p>
        </w:tc>
      </w:tr>
      <w:tr w14:paraId="1D9A1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54386BAB">
            <w:pPr>
              <w:spacing w:before="60" w:after="60" w:line="276" w:lineRule="auto"/>
              <w:ind w:left="3" w:leftChars="0" w:hanging="3"/>
              <w:outlineLvl w:val="9"/>
              <w:rPr>
                <w:b/>
                <w:lang w:val="vi-VN"/>
              </w:rPr>
            </w:pPr>
            <w:r>
              <w:rPr>
                <w:b/>
                <w:spacing w:val="-12"/>
              </w:rPr>
              <w:t>2. 4. Tổ chức hoạt động:</w:t>
            </w:r>
            <w:r>
              <w:rPr>
                <w:b/>
                <w:lang w:val="vi-VN"/>
              </w:rPr>
              <w:t xml:space="preserve"> </w:t>
            </w:r>
          </w:p>
          <w:p w14:paraId="24751728">
            <w:pPr>
              <w:spacing w:before="60" w:after="60" w:line="276" w:lineRule="auto"/>
              <w:ind w:left="3" w:leftChars="0" w:hanging="3"/>
              <w:outlineLvl w:val="9"/>
              <w:rPr>
                <w:b/>
              </w:rPr>
            </w:pPr>
            <w:r>
              <w:rPr>
                <w:b/>
              </w:rPr>
              <w:t>2.4.1. Thực hành soạn thảo văn bản</w:t>
            </w:r>
          </w:p>
          <w:p w14:paraId="27D3599F">
            <w:pPr>
              <w:spacing w:before="60" w:after="60" w:line="276" w:lineRule="auto"/>
              <w:ind w:left="0" w:hanging="3"/>
              <w:rPr>
                <w:b/>
              </w:rPr>
            </w:pPr>
            <w:r>
              <w:rPr>
                <w:b/>
                <w:bCs/>
              </w:rPr>
              <w:t>a) Chuyển giao nhiệm vụ</w:t>
            </w:r>
          </w:p>
          <w:p w14:paraId="2896048E">
            <w:pPr>
              <w:spacing w:before="60" w:after="60" w:line="276" w:lineRule="auto"/>
              <w:ind w:left="3" w:leftChars="0" w:hanging="3"/>
              <w:outlineLvl w:val="9"/>
              <w:rPr>
                <w:b/>
              </w:rPr>
            </w:pPr>
            <w:r>
              <w:rPr>
                <w:b/>
              </w:rPr>
              <w:t xml:space="preserve"> </w:t>
            </w:r>
            <w:r>
              <w:rPr>
                <w:lang w:val="vi-VN"/>
              </w:rPr>
              <w:t xml:space="preserve">- GV </w:t>
            </w:r>
            <w:r>
              <w:t>yêu cầu HS kích hoạt phần mềm soạn thảo văn bản Word và soạn thảo bài hát “Chú ếch con” theo mẫu và lưu vào thư mục của lớp mình với tên: Chu-ech-con</w:t>
            </w:r>
          </w:p>
        </w:tc>
        <w:tc>
          <w:tcPr>
            <w:tcW w:w="4314" w:type="dxa"/>
            <w:tcBorders>
              <w:top w:val="single" w:color="auto" w:sz="4" w:space="0"/>
              <w:left w:val="single" w:color="auto" w:sz="4" w:space="0"/>
              <w:bottom w:val="single" w:color="auto" w:sz="4" w:space="0"/>
              <w:right w:val="single" w:color="auto" w:sz="4" w:space="0"/>
            </w:tcBorders>
          </w:tcPr>
          <w:p w14:paraId="06F42FC1">
            <w:pPr>
              <w:spacing w:before="60" w:after="60" w:line="276" w:lineRule="auto"/>
              <w:ind w:left="2" w:leftChars="0" w:hanging="3"/>
              <w:outlineLvl w:val="9"/>
              <w:rPr>
                <w:lang w:val="vi-VN"/>
              </w:rPr>
            </w:pPr>
          </w:p>
          <w:p w14:paraId="75FD08DE">
            <w:pPr>
              <w:spacing w:before="60" w:after="60" w:line="276" w:lineRule="auto"/>
              <w:ind w:left="2" w:leftChars="0" w:hanging="3"/>
              <w:outlineLvl w:val="9"/>
              <w:rPr>
                <w:lang w:val="vi-VN"/>
              </w:rPr>
            </w:pPr>
          </w:p>
          <w:p w14:paraId="41B34F72">
            <w:pPr>
              <w:spacing w:before="60" w:after="60" w:line="276" w:lineRule="auto"/>
              <w:ind w:left="2" w:leftChars="0" w:hanging="3"/>
              <w:outlineLvl w:val="9"/>
              <w:rPr>
                <w:lang w:val="vi-VN"/>
              </w:rPr>
            </w:pPr>
          </w:p>
          <w:p w14:paraId="16FB9CF0">
            <w:pPr>
              <w:spacing w:before="60" w:after="60" w:line="276" w:lineRule="auto"/>
              <w:ind w:left="0" w:leftChars="0" w:firstLine="0" w:firstLineChars="0"/>
              <w:outlineLvl w:val="9"/>
            </w:pPr>
            <w:r>
              <w:rPr>
                <w:lang w:val="vi-VN"/>
              </w:rPr>
              <w:t xml:space="preserve">- HS </w:t>
            </w:r>
            <w:r>
              <w:t>lắng nghe, nhận nhiệm vụ</w:t>
            </w:r>
          </w:p>
          <w:p w14:paraId="1E397715">
            <w:pPr>
              <w:spacing w:before="60" w:after="60" w:line="276" w:lineRule="auto"/>
              <w:ind w:left="2" w:leftChars="0" w:hanging="3"/>
              <w:outlineLvl w:val="9"/>
              <w:rPr>
                <w:lang w:val="vi-VN"/>
              </w:rPr>
            </w:pPr>
          </w:p>
        </w:tc>
      </w:tr>
      <w:tr w14:paraId="73505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0B18C0DF">
            <w:pPr>
              <w:spacing w:before="60" w:after="60" w:line="276" w:lineRule="auto"/>
              <w:ind w:left="0" w:hanging="3"/>
              <w:rPr>
                <w:b/>
              </w:rPr>
            </w:pPr>
            <w:r>
              <w:rPr>
                <w:b/>
                <w:bCs/>
              </w:rPr>
              <w:t>b) Thực hiện nhiệm vụ</w:t>
            </w:r>
          </w:p>
          <w:p w14:paraId="563E59E5">
            <w:pPr>
              <w:spacing w:before="60" w:after="60" w:line="276" w:lineRule="auto"/>
              <w:ind w:left="3" w:leftChars="0" w:hanging="3"/>
              <w:outlineLvl w:val="9"/>
            </w:pPr>
            <w:r>
              <w:rPr>
                <w:b/>
              </w:rPr>
              <w:t xml:space="preserve"> </w:t>
            </w:r>
            <w:r>
              <w:rPr>
                <w:lang w:val="vi-VN"/>
              </w:rPr>
              <w:t xml:space="preserve">- </w:t>
            </w:r>
            <w:r>
              <w:t>GV yêu cầu HS thực hành theo nhóm</w:t>
            </w:r>
          </w:p>
          <w:p w14:paraId="39016E37">
            <w:pPr>
              <w:spacing w:before="60" w:after="60" w:line="276" w:lineRule="auto"/>
              <w:ind w:left="3" w:leftChars="0" w:hanging="3"/>
              <w:outlineLvl w:val="9"/>
              <w:rPr>
                <w:b/>
              </w:rPr>
            </w:pPr>
            <w:r>
              <w:rPr>
                <w:b/>
              </w:rPr>
              <w:t xml:space="preserve">- </w:t>
            </w:r>
            <w:r>
              <w:rPr>
                <w:bCs/>
              </w:rPr>
              <w:t>GV quan sát trợ giúp các nhóm khi cần thiết</w:t>
            </w:r>
          </w:p>
        </w:tc>
        <w:tc>
          <w:tcPr>
            <w:tcW w:w="4314" w:type="dxa"/>
            <w:tcBorders>
              <w:top w:val="single" w:color="auto" w:sz="4" w:space="0"/>
              <w:left w:val="single" w:color="auto" w:sz="4" w:space="0"/>
              <w:bottom w:val="single" w:color="auto" w:sz="4" w:space="0"/>
              <w:right w:val="single" w:color="auto" w:sz="4" w:space="0"/>
            </w:tcBorders>
          </w:tcPr>
          <w:p w14:paraId="19AFCEE2">
            <w:pPr>
              <w:spacing w:before="60" w:after="60" w:line="276" w:lineRule="auto"/>
              <w:ind w:left="2" w:leftChars="0" w:hanging="3"/>
              <w:outlineLvl w:val="9"/>
              <w:rPr>
                <w:lang w:val="vi-VN"/>
              </w:rPr>
            </w:pPr>
          </w:p>
          <w:p w14:paraId="5224FB31">
            <w:pPr>
              <w:spacing w:before="60" w:after="60" w:line="276" w:lineRule="auto"/>
              <w:ind w:left="2" w:leftChars="0" w:hanging="3"/>
              <w:outlineLvl w:val="9"/>
            </w:pPr>
            <w:r>
              <w:rPr>
                <w:lang w:val="vi-VN"/>
              </w:rPr>
              <w:t xml:space="preserve">- HS </w:t>
            </w:r>
            <w:r>
              <w:t>thực hành theo nhóm, chủ động giúp đỡ bạn khi bạn gặp khó khăn</w:t>
            </w:r>
          </w:p>
          <w:p w14:paraId="0D9D5CA8">
            <w:pPr>
              <w:spacing w:before="60" w:after="60" w:line="276" w:lineRule="auto"/>
              <w:ind w:left="2" w:leftChars="0" w:hanging="3"/>
              <w:outlineLvl w:val="9"/>
              <w:rPr>
                <w:lang w:val="vi-VN"/>
              </w:rPr>
            </w:pPr>
            <w:r>
              <w:rPr>
                <w:lang w:val="vi-VN"/>
              </w:rPr>
              <w:t xml:space="preserve">- Đại diện nhóm chia sẻ trước lớp về </w:t>
            </w:r>
            <w:r>
              <w:t>sản phẩm của nhóm mình</w:t>
            </w:r>
            <w:r>
              <w:rPr>
                <w:lang w:val="vi-VN"/>
              </w:rPr>
              <w:t>.</w:t>
            </w:r>
          </w:p>
          <w:p w14:paraId="06EDFEB0">
            <w:pPr>
              <w:spacing w:line="276" w:lineRule="auto"/>
              <w:ind w:left="0" w:hanging="3"/>
              <w:rPr>
                <w:sz w:val="26"/>
                <w:szCs w:val="26"/>
              </w:rPr>
            </w:pPr>
            <w:r>
              <w:rPr>
                <w:lang w:val="vi-VN"/>
              </w:rPr>
              <w:t>- Nhóm khác nhận xét.</w:t>
            </w:r>
          </w:p>
        </w:tc>
      </w:tr>
      <w:tr w14:paraId="589AE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0CF5A76D">
            <w:pPr>
              <w:spacing w:before="60" w:after="60" w:line="276" w:lineRule="auto"/>
              <w:ind w:left="0" w:hanging="3"/>
              <w:rPr>
                <w:b/>
              </w:rPr>
            </w:pPr>
            <w:r>
              <w:rPr>
                <w:b/>
                <w:bCs/>
              </w:rPr>
              <w:t>c) Tổng kết nhiệm vụ</w:t>
            </w:r>
          </w:p>
          <w:p w14:paraId="01B7281C">
            <w:pPr>
              <w:spacing w:before="60" w:after="60" w:line="276" w:lineRule="auto"/>
              <w:ind w:left="3" w:leftChars="0" w:hanging="3"/>
              <w:outlineLvl w:val="9"/>
              <w:rPr>
                <w:lang w:val="vi-VN"/>
              </w:rPr>
            </w:pPr>
            <w:r>
              <w:rPr>
                <w:b/>
                <w:bCs/>
              </w:rPr>
              <w:t xml:space="preserve"> </w:t>
            </w:r>
            <w:r>
              <w:rPr>
                <w:lang w:val="vi-VN"/>
              </w:rPr>
              <w:t xml:space="preserve">- GV nhận xét, đánh giá (khen ngợi) bài </w:t>
            </w:r>
            <w:r>
              <w:t xml:space="preserve">làm </w:t>
            </w:r>
            <w:r>
              <w:rPr>
                <w:lang w:val="vi-VN"/>
              </w:rPr>
              <w:t>của HS</w:t>
            </w:r>
          </w:p>
        </w:tc>
        <w:tc>
          <w:tcPr>
            <w:tcW w:w="4314" w:type="dxa"/>
            <w:tcBorders>
              <w:top w:val="single" w:color="auto" w:sz="4" w:space="0"/>
              <w:left w:val="single" w:color="auto" w:sz="4" w:space="0"/>
              <w:bottom w:val="single" w:color="auto" w:sz="4" w:space="0"/>
              <w:right w:val="single" w:color="auto" w:sz="4" w:space="0"/>
            </w:tcBorders>
          </w:tcPr>
          <w:p w14:paraId="0BF7210B">
            <w:pPr>
              <w:spacing w:before="60" w:after="60" w:line="276" w:lineRule="auto"/>
              <w:ind w:left="2" w:leftChars="0" w:hanging="3"/>
              <w:outlineLvl w:val="9"/>
              <w:rPr>
                <w:lang w:val="vi-VN"/>
              </w:rPr>
            </w:pPr>
          </w:p>
          <w:p w14:paraId="61B22274">
            <w:pPr>
              <w:spacing w:before="60" w:after="60" w:line="276" w:lineRule="auto"/>
              <w:ind w:left="2" w:leftChars="0" w:hanging="3"/>
              <w:outlineLvl w:val="9"/>
              <w:rPr>
                <w:lang w:val="vi-VN"/>
              </w:rPr>
            </w:pPr>
            <w:r>
              <w:rPr>
                <w:lang w:val="vi-VN"/>
              </w:rPr>
              <w:t>- H</w:t>
            </w:r>
            <w:r>
              <w:t>S</w:t>
            </w:r>
            <w:r>
              <w:rPr>
                <w:lang w:val="vi-VN"/>
              </w:rPr>
              <w:t xml:space="preserve"> lắng nghe.</w:t>
            </w:r>
          </w:p>
          <w:p w14:paraId="6A8A5991">
            <w:pPr>
              <w:spacing w:before="60" w:after="60" w:line="276" w:lineRule="auto"/>
              <w:ind w:left="2" w:leftChars="0" w:hanging="3"/>
              <w:outlineLvl w:val="9"/>
              <w:rPr>
                <w:lang w:val="vi-VN"/>
              </w:rPr>
            </w:pPr>
          </w:p>
        </w:tc>
      </w:tr>
      <w:tr w14:paraId="724CC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3375C19C">
            <w:pPr>
              <w:spacing w:before="60" w:after="60" w:line="276" w:lineRule="auto"/>
              <w:ind w:left="3" w:leftChars="0" w:hanging="3"/>
              <w:outlineLvl w:val="9"/>
              <w:rPr>
                <w:b/>
              </w:rPr>
            </w:pPr>
            <w:r>
              <w:rPr>
                <w:b/>
                <w:bCs/>
              </w:rPr>
              <w:t>2.4.2.</w:t>
            </w:r>
            <w:r>
              <w:t xml:space="preserve"> </w:t>
            </w:r>
            <w:r>
              <w:rPr>
                <w:b/>
              </w:rPr>
              <w:t>Thực hành 1</w:t>
            </w:r>
          </w:p>
          <w:p w14:paraId="6AA1C632">
            <w:pPr>
              <w:spacing w:before="60" w:after="60" w:line="276" w:lineRule="auto"/>
              <w:ind w:left="0" w:hanging="3"/>
              <w:rPr>
                <w:b/>
              </w:rPr>
            </w:pPr>
            <w:r>
              <w:rPr>
                <w:b/>
                <w:bCs/>
              </w:rPr>
              <w:t>a) Chuyển giao nhiệm vụ</w:t>
            </w:r>
          </w:p>
          <w:p w14:paraId="597B52F6">
            <w:pPr>
              <w:spacing w:before="60" w:after="60" w:line="276" w:lineRule="auto"/>
              <w:ind w:left="3" w:leftChars="0" w:hanging="3"/>
              <w:outlineLvl w:val="9"/>
            </w:pPr>
            <w:r>
              <w:rPr>
                <w:b/>
              </w:rPr>
              <w:t xml:space="preserve"> </w:t>
            </w:r>
            <w:r>
              <w:rPr>
                <w:lang w:val="vi-VN"/>
              </w:rPr>
              <w:t xml:space="preserve">- GV </w:t>
            </w:r>
            <w:r>
              <w:t>yêu cầu HS đọc và thực hiện nhiệm vụ theo hình 17.2 SGK trang 45</w:t>
            </w:r>
          </w:p>
          <w:p w14:paraId="756C40D2">
            <w:pPr>
              <w:spacing w:before="60" w:after="60" w:line="276" w:lineRule="auto"/>
              <w:ind w:left="2" w:leftChars="0" w:hanging="3"/>
              <w:outlineLvl w:val="9"/>
            </w:pPr>
            <w:r>
              <w:drawing>
                <wp:inline distT="0" distB="0" distL="0" distR="0">
                  <wp:extent cx="2984500" cy="1511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2984500" cy="1511300"/>
                          </a:xfrm>
                          <a:prstGeom prst="rect">
                            <a:avLst/>
                          </a:prstGeom>
                        </pic:spPr>
                      </pic:pic>
                    </a:graphicData>
                  </a:graphic>
                </wp:inline>
              </w:drawing>
            </w:r>
          </w:p>
        </w:tc>
        <w:tc>
          <w:tcPr>
            <w:tcW w:w="4314" w:type="dxa"/>
            <w:tcBorders>
              <w:top w:val="single" w:color="auto" w:sz="4" w:space="0"/>
              <w:left w:val="single" w:color="auto" w:sz="4" w:space="0"/>
              <w:bottom w:val="single" w:color="auto" w:sz="4" w:space="0"/>
              <w:right w:val="single" w:color="auto" w:sz="4" w:space="0"/>
            </w:tcBorders>
          </w:tcPr>
          <w:p w14:paraId="383AAA76">
            <w:pPr>
              <w:spacing w:before="60" w:after="60" w:line="276" w:lineRule="auto"/>
              <w:ind w:left="2" w:leftChars="0" w:hanging="3"/>
              <w:outlineLvl w:val="9"/>
              <w:rPr>
                <w:lang w:val="vi-VN"/>
              </w:rPr>
            </w:pPr>
          </w:p>
          <w:p w14:paraId="485CFACC">
            <w:pPr>
              <w:spacing w:before="60" w:after="60" w:line="276" w:lineRule="auto"/>
              <w:ind w:left="2" w:leftChars="0" w:hanging="3"/>
              <w:outlineLvl w:val="9"/>
              <w:rPr>
                <w:lang w:val="vi-VN"/>
              </w:rPr>
            </w:pPr>
          </w:p>
          <w:p w14:paraId="54FFBEEF">
            <w:pPr>
              <w:spacing w:before="60" w:after="60" w:line="276" w:lineRule="auto"/>
              <w:ind w:left="2" w:leftChars="0" w:hanging="3"/>
              <w:outlineLvl w:val="9"/>
            </w:pPr>
            <w:r>
              <w:rPr>
                <w:lang w:val="vi-VN"/>
              </w:rPr>
              <w:t xml:space="preserve">- HS Đọc cá nhân yêu cầu của </w:t>
            </w:r>
            <w:r>
              <w:t>bài tập</w:t>
            </w:r>
          </w:p>
        </w:tc>
      </w:tr>
      <w:tr w14:paraId="6CDF168F">
        <w:tblPrEx>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7B042C99">
            <w:pPr>
              <w:spacing w:before="60" w:after="60" w:line="276" w:lineRule="auto"/>
              <w:ind w:left="0" w:hanging="3"/>
              <w:rPr>
                <w:b/>
              </w:rPr>
            </w:pPr>
            <w:r>
              <w:rPr>
                <w:b/>
                <w:bCs/>
              </w:rPr>
              <w:t>b) Thực hiện nhiệm vụ</w:t>
            </w:r>
          </w:p>
          <w:p w14:paraId="04AF9174">
            <w:pPr>
              <w:spacing w:before="60" w:after="60" w:line="276" w:lineRule="auto"/>
              <w:ind w:left="2" w:leftChars="0" w:hanging="3"/>
              <w:outlineLvl w:val="9"/>
            </w:pPr>
            <w:r>
              <w:t xml:space="preserve"> </w:t>
            </w:r>
            <w:r>
              <w:rPr>
                <w:lang w:val="vi-VN"/>
              </w:rPr>
              <w:t xml:space="preserve">- </w:t>
            </w:r>
            <w:r>
              <w:t>GV yêu cầu</w:t>
            </w:r>
          </w:p>
          <w:p w14:paraId="6CAA35E9">
            <w:pPr>
              <w:spacing w:before="60" w:after="60" w:line="276" w:lineRule="auto"/>
              <w:ind w:left="2" w:leftChars="0" w:hanging="3"/>
              <w:outlineLvl w:val="9"/>
            </w:pPr>
            <w:r>
              <w:t xml:space="preserve"> HS thực hành theo nhóm</w:t>
            </w:r>
          </w:p>
          <w:p w14:paraId="568BBE93">
            <w:pPr>
              <w:spacing w:before="60" w:after="60" w:line="276" w:lineRule="auto"/>
              <w:ind w:left="3" w:leftChars="0" w:hanging="3"/>
              <w:outlineLvl w:val="9"/>
              <w:rPr>
                <w:b/>
                <w:bCs/>
              </w:rPr>
            </w:pPr>
            <w:r>
              <w:rPr>
                <w:b/>
              </w:rPr>
              <w:t xml:space="preserve">- </w:t>
            </w:r>
            <w:r>
              <w:rPr>
                <w:bCs/>
              </w:rPr>
              <w:t>GV quan sát trợ giúp các nhóm khi cần thiết</w:t>
            </w:r>
            <w:r>
              <w:rPr>
                <w:b/>
                <w:bCs/>
              </w:rPr>
              <w:t xml:space="preserve"> </w:t>
            </w:r>
          </w:p>
          <w:p w14:paraId="252C58C9">
            <w:pPr>
              <w:spacing w:before="60" w:after="60" w:line="276" w:lineRule="auto"/>
              <w:ind w:left="3" w:leftChars="0" w:hanging="3"/>
              <w:outlineLvl w:val="9"/>
              <w:rPr>
                <w:b/>
                <w:bCs/>
              </w:rPr>
            </w:pPr>
            <w:r>
              <w:rPr>
                <w:b/>
              </w:rPr>
              <w:t>-</w:t>
            </w:r>
            <w:r>
              <w:rPr>
                <w:b/>
                <w:bCs/>
              </w:rPr>
              <w:t xml:space="preserve"> </w:t>
            </w:r>
            <w:r>
              <w:t>GV chiếu bài của HS lên màn chiếu</w:t>
            </w:r>
          </w:p>
        </w:tc>
        <w:tc>
          <w:tcPr>
            <w:tcW w:w="4314" w:type="dxa"/>
            <w:tcBorders>
              <w:top w:val="single" w:color="auto" w:sz="4" w:space="0"/>
              <w:left w:val="single" w:color="auto" w:sz="4" w:space="0"/>
              <w:bottom w:val="single" w:color="auto" w:sz="4" w:space="0"/>
              <w:right w:val="single" w:color="auto" w:sz="4" w:space="0"/>
            </w:tcBorders>
          </w:tcPr>
          <w:p w14:paraId="0A0C70FB">
            <w:pPr>
              <w:spacing w:before="60" w:after="60" w:line="276" w:lineRule="auto"/>
              <w:ind w:left="2" w:leftChars="0" w:hanging="3"/>
              <w:outlineLvl w:val="9"/>
              <w:rPr>
                <w:lang w:val="vi-VN"/>
              </w:rPr>
            </w:pPr>
          </w:p>
          <w:p w14:paraId="1A56FE7D">
            <w:pPr>
              <w:spacing w:before="60" w:after="60" w:line="276" w:lineRule="auto"/>
              <w:ind w:left="2" w:leftChars="0" w:hanging="3"/>
              <w:outlineLvl w:val="9"/>
            </w:pPr>
            <w:r>
              <w:rPr>
                <w:lang w:val="vi-VN"/>
              </w:rPr>
              <w:t xml:space="preserve">- HS </w:t>
            </w:r>
            <w:r>
              <w:t>thực hành theo nhóm, chủ động giúp đỡ bạn khi bạn gặp khó khăn</w:t>
            </w:r>
          </w:p>
          <w:p w14:paraId="3156E013">
            <w:pPr>
              <w:spacing w:before="60" w:after="60" w:line="276" w:lineRule="auto"/>
              <w:ind w:left="2" w:leftChars="0" w:hanging="3"/>
              <w:outlineLvl w:val="9"/>
              <w:rPr>
                <w:lang w:val="vi-VN"/>
              </w:rPr>
            </w:pPr>
            <w:r>
              <w:rPr>
                <w:lang w:val="vi-VN"/>
              </w:rPr>
              <w:t xml:space="preserve">- </w:t>
            </w:r>
            <w:r>
              <w:t>HS quan sát, nhận xét, bổ sung cho nhóm bạn</w:t>
            </w:r>
            <w:r>
              <w:rPr>
                <w:lang w:val="vi-VN"/>
              </w:rPr>
              <w:t>.</w:t>
            </w:r>
          </w:p>
        </w:tc>
      </w:tr>
      <w:tr w14:paraId="33BA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3087BA20">
            <w:pPr>
              <w:spacing w:before="60" w:after="60" w:line="276" w:lineRule="auto"/>
              <w:ind w:left="0" w:hanging="3"/>
              <w:rPr>
                <w:b/>
                <w:szCs w:val="28"/>
              </w:rPr>
            </w:pPr>
            <w:r>
              <w:rPr>
                <w:b/>
                <w:bCs/>
              </w:rPr>
              <w:t>c</w:t>
            </w:r>
            <w:r>
              <w:rPr>
                <w:b/>
                <w:bCs/>
                <w:szCs w:val="28"/>
              </w:rPr>
              <w:t>) Tổng kết nhiệm vụ</w:t>
            </w:r>
          </w:p>
          <w:p w14:paraId="0EC935D0">
            <w:pPr>
              <w:spacing w:before="60" w:after="60" w:line="276" w:lineRule="auto"/>
              <w:ind w:left="2" w:leftChars="0" w:hanging="3"/>
              <w:outlineLvl w:val="9"/>
            </w:pPr>
            <w:r>
              <w:rPr>
                <w:lang w:val="vi-VN"/>
              </w:rPr>
              <w:t xml:space="preserve">- GV nhận xét, đánh giá (khen ngợi) bài </w:t>
            </w:r>
            <w:r>
              <w:t xml:space="preserve">làm </w:t>
            </w:r>
            <w:r>
              <w:rPr>
                <w:lang w:val="vi-VN"/>
              </w:rPr>
              <w:t>của HS</w:t>
            </w:r>
            <w:r>
              <w:rPr>
                <w:color w:val="FF0000"/>
                <w:szCs w:val="28"/>
              </w:rPr>
              <w:t xml:space="preserve"> </w:t>
            </w:r>
          </w:p>
        </w:tc>
        <w:tc>
          <w:tcPr>
            <w:tcW w:w="4314" w:type="dxa"/>
            <w:tcBorders>
              <w:top w:val="single" w:color="auto" w:sz="4" w:space="0"/>
              <w:left w:val="single" w:color="auto" w:sz="4" w:space="0"/>
              <w:bottom w:val="single" w:color="auto" w:sz="4" w:space="0"/>
              <w:right w:val="single" w:color="auto" w:sz="4" w:space="0"/>
            </w:tcBorders>
          </w:tcPr>
          <w:p w14:paraId="4FA58754">
            <w:pPr>
              <w:spacing w:before="60" w:after="60" w:line="276" w:lineRule="auto"/>
              <w:ind w:left="2" w:leftChars="0" w:hanging="3"/>
              <w:outlineLvl w:val="9"/>
              <w:rPr>
                <w:lang w:val="vi-VN"/>
              </w:rPr>
            </w:pPr>
          </w:p>
          <w:p w14:paraId="069CCA67">
            <w:pPr>
              <w:spacing w:before="60" w:after="60" w:line="276" w:lineRule="auto"/>
              <w:ind w:left="2" w:leftChars="0" w:hanging="3"/>
              <w:outlineLvl w:val="9"/>
              <w:rPr>
                <w:lang w:val="vi-VN"/>
              </w:rPr>
            </w:pPr>
            <w:r>
              <w:rPr>
                <w:lang w:val="vi-VN"/>
              </w:rPr>
              <w:t>- H</w:t>
            </w:r>
            <w:r>
              <w:t>S</w:t>
            </w:r>
            <w:r>
              <w:rPr>
                <w:lang w:val="vi-VN"/>
              </w:rPr>
              <w:t xml:space="preserve"> lắng nghe</w:t>
            </w:r>
            <w:r>
              <w:t>, ghi nhớ</w:t>
            </w:r>
            <w:r>
              <w:rPr>
                <w:lang w:val="vi-VN"/>
              </w:rPr>
              <w:t>.</w:t>
            </w:r>
          </w:p>
          <w:p w14:paraId="58223791">
            <w:pPr>
              <w:spacing w:before="60" w:after="60" w:line="276" w:lineRule="auto"/>
              <w:ind w:left="0" w:leftChars="0" w:firstLine="0" w:firstLineChars="0"/>
              <w:outlineLvl w:val="9"/>
              <w:rPr>
                <w:lang w:val="vi-VN"/>
              </w:rPr>
            </w:pPr>
          </w:p>
        </w:tc>
      </w:tr>
      <w:tr w14:paraId="20DA2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1DA93729">
            <w:pPr>
              <w:spacing w:before="60" w:after="60" w:line="276" w:lineRule="auto"/>
              <w:ind w:left="3" w:leftChars="0" w:hanging="3"/>
              <w:outlineLvl w:val="9"/>
              <w:rPr>
                <w:b/>
              </w:rPr>
            </w:pPr>
            <w:r>
              <w:rPr>
                <w:b/>
                <w:bCs/>
              </w:rPr>
              <w:t>2.4.3.</w:t>
            </w:r>
            <w:r>
              <w:t xml:space="preserve"> </w:t>
            </w:r>
            <w:r>
              <w:rPr>
                <w:b/>
              </w:rPr>
              <w:t>Thực hành 2</w:t>
            </w:r>
          </w:p>
          <w:p w14:paraId="7FB5DCA8">
            <w:pPr>
              <w:spacing w:before="60" w:after="60" w:line="276" w:lineRule="auto"/>
              <w:ind w:left="0" w:hanging="3"/>
              <w:rPr>
                <w:b/>
              </w:rPr>
            </w:pPr>
            <w:r>
              <w:rPr>
                <w:b/>
                <w:bCs/>
              </w:rPr>
              <w:t>a) Chuyển giao nhiệm vụ</w:t>
            </w:r>
          </w:p>
          <w:p w14:paraId="1222C31A">
            <w:pPr>
              <w:spacing w:before="60" w:after="60" w:line="276" w:lineRule="auto"/>
              <w:ind w:left="0" w:leftChars="0" w:firstLine="0" w:firstLineChars="0"/>
              <w:outlineLvl w:val="9"/>
            </w:pPr>
            <w:r>
              <w:rPr>
                <w:b/>
              </w:rPr>
              <w:t xml:space="preserve"> </w:t>
            </w:r>
            <w:r>
              <w:rPr>
                <w:lang w:val="vi-VN"/>
              </w:rPr>
              <w:t xml:space="preserve">- GV </w:t>
            </w:r>
            <w:r>
              <w:t>yêu cầu HS đọc nhiệm vụ theo hình 17.3 SGK trang 46</w:t>
            </w:r>
          </w:p>
          <w:p w14:paraId="226CC7F4">
            <w:pPr>
              <w:spacing w:before="60" w:after="60" w:line="276" w:lineRule="auto"/>
              <w:ind w:left="0" w:leftChars="0" w:firstLine="0" w:firstLineChars="0"/>
              <w:outlineLvl w:val="9"/>
              <w:rPr>
                <w:b/>
                <w:lang w:val="vi-VN"/>
              </w:rPr>
            </w:pPr>
          </w:p>
        </w:tc>
        <w:tc>
          <w:tcPr>
            <w:tcW w:w="4314" w:type="dxa"/>
            <w:tcBorders>
              <w:top w:val="single" w:color="auto" w:sz="4" w:space="0"/>
              <w:left w:val="single" w:color="auto" w:sz="4" w:space="0"/>
              <w:bottom w:val="single" w:color="auto" w:sz="4" w:space="0"/>
              <w:right w:val="single" w:color="auto" w:sz="4" w:space="0"/>
            </w:tcBorders>
          </w:tcPr>
          <w:p w14:paraId="51A0F00E">
            <w:pPr>
              <w:spacing w:before="60" w:after="60" w:line="276" w:lineRule="auto"/>
              <w:ind w:left="2" w:leftChars="0" w:hanging="3"/>
              <w:outlineLvl w:val="9"/>
              <w:rPr>
                <w:lang w:val="vi-VN"/>
              </w:rPr>
            </w:pPr>
          </w:p>
          <w:p w14:paraId="26262D6B">
            <w:pPr>
              <w:spacing w:before="60" w:after="60" w:line="276" w:lineRule="auto"/>
              <w:ind w:left="2" w:leftChars="0" w:hanging="3"/>
              <w:outlineLvl w:val="9"/>
              <w:rPr>
                <w:lang w:val="vi-VN"/>
              </w:rPr>
            </w:pPr>
          </w:p>
          <w:p w14:paraId="423FB39B">
            <w:pPr>
              <w:spacing w:before="60" w:after="60" w:line="276" w:lineRule="auto"/>
              <w:ind w:left="2" w:leftChars="0" w:hanging="3"/>
              <w:outlineLvl w:val="9"/>
              <w:rPr>
                <w:lang w:val="vi-VN"/>
              </w:rPr>
            </w:pPr>
            <w:r>
              <w:rPr>
                <w:lang w:val="vi-VN"/>
              </w:rPr>
              <w:t xml:space="preserve">- HS Đọc cá nhân yêu cầu của </w:t>
            </w:r>
            <w:r>
              <w:t>bài tập</w:t>
            </w:r>
          </w:p>
        </w:tc>
      </w:tr>
      <w:tr w14:paraId="7E8D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1347EE9F">
            <w:pPr>
              <w:spacing w:before="60" w:after="60" w:line="276" w:lineRule="auto"/>
              <w:ind w:left="0" w:hanging="3"/>
              <w:rPr>
                <w:b/>
              </w:rPr>
            </w:pPr>
            <w:r>
              <w:rPr>
                <w:b/>
                <w:bCs/>
              </w:rPr>
              <w:t>b) Thực hiện nhiệm vụ</w:t>
            </w:r>
          </w:p>
          <w:p w14:paraId="4999F4D8">
            <w:pPr>
              <w:spacing w:before="60" w:after="60" w:line="276" w:lineRule="auto"/>
              <w:ind w:left="2" w:leftChars="0" w:hanging="3"/>
              <w:outlineLvl w:val="9"/>
            </w:pPr>
            <w:r>
              <w:t xml:space="preserve"> </w:t>
            </w:r>
            <w:r>
              <w:rPr>
                <w:lang w:val="vi-VN"/>
              </w:rPr>
              <w:t xml:space="preserve">- </w:t>
            </w:r>
            <w:r>
              <w:t>GV yêu cầu HS thực hành theo nhóm chèn thêm hình ảnh ChuEchCon1 và ChuEchCon2 vào vị trí như hướng dẫn trong hình 17.3 SGK Trang 46</w:t>
            </w:r>
          </w:p>
          <w:p w14:paraId="7CD37789">
            <w:pPr>
              <w:spacing w:before="60" w:after="60" w:line="276" w:lineRule="auto"/>
              <w:ind w:left="2" w:leftChars="0" w:hanging="3"/>
              <w:outlineLvl w:val="9"/>
            </w:pPr>
            <w:r>
              <w:drawing>
                <wp:inline distT="0" distB="0" distL="0" distR="0">
                  <wp:extent cx="29845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2984500" cy="2755900"/>
                          </a:xfrm>
                          <a:prstGeom prst="rect">
                            <a:avLst/>
                          </a:prstGeom>
                        </pic:spPr>
                      </pic:pic>
                    </a:graphicData>
                  </a:graphic>
                </wp:inline>
              </w:drawing>
            </w:r>
          </w:p>
          <w:p w14:paraId="3252ED51">
            <w:pPr>
              <w:spacing w:before="60" w:after="60" w:line="276" w:lineRule="auto"/>
              <w:ind w:left="3" w:leftChars="0" w:hanging="3"/>
              <w:outlineLvl w:val="9"/>
              <w:rPr>
                <w:b/>
                <w:bCs/>
              </w:rPr>
            </w:pPr>
            <w:r>
              <w:rPr>
                <w:b/>
              </w:rPr>
              <w:t xml:space="preserve">- </w:t>
            </w:r>
            <w:r>
              <w:rPr>
                <w:bCs/>
              </w:rPr>
              <w:t>GV quan sát trợ giúp các nhóm khi cần thiết</w:t>
            </w:r>
            <w:r>
              <w:rPr>
                <w:b/>
                <w:bCs/>
              </w:rPr>
              <w:t xml:space="preserve"> </w:t>
            </w:r>
          </w:p>
          <w:p w14:paraId="6E013CE3">
            <w:pPr>
              <w:spacing w:before="60" w:after="60" w:line="276" w:lineRule="auto"/>
              <w:ind w:left="3" w:leftChars="0" w:hanging="3"/>
              <w:outlineLvl w:val="9"/>
            </w:pPr>
            <w:r>
              <w:rPr>
                <w:b/>
              </w:rPr>
              <w:t>-</w:t>
            </w:r>
            <w:r>
              <w:rPr>
                <w:b/>
                <w:bCs/>
              </w:rPr>
              <w:t xml:space="preserve"> </w:t>
            </w:r>
            <w:r>
              <w:t>GV chiếu bài của HS lên màn chiếu</w:t>
            </w:r>
          </w:p>
        </w:tc>
        <w:tc>
          <w:tcPr>
            <w:tcW w:w="4314" w:type="dxa"/>
            <w:tcBorders>
              <w:top w:val="single" w:color="auto" w:sz="4" w:space="0"/>
              <w:left w:val="single" w:color="auto" w:sz="4" w:space="0"/>
              <w:bottom w:val="single" w:color="auto" w:sz="4" w:space="0"/>
              <w:right w:val="single" w:color="auto" w:sz="4" w:space="0"/>
            </w:tcBorders>
          </w:tcPr>
          <w:p w14:paraId="37EABF15">
            <w:pPr>
              <w:spacing w:before="60" w:after="60" w:line="276" w:lineRule="auto"/>
              <w:ind w:left="2" w:leftChars="0" w:hanging="3"/>
              <w:outlineLvl w:val="9"/>
              <w:rPr>
                <w:lang w:val="vi-VN"/>
              </w:rPr>
            </w:pPr>
          </w:p>
          <w:p w14:paraId="43B15F2C">
            <w:pPr>
              <w:spacing w:before="60" w:after="60" w:line="276" w:lineRule="auto"/>
              <w:ind w:left="2" w:leftChars="0" w:hanging="3"/>
              <w:outlineLvl w:val="9"/>
            </w:pPr>
            <w:r>
              <w:rPr>
                <w:lang w:val="vi-VN"/>
              </w:rPr>
              <w:t xml:space="preserve">- HS </w:t>
            </w:r>
            <w:r>
              <w:t>thực hành theo nhóm, chủ động giúp đỡ bạn khi bạn gặp khó khăn</w:t>
            </w:r>
          </w:p>
          <w:p w14:paraId="283BA6C3">
            <w:pPr>
              <w:spacing w:before="60" w:after="60" w:line="276" w:lineRule="auto"/>
              <w:ind w:left="2" w:leftChars="0" w:hanging="3"/>
              <w:outlineLvl w:val="9"/>
            </w:pPr>
          </w:p>
          <w:p w14:paraId="4089B911">
            <w:pPr>
              <w:spacing w:before="60" w:after="60" w:line="276" w:lineRule="auto"/>
              <w:ind w:left="2" w:leftChars="0" w:hanging="3"/>
              <w:outlineLvl w:val="9"/>
              <w:rPr>
                <w:lang w:val="vi-VN"/>
              </w:rPr>
            </w:pPr>
            <w:r>
              <w:rPr>
                <w:lang w:val="vi-VN"/>
              </w:rPr>
              <w:t xml:space="preserve">- </w:t>
            </w:r>
            <w:r>
              <w:t>HS quan sát, nhận xét, bổ sung cho nhóm bạn</w:t>
            </w:r>
            <w:r>
              <w:rPr>
                <w:lang w:val="vi-VN"/>
              </w:rPr>
              <w:t>.</w:t>
            </w:r>
          </w:p>
        </w:tc>
      </w:tr>
      <w:tr w14:paraId="6BA57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755C1F05">
            <w:pPr>
              <w:spacing w:before="60" w:after="60" w:line="276" w:lineRule="auto"/>
              <w:ind w:left="0" w:hanging="3"/>
              <w:rPr>
                <w:b/>
                <w:szCs w:val="28"/>
              </w:rPr>
            </w:pPr>
            <w:r>
              <w:rPr>
                <w:b/>
                <w:bCs/>
              </w:rPr>
              <w:t>c</w:t>
            </w:r>
            <w:r>
              <w:rPr>
                <w:b/>
                <w:bCs/>
                <w:szCs w:val="28"/>
              </w:rPr>
              <w:t>) Tổng kết nhiệm vụ</w:t>
            </w:r>
          </w:p>
          <w:p w14:paraId="05DAA14E">
            <w:pPr>
              <w:spacing w:before="60" w:after="60" w:line="276" w:lineRule="auto"/>
              <w:ind w:left="2" w:leftChars="0" w:hanging="3"/>
              <w:outlineLvl w:val="9"/>
              <w:rPr>
                <w:color w:val="FF0000"/>
                <w:szCs w:val="28"/>
              </w:rPr>
            </w:pPr>
            <w:r>
              <w:rPr>
                <w:lang w:val="vi-VN"/>
              </w:rPr>
              <w:t xml:space="preserve">- GV nhận xét, đánh giá (khen ngợi) </w:t>
            </w:r>
            <w:r>
              <w:t>những nhóm làm tốt</w:t>
            </w:r>
            <w:r>
              <w:rPr>
                <w:color w:val="FF0000"/>
                <w:szCs w:val="28"/>
              </w:rPr>
              <w:t xml:space="preserve"> </w:t>
            </w:r>
          </w:p>
          <w:p w14:paraId="2F6AEED3">
            <w:pPr>
              <w:spacing w:before="60" w:after="60" w:line="276" w:lineRule="auto"/>
              <w:ind w:left="2" w:leftChars="0" w:hanging="3"/>
              <w:outlineLvl w:val="9"/>
              <w:rPr>
                <w:lang w:val="vi-VN"/>
              </w:rPr>
            </w:pPr>
            <w:r>
              <w:rPr>
                <w:lang w:val="vi-VN"/>
              </w:rPr>
              <w:t xml:space="preserve">- Nêu lại </w:t>
            </w:r>
            <w:r>
              <w:t>những điều</w:t>
            </w:r>
            <w:r>
              <w:rPr>
                <w:lang w:val="vi-VN"/>
              </w:rPr>
              <w:t xml:space="preserve"> em đã học trong bài hôm nay.</w:t>
            </w:r>
          </w:p>
          <w:p w14:paraId="230439B0">
            <w:pPr>
              <w:spacing w:before="60" w:after="60" w:line="276" w:lineRule="auto"/>
              <w:ind w:left="2" w:leftChars="0" w:hanging="3"/>
              <w:outlineLvl w:val="9"/>
              <w:rPr>
                <w:lang w:val="vi-VN"/>
              </w:rPr>
            </w:pPr>
            <w:r>
              <w:t>- GV chốt kiến thức, dặn dò HS chuẩn bị cho tiết sau</w:t>
            </w:r>
          </w:p>
        </w:tc>
        <w:tc>
          <w:tcPr>
            <w:tcW w:w="4314" w:type="dxa"/>
            <w:tcBorders>
              <w:top w:val="single" w:color="auto" w:sz="4" w:space="0"/>
              <w:left w:val="single" w:color="auto" w:sz="4" w:space="0"/>
              <w:bottom w:val="single" w:color="auto" w:sz="4" w:space="0"/>
              <w:right w:val="single" w:color="auto" w:sz="4" w:space="0"/>
            </w:tcBorders>
          </w:tcPr>
          <w:p w14:paraId="40E0BE4A">
            <w:pPr>
              <w:spacing w:before="60" w:after="60" w:line="276" w:lineRule="auto"/>
              <w:ind w:left="2" w:leftChars="0" w:hanging="3"/>
              <w:outlineLvl w:val="9"/>
              <w:rPr>
                <w:lang w:val="vi-VN"/>
              </w:rPr>
            </w:pPr>
          </w:p>
          <w:p w14:paraId="08F0FF0B">
            <w:pPr>
              <w:spacing w:before="60" w:after="60" w:line="276" w:lineRule="auto"/>
              <w:ind w:left="2" w:leftChars="0" w:hanging="3"/>
              <w:outlineLvl w:val="9"/>
              <w:rPr>
                <w:lang w:val="vi-VN"/>
              </w:rPr>
            </w:pPr>
            <w:r>
              <w:rPr>
                <w:lang w:val="vi-VN"/>
              </w:rPr>
              <w:t>- H</w:t>
            </w:r>
            <w:r>
              <w:t>S</w:t>
            </w:r>
            <w:r>
              <w:rPr>
                <w:lang w:val="vi-VN"/>
              </w:rPr>
              <w:t xml:space="preserve"> lắng nghe</w:t>
            </w:r>
            <w:r>
              <w:t>, ghi nhớ</w:t>
            </w:r>
            <w:r>
              <w:rPr>
                <w:lang w:val="vi-VN"/>
              </w:rPr>
              <w:t>.</w:t>
            </w:r>
          </w:p>
          <w:p w14:paraId="3714B595">
            <w:pPr>
              <w:spacing w:before="60" w:after="60" w:line="276" w:lineRule="auto"/>
              <w:ind w:left="0" w:leftChars="0" w:firstLine="0" w:firstLineChars="0"/>
              <w:outlineLvl w:val="9"/>
              <w:rPr>
                <w:lang w:val="vi-VN"/>
              </w:rPr>
            </w:pPr>
          </w:p>
          <w:p w14:paraId="0C64CB02">
            <w:pPr>
              <w:spacing w:before="60" w:after="60" w:line="276" w:lineRule="auto"/>
              <w:ind w:left="0" w:leftChars="0" w:firstLine="0" w:firstLineChars="0"/>
              <w:outlineLvl w:val="9"/>
            </w:pPr>
            <w:r>
              <w:t>- HS nêu</w:t>
            </w:r>
          </w:p>
          <w:p w14:paraId="788AABA5">
            <w:pPr>
              <w:spacing w:before="60" w:after="60" w:line="276" w:lineRule="auto"/>
              <w:ind w:left="0" w:leftChars="0" w:firstLine="0" w:firstLineChars="0"/>
              <w:outlineLvl w:val="9"/>
            </w:pPr>
          </w:p>
          <w:p w14:paraId="7425DD3E">
            <w:pPr>
              <w:spacing w:before="60" w:after="60" w:line="276" w:lineRule="auto"/>
              <w:ind w:left="0" w:leftChars="0" w:firstLine="0" w:firstLineChars="0"/>
              <w:outlineLvl w:val="9"/>
            </w:pPr>
            <w:r>
              <w:t>- HS lắng nghe</w:t>
            </w:r>
          </w:p>
        </w:tc>
      </w:tr>
    </w:tbl>
    <w:p w14:paraId="4F1BDA4D">
      <w:pPr>
        <w:spacing w:before="60" w:after="60" w:line="276" w:lineRule="auto"/>
        <w:ind w:left="3" w:leftChars="0" w:hanging="3"/>
        <w:outlineLvl w:val="9"/>
        <w:rPr>
          <w:b/>
        </w:rPr>
      </w:pPr>
      <w:r>
        <w:rPr>
          <w:b/>
        </w:rPr>
        <w:t>IV. ĐIỀU CHỈNH, BỔ SUNG:</w:t>
      </w:r>
    </w:p>
    <w:p w14:paraId="049BF38B">
      <w:pPr>
        <w:tabs>
          <w:tab w:val="left" w:pos="3151"/>
        </w:tabs>
        <w:spacing w:line="276" w:lineRule="auto"/>
        <w:ind w:left="0" w:hanging="3"/>
        <w:jc w:val="left"/>
        <w:rPr>
          <w:bCs/>
          <w:szCs w:val="28"/>
        </w:rPr>
      </w:pPr>
      <w:r>
        <w:rPr>
          <w:bCs/>
          <w:szCs w:val="28"/>
        </w:rPr>
        <w:t>…………………………………………………………………………………….</w:t>
      </w:r>
    </w:p>
    <w:p w14:paraId="487B7298">
      <w:pPr>
        <w:tabs>
          <w:tab w:val="left" w:pos="3151"/>
        </w:tabs>
        <w:spacing w:line="276" w:lineRule="auto"/>
        <w:ind w:left="0" w:hanging="3"/>
        <w:jc w:val="left"/>
        <w:rPr>
          <w:bCs/>
          <w:szCs w:val="28"/>
        </w:rPr>
      </w:pPr>
      <w:r>
        <w:rPr>
          <w:bCs/>
          <w:szCs w:val="28"/>
        </w:rPr>
        <w:t>…………………………………………………………………………………….</w:t>
      </w:r>
    </w:p>
    <w:p w14:paraId="5ED8E9D6">
      <w:pPr>
        <w:tabs>
          <w:tab w:val="left" w:pos="3151"/>
        </w:tabs>
        <w:spacing w:line="276" w:lineRule="auto"/>
        <w:ind w:left="0" w:hanging="3"/>
        <w:jc w:val="left"/>
        <w:rPr>
          <w:bCs/>
          <w:szCs w:val="28"/>
        </w:rPr>
      </w:pPr>
      <w:r>
        <w:rPr>
          <w:bCs/>
          <w:szCs w:val="28"/>
        </w:rPr>
        <w:t>…………………………………………………………………………………….</w:t>
      </w:r>
    </w:p>
    <w:p w14:paraId="3E762BCB">
      <w:pPr>
        <w:pBdr>
          <w:bottom w:val="single" w:color="auto" w:sz="4" w:space="1"/>
        </w:pBdr>
        <w:tabs>
          <w:tab w:val="left" w:pos="3151"/>
        </w:tabs>
        <w:spacing w:line="276" w:lineRule="auto"/>
        <w:ind w:left="0" w:hanging="3"/>
        <w:jc w:val="left"/>
        <w:rPr>
          <w:bCs/>
          <w:szCs w:val="28"/>
          <w:u w:val="single"/>
        </w:rPr>
      </w:pPr>
    </w:p>
    <w:p w14:paraId="420DB245">
      <w:pPr>
        <w:ind w:left="0" w:hanging="3"/>
        <w:rPr>
          <w:bCs/>
          <w:szCs w:val="28"/>
          <w:u w:val="single"/>
        </w:rPr>
      </w:pPr>
    </w:p>
    <w:p w14:paraId="2B0F0625">
      <w:pPr>
        <w:tabs>
          <w:tab w:val="left" w:pos="6105"/>
        </w:tabs>
        <w:ind w:left="0" w:hanging="3"/>
        <w:rPr>
          <w:szCs w:val="28"/>
        </w:rPr>
      </w:pPr>
      <w:r>
        <w:rPr>
          <w:szCs w:val="28"/>
        </w:rPr>
        <w:tab/>
      </w:r>
      <w:r>
        <w:rPr>
          <w:szCs w:val="28"/>
        </w:rPr>
        <w:tab/>
      </w:r>
    </w:p>
    <w:sectPr>
      <w:headerReference r:id="rId7" w:type="first"/>
      <w:footerReference r:id="rId10" w:type="first"/>
      <w:headerReference r:id="rId5" w:type="default"/>
      <w:footerReference r:id="rId8" w:type="default"/>
      <w:headerReference r:id="rId6" w:type="even"/>
      <w:footerReference r:id="rId9" w:type="even"/>
      <w:pgSz w:w="11907" w:h="16840"/>
      <w:pgMar w:top="1134" w:right="1134" w:bottom="1134" w:left="1701"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3" w:hanging="2"/>
      </w:pPr>
      <w:r>
        <w:separator/>
      </w:r>
    </w:p>
  </w:endnote>
  <w:endnote w:type="continuationSeparator" w:id="1">
    <w:p>
      <w:pPr>
        <w:spacing w:line="240" w:lineRule="auto"/>
        <w:ind w:left="-3"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MS UI Gothic"/>
    <w:panose1 w:val="02020609040205080304"/>
    <w:charset w:val="80"/>
    <w:family w:val="modern"/>
    <w:pitch w:val="default"/>
    <w:sig w:usb0="00000000" w:usb1="00000000" w:usb2="08000012" w:usb3="00000000" w:csb0="0002009F" w:csb1="00000000"/>
  </w:font>
  <w:font w:name="Georgia">
    <w:altName w:val="Segoe Print"/>
    <w:panose1 w:val="02040502050405020303"/>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MyriadPro-Regular">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1B6E4">
    <w:pPr>
      <w:pStyle w:val="11"/>
      <w:ind w:left="0" w:leftChars="0" w:firstLine="0" w:firstLineChars="0"/>
      <w:rPr>
        <w:b/>
        <w:bCs/>
        <w:i/>
        <w:iCs/>
      </w:rPr>
    </w:pPr>
    <w:r>
      <w:rPr>
        <w:b/>
        <w:bCs/>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2AA3">
    <w:pPr>
      <w:pStyle w:val="11"/>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9606D">
    <w:pPr>
      <w:pStyle w:val="11"/>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ind w:left="-3" w:hanging="2"/>
      </w:pPr>
      <w:r>
        <w:separator/>
      </w:r>
    </w:p>
  </w:footnote>
  <w:footnote w:type="continuationSeparator" w:id="1">
    <w:p>
      <w:pPr>
        <w:spacing w:before="0" w:after="0" w:line="264" w:lineRule="auto"/>
        <w:ind w:left="-3"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AA5DF">
    <w:pPr>
      <w:pStyle w:val="12"/>
      <w:ind w:left="0" w:leftChars="0" w:firstLine="0" w:firstLineChars="0"/>
      <w:rPr>
        <w:b/>
        <w:bCs/>
        <w:i/>
        <w:iCs/>
      </w:rPr>
    </w:pPr>
    <w:r>
      <w:rPr>
        <w:b/>
        <w:bCs/>
        <w:i/>
        <w:iCs/>
      </w:rPr>
      <w:t>Kế hoạch bài dạy tin học 4                                           Năm học: 2025 - 2026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B8F6">
    <w:pPr>
      <w:pStyle w:val="12"/>
      <w:ind w:left="0" w:hanging="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895A">
    <w:pPr>
      <w:pStyle w:val="12"/>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A3"/>
    <w:rsid w:val="000160AE"/>
    <w:rsid w:val="00023F0C"/>
    <w:rsid w:val="00050ABC"/>
    <w:rsid w:val="000A3EA9"/>
    <w:rsid w:val="000A4CA3"/>
    <w:rsid w:val="000D395D"/>
    <w:rsid w:val="00104736"/>
    <w:rsid w:val="0011764A"/>
    <w:rsid w:val="00121663"/>
    <w:rsid w:val="00154F0B"/>
    <w:rsid w:val="00161022"/>
    <w:rsid w:val="00176BF2"/>
    <w:rsid w:val="001966B3"/>
    <w:rsid w:val="001A14D0"/>
    <w:rsid w:val="001A6307"/>
    <w:rsid w:val="001D71DF"/>
    <w:rsid w:val="001E76B3"/>
    <w:rsid w:val="001E7D82"/>
    <w:rsid w:val="001F586D"/>
    <w:rsid w:val="00207193"/>
    <w:rsid w:val="00210290"/>
    <w:rsid w:val="002158D4"/>
    <w:rsid w:val="00237D4B"/>
    <w:rsid w:val="00256AD9"/>
    <w:rsid w:val="0026126B"/>
    <w:rsid w:val="002813A2"/>
    <w:rsid w:val="00292240"/>
    <w:rsid w:val="002C11F0"/>
    <w:rsid w:val="002C7CBC"/>
    <w:rsid w:val="00317AE9"/>
    <w:rsid w:val="0033428C"/>
    <w:rsid w:val="00340C6A"/>
    <w:rsid w:val="00345FC7"/>
    <w:rsid w:val="00380D31"/>
    <w:rsid w:val="00394CFC"/>
    <w:rsid w:val="00401D8C"/>
    <w:rsid w:val="00422552"/>
    <w:rsid w:val="00457D4B"/>
    <w:rsid w:val="00484D88"/>
    <w:rsid w:val="004C3391"/>
    <w:rsid w:val="004E078B"/>
    <w:rsid w:val="00536681"/>
    <w:rsid w:val="00543C08"/>
    <w:rsid w:val="0055063B"/>
    <w:rsid w:val="00553793"/>
    <w:rsid w:val="00560E8F"/>
    <w:rsid w:val="005675AB"/>
    <w:rsid w:val="00571FE4"/>
    <w:rsid w:val="00587394"/>
    <w:rsid w:val="00593BEA"/>
    <w:rsid w:val="005B4711"/>
    <w:rsid w:val="005E102C"/>
    <w:rsid w:val="00601978"/>
    <w:rsid w:val="006041C9"/>
    <w:rsid w:val="00610209"/>
    <w:rsid w:val="00611AA9"/>
    <w:rsid w:val="0065540D"/>
    <w:rsid w:val="006704F9"/>
    <w:rsid w:val="0067393B"/>
    <w:rsid w:val="00676EA2"/>
    <w:rsid w:val="006A4E7B"/>
    <w:rsid w:val="006D45D6"/>
    <w:rsid w:val="00753C94"/>
    <w:rsid w:val="00774DF2"/>
    <w:rsid w:val="0082527D"/>
    <w:rsid w:val="00842523"/>
    <w:rsid w:val="00865566"/>
    <w:rsid w:val="008B61B9"/>
    <w:rsid w:val="008E253A"/>
    <w:rsid w:val="008F7608"/>
    <w:rsid w:val="00923ED4"/>
    <w:rsid w:val="00971BDB"/>
    <w:rsid w:val="00985FA0"/>
    <w:rsid w:val="00992337"/>
    <w:rsid w:val="009B7652"/>
    <w:rsid w:val="009C0A78"/>
    <w:rsid w:val="009F6CF8"/>
    <w:rsid w:val="00A04914"/>
    <w:rsid w:val="00A30A5F"/>
    <w:rsid w:val="00A53691"/>
    <w:rsid w:val="00A61786"/>
    <w:rsid w:val="00A86CA6"/>
    <w:rsid w:val="00AB014E"/>
    <w:rsid w:val="00AB151C"/>
    <w:rsid w:val="00AD0E8E"/>
    <w:rsid w:val="00AE1D77"/>
    <w:rsid w:val="00B067D9"/>
    <w:rsid w:val="00B1356B"/>
    <w:rsid w:val="00B559B3"/>
    <w:rsid w:val="00B76598"/>
    <w:rsid w:val="00B935AE"/>
    <w:rsid w:val="00BC52E2"/>
    <w:rsid w:val="00BE1516"/>
    <w:rsid w:val="00BF281E"/>
    <w:rsid w:val="00BF54C0"/>
    <w:rsid w:val="00C34726"/>
    <w:rsid w:val="00C36B2B"/>
    <w:rsid w:val="00C371F9"/>
    <w:rsid w:val="00C6176F"/>
    <w:rsid w:val="00C62519"/>
    <w:rsid w:val="00C713BA"/>
    <w:rsid w:val="00C84C89"/>
    <w:rsid w:val="00C86C8E"/>
    <w:rsid w:val="00CE6BFB"/>
    <w:rsid w:val="00D462C3"/>
    <w:rsid w:val="00D70B3F"/>
    <w:rsid w:val="00D72F0A"/>
    <w:rsid w:val="00D77959"/>
    <w:rsid w:val="00D979A7"/>
    <w:rsid w:val="00DD08BD"/>
    <w:rsid w:val="00E170BB"/>
    <w:rsid w:val="00E40B3A"/>
    <w:rsid w:val="00E867C9"/>
    <w:rsid w:val="00E90ACE"/>
    <w:rsid w:val="00EB16B9"/>
    <w:rsid w:val="00EB1C58"/>
    <w:rsid w:val="00EB50D3"/>
    <w:rsid w:val="00EF3278"/>
    <w:rsid w:val="00F044B2"/>
    <w:rsid w:val="00F132EA"/>
    <w:rsid w:val="00F17055"/>
    <w:rsid w:val="00F30E66"/>
    <w:rsid w:val="00F43D50"/>
    <w:rsid w:val="00F46D24"/>
    <w:rsid w:val="00F562DF"/>
    <w:rsid w:val="00FC34D2"/>
    <w:rsid w:val="00FD1147"/>
    <w:rsid w:val="00FE5AA5"/>
    <w:rsid w:val="7B4E3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before="120" w:after="120" w:line="264" w:lineRule="auto"/>
      <w:ind w:left="-1" w:leftChars="-1" w:hanging="1" w:hangingChars="1"/>
      <w:jc w:val="both"/>
      <w:textAlignment w:val="top"/>
      <w:outlineLvl w:val="0"/>
    </w:pPr>
    <w:rPr>
      <w:rFonts w:ascii="Times New Roman" w:hAnsi="Times New Roman" w:eastAsia="Times New Roman" w:cs="Times New Roman"/>
      <w:position w:val="-1"/>
      <w:sz w:val="28"/>
      <w:szCs w:val="22"/>
      <w:lang w:val="en-US" w:eastAsia="en-US" w:bidi="ar-SA"/>
    </w:rPr>
  </w:style>
  <w:style w:type="paragraph" w:styleId="2">
    <w:name w:val="heading 1"/>
    <w:basedOn w:val="1"/>
    <w:next w:val="1"/>
    <w:uiPriority w:val="0"/>
    <w:pPr>
      <w:keepNext/>
      <w:keepLines/>
      <w:spacing w:before="48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sz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1"/>
    <w:semiHidden/>
    <w:unhideWhenUsed/>
    <w:qFormat/>
    <w:uiPriority w:val="99"/>
    <w:pPr>
      <w:spacing w:before="0" w:after="0" w:line="240" w:lineRule="auto"/>
    </w:pPr>
    <w:rPr>
      <w:rFonts w:ascii="Tahoma" w:hAnsi="Tahoma" w:cs="Tahoma"/>
      <w:sz w:val="16"/>
      <w:szCs w:val="16"/>
    </w:rPr>
  </w:style>
  <w:style w:type="paragraph" w:styleId="11">
    <w:name w:val="footer"/>
    <w:basedOn w:val="1"/>
    <w:link w:val="25"/>
    <w:unhideWhenUsed/>
    <w:qFormat/>
    <w:uiPriority w:val="99"/>
    <w:pPr>
      <w:tabs>
        <w:tab w:val="center" w:pos="4680"/>
        <w:tab w:val="right" w:pos="9360"/>
      </w:tabs>
      <w:spacing w:before="0" w:after="0" w:line="240" w:lineRule="auto"/>
    </w:pPr>
  </w:style>
  <w:style w:type="paragraph" w:styleId="12">
    <w:name w:val="header"/>
    <w:basedOn w:val="1"/>
    <w:link w:val="24"/>
    <w:unhideWhenUsed/>
    <w:qFormat/>
    <w:uiPriority w:val="99"/>
    <w:pPr>
      <w:tabs>
        <w:tab w:val="center" w:pos="4680"/>
        <w:tab w:val="right" w:pos="9360"/>
      </w:tabs>
      <w:spacing w:before="0" w:after="0" w:line="240" w:lineRule="auto"/>
    </w:pPr>
  </w:style>
  <w:style w:type="character" w:styleId="13">
    <w:name w:val="Hyperlink"/>
    <w:basedOn w:val="8"/>
    <w:unhideWhenUsed/>
    <w:qFormat/>
    <w:uiPriority w:val="99"/>
    <w:rPr>
      <w:color w:val="0000FF" w:themeColor="hyperlink"/>
      <w:u w:val="single"/>
      <w14:textFill>
        <w14:solidFill>
          <w14:schemeClr w14:val="hlink"/>
        </w14:solidFill>
      </w14:textFill>
    </w:rPr>
  </w:style>
  <w:style w:type="paragraph" w:styleId="14">
    <w:name w:val="Normal (Web)"/>
    <w:basedOn w:val="1"/>
    <w:unhideWhenUsed/>
    <w:qFormat/>
    <w:uiPriority w:val="99"/>
    <w:pPr>
      <w:suppressAutoHyphens w:val="0"/>
      <w:spacing w:before="100" w:beforeAutospacing="1" w:after="100" w:afterAutospacing="1" w:line="240" w:lineRule="auto"/>
      <w:ind w:left="0" w:leftChars="0" w:firstLine="0" w:firstLineChars="0"/>
      <w:jc w:val="left"/>
      <w:textAlignment w:val="auto"/>
      <w:outlineLvl w:val="9"/>
    </w:pPr>
    <w:rPr>
      <w:position w:val="0"/>
      <w:sz w:val="24"/>
      <w:szCs w:val="24"/>
    </w:rPr>
  </w:style>
  <w:style w:type="paragraph" w:styleId="15">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6">
    <w:name w:val="Table Grid"/>
    <w:basedOn w:val="9"/>
    <w:qFormat/>
    <w:uiPriority w:val="39"/>
    <w:pPr>
      <w:suppressAutoHyphens/>
      <w:spacing w:line="1" w:lineRule="atLeast"/>
      <w:ind w:left="-1" w:leftChars="-1" w:hanging="1" w:hangingChars="1"/>
      <w:textAlignment w:val="top"/>
      <w:outlineLvl w:val="0"/>
    </w:pPr>
    <w:rPr>
      <w:rFonts w:ascii="Arial" w:hAnsi="Arial" w:eastAsia="MS Mincho"/>
      <w:position w:val="-1"/>
      <w:sz w:val="22"/>
      <w:szCs w:val="22"/>
      <w:lang w:val="vi-VN"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qFormat/>
    <w:uiPriority w:val="0"/>
    <w:pPr>
      <w:keepNext/>
      <w:keepLines/>
      <w:spacing w:before="480"/>
    </w:pPr>
    <w:rPr>
      <w:b/>
      <w:sz w:val="72"/>
      <w:szCs w:val="72"/>
    </w:rPr>
  </w:style>
  <w:style w:type="table" w:customStyle="1" w:styleId="18">
    <w:name w:val="_Style 12"/>
    <w:basedOn w:val="9"/>
    <w:qFormat/>
    <w:uiPriority w:val="0"/>
  </w:style>
  <w:style w:type="table" w:customStyle="1" w:styleId="19">
    <w:name w:val="_Style 13"/>
    <w:basedOn w:val="9"/>
    <w:qFormat/>
    <w:uiPriority w:val="0"/>
  </w:style>
  <w:style w:type="paragraph" w:styleId="20">
    <w:name w:val="List Paragraph"/>
    <w:basedOn w:val="1"/>
    <w:qFormat/>
    <w:uiPriority w:val="34"/>
    <w:pPr>
      <w:ind w:left="720"/>
      <w:contextualSpacing/>
    </w:pPr>
  </w:style>
  <w:style w:type="character" w:customStyle="1" w:styleId="21">
    <w:name w:val="Balloon Text Char"/>
    <w:basedOn w:val="8"/>
    <w:link w:val="10"/>
    <w:semiHidden/>
    <w:qFormat/>
    <w:uiPriority w:val="99"/>
    <w:rPr>
      <w:rFonts w:ascii="Tahoma" w:hAnsi="Tahoma" w:cs="Tahoma"/>
      <w:position w:val="-1"/>
      <w:sz w:val="16"/>
      <w:szCs w:val="16"/>
    </w:rPr>
  </w:style>
  <w:style w:type="character" w:customStyle="1" w:styleId="22">
    <w:name w:val="fontstyle01"/>
    <w:basedOn w:val="8"/>
    <w:qFormat/>
    <w:uiPriority w:val="0"/>
    <w:rPr>
      <w:rFonts w:hint="default" w:ascii="MyriadPro-Regular" w:hAnsi="MyriadPro-Regular"/>
      <w:color w:val="242021"/>
      <w:sz w:val="26"/>
      <w:szCs w:val="26"/>
    </w:rPr>
  </w:style>
  <w:style w:type="paragraph" w:styleId="23">
    <w:name w:val="No Spacing"/>
    <w:qFormat/>
    <w:uiPriority w:val="1"/>
    <w:pPr>
      <w:suppressAutoHyphens/>
      <w:spacing w:before="0" w:after="0" w:line="240" w:lineRule="auto"/>
      <w:ind w:left="-1" w:leftChars="-1" w:hanging="1" w:hangingChars="1"/>
      <w:jc w:val="both"/>
      <w:textAlignment w:val="top"/>
      <w:outlineLvl w:val="0"/>
    </w:pPr>
    <w:rPr>
      <w:rFonts w:ascii="Times New Roman" w:hAnsi="Times New Roman" w:eastAsia="Times New Roman" w:cs="Times New Roman"/>
      <w:position w:val="-1"/>
      <w:sz w:val="28"/>
      <w:szCs w:val="22"/>
      <w:lang w:val="en-US" w:eastAsia="en-US" w:bidi="ar-SA"/>
    </w:rPr>
  </w:style>
  <w:style w:type="character" w:customStyle="1" w:styleId="24">
    <w:name w:val="Header Char"/>
    <w:basedOn w:val="8"/>
    <w:link w:val="12"/>
    <w:qFormat/>
    <w:uiPriority w:val="99"/>
    <w:rPr>
      <w:position w:val="-1"/>
      <w:szCs w:val="22"/>
    </w:rPr>
  </w:style>
  <w:style w:type="character" w:customStyle="1" w:styleId="25">
    <w:name w:val="Footer Char"/>
    <w:basedOn w:val="8"/>
    <w:link w:val="11"/>
    <w:qFormat/>
    <w:uiPriority w:val="99"/>
    <w:rPr>
      <w:position w:val="-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lrFZzaJQcCjenwLoPQoH13KQtw==">AMUW2mWx4IyPEaVDtALV6TKYjuYge/nRlEbHCCC5Z5YplDq2D7tCkDXUj+F4PXdbZoVage/eOUSzAoyRrKyu/z8GkUXAXe2nnE6TUD+n/eK580Ki5fRWvz4=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8FD3EDD0-1113-43EE-AC74-BF0F184DED01}">
  <ds:schemaRefs/>
</ds:datastoreItem>
</file>

<file path=docProps/app.xml><?xml version="1.0" encoding="utf-8"?>
<Properties xmlns="http://schemas.openxmlformats.org/officeDocument/2006/extended-properties" xmlns:vt="http://schemas.openxmlformats.org/officeDocument/2006/docPropsVTypes">
  <Template>Normal</Template>
  <Pages>5</Pages>
  <Words>808</Words>
  <Characters>4609</Characters>
  <Lines>38</Lines>
  <Paragraphs>10</Paragraphs>
  <TotalTime>35</TotalTime>
  <ScaleCrop>false</ScaleCrop>
  <LinksUpToDate>false</LinksUpToDate>
  <CharactersWithSpaces>5407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2026-01-13T08:29:00Z</dcterms:created>
  <dc:creator>Giáp Văn Tuấn</dc:creator>
  <cp:lastModifiedBy>Huyền Nguyễn</cp:lastModifiedBy>
  <cp:lastPrinted>2022-03-10T08:15:00Z</cp:lastPrinted>
  <dcterms:modified xsi:type="dcterms:W3CDTF">2026-01-14T01:21:23Z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DC85B3CAA2F147E9894A68F559D4EF4A_12</vt:lpwstr>
  </property>
</Properties>
</file>