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43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1"/>
        <w:gridCol w:w="8495"/>
      </w:tblGrid>
      <w:tr w:rsidR="00497AAC" w14:paraId="61EEDECA" w14:textId="77777777" w:rsidTr="0016431D">
        <w:trPr>
          <w:trHeight w:val="1321"/>
          <w:jc w:val="center"/>
        </w:trPr>
        <w:tc>
          <w:tcPr>
            <w:tcW w:w="5901" w:type="dxa"/>
          </w:tcPr>
          <w:p w14:paraId="79FA4847" w14:textId="6CF5B355" w:rsidR="00497AAC" w:rsidRPr="006816F5" w:rsidRDefault="00497AAC" w:rsidP="0016431D">
            <w:pPr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6816F5">
              <w:rPr>
                <w:b/>
                <w:iCs/>
                <w:sz w:val="26"/>
                <w:szCs w:val="26"/>
              </w:rPr>
              <w:t>TRƯỜNG</w:t>
            </w:r>
            <w:r w:rsidR="00662234" w:rsidRPr="006816F5">
              <w:rPr>
                <w:b/>
                <w:iCs/>
                <w:sz w:val="26"/>
                <w:szCs w:val="26"/>
              </w:rPr>
              <w:t>:</w:t>
            </w:r>
            <w:r w:rsidRPr="006816F5">
              <w:rPr>
                <w:b/>
                <w:iCs/>
                <w:sz w:val="26"/>
                <w:szCs w:val="26"/>
              </w:rPr>
              <w:t xml:space="preserve"> THCS </w:t>
            </w:r>
            <w:r w:rsidRPr="006816F5">
              <w:rPr>
                <w:b/>
                <w:iCs/>
                <w:sz w:val="26"/>
                <w:szCs w:val="26"/>
                <w:lang w:val="en-US"/>
              </w:rPr>
              <w:t>T</w:t>
            </w:r>
            <w:r w:rsidR="006816F5">
              <w:rPr>
                <w:b/>
                <w:iCs/>
                <w:sz w:val="26"/>
                <w:szCs w:val="26"/>
              </w:rPr>
              <w:t>HI</w:t>
            </w:r>
            <w:r w:rsidRPr="006816F5">
              <w:rPr>
                <w:b/>
                <w:iCs/>
                <w:sz w:val="26"/>
                <w:szCs w:val="26"/>
                <w:lang w:val="en-US"/>
              </w:rPr>
              <w:t xml:space="preserve"> SƠN</w:t>
            </w:r>
          </w:p>
          <w:p w14:paraId="11B3D6A4" w14:textId="77777777" w:rsidR="00497AAC" w:rsidRPr="00DC626F" w:rsidRDefault="00497AAC" w:rsidP="0016431D">
            <w:pPr>
              <w:jc w:val="center"/>
              <w:rPr>
                <w:iCs/>
                <w:sz w:val="26"/>
                <w:szCs w:val="26"/>
              </w:rPr>
            </w:pPr>
            <w:r w:rsidRPr="00DC626F">
              <w:rPr>
                <w:b/>
                <w:bCs/>
                <w:iCs/>
                <w:sz w:val="26"/>
                <w:szCs w:val="26"/>
              </w:rPr>
              <w:t xml:space="preserve">TỔ </w:t>
            </w:r>
            <w:r w:rsidRPr="00DC626F">
              <w:rPr>
                <w:b/>
                <w:iCs/>
                <w:sz w:val="26"/>
                <w:szCs w:val="26"/>
                <w:lang w:val="en-US"/>
              </w:rPr>
              <w:t>KHOA HỌC TỰ NHIÊN</w:t>
            </w:r>
            <w:r w:rsidRPr="00DC626F">
              <w:rPr>
                <w:b/>
                <w:iCs/>
                <w:sz w:val="26"/>
                <w:szCs w:val="26"/>
              </w:rPr>
              <w:t xml:space="preserve"> </w:t>
            </w:r>
          </w:p>
          <w:p w14:paraId="3B3E02CE" w14:textId="5CF4AC2A" w:rsidR="00497AAC" w:rsidRPr="00591107" w:rsidRDefault="00497AAC" w:rsidP="00E2616A">
            <w:pPr>
              <w:jc w:val="center"/>
              <w:rPr>
                <w:iCs/>
                <w:sz w:val="28"/>
                <w:szCs w:val="28"/>
              </w:rPr>
            </w:pPr>
            <w:r w:rsidRPr="00DC626F">
              <w:rPr>
                <w:b/>
                <w:iCs/>
                <w:sz w:val="26"/>
                <w:szCs w:val="26"/>
              </w:rPr>
              <w:t xml:space="preserve">Họ và tên </w:t>
            </w:r>
            <w:r w:rsidR="00E446FE">
              <w:rPr>
                <w:b/>
                <w:iCs/>
                <w:sz w:val="26"/>
                <w:szCs w:val="26"/>
                <w:lang w:val="en-US"/>
              </w:rPr>
              <w:t>giáo viên</w:t>
            </w:r>
            <w:r w:rsidRPr="00652D59">
              <w:rPr>
                <w:b/>
                <w:iCs/>
                <w:sz w:val="26"/>
                <w:szCs w:val="26"/>
              </w:rPr>
              <w:t xml:space="preserve">: </w:t>
            </w:r>
            <w:r w:rsidR="00591107">
              <w:rPr>
                <w:b/>
                <w:iCs/>
                <w:sz w:val="26"/>
                <w:szCs w:val="26"/>
              </w:rPr>
              <w:t>Nguyễn</w:t>
            </w:r>
            <w:r>
              <w:rPr>
                <w:b/>
                <w:iCs/>
                <w:sz w:val="26"/>
                <w:szCs w:val="26"/>
                <w:lang w:val="en-US"/>
              </w:rPr>
              <w:t xml:space="preserve"> Thị </w:t>
            </w:r>
            <w:r w:rsidR="00E2616A">
              <w:rPr>
                <w:b/>
                <w:iCs/>
                <w:sz w:val="26"/>
                <w:szCs w:val="26"/>
                <w:lang w:val="en-US"/>
              </w:rPr>
              <w:t>Kiều Oanh</w:t>
            </w:r>
          </w:p>
        </w:tc>
        <w:tc>
          <w:tcPr>
            <w:tcW w:w="8495" w:type="dxa"/>
          </w:tcPr>
          <w:p w14:paraId="54FE7FA3" w14:textId="77777777" w:rsidR="00497AAC" w:rsidRPr="00DC626F" w:rsidRDefault="00497AAC" w:rsidP="0016431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C626F">
              <w:rPr>
                <w:b/>
                <w:bCs/>
                <w:iCs/>
                <w:sz w:val="26"/>
                <w:szCs w:val="26"/>
              </w:rPr>
              <w:t>CỘNG HÒA XÃ HỘI CHỦ NGHĨA VIỆT NAM</w:t>
            </w:r>
          </w:p>
          <w:p w14:paraId="42737225" w14:textId="77777777" w:rsidR="00497AAC" w:rsidRDefault="00497AAC" w:rsidP="0016431D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E5D40F" wp14:editId="430513C6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226254</wp:posOffset>
                      </wp:positionV>
                      <wp:extent cx="2124710" cy="0"/>
                      <wp:effectExtent l="0" t="0" r="2794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7BBFF92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pt,17.8pt" to="289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iCs/>
                <w:sz w:val="28"/>
                <w:szCs w:val="28"/>
              </w:rPr>
              <w:t>Độc lập - Tự do - Hạnh phúc</w:t>
            </w:r>
          </w:p>
        </w:tc>
      </w:tr>
    </w:tbl>
    <w:p w14:paraId="6662F0C6" w14:textId="77777777" w:rsidR="00A3000D" w:rsidRPr="00586C88" w:rsidRDefault="00A3000D" w:rsidP="00E446FE">
      <w:pPr>
        <w:spacing w:before="0" w:after="0"/>
        <w:jc w:val="center"/>
        <w:rPr>
          <w:b/>
          <w:bCs/>
          <w:szCs w:val="28"/>
        </w:rPr>
      </w:pPr>
      <w:r w:rsidRPr="00586C88">
        <w:rPr>
          <w:b/>
          <w:bCs/>
          <w:szCs w:val="28"/>
        </w:rPr>
        <w:t>KẾ</w:t>
      </w:r>
      <w:r w:rsidRPr="00586C88">
        <w:rPr>
          <w:b/>
          <w:bCs/>
          <w:szCs w:val="28"/>
          <w:lang w:val="vi-VN"/>
        </w:rPr>
        <w:t xml:space="preserve"> HOẠCH </w:t>
      </w:r>
      <w:r w:rsidRPr="00586C88">
        <w:rPr>
          <w:b/>
          <w:bCs/>
          <w:szCs w:val="28"/>
        </w:rPr>
        <w:t>GIÁO DỤC CỦA GIÁO VIÊN</w:t>
      </w:r>
    </w:p>
    <w:p w14:paraId="7CBBCAD2" w14:textId="3B11CDB0" w:rsidR="00A3000D" w:rsidRPr="00586C88" w:rsidRDefault="00A3000D" w:rsidP="00E446FE">
      <w:pPr>
        <w:spacing w:before="0" w:after="0"/>
        <w:jc w:val="center"/>
        <w:rPr>
          <w:b/>
          <w:bCs/>
          <w:szCs w:val="28"/>
        </w:rPr>
      </w:pPr>
      <w:r w:rsidRPr="00586C88">
        <w:rPr>
          <w:b/>
          <w:bCs/>
          <w:szCs w:val="28"/>
          <w:lang w:val="vi-VN"/>
        </w:rPr>
        <w:t xml:space="preserve">MÔN </w:t>
      </w:r>
      <w:r w:rsidRPr="00586C88">
        <w:rPr>
          <w:b/>
          <w:bCs/>
          <w:szCs w:val="28"/>
        </w:rPr>
        <w:t xml:space="preserve">KHTN </w:t>
      </w:r>
      <w:r w:rsidRPr="00586C88">
        <w:rPr>
          <w:b/>
          <w:bCs/>
          <w:szCs w:val="28"/>
          <w:lang w:val="vi-VN"/>
        </w:rPr>
        <w:t>LỚP</w:t>
      </w:r>
      <w:r w:rsidRPr="00586C88">
        <w:rPr>
          <w:b/>
          <w:bCs/>
          <w:szCs w:val="28"/>
        </w:rPr>
        <w:t xml:space="preserve"> </w:t>
      </w:r>
      <w:r w:rsidR="00C95924" w:rsidRPr="00586C88">
        <w:rPr>
          <w:b/>
          <w:bCs/>
          <w:szCs w:val="28"/>
        </w:rPr>
        <w:t>8</w:t>
      </w:r>
    </w:p>
    <w:p w14:paraId="4B60D3E6" w14:textId="3430C032" w:rsidR="00A3000D" w:rsidRPr="00E446FE" w:rsidRDefault="00A3000D" w:rsidP="00E446FE">
      <w:pPr>
        <w:spacing w:before="0" w:after="0"/>
        <w:jc w:val="center"/>
        <w:rPr>
          <w:szCs w:val="28"/>
          <w:lang w:val="vi-VN"/>
        </w:rPr>
      </w:pPr>
      <w:r w:rsidRPr="00586C88">
        <w:rPr>
          <w:b/>
          <w:bCs/>
          <w:szCs w:val="28"/>
        </w:rPr>
        <w:t xml:space="preserve"> </w:t>
      </w:r>
      <w:r w:rsidRPr="00E446FE">
        <w:rPr>
          <w:szCs w:val="28"/>
          <w:lang w:val="vi-VN"/>
        </w:rPr>
        <w:t>(Năm học 20</w:t>
      </w:r>
      <w:r w:rsidRPr="00E446FE">
        <w:rPr>
          <w:szCs w:val="28"/>
        </w:rPr>
        <w:t>2</w:t>
      </w:r>
      <w:r w:rsidR="00B42DAC" w:rsidRPr="00E446FE">
        <w:rPr>
          <w:szCs w:val="28"/>
        </w:rPr>
        <w:t>4</w:t>
      </w:r>
      <w:r w:rsidRPr="00E446FE">
        <w:rPr>
          <w:szCs w:val="28"/>
          <w:lang w:val="vi-VN"/>
        </w:rPr>
        <w:t xml:space="preserve">   - 20</w:t>
      </w:r>
      <w:r w:rsidRPr="00E446FE">
        <w:rPr>
          <w:szCs w:val="28"/>
        </w:rPr>
        <w:t>2</w:t>
      </w:r>
      <w:r w:rsidR="00B42DAC" w:rsidRPr="00E446FE">
        <w:rPr>
          <w:szCs w:val="28"/>
        </w:rPr>
        <w:t>5</w:t>
      </w:r>
      <w:r w:rsidRPr="00E446FE">
        <w:rPr>
          <w:szCs w:val="28"/>
          <w:lang w:val="vi-VN"/>
        </w:rPr>
        <w:t>)</w:t>
      </w:r>
    </w:p>
    <w:p w14:paraId="5CADF0E6" w14:textId="77777777" w:rsidR="00A3000D" w:rsidRPr="00586C88" w:rsidRDefault="00A3000D" w:rsidP="002C4E84">
      <w:pPr>
        <w:spacing w:before="0" w:after="0" w:line="288" w:lineRule="auto"/>
        <w:rPr>
          <w:szCs w:val="28"/>
          <w:lang w:val="vi-VN"/>
        </w:rPr>
      </w:pPr>
      <w:r w:rsidRPr="00586C88">
        <w:rPr>
          <w:b/>
          <w:bCs/>
          <w:szCs w:val="28"/>
          <w:lang w:val="vi-VN"/>
        </w:rPr>
        <w:t>I. Kế hoạch dạy học</w:t>
      </w:r>
    </w:p>
    <w:p w14:paraId="43A8C81C" w14:textId="77777777" w:rsidR="00A3000D" w:rsidRPr="00586C88" w:rsidRDefault="00A3000D" w:rsidP="00E446FE">
      <w:pPr>
        <w:spacing w:before="0" w:after="0" w:line="288" w:lineRule="auto"/>
        <w:rPr>
          <w:rFonts w:eastAsia="SimSun"/>
          <w:szCs w:val="28"/>
          <w:lang w:eastAsia="zh-CN"/>
        </w:rPr>
      </w:pPr>
      <w:r w:rsidRPr="00586C88">
        <w:rPr>
          <w:rFonts w:eastAsia="SimSun"/>
          <w:szCs w:val="28"/>
          <w:lang w:eastAsia="zh-CN"/>
        </w:rPr>
        <w:t>Tổng số tiết: 140/năm học. Học kỳ I: 72 tiết/ 18 tuần. Học kỳ II: 68 tiết/17 tuần</w:t>
      </w:r>
    </w:p>
    <w:p w14:paraId="3D11A94C" w14:textId="77777777" w:rsidR="00A3000D" w:rsidRPr="00586C88" w:rsidRDefault="00A3000D" w:rsidP="00E446FE">
      <w:pPr>
        <w:spacing w:before="0" w:after="0" w:line="288" w:lineRule="auto"/>
        <w:rPr>
          <w:rFonts w:eastAsia="SimSun"/>
          <w:szCs w:val="28"/>
          <w:lang w:eastAsia="zh-CN"/>
        </w:rPr>
      </w:pPr>
      <w:r w:rsidRPr="00586C88">
        <w:rPr>
          <w:rFonts w:eastAsia="SimSun"/>
          <w:szCs w:val="28"/>
          <w:lang w:eastAsia="zh-CN"/>
        </w:rPr>
        <w:t>Kiểm tra giữa kỳ I: tuần 10; Kiểm tra học kỳ I: tuần 18</w:t>
      </w:r>
    </w:p>
    <w:p w14:paraId="69989B41" w14:textId="77777777" w:rsidR="00A3000D" w:rsidRPr="00586C88" w:rsidRDefault="00A3000D" w:rsidP="00E446FE">
      <w:pPr>
        <w:spacing w:before="0" w:after="0" w:line="288" w:lineRule="auto"/>
        <w:rPr>
          <w:rFonts w:eastAsia="SimSun"/>
          <w:szCs w:val="28"/>
          <w:lang w:eastAsia="zh-CN"/>
        </w:rPr>
      </w:pPr>
      <w:r w:rsidRPr="00586C88">
        <w:rPr>
          <w:rFonts w:eastAsia="SimSun"/>
          <w:szCs w:val="28"/>
          <w:lang w:eastAsia="zh-CN"/>
        </w:rPr>
        <w:t>Kiểm tra giữa kỳ II: tuần 27; Kiểm tra học kỳ II:  tuần 35</w:t>
      </w:r>
    </w:p>
    <w:p w14:paraId="7F4DE457" w14:textId="0BD08EEA" w:rsidR="00060F1C" w:rsidRDefault="00A3000D" w:rsidP="002C4E84">
      <w:pPr>
        <w:spacing w:before="0" w:after="0" w:line="288" w:lineRule="auto"/>
        <w:rPr>
          <w:rFonts w:eastAsia="SimSun"/>
          <w:szCs w:val="28"/>
          <w:lang w:eastAsia="zh-CN"/>
        </w:rPr>
      </w:pPr>
      <w:r w:rsidRPr="00586C88">
        <w:rPr>
          <w:rFonts w:eastAsia="SimSun"/>
          <w:szCs w:val="28"/>
          <w:lang w:eastAsia="zh-CN"/>
        </w:rPr>
        <w:t>Kiểm tra định kỳ 10% = 14 tiết (Bao gồm bài kiểm tra giữa kỳ, cuối kỳ và ôn tập cuối kỳ. Bài kiểm tra giữa kỳ, cuối kỳ là bài tổ hợp KHTN.)</w:t>
      </w:r>
    </w:p>
    <w:p w14:paraId="63A5E301" w14:textId="4343D61C" w:rsidR="002C4E84" w:rsidRPr="002C4E84" w:rsidRDefault="002C4E84" w:rsidP="002C4E84">
      <w:pPr>
        <w:spacing w:before="0" w:after="0" w:line="288" w:lineRule="auto"/>
        <w:jc w:val="both"/>
        <w:rPr>
          <w:b/>
          <w:bCs/>
          <w:szCs w:val="28"/>
        </w:rPr>
      </w:pPr>
      <w:r w:rsidRPr="00586C88">
        <w:rPr>
          <w:b/>
          <w:bCs/>
          <w:szCs w:val="28"/>
          <w:lang w:val="vi-VN"/>
        </w:rPr>
        <w:t>1. Phân phối chương trình</w:t>
      </w:r>
      <w:r w:rsidR="00805821">
        <w:rPr>
          <w:b/>
          <w:bCs/>
          <w:szCs w:val="28"/>
          <w:lang w:val="vi-VN"/>
        </w:rPr>
        <w:t>(KH I theo tỉ lệ- 3 Hóa: 1 Lý; HK II theo tỉ lệ -3 Sinh: 1 Lý)</w:t>
      </w:r>
    </w:p>
    <w:tbl>
      <w:tblPr>
        <w:tblW w:w="143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2999"/>
        <w:gridCol w:w="605"/>
        <w:gridCol w:w="1830"/>
        <w:gridCol w:w="6221"/>
        <w:gridCol w:w="1982"/>
      </w:tblGrid>
      <w:tr w:rsidR="00060F1C" w:rsidRPr="00586C88" w14:paraId="745D2F81" w14:textId="77777777" w:rsidTr="00571DCD">
        <w:trPr>
          <w:trHeight w:val="334"/>
          <w:tblHeader/>
        </w:trPr>
        <w:tc>
          <w:tcPr>
            <w:tcW w:w="681" w:type="dxa"/>
            <w:shd w:val="clear" w:color="auto" w:fill="auto"/>
          </w:tcPr>
          <w:p w14:paraId="6A3DE6F2" w14:textId="77777777" w:rsidR="00060F1C" w:rsidRPr="00586C88" w:rsidRDefault="00060F1C" w:rsidP="00F45081">
            <w:pPr>
              <w:spacing w:before="60" w:after="60"/>
              <w:jc w:val="center"/>
              <w:rPr>
                <w:b/>
                <w:color w:val="auto"/>
                <w:szCs w:val="28"/>
                <w:lang w:val="vi-VN"/>
              </w:rPr>
            </w:pPr>
            <w:r w:rsidRPr="00586C88">
              <w:rPr>
                <w:b/>
                <w:color w:val="auto"/>
                <w:szCs w:val="28"/>
                <w:lang w:val="vi-VN"/>
              </w:rPr>
              <w:t>TT</w:t>
            </w:r>
          </w:p>
        </w:tc>
        <w:tc>
          <w:tcPr>
            <w:tcW w:w="2999" w:type="dxa"/>
            <w:shd w:val="clear" w:color="auto" w:fill="auto"/>
          </w:tcPr>
          <w:p w14:paraId="63D1D02B" w14:textId="77777777" w:rsidR="00060F1C" w:rsidRPr="00586C88" w:rsidRDefault="00060F1C" w:rsidP="00F45081">
            <w:pPr>
              <w:spacing w:before="60" w:after="60"/>
              <w:jc w:val="center"/>
              <w:rPr>
                <w:b/>
                <w:color w:val="auto"/>
                <w:szCs w:val="28"/>
                <w:lang w:val="vi-VN"/>
              </w:rPr>
            </w:pPr>
            <w:r w:rsidRPr="00586C88">
              <w:rPr>
                <w:b/>
                <w:color w:val="auto"/>
                <w:szCs w:val="28"/>
                <w:lang w:val="vi-VN"/>
              </w:rPr>
              <w:t>Bài học</w:t>
            </w:r>
          </w:p>
        </w:tc>
        <w:tc>
          <w:tcPr>
            <w:tcW w:w="605" w:type="dxa"/>
            <w:shd w:val="clear" w:color="auto" w:fill="auto"/>
          </w:tcPr>
          <w:p w14:paraId="032BDDF0" w14:textId="77777777" w:rsidR="00060F1C" w:rsidRPr="00586C88" w:rsidRDefault="00060F1C" w:rsidP="00F45081">
            <w:pPr>
              <w:spacing w:before="60" w:after="60"/>
              <w:jc w:val="center"/>
              <w:rPr>
                <w:b/>
                <w:color w:val="auto"/>
                <w:szCs w:val="28"/>
                <w:lang w:val="vi-VN"/>
              </w:rPr>
            </w:pPr>
            <w:r w:rsidRPr="00586C88">
              <w:rPr>
                <w:b/>
                <w:color w:val="auto"/>
                <w:szCs w:val="28"/>
                <w:lang w:val="vi-VN"/>
              </w:rPr>
              <w:t>Số tiết</w:t>
            </w:r>
          </w:p>
        </w:tc>
        <w:tc>
          <w:tcPr>
            <w:tcW w:w="1830" w:type="dxa"/>
            <w:shd w:val="clear" w:color="auto" w:fill="auto"/>
          </w:tcPr>
          <w:p w14:paraId="44EDEB45" w14:textId="77777777" w:rsidR="00060F1C" w:rsidRPr="00586C88" w:rsidRDefault="00060F1C" w:rsidP="00F45081">
            <w:pPr>
              <w:spacing w:before="60" w:after="60"/>
              <w:jc w:val="center"/>
              <w:rPr>
                <w:b/>
                <w:color w:val="auto"/>
                <w:szCs w:val="28"/>
                <w:lang w:val="vi-VN"/>
              </w:rPr>
            </w:pPr>
            <w:r w:rsidRPr="00586C88">
              <w:rPr>
                <w:b/>
                <w:color w:val="auto"/>
                <w:szCs w:val="28"/>
                <w:lang w:val="vi-VN"/>
              </w:rPr>
              <w:t>Thời điểm</w:t>
            </w:r>
          </w:p>
        </w:tc>
        <w:tc>
          <w:tcPr>
            <w:tcW w:w="6221" w:type="dxa"/>
            <w:shd w:val="clear" w:color="auto" w:fill="auto"/>
          </w:tcPr>
          <w:p w14:paraId="7667A0EA" w14:textId="77777777" w:rsidR="00060F1C" w:rsidRPr="00586C88" w:rsidRDefault="00060F1C" w:rsidP="00F45081">
            <w:pPr>
              <w:spacing w:before="60" w:after="60"/>
              <w:jc w:val="center"/>
              <w:rPr>
                <w:b/>
                <w:color w:val="auto"/>
                <w:szCs w:val="28"/>
                <w:lang w:val="vi-VN"/>
              </w:rPr>
            </w:pPr>
            <w:r w:rsidRPr="00586C88">
              <w:rPr>
                <w:b/>
                <w:color w:val="auto"/>
                <w:szCs w:val="28"/>
                <w:lang w:val="vi-VN"/>
              </w:rPr>
              <w:t>Thiết bị dạy học</w:t>
            </w:r>
          </w:p>
        </w:tc>
        <w:tc>
          <w:tcPr>
            <w:tcW w:w="1982" w:type="dxa"/>
            <w:shd w:val="clear" w:color="auto" w:fill="auto"/>
          </w:tcPr>
          <w:p w14:paraId="0095229A" w14:textId="77777777" w:rsidR="00060F1C" w:rsidRPr="00586C88" w:rsidRDefault="00060F1C" w:rsidP="00F45081">
            <w:pPr>
              <w:spacing w:before="60" w:after="60"/>
              <w:jc w:val="center"/>
              <w:rPr>
                <w:b/>
                <w:color w:val="auto"/>
                <w:szCs w:val="28"/>
                <w:lang w:val="vi-VN"/>
              </w:rPr>
            </w:pPr>
            <w:r w:rsidRPr="00586C88">
              <w:rPr>
                <w:b/>
                <w:color w:val="auto"/>
                <w:szCs w:val="28"/>
                <w:lang w:val="vi-VN"/>
              </w:rPr>
              <w:t>Địa điểm dạy học</w:t>
            </w:r>
          </w:p>
        </w:tc>
      </w:tr>
      <w:tr w:rsidR="00060F1C" w:rsidRPr="00586C88" w14:paraId="58841CCE" w14:textId="77777777" w:rsidTr="00571DCD">
        <w:trPr>
          <w:trHeight w:val="265"/>
        </w:trPr>
        <w:tc>
          <w:tcPr>
            <w:tcW w:w="681" w:type="dxa"/>
            <w:shd w:val="clear" w:color="auto" w:fill="auto"/>
          </w:tcPr>
          <w:p w14:paraId="35F46598" w14:textId="77777777" w:rsidR="00060F1C" w:rsidRPr="00586C88" w:rsidRDefault="00060F1C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999" w:type="dxa"/>
            <w:shd w:val="clear" w:color="auto" w:fill="auto"/>
          </w:tcPr>
          <w:p w14:paraId="7BEA55A7" w14:textId="77777777" w:rsidR="00060F1C" w:rsidRPr="00586C88" w:rsidRDefault="00060F1C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>(1)</w:t>
            </w:r>
          </w:p>
        </w:tc>
        <w:tc>
          <w:tcPr>
            <w:tcW w:w="605" w:type="dxa"/>
            <w:shd w:val="clear" w:color="auto" w:fill="auto"/>
          </w:tcPr>
          <w:p w14:paraId="67E4D4E9" w14:textId="77777777" w:rsidR="00060F1C" w:rsidRPr="00586C88" w:rsidRDefault="00060F1C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>(2)</w:t>
            </w:r>
          </w:p>
        </w:tc>
        <w:tc>
          <w:tcPr>
            <w:tcW w:w="1830" w:type="dxa"/>
            <w:shd w:val="clear" w:color="auto" w:fill="auto"/>
          </w:tcPr>
          <w:p w14:paraId="50C8E88D" w14:textId="77777777" w:rsidR="00060F1C" w:rsidRPr="00586C88" w:rsidRDefault="00060F1C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>(3)</w:t>
            </w:r>
          </w:p>
        </w:tc>
        <w:tc>
          <w:tcPr>
            <w:tcW w:w="6221" w:type="dxa"/>
            <w:shd w:val="clear" w:color="auto" w:fill="auto"/>
          </w:tcPr>
          <w:p w14:paraId="468E575E" w14:textId="77777777" w:rsidR="00060F1C" w:rsidRPr="00586C88" w:rsidRDefault="00060F1C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>(4)</w:t>
            </w:r>
          </w:p>
        </w:tc>
        <w:tc>
          <w:tcPr>
            <w:tcW w:w="1982" w:type="dxa"/>
            <w:shd w:val="clear" w:color="auto" w:fill="auto"/>
          </w:tcPr>
          <w:p w14:paraId="5DBA8B6F" w14:textId="77777777" w:rsidR="00060F1C" w:rsidRPr="00586C88" w:rsidRDefault="00060F1C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>(5)</w:t>
            </w:r>
          </w:p>
        </w:tc>
      </w:tr>
      <w:tr w:rsidR="000178A6" w:rsidRPr="00586C88" w14:paraId="54C57C51" w14:textId="77777777" w:rsidTr="00571DCD">
        <w:trPr>
          <w:trHeight w:val="265"/>
        </w:trPr>
        <w:tc>
          <w:tcPr>
            <w:tcW w:w="681" w:type="dxa"/>
            <w:vMerge w:val="restart"/>
            <w:shd w:val="clear" w:color="auto" w:fill="auto"/>
          </w:tcPr>
          <w:p w14:paraId="5F51F1DC" w14:textId="177732FB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2999" w:type="dxa"/>
            <w:shd w:val="clear" w:color="auto" w:fill="auto"/>
          </w:tcPr>
          <w:p w14:paraId="6E1BC8E9" w14:textId="798D7759" w:rsidR="000178A6" w:rsidRPr="00586C88" w:rsidRDefault="000D69AC" w:rsidP="000178A6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b/>
                <w:color w:val="auto"/>
                <w:szCs w:val="28"/>
              </w:rPr>
              <w:t>BÀI</w:t>
            </w:r>
            <w:r w:rsidR="000178A6" w:rsidRPr="00586C88">
              <w:rPr>
                <w:b/>
                <w:color w:val="auto"/>
                <w:szCs w:val="28"/>
              </w:rPr>
              <w:t xml:space="preserve"> MỞ ĐẦU:</w:t>
            </w:r>
            <w:r w:rsidRPr="00586C88">
              <w:rPr>
                <w:b/>
                <w:color w:val="auto"/>
                <w:szCs w:val="28"/>
              </w:rPr>
              <w:t xml:space="preserve"> </w:t>
            </w:r>
            <w:r w:rsidR="000178A6" w:rsidRPr="00586C88">
              <w:rPr>
                <w:color w:val="auto"/>
                <w:szCs w:val="28"/>
              </w:rPr>
              <w:t>Làm quen với bộ dụng cụ, thiết bị thực hành môn khoa học tự nhiên 8</w:t>
            </w:r>
          </w:p>
          <w:p w14:paraId="71709E76" w14:textId="6B3193C5" w:rsidR="000178A6" w:rsidRPr="00586C88" w:rsidRDefault="000178A6" w:rsidP="000178A6">
            <w:pPr>
              <w:spacing w:before="60" w:after="60"/>
              <w:rPr>
                <w:b/>
                <w:color w:val="auto"/>
                <w:szCs w:val="28"/>
              </w:rPr>
            </w:pPr>
            <w:r w:rsidRPr="00586C88">
              <w:rPr>
                <w:b/>
                <w:color w:val="auto"/>
                <w:szCs w:val="28"/>
              </w:rPr>
              <w:t>(2% = 3 tiết)</w:t>
            </w:r>
          </w:p>
        </w:tc>
        <w:tc>
          <w:tcPr>
            <w:tcW w:w="605" w:type="dxa"/>
            <w:shd w:val="clear" w:color="auto" w:fill="auto"/>
          </w:tcPr>
          <w:p w14:paraId="087BFEAB" w14:textId="27F79149" w:rsidR="000178A6" w:rsidRPr="00805821" w:rsidRDefault="000178A6" w:rsidP="000178A6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3</w:t>
            </w:r>
            <w:r w:rsidR="00805821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17E5ABE2" w14:textId="77777777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  <w:p w14:paraId="60FFB4B2" w14:textId="77777777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  <w:p w14:paraId="4CC40853" w14:textId="77777777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  <w:p w14:paraId="17803511" w14:textId="57552500" w:rsidR="000178A6" w:rsidRPr="00586C88" w:rsidRDefault="000178A6" w:rsidP="000178A6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 xml:space="preserve">      Tuần 1</w:t>
            </w:r>
          </w:p>
          <w:p w14:paraId="2C8089A5" w14:textId="7C5F1423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1 - 4)</w:t>
            </w:r>
          </w:p>
          <w:p w14:paraId="5A2D48D2" w14:textId="77777777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221" w:type="dxa"/>
            <w:shd w:val="clear" w:color="auto" w:fill="auto"/>
          </w:tcPr>
          <w:p w14:paraId="10064B40" w14:textId="77777777" w:rsidR="000178A6" w:rsidRPr="00586C88" w:rsidRDefault="000178A6" w:rsidP="000178A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Dụng cụ: cốc thủy tinh, phễu thủy tinh, ống đong hình trụ, ống nghiệm, kẹp gỗ, ống hút hóa chất, thiết bị điện, ampe kế, vôn kế</w:t>
            </w:r>
          </w:p>
          <w:p w14:paraId="5C817F62" w14:textId="77777777" w:rsidR="000178A6" w:rsidRPr="00586C88" w:rsidRDefault="000178A6" w:rsidP="000178A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Hóa chất: Một số lọ hóa chất.</w:t>
            </w:r>
          </w:p>
          <w:p w14:paraId="164F7DE1" w14:textId="3C0A357A" w:rsidR="000178A6" w:rsidRPr="00586C88" w:rsidRDefault="000178A6" w:rsidP="000178A6">
            <w:pPr>
              <w:spacing w:before="60" w:after="60"/>
              <w:rPr>
                <w:color w:val="auto"/>
                <w:szCs w:val="28"/>
                <w:lang w:val="vi-VN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</w:t>
            </w:r>
          </w:p>
        </w:tc>
        <w:tc>
          <w:tcPr>
            <w:tcW w:w="1982" w:type="dxa"/>
            <w:shd w:val="clear" w:color="auto" w:fill="auto"/>
          </w:tcPr>
          <w:p w14:paraId="029CCF33" w14:textId="18CEB6C9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D82955" w:rsidRPr="00586C88" w14:paraId="2FB80D29" w14:textId="77777777" w:rsidTr="00BE5140">
        <w:trPr>
          <w:trHeight w:val="1468"/>
        </w:trPr>
        <w:tc>
          <w:tcPr>
            <w:tcW w:w="681" w:type="dxa"/>
            <w:vMerge/>
            <w:shd w:val="clear" w:color="auto" w:fill="auto"/>
          </w:tcPr>
          <w:p w14:paraId="373F1063" w14:textId="77777777" w:rsidR="00D82955" w:rsidRPr="00586C88" w:rsidRDefault="00D82955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6D79CB2C" w14:textId="26135CA2" w:rsidR="00D82955" w:rsidRPr="00586C88" w:rsidRDefault="00D82955" w:rsidP="000178A6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>Bài 14. Khối lượng riêng</w:t>
            </w:r>
          </w:p>
        </w:tc>
        <w:tc>
          <w:tcPr>
            <w:tcW w:w="605" w:type="dxa"/>
            <w:shd w:val="clear" w:color="auto" w:fill="auto"/>
          </w:tcPr>
          <w:p w14:paraId="7474499F" w14:textId="25D04AEA" w:rsidR="00D82955" w:rsidRPr="00805821" w:rsidRDefault="00D82955" w:rsidP="000178A6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1</w:t>
            </w:r>
            <w:r>
              <w:rPr>
                <w:color w:val="auto"/>
                <w:szCs w:val="28"/>
                <w:lang w:val="vi-VN"/>
              </w:rPr>
              <w:t xml:space="preserve"> </w:t>
            </w:r>
          </w:p>
          <w:p w14:paraId="2C3955AB" w14:textId="77777777" w:rsidR="00D82955" w:rsidRPr="00586C88" w:rsidRDefault="00D82955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2E98532B" w14:textId="77777777" w:rsidR="00D82955" w:rsidRPr="00586C88" w:rsidRDefault="00D82955" w:rsidP="000178A6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221" w:type="dxa"/>
            <w:shd w:val="clear" w:color="auto" w:fill="auto"/>
          </w:tcPr>
          <w:p w14:paraId="2AF1F8FD" w14:textId="77777777" w:rsidR="00D82955" w:rsidRPr="00586C88" w:rsidRDefault="00D82955" w:rsidP="000178A6">
            <w:pPr>
              <w:spacing w:before="60" w:after="60"/>
              <w:rPr>
                <w:szCs w:val="28"/>
              </w:rPr>
            </w:pPr>
            <w:r w:rsidRPr="00586C88">
              <w:rPr>
                <w:szCs w:val="28"/>
              </w:rPr>
              <w:t>- Bộ thí nghiệm xác định khối lượng riêng của một lượng chất lỏng, một khối hộp và một vật có hình dạng bất kỳ</w:t>
            </w:r>
          </w:p>
          <w:p w14:paraId="24BB6E7E" w14:textId="1FE9C952" w:rsidR="00D82955" w:rsidRPr="00586C88" w:rsidRDefault="00D82955" w:rsidP="000178A6">
            <w:pPr>
              <w:spacing w:before="60" w:after="60"/>
              <w:rPr>
                <w:color w:val="auto"/>
                <w:szCs w:val="28"/>
                <w:lang w:val="vi-VN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458A9165" w14:textId="77777777" w:rsidR="00D82955" w:rsidRPr="00586C88" w:rsidRDefault="00D82955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</w:p>
          <w:p w14:paraId="6FF89D51" w14:textId="4D46F67D" w:rsidR="00D82955" w:rsidRPr="00586C88" w:rsidRDefault="00D82955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0178A6" w:rsidRPr="00586C88" w14:paraId="32B1F548" w14:textId="77777777" w:rsidTr="00571DCD">
        <w:trPr>
          <w:trHeight w:val="265"/>
        </w:trPr>
        <w:tc>
          <w:tcPr>
            <w:tcW w:w="681" w:type="dxa"/>
            <w:vMerge w:val="restart"/>
            <w:shd w:val="clear" w:color="auto" w:fill="auto"/>
          </w:tcPr>
          <w:p w14:paraId="4E941470" w14:textId="6135F34B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2999" w:type="dxa"/>
            <w:shd w:val="clear" w:color="auto" w:fill="auto"/>
          </w:tcPr>
          <w:p w14:paraId="4C60160F" w14:textId="438053F2" w:rsidR="000178A6" w:rsidRPr="00586C88" w:rsidRDefault="000178A6" w:rsidP="000178A6">
            <w:pPr>
              <w:spacing w:before="60" w:after="60"/>
              <w:rPr>
                <w:b/>
                <w:color w:val="auto"/>
                <w:szCs w:val="28"/>
              </w:rPr>
            </w:pPr>
            <w:r w:rsidRPr="00586C88">
              <w:rPr>
                <w:szCs w:val="28"/>
              </w:rPr>
              <w:t xml:space="preserve">Bài 1: Biến đổi vật lý và </w:t>
            </w:r>
            <w:r w:rsidRPr="00586C88">
              <w:rPr>
                <w:szCs w:val="28"/>
              </w:rPr>
              <w:lastRenderedPageBreak/>
              <w:t>biến đổi hoá học</w:t>
            </w:r>
            <w:r w:rsidRPr="00586C88">
              <w:rPr>
                <w:b/>
                <w:color w:val="auto"/>
                <w:szCs w:val="28"/>
              </w:rPr>
              <w:t xml:space="preserve"> </w:t>
            </w:r>
          </w:p>
        </w:tc>
        <w:tc>
          <w:tcPr>
            <w:tcW w:w="605" w:type="dxa"/>
            <w:shd w:val="clear" w:color="auto" w:fill="auto"/>
          </w:tcPr>
          <w:p w14:paraId="1D3B1BF0" w14:textId="1AB2C0A5" w:rsidR="000178A6" w:rsidRPr="00586C88" w:rsidRDefault="00805821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lastRenderedPageBreak/>
              <w:t xml:space="preserve"> </w:t>
            </w:r>
            <w:r w:rsidR="000178A6" w:rsidRPr="00586C88">
              <w:rPr>
                <w:color w:val="auto"/>
                <w:szCs w:val="28"/>
              </w:rPr>
              <w:t>2</w:t>
            </w:r>
            <w:r w:rsidRPr="00805821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7FAB7B88" w14:textId="77777777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  <w:p w14:paraId="70AF1D32" w14:textId="77777777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  <w:p w14:paraId="08FFECB2" w14:textId="66948C95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2</w:t>
            </w:r>
          </w:p>
          <w:p w14:paraId="5D2820EF" w14:textId="2EDCF545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(Tiết 5 - 8)</w:t>
            </w:r>
          </w:p>
        </w:tc>
        <w:tc>
          <w:tcPr>
            <w:tcW w:w="6221" w:type="dxa"/>
            <w:shd w:val="clear" w:color="auto" w:fill="auto"/>
          </w:tcPr>
          <w:p w14:paraId="0B00165C" w14:textId="16AB38ED" w:rsidR="000178A6" w:rsidRPr="00586C88" w:rsidRDefault="000178A6" w:rsidP="000178A6">
            <w:pPr>
              <w:spacing w:before="60" w:after="60"/>
              <w:rPr>
                <w:szCs w:val="28"/>
              </w:rPr>
            </w:pPr>
            <w:r w:rsidRPr="00586C88">
              <w:rPr>
                <w:szCs w:val="28"/>
              </w:rPr>
              <w:lastRenderedPageBreak/>
              <w:t xml:space="preserve">- Bộ thí nghiệm tìm hiểu và phân biệt sự biến đổi vật </w:t>
            </w:r>
            <w:r w:rsidRPr="00586C88">
              <w:rPr>
                <w:szCs w:val="28"/>
              </w:rPr>
              <w:lastRenderedPageBreak/>
              <w:t>lý, biến đổi hoá học của chất</w:t>
            </w:r>
          </w:p>
          <w:p w14:paraId="67845A79" w14:textId="1D666D90" w:rsidR="000178A6" w:rsidRPr="00586C88" w:rsidRDefault="000178A6" w:rsidP="000178A6">
            <w:pPr>
              <w:spacing w:before="60" w:after="60"/>
              <w:rPr>
                <w:color w:val="auto"/>
                <w:szCs w:val="28"/>
                <w:lang w:val="vi-VN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</w:t>
            </w:r>
          </w:p>
        </w:tc>
        <w:tc>
          <w:tcPr>
            <w:tcW w:w="1982" w:type="dxa"/>
            <w:shd w:val="clear" w:color="auto" w:fill="auto"/>
          </w:tcPr>
          <w:p w14:paraId="5B8FB224" w14:textId="366AFF77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lastRenderedPageBreak/>
              <w:t xml:space="preserve">Phòng bộ môn </w:t>
            </w:r>
            <w:r w:rsidRPr="00586C88">
              <w:rPr>
                <w:color w:val="auto"/>
                <w:szCs w:val="28"/>
              </w:rPr>
              <w:lastRenderedPageBreak/>
              <w:t>KHTN</w:t>
            </w:r>
          </w:p>
        </w:tc>
      </w:tr>
      <w:tr w:rsidR="000178A6" w:rsidRPr="00586C88" w14:paraId="180A9C02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701B9BB4" w14:textId="77777777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6E312C58" w14:textId="4A48D505" w:rsidR="000178A6" w:rsidRPr="00586C88" w:rsidRDefault="000178A6" w:rsidP="000178A6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>Bài 2: Phản ứng hoá học và năng lượng của phản ứng hoá học</w:t>
            </w:r>
            <w:r w:rsidRPr="00586C88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605" w:type="dxa"/>
            <w:shd w:val="clear" w:color="auto" w:fill="auto"/>
          </w:tcPr>
          <w:p w14:paraId="6F7F11CB" w14:textId="56954611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  <w:r w:rsidR="00805821" w:rsidRPr="00805821">
              <w:rPr>
                <w:b/>
                <w:bCs/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1830" w:type="dxa"/>
            <w:vMerge/>
            <w:shd w:val="clear" w:color="auto" w:fill="auto"/>
          </w:tcPr>
          <w:p w14:paraId="78DA9340" w14:textId="77777777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221" w:type="dxa"/>
            <w:shd w:val="clear" w:color="auto" w:fill="auto"/>
          </w:tcPr>
          <w:p w14:paraId="3A8529AC" w14:textId="219C8434" w:rsidR="00C764B3" w:rsidRPr="00586C88" w:rsidRDefault="00C764B3" w:rsidP="000178A6">
            <w:pPr>
              <w:shd w:val="clear" w:color="auto" w:fill="FFFFFF" w:themeFill="background1"/>
              <w:spacing w:before="0" w:after="0"/>
              <w:rPr>
                <w:szCs w:val="28"/>
              </w:rPr>
            </w:pPr>
            <w:r w:rsidRPr="00586C88">
              <w:rPr>
                <w:szCs w:val="28"/>
                <w:lang w:val="vi-VN" w:eastAsia="vi-VN"/>
              </w:rPr>
              <w:t>- Mô hình phân tử.</w:t>
            </w:r>
          </w:p>
          <w:p w14:paraId="5F406CA6" w14:textId="1DAABF9A" w:rsidR="000178A6" w:rsidRPr="00586C88" w:rsidRDefault="000178A6" w:rsidP="000178A6">
            <w:pPr>
              <w:shd w:val="clear" w:color="auto" w:fill="FFFFFF" w:themeFill="background1"/>
              <w:spacing w:before="0" w:after="0"/>
              <w:rPr>
                <w:szCs w:val="28"/>
              </w:rPr>
            </w:pPr>
            <w:r w:rsidRPr="00586C88">
              <w:rPr>
                <w:szCs w:val="28"/>
              </w:rPr>
              <w:t>- Bộ thí nghiệm phân  huỷ đường</w:t>
            </w:r>
          </w:p>
          <w:p w14:paraId="4594FEAF" w14:textId="77777777" w:rsidR="000178A6" w:rsidRPr="00586C88" w:rsidRDefault="000178A6" w:rsidP="000178A6">
            <w:pPr>
              <w:spacing w:before="0" w:after="0"/>
              <w:rPr>
                <w:szCs w:val="28"/>
              </w:rPr>
            </w:pPr>
            <w:r w:rsidRPr="00586C88">
              <w:rPr>
                <w:szCs w:val="28"/>
              </w:rPr>
              <w:t>- Bộ thí nghiệm tìm hiểu phản ứng toả nhiệt, thu nhiệt</w:t>
            </w:r>
          </w:p>
          <w:p w14:paraId="3BCA7AEC" w14:textId="2ABF22BC" w:rsidR="000178A6" w:rsidRPr="00E446FE" w:rsidRDefault="000178A6" w:rsidP="00E446FE">
            <w:pPr>
              <w:spacing w:before="0" w:after="0"/>
              <w:rPr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</w:t>
            </w:r>
          </w:p>
        </w:tc>
        <w:tc>
          <w:tcPr>
            <w:tcW w:w="1982" w:type="dxa"/>
            <w:shd w:val="clear" w:color="auto" w:fill="auto"/>
          </w:tcPr>
          <w:p w14:paraId="61DA8AC5" w14:textId="41D73AD8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0178A6" w:rsidRPr="00586C88" w14:paraId="06C4FED8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6A0FB68A" w14:textId="77777777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77DAC6B6" w14:textId="0B07E318" w:rsidR="000178A6" w:rsidRPr="00586C88" w:rsidRDefault="000178A6" w:rsidP="000178A6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>Bài 14. Khối lượng riêng</w:t>
            </w:r>
          </w:p>
        </w:tc>
        <w:tc>
          <w:tcPr>
            <w:tcW w:w="605" w:type="dxa"/>
            <w:shd w:val="clear" w:color="auto" w:fill="auto"/>
          </w:tcPr>
          <w:p w14:paraId="1F063A9E" w14:textId="361E2F2C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4D0374AC" w14:textId="77777777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221" w:type="dxa"/>
            <w:shd w:val="clear" w:color="auto" w:fill="auto"/>
          </w:tcPr>
          <w:p w14:paraId="01FFD755" w14:textId="1E3FE602" w:rsidR="000178A6" w:rsidRPr="00586C88" w:rsidRDefault="000178A6" w:rsidP="000178A6">
            <w:pPr>
              <w:spacing w:before="60" w:after="60"/>
              <w:rPr>
                <w:szCs w:val="28"/>
              </w:rPr>
            </w:pPr>
            <w:r w:rsidRPr="00586C88">
              <w:rPr>
                <w:szCs w:val="28"/>
              </w:rPr>
              <w:t>- Bộ thí nghiệm xác định khối lượng riêng của một lượng chất lỏng, một khối hộp và một vật có hình dạng bất kỳ</w:t>
            </w:r>
          </w:p>
          <w:p w14:paraId="189FC9F2" w14:textId="4EF499F7" w:rsidR="000178A6" w:rsidRPr="00586C88" w:rsidRDefault="000178A6" w:rsidP="000178A6">
            <w:pPr>
              <w:spacing w:before="60" w:after="60"/>
              <w:rPr>
                <w:color w:val="auto"/>
                <w:szCs w:val="28"/>
                <w:lang w:val="vi-VN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</w:t>
            </w:r>
          </w:p>
        </w:tc>
        <w:tc>
          <w:tcPr>
            <w:tcW w:w="1982" w:type="dxa"/>
            <w:shd w:val="clear" w:color="auto" w:fill="auto"/>
          </w:tcPr>
          <w:p w14:paraId="45130C20" w14:textId="08F9BAD3" w:rsidR="000178A6" w:rsidRPr="004E5D85" w:rsidRDefault="004E5D85" w:rsidP="000178A6">
            <w:pPr>
              <w:spacing w:before="60" w:after="6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0178A6" w:rsidRPr="00586C88" w14:paraId="067984B7" w14:textId="77777777" w:rsidTr="00571DCD">
        <w:trPr>
          <w:trHeight w:val="265"/>
        </w:trPr>
        <w:tc>
          <w:tcPr>
            <w:tcW w:w="681" w:type="dxa"/>
            <w:vMerge w:val="restart"/>
            <w:shd w:val="clear" w:color="auto" w:fill="auto"/>
          </w:tcPr>
          <w:p w14:paraId="4E71686E" w14:textId="388E5A30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3</w:t>
            </w:r>
          </w:p>
        </w:tc>
        <w:tc>
          <w:tcPr>
            <w:tcW w:w="2999" w:type="dxa"/>
            <w:shd w:val="clear" w:color="auto" w:fill="auto"/>
          </w:tcPr>
          <w:p w14:paraId="6FC01422" w14:textId="1E85BD0C" w:rsidR="000178A6" w:rsidRPr="00586C88" w:rsidRDefault="000178A6" w:rsidP="000178A6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>Bài 2: Phản ứng hoá học và năng lượng của phản ứng hoá học</w:t>
            </w:r>
          </w:p>
        </w:tc>
        <w:tc>
          <w:tcPr>
            <w:tcW w:w="605" w:type="dxa"/>
            <w:shd w:val="clear" w:color="auto" w:fill="auto"/>
          </w:tcPr>
          <w:p w14:paraId="36D143D4" w14:textId="77777777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1523F003" w14:textId="2AE401CC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3</w:t>
            </w:r>
          </w:p>
          <w:p w14:paraId="1EBB6E52" w14:textId="76EDBF3D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(Tiết 9 - 12)</w:t>
            </w:r>
          </w:p>
        </w:tc>
        <w:tc>
          <w:tcPr>
            <w:tcW w:w="6221" w:type="dxa"/>
            <w:shd w:val="clear" w:color="auto" w:fill="auto"/>
          </w:tcPr>
          <w:p w14:paraId="538E8171" w14:textId="77777777" w:rsidR="000178A6" w:rsidRPr="00586C88" w:rsidRDefault="000178A6" w:rsidP="000178A6">
            <w:pPr>
              <w:shd w:val="clear" w:color="auto" w:fill="FFFFFF" w:themeFill="background1"/>
              <w:spacing w:before="0" w:after="0"/>
              <w:rPr>
                <w:szCs w:val="28"/>
              </w:rPr>
            </w:pPr>
            <w:r w:rsidRPr="00586C88">
              <w:rPr>
                <w:szCs w:val="28"/>
              </w:rPr>
              <w:t>- Bộ thí nghiệm phân  huỷ đường</w:t>
            </w:r>
          </w:p>
          <w:p w14:paraId="1D08B1CE" w14:textId="77777777" w:rsidR="000178A6" w:rsidRPr="00586C88" w:rsidRDefault="000178A6" w:rsidP="000178A6">
            <w:pPr>
              <w:spacing w:before="0" w:after="0"/>
              <w:rPr>
                <w:szCs w:val="28"/>
              </w:rPr>
            </w:pPr>
            <w:r w:rsidRPr="00586C88">
              <w:rPr>
                <w:szCs w:val="28"/>
              </w:rPr>
              <w:t>- Bộ thí nghiệm tìm hiểu phản ứng toả nhiệt, thu nhiệt</w:t>
            </w:r>
          </w:p>
          <w:p w14:paraId="1784015B" w14:textId="26904D93" w:rsidR="000178A6" w:rsidRPr="00586C88" w:rsidRDefault="000178A6" w:rsidP="000178A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3E34B110" w14:textId="15CDF050" w:rsidR="000178A6" w:rsidRPr="00586C88" w:rsidRDefault="00D82955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Phòng Thư viện</w:t>
            </w:r>
          </w:p>
        </w:tc>
      </w:tr>
      <w:tr w:rsidR="000178A6" w:rsidRPr="00586C88" w14:paraId="68F37D9F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7EE5020B" w14:textId="77777777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328C6E96" w14:textId="5F5D791B" w:rsidR="000178A6" w:rsidRPr="00586C88" w:rsidRDefault="000178A6" w:rsidP="000178A6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>Bài 3:</w:t>
            </w:r>
            <w:r w:rsidRPr="00586C88">
              <w:rPr>
                <w:b/>
                <w:bCs/>
                <w:szCs w:val="28"/>
              </w:rPr>
              <w:t xml:space="preserve"> </w:t>
            </w:r>
            <w:r w:rsidRPr="00586C88">
              <w:rPr>
                <w:szCs w:val="28"/>
              </w:rPr>
              <w:t>Định luật bảo toàn khối lượng và phương trình hoá học</w:t>
            </w:r>
          </w:p>
        </w:tc>
        <w:tc>
          <w:tcPr>
            <w:tcW w:w="605" w:type="dxa"/>
            <w:shd w:val="clear" w:color="auto" w:fill="auto"/>
          </w:tcPr>
          <w:p w14:paraId="507B3D71" w14:textId="079CA690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830" w:type="dxa"/>
            <w:vMerge/>
            <w:shd w:val="clear" w:color="auto" w:fill="auto"/>
          </w:tcPr>
          <w:p w14:paraId="22F106CC" w14:textId="77777777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221" w:type="dxa"/>
            <w:shd w:val="clear" w:color="auto" w:fill="auto"/>
            <w:vAlign w:val="center"/>
          </w:tcPr>
          <w:p w14:paraId="3AEFE581" w14:textId="0190FA10" w:rsidR="000178A6" w:rsidRPr="00586C88" w:rsidRDefault="000178A6" w:rsidP="000178A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  <w:p w14:paraId="139E856C" w14:textId="66DD063C" w:rsidR="000178A6" w:rsidRPr="00586C88" w:rsidRDefault="000178A6" w:rsidP="000178A6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14:paraId="43713462" w14:textId="77A1A0DF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0178A6" w:rsidRPr="00586C88" w14:paraId="1D27B4C5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60273DC9" w14:textId="77777777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5C7A3FFA" w14:textId="20A2E636" w:rsidR="000178A6" w:rsidRPr="00586C88" w:rsidRDefault="000178A6" w:rsidP="000178A6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>Bài 15. Tác dụng của chất lỏng lên vật đặt trong nó</w:t>
            </w:r>
          </w:p>
        </w:tc>
        <w:tc>
          <w:tcPr>
            <w:tcW w:w="605" w:type="dxa"/>
            <w:shd w:val="clear" w:color="auto" w:fill="auto"/>
          </w:tcPr>
          <w:p w14:paraId="58F5529B" w14:textId="09CBE001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566ED6A7" w14:textId="77777777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221" w:type="dxa"/>
            <w:shd w:val="clear" w:color="auto" w:fill="auto"/>
          </w:tcPr>
          <w:p w14:paraId="7B883D81" w14:textId="77777777" w:rsidR="000178A6" w:rsidRPr="00586C88" w:rsidRDefault="000178A6" w:rsidP="000178A6">
            <w:pPr>
              <w:spacing w:before="0" w:after="0"/>
              <w:rPr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khảo sát tác dụng của chất lỏng lên các vật đặt trong nó.</w:t>
            </w:r>
          </w:p>
          <w:p w14:paraId="34AC8735" w14:textId="77777777" w:rsidR="000178A6" w:rsidRPr="00586C88" w:rsidRDefault="000178A6" w:rsidP="000178A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tìm hiểu độ lớn của lực đẩy archimedes</w:t>
            </w:r>
          </w:p>
          <w:p w14:paraId="75BBA9A4" w14:textId="462ECDDA" w:rsidR="000178A6" w:rsidRPr="00586C88" w:rsidRDefault="000178A6" w:rsidP="000178A6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3B67EE24" w14:textId="0EA58C91" w:rsidR="000178A6" w:rsidRPr="00586C88" w:rsidRDefault="000178A6" w:rsidP="000178A6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1172BC" w:rsidRPr="00586C88" w14:paraId="6EA3089E" w14:textId="77777777" w:rsidTr="00571DCD">
        <w:trPr>
          <w:trHeight w:val="265"/>
        </w:trPr>
        <w:tc>
          <w:tcPr>
            <w:tcW w:w="681" w:type="dxa"/>
            <w:vMerge w:val="restart"/>
            <w:shd w:val="clear" w:color="auto" w:fill="auto"/>
          </w:tcPr>
          <w:p w14:paraId="174EAD4E" w14:textId="393BD8C6" w:rsidR="001172BC" w:rsidRPr="00586C88" w:rsidRDefault="001172BC" w:rsidP="001172BC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4</w:t>
            </w:r>
          </w:p>
        </w:tc>
        <w:tc>
          <w:tcPr>
            <w:tcW w:w="2999" w:type="dxa"/>
            <w:shd w:val="clear" w:color="auto" w:fill="auto"/>
          </w:tcPr>
          <w:p w14:paraId="405B449B" w14:textId="0F8D5F5E" w:rsidR="001172BC" w:rsidRPr="00586C88" w:rsidRDefault="001172BC" w:rsidP="001172BC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>Bài 3:</w:t>
            </w:r>
            <w:r w:rsidRPr="00586C88">
              <w:rPr>
                <w:b/>
                <w:bCs/>
                <w:szCs w:val="28"/>
              </w:rPr>
              <w:t xml:space="preserve"> </w:t>
            </w:r>
            <w:r w:rsidRPr="00586C88">
              <w:rPr>
                <w:szCs w:val="28"/>
              </w:rPr>
              <w:t>Định luật bảo toàn khối lượng và phương trình hoá học</w:t>
            </w:r>
          </w:p>
        </w:tc>
        <w:tc>
          <w:tcPr>
            <w:tcW w:w="605" w:type="dxa"/>
            <w:shd w:val="clear" w:color="auto" w:fill="auto"/>
          </w:tcPr>
          <w:p w14:paraId="0863BBCA" w14:textId="3D335828" w:rsidR="001172BC" w:rsidRPr="00586C88" w:rsidRDefault="00F43CBD" w:rsidP="001172BC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7527E0D0" w14:textId="72606A26" w:rsidR="001172BC" w:rsidRPr="00586C88" w:rsidRDefault="001172BC" w:rsidP="001172BC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4</w:t>
            </w:r>
          </w:p>
          <w:p w14:paraId="15E880C1" w14:textId="080A0A05" w:rsidR="001172BC" w:rsidRPr="00586C88" w:rsidRDefault="001172BC" w:rsidP="001172BC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(Tiết 13 - 16)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1C812B29" w14:textId="05B17F92" w:rsidR="001172BC" w:rsidRPr="00586C88" w:rsidRDefault="001172BC" w:rsidP="001172B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  <w:p w14:paraId="13A022E4" w14:textId="0577AD8E" w:rsidR="001172BC" w:rsidRPr="00586C88" w:rsidRDefault="001172BC" w:rsidP="001172BC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14:paraId="01672FD7" w14:textId="000E4C67" w:rsidR="001172BC" w:rsidRPr="00586C88" w:rsidRDefault="001172BC" w:rsidP="001172BC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1172BC" w:rsidRPr="00586C88" w14:paraId="17F025A0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7F8E9A78" w14:textId="77777777" w:rsidR="001172BC" w:rsidRPr="00586C88" w:rsidRDefault="001172BC" w:rsidP="001172BC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1CC8E9C1" w14:textId="3D90565E" w:rsidR="001172BC" w:rsidRPr="00586C88" w:rsidRDefault="001172BC" w:rsidP="001172BC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>Bài 4. Mol và tỉ khối chất khí</w:t>
            </w:r>
          </w:p>
        </w:tc>
        <w:tc>
          <w:tcPr>
            <w:tcW w:w="605" w:type="dxa"/>
            <w:shd w:val="clear" w:color="auto" w:fill="auto"/>
          </w:tcPr>
          <w:p w14:paraId="62BC43D7" w14:textId="56B6A770" w:rsidR="001172BC" w:rsidRPr="00586C88" w:rsidRDefault="00F43CBD" w:rsidP="001172BC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830" w:type="dxa"/>
            <w:vMerge/>
            <w:shd w:val="clear" w:color="auto" w:fill="auto"/>
          </w:tcPr>
          <w:p w14:paraId="6B8367D1" w14:textId="77777777" w:rsidR="001172BC" w:rsidRPr="00586C88" w:rsidRDefault="001172BC" w:rsidP="001172BC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221" w:type="dxa"/>
            <w:shd w:val="clear" w:color="auto" w:fill="auto"/>
          </w:tcPr>
          <w:p w14:paraId="54EA6898" w14:textId="370414E6" w:rsidR="001172BC" w:rsidRPr="00586C88" w:rsidRDefault="001172BC" w:rsidP="001172BC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Máy tính,  máy chiếu.</w:t>
            </w:r>
          </w:p>
        </w:tc>
        <w:tc>
          <w:tcPr>
            <w:tcW w:w="1982" w:type="dxa"/>
            <w:shd w:val="clear" w:color="auto" w:fill="auto"/>
          </w:tcPr>
          <w:p w14:paraId="3FBB8528" w14:textId="56DF7F21" w:rsidR="001172BC" w:rsidRPr="004E5D85" w:rsidRDefault="00D82955" w:rsidP="001172BC">
            <w:pPr>
              <w:spacing w:before="60" w:after="60"/>
              <w:jc w:val="center"/>
              <w:rPr>
                <w:b/>
                <w:bCs/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1172BC" w:rsidRPr="00586C88" w14:paraId="3178F46A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72E039A6" w14:textId="77777777" w:rsidR="001172BC" w:rsidRPr="00586C88" w:rsidRDefault="001172BC" w:rsidP="001172BC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1F107CEF" w14:textId="654E16FC" w:rsidR="001172BC" w:rsidRPr="00586C88" w:rsidRDefault="001172BC" w:rsidP="001172BC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>Bài 15. Tác dụng của chất lỏng lên vật đặt trong nó</w:t>
            </w:r>
          </w:p>
        </w:tc>
        <w:tc>
          <w:tcPr>
            <w:tcW w:w="605" w:type="dxa"/>
            <w:shd w:val="clear" w:color="auto" w:fill="auto"/>
          </w:tcPr>
          <w:p w14:paraId="56959864" w14:textId="4CEC1EB5" w:rsidR="001172BC" w:rsidRPr="00586C88" w:rsidRDefault="001172BC" w:rsidP="001172BC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44041DAD" w14:textId="77777777" w:rsidR="001172BC" w:rsidRPr="00586C88" w:rsidRDefault="001172BC" w:rsidP="001172BC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221" w:type="dxa"/>
            <w:shd w:val="clear" w:color="auto" w:fill="auto"/>
          </w:tcPr>
          <w:p w14:paraId="24CBE269" w14:textId="77777777" w:rsidR="001172BC" w:rsidRPr="00586C88" w:rsidRDefault="001172BC" w:rsidP="001172BC">
            <w:pPr>
              <w:spacing w:before="0" w:after="0"/>
              <w:rPr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khảo sát tác dụng của chất lỏng lên các vật đặt trong nó.</w:t>
            </w:r>
          </w:p>
          <w:p w14:paraId="3CB9AB7D" w14:textId="77777777" w:rsidR="001172BC" w:rsidRPr="00586C88" w:rsidRDefault="001172BC" w:rsidP="001172B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tìm hiểu độ lớn của lực đẩy archimedes</w:t>
            </w:r>
          </w:p>
          <w:p w14:paraId="6CF35E85" w14:textId="0F8D96D7" w:rsidR="001172BC" w:rsidRPr="00586C88" w:rsidRDefault="001172BC" w:rsidP="001172BC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4F7E0B01" w14:textId="7024F937" w:rsidR="001172BC" w:rsidRPr="00586C88" w:rsidRDefault="001172BC" w:rsidP="001172BC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425C31" w:rsidRPr="00586C88" w14:paraId="734CC11C" w14:textId="77777777" w:rsidTr="00571DCD">
        <w:trPr>
          <w:trHeight w:val="265"/>
        </w:trPr>
        <w:tc>
          <w:tcPr>
            <w:tcW w:w="681" w:type="dxa"/>
            <w:vMerge w:val="restart"/>
            <w:shd w:val="clear" w:color="auto" w:fill="auto"/>
          </w:tcPr>
          <w:p w14:paraId="08455230" w14:textId="1CFF5AA9" w:rsidR="00425C31" w:rsidRPr="00586C88" w:rsidRDefault="00425C31" w:rsidP="00425C3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5</w:t>
            </w:r>
          </w:p>
        </w:tc>
        <w:tc>
          <w:tcPr>
            <w:tcW w:w="2999" w:type="dxa"/>
            <w:shd w:val="clear" w:color="auto" w:fill="auto"/>
          </w:tcPr>
          <w:p w14:paraId="666EC072" w14:textId="0BE94EC9" w:rsidR="00425C31" w:rsidRPr="00586C88" w:rsidRDefault="00425C31" w:rsidP="00425C31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>Bài 4. Mol và tỉ khối chất khí</w:t>
            </w:r>
          </w:p>
        </w:tc>
        <w:tc>
          <w:tcPr>
            <w:tcW w:w="605" w:type="dxa"/>
            <w:shd w:val="clear" w:color="auto" w:fill="auto"/>
          </w:tcPr>
          <w:p w14:paraId="41D9BA6B" w14:textId="642074A4" w:rsidR="00425C31" w:rsidRPr="00586C88" w:rsidRDefault="00F43CBD" w:rsidP="00425C3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58D16F04" w14:textId="23AE0A24" w:rsidR="00425C31" w:rsidRPr="00586C88" w:rsidRDefault="00425C31" w:rsidP="00425C3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5</w:t>
            </w:r>
          </w:p>
          <w:p w14:paraId="759CC59D" w14:textId="0057D025" w:rsidR="00425C31" w:rsidRPr="00586C88" w:rsidRDefault="00425C31" w:rsidP="00425C3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(Tiết 17 - 20)</w:t>
            </w:r>
          </w:p>
        </w:tc>
        <w:tc>
          <w:tcPr>
            <w:tcW w:w="6221" w:type="dxa"/>
            <w:shd w:val="clear" w:color="auto" w:fill="auto"/>
          </w:tcPr>
          <w:p w14:paraId="1A561E16" w14:textId="37E5F434" w:rsidR="00425C31" w:rsidRPr="00586C88" w:rsidRDefault="00425C31" w:rsidP="00425C3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Máy tính,  máy chiếu.</w:t>
            </w:r>
          </w:p>
        </w:tc>
        <w:tc>
          <w:tcPr>
            <w:tcW w:w="1982" w:type="dxa"/>
            <w:shd w:val="clear" w:color="auto" w:fill="auto"/>
          </w:tcPr>
          <w:p w14:paraId="74CCE3D1" w14:textId="55799A15" w:rsidR="00425C31" w:rsidRPr="00586C88" w:rsidRDefault="00425C31" w:rsidP="00425C3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425C31" w:rsidRPr="00586C88" w14:paraId="195354BF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0EDC07FB" w14:textId="77777777" w:rsidR="00425C31" w:rsidRPr="00586C88" w:rsidRDefault="00425C31" w:rsidP="00425C3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2A2AE840" w14:textId="10803BDE" w:rsidR="00425C31" w:rsidRPr="00586C88" w:rsidRDefault="00425C31" w:rsidP="00425C31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>Bài 5. Tính theo phương trình hoá học</w:t>
            </w:r>
          </w:p>
        </w:tc>
        <w:tc>
          <w:tcPr>
            <w:tcW w:w="605" w:type="dxa"/>
            <w:shd w:val="clear" w:color="auto" w:fill="auto"/>
          </w:tcPr>
          <w:p w14:paraId="4B1C9E57" w14:textId="29A89201" w:rsidR="00425C31" w:rsidRPr="00586C88" w:rsidRDefault="00F43CBD" w:rsidP="00425C3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830" w:type="dxa"/>
            <w:vMerge/>
            <w:shd w:val="clear" w:color="auto" w:fill="auto"/>
          </w:tcPr>
          <w:p w14:paraId="23F34733" w14:textId="77777777" w:rsidR="00425C31" w:rsidRPr="00586C88" w:rsidRDefault="00425C31" w:rsidP="00425C3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</w:tcPr>
          <w:p w14:paraId="46FF2FF7" w14:textId="7087F95D" w:rsidR="00425C31" w:rsidRPr="00586C88" w:rsidRDefault="00425C31" w:rsidP="00425C3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Máy tính,  máy chiếu.</w:t>
            </w:r>
          </w:p>
        </w:tc>
        <w:tc>
          <w:tcPr>
            <w:tcW w:w="1982" w:type="dxa"/>
            <w:shd w:val="clear" w:color="auto" w:fill="auto"/>
          </w:tcPr>
          <w:p w14:paraId="46DFF8A9" w14:textId="3518EF12" w:rsidR="00425C31" w:rsidRPr="00586C88" w:rsidRDefault="005E4673" w:rsidP="00425C3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425C31" w:rsidRPr="00586C88" w14:paraId="43A6D83F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6299367F" w14:textId="77777777" w:rsidR="00425C31" w:rsidRPr="00586C88" w:rsidRDefault="00425C31" w:rsidP="00425C3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2ACC928F" w14:textId="22857061" w:rsidR="00425C31" w:rsidRPr="00586C88" w:rsidRDefault="00425C31" w:rsidP="00425C31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>Bài 16. Áp suất</w:t>
            </w:r>
          </w:p>
        </w:tc>
        <w:tc>
          <w:tcPr>
            <w:tcW w:w="605" w:type="dxa"/>
            <w:shd w:val="clear" w:color="auto" w:fill="auto"/>
          </w:tcPr>
          <w:p w14:paraId="051F4B6C" w14:textId="1516D36A" w:rsidR="00425C31" w:rsidRPr="00586C88" w:rsidRDefault="00425C31" w:rsidP="00425C3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1C9D2F0D" w14:textId="77777777" w:rsidR="00425C31" w:rsidRPr="00586C88" w:rsidRDefault="00425C31" w:rsidP="00425C3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</w:tcPr>
          <w:p w14:paraId="36BE9917" w14:textId="7276F0F5" w:rsidR="00425C31" w:rsidRPr="00586C88" w:rsidRDefault="00425C31" w:rsidP="00425C31">
            <w:pPr>
              <w:spacing w:before="0" w:after="0"/>
              <w:rPr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 xml:space="preserve">Bộ thí nghiệm khảo sát tác dụng </w:t>
            </w:r>
            <w:r w:rsidR="00F45081" w:rsidRPr="00586C88">
              <w:rPr>
                <w:szCs w:val="28"/>
              </w:rPr>
              <w:t>lực</w:t>
            </w:r>
            <w:r w:rsidRPr="00586C88">
              <w:rPr>
                <w:szCs w:val="28"/>
              </w:rPr>
              <w:t xml:space="preserve"> lên  vật </w:t>
            </w:r>
            <w:r w:rsidR="00F45081" w:rsidRPr="00586C88">
              <w:rPr>
                <w:szCs w:val="28"/>
              </w:rPr>
              <w:t>bị ép</w:t>
            </w:r>
            <w:r w:rsidRPr="00586C88">
              <w:rPr>
                <w:szCs w:val="28"/>
              </w:rPr>
              <w:t>.</w:t>
            </w:r>
          </w:p>
          <w:p w14:paraId="5522BDC5" w14:textId="1537C017" w:rsidR="00425C31" w:rsidRPr="00586C88" w:rsidRDefault="00425C31" w:rsidP="00425C3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30D70350" w14:textId="18985E68" w:rsidR="00425C31" w:rsidRPr="00586C88" w:rsidRDefault="00425C31" w:rsidP="00425C3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425C31" w:rsidRPr="00586C88" w14:paraId="0030DF22" w14:textId="77777777" w:rsidTr="00571DCD">
        <w:trPr>
          <w:trHeight w:val="265"/>
        </w:trPr>
        <w:tc>
          <w:tcPr>
            <w:tcW w:w="681" w:type="dxa"/>
            <w:vMerge w:val="restart"/>
            <w:shd w:val="clear" w:color="auto" w:fill="auto"/>
          </w:tcPr>
          <w:p w14:paraId="72C2CDF6" w14:textId="3B3D9377" w:rsidR="00425C31" w:rsidRPr="00586C88" w:rsidRDefault="00425C31" w:rsidP="00425C3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6</w:t>
            </w:r>
          </w:p>
        </w:tc>
        <w:tc>
          <w:tcPr>
            <w:tcW w:w="2999" w:type="dxa"/>
            <w:shd w:val="clear" w:color="auto" w:fill="auto"/>
          </w:tcPr>
          <w:p w14:paraId="366457D8" w14:textId="2973020B" w:rsidR="00425C31" w:rsidRPr="00586C88" w:rsidRDefault="00425C31" w:rsidP="00425C31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>Bài 5. Tính theo phương trình hoá học</w:t>
            </w:r>
          </w:p>
        </w:tc>
        <w:tc>
          <w:tcPr>
            <w:tcW w:w="605" w:type="dxa"/>
            <w:shd w:val="clear" w:color="auto" w:fill="auto"/>
          </w:tcPr>
          <w:p w14:paraId="428ACE83" w14:textId="71295EA2" w:rsidR="00425C31" w:rsidRPr="00586C88" w:rsidRDefault="00F43CBD" w:rsidP="00425C3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622157A5" w14:textId="051DBE38" w:rsidR="00425C31" w:rsidRPr="00586C88" w:rsidRDefault="00425C31" w:rsidP="00425C3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6</w:t>
            </w:r>
          </w:p>
          <w:p w14:paraId="342C4FE6" w14:textId="2B8BDE7E" w:rsidR="00425C31" w:rsidRPr="00586C88" w:rsidRDefault="00425C31" w:rsidP="00425C3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21 - 24)</w:t>
            </w:r>
          </w:p>
        </w:tc>
        <w:tc>
          <w:tcPr>
            <w:tcW w:w="6221" w:type="dxa"/>
            <w:shd w:val="clear" w:color="auto" w:fill="auto"/>
          </w:tcPr>
          <w:p w14:paraId="2302072B" w14:textId="6ECF9BCC" w:rsidR="00425C31" w:rsidRPr="00586C88" w:rsidRDefault="00425C31" w:rsidP="00425C3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Máy tính,  máy chiếu.</w:t>
            </w:r>
          </w:p>
        </w:tc>
        <w:tc>
          <w:tcPr>
            <w:tcW w:w="1982" w:type="dxa"/>
            <w:shd w:val="clear" w:color="auto" w:fill="auto"/>
          </w:tcPr>
          <w:p w14:paraId="1FD9C395" w14:textId="286A7F98" w:rsidR="00425C31" w:rsidRPr="00586C88" w:rsidRDefault="00425C31" w:rsidP="00425C3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F43CBD" w:rsidRPr="00586C88" w14:paraId="10E2FFA5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29E473EA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3C3FAE1A" w14:textId="174535A6" w:rsidR="00F43CBD" w:rsidRPr="00586C88" w:rsidRDefault="00F43CBD" w:rsidP="00F43CBD">
            <w:pPr>
              <w:spacing w:before="60" w:after="60"/>
              <w:rPr>
                <w:szCs w:val="28"/>
              </w:rPr>
            </w:pPr>
            <w:r w:rsidRPr="00586C88">
              <w:rPr>
                <w:color w:val="auto"/>
                <w:szCs w:val="28"/>
              </w:rPr>
              <w:t>Bài 6. Nồng độ dung dịch</w:t>
            </w:r>
          </w:p>
        </w:tc>
        <w:tc>
          <w:tcPr>
            <w:tcW w:w="605" w:type="dxa"/>
            <w:shd w:val="clear" w:color="auto" w:fill="auto"/>
          </w:tcPr>
          <w:p w14:paraId="720700F8" w14:textId="704B40A3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11BD2F05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</w:tcPr>
          <w:p w14:paraId="769EB15B" w14:textId="4C702311" w:rsidR="00F43CBD" w:rsidRPr="00586C88" w:rsidRDefault="00F43CBD" w:rsidP="00F43CBD">
            <w:pPr>
              <w:spacing w:before="0" w:after="0"/>
              <w:rPr>
                <w:szCs w:val="28"/>
              </w:rPr>
            </w:pPr>
            <w:r w:rsidRPr="00586C88">
              <w:rPr>
                <w:szCs w:val="28"/>
              </w:rPr>
              <w:t>- Bộ thí nghiệm pha dung dịch đường</w:t>
            </w:r>
            <w:r w:rsidR="00C764B3" w:rsidRPr="00586C88">
              <w:rPr>
                <w:szCs w:val="28"/>
              </w:rPr>
              <w:t>, muối ăn</w:t>
            </w:r>
            <w:r w:rsidRPr="00586C88">
              <w:rPr>
                <w:szCs w:val="28"/>
              </w:rPr>
              <w:t xml:space="preserve"> theo nồng độ cho sẵn</w:t>
            </w:r>
          </w:p>
          <w:p w14:paraId="21C18F49" w14:textId="4106ED6A" w:rsidR="00F43CBD" w:rsidRPr="00586C88" w:rsidRDefault="00F43CBD" w:rsidP="00F43CBD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19A2AD67" w14:textId="18ADAC75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F43CBD" w:rsidRPr="00586C88" w14:paraId="027C27EC" w14:textId="77777777" w:rsidTr="00571DCD">
        <w:trPr>
          <w:trHeight w:val="1000"/>
        </w:trPr>
        <w:tc>
          <w:tcPr>
            <w:tcW w:w="681" w:type="dxa"/>
            <w:vMerge/>
            <w:shd w:val="clear" w:color="auto" w:fill="auto"/>
          </w:tcPr>
          <w:p w14:paraId="5365548C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71696330" w14:textId="3C223843" w:rsidR="00F43CBD" w:rsidRPr="00586C88" w:rsidRDefault="00F43CBD" w:rsidP="00F43CBD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>Bài 16. Áp suất</w:t>
            </w:r>
          </w:p>
        </w:tc>
        <w:tc>
          <w:tcPr>
            <w:tcW w:w="605" w:type="dxa"/>
            <w:shd w:val="clear" w:color="auto" w:fill="auto"/>
          </w:tcPr>
          <w:p w14:paraId="730F0A97" w14:textId="648CC6FB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23164143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  <w:vAlign w:val="center"/>
          </w:tcPr>
          <w:p w14:paraId="07CD11C2" w14:textId="77777777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tìm hiểu sự phụ thuộc của áp suất vảo độ lớn của lực và diện tích mặt bị ép.</w:t>
            </w:r>
          </w:p>
          <w:p w14:paraId="27D26B4D" w14:textId="6F3D31BF" w:rsidR="00F43CBD" w:rsidRPr="00586C88" w:rsidRDefault="00F43CBD" w:rsidP="00F43CBD">
            <w:pPr>
              <w:spacing w:before="60" w:after="60"/>
              <w:jc w:val="both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4E6B3925" w14:textId="59BDCDDC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F43CBD" w:rsidRPr="00586C88" w14:paraId="254C1851" w14:textId="77777777" w:rsidTr="00571DCD">
        <w:trPr>
          <w:trHeight w:val="265"/>
        </w:trPr>
        <w:tc>
          <w:tcPr>
            <w:tcW w:w="681" w:type="dxa"/>
            <w:vMerge w:val="restart"/>
            <w:shd w:val="clear" w:color="auto" w:fill="auto"/>
          </w:tcPr>
          <w:p w14:paraId="68B90286" w14:textId="54063C76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7</w:t>
            </w:r>
          </w:p>
        </w:tc>
        <w:tc>
          <w:tcPr>
            <w:tcW w:w="2999" w:type="dxa"/>
            <w:shd w:val="clear" w:color="auto" w:fill="auto"/>
          </w:tcPr>
          <w:p w14:paraId="1CA2C358" w14:textId="02B8D893" w:rsidR="00F43CBD" w:rsidRPr="00586C88" w:rsidRDefault="00F43CBD" w:rsidP="00F43CBD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Bài 6. Nồng độ dung dịch</w:t>
            </w:r>
          </w:p>
        </w:tc>
        <w:tc>
          <w:tcPr>
            <w:tcW w:w="605" w:type="dxa"/>
            <w:shd w:val="clear" w:color="auto" w:fill="auto"/>
          </w:tcPr>
          <w:p w14:paraId="2B2CD9B1" w14:textId="03871B15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3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72A82327" w14:textId="3BD21BF4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7</w:t>
            </w:r>
          </w:p>
          <w:p w14:paraId="375996CA" w14:textId="2329DE4E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25 - 28)</w:t>
            </w:r>
          </w:p>
        </w:tc>
        <w:tc>
          <w:tcPr>
            <w:tcW w:w="6221" w:type="dxa"/>
            <w:shd w:val="clear" w:color="auto" w:fill="auto"/>
          </w:tcPr>
          <w:p w14:paraId="53EB9A79" w14:textId="77777777" w:rsidR="00F43CBD" w:rsidRPr="00586C88" w:rsidRDefault="00F43CBD" w:rsidP="00F43CBD">
            <w:pPr>
              <w:spacing w:before="0" w:after="0"/>
              <w:rPr>
                <w:szCs w:val="28"/>
              </w:rPr>
            </w:pPr>
            <w:r w:rsidRPr="00586C88">
              <w:rPr>
                <w:szCs w:val="28"/>
              </w:rPr>
              <w:t>- Bộ thí nghiệm pha dung dịch đường theo nồng độ cho sẵn</w:t>
            </w:r>
          </w:p>
          <w:p w14:paraId="02FA9489" w14:textId="6669FCFC" w:rsidR="00F43CBD" w:rsidRPr="00586C88" w:rsidRDefault="00F43CBD" w:rsidP="00F43CBD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6220F461" w14:textId="618F441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F43CBD" w:rsidRPr="00586C88" w14:paraId="614CCED7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734D9531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02617ABB" w14:textId="0859374D" w:rsidR="00F43CBD" w:rsidRPr="00586C88" w:rsidRDefault="00F43CBD" w:rsidP="00F43CBD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 xml:space="preserve">Bài 17. </w:t>
            </w:r>
            <w:r w:rsidRPr="00586C88">
              <w:rPr>
                <w:bCs/>
                <w:szCs w:val="28"/>
              </w:rPr>
              <w:t>Áp suất chất lỏng và chất khí</w:t>
            </w:r>
          </w:p>
        </w:tc>
        <w:tc>
          <w:tcPr>
            <w:tcW w:w="605" w:type="dxa"/>
            <w:shd w:val="clear" w:color="auto" w:fill="auto"/>
          </w:tcPr>
          <w:p w14:paraId="70AE0A35" w14:textId="70F81D6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5FCA8EE3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  <w:vAlign w:val="center"/>
          </w:tcPr>
          <w:p w14:paraId="58B8B1D3" w14:textId="77777777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tìm hiểu sự phụ thuộc của áp suất vảo độ lớn của lực và diện tích mặt bị ép.</w:t>
            </w:r>
          </w:p>
          <w:p w14:paraId="78D88024" w14:textId="283038CC" w:rsidR="00F43CBD" w:rsidRPr="00586C88" w:rsidRDefault="00F43CBD" w:rsidP="00F43CBD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24B8D194" w14:textId="50341805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F43CBD" w:rsidRPr="00586C88" w14:paraId="5D22733A" w14:textId="77777777" w:rsidTr="00571DCD">
        <w:trPr>
          <w:trHeight w:val="265"/>
        </w:trPr>
        <w:tc>
          <w:tcPr>
            <w:tcW w:w="681" w:type="dxa"/>
            <w:vMerge w:val="restart"/>
            <w:shd w:val="clear" w:color="auto" w:fill="auto"/>
          </w:tcPr>
          <w:p w14:paraId="65D1F7CC" w14:textId="2B03EA34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8</w:t>
            </w:r>
          </w:p>
        </w:tc>
        <w:tc>
          <w:tcPr>
            <w:tcW w:w="2999" w:type="dxa"/>
            <w:shd w:val="clear" w:color="auto" w:fill="auto"/>
          </w:tcPr>
          <w:p w14:paraId="431C3CD4" w14:textId="3C7B1F37" w:rsidR="00F43CBD" w:rsidRPr="00586C88" w:rsidRDefault="00F43CBD" w:rsidP="00F43CBD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>Bài 7. Tốc độ phản ứng và chất xúc tác</w:t>
            </w:r>
          </w:p>
        </w:tc>
        <w:tc>
          <w:tcPr>
            <w:tcW w:w="605" w:type="dxa"/>
            <w:shd w:val="clear" w:color="auto" w:fill="auto"/>
          </w:tcPr>
          <w:p w14:paraId="2D566430" w14:textId="7F62B072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664E50BD" w14:textId="5B4D2B4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8</w:t>
            </w:r>
          </w:p>
          <w:p w14:paraId="657C518D" w14:textId="225FE043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29 - 32)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3ADB93A" w14:textId="77777777" w:rsidR="00F43CBD" w:rsidRPr="00586C88" w:rsidRDefault="00F43CBD" w:rsidP="00F43CBD">
            <w:pPr>
              <w:shd w:val="clear" w:color="auto" w:fill="FFFFFF" w:themeFill="background1"/>
              <w:spacing w:line="23" w:lineRule="atLeast"/>
              <w:rPr>
                <w:szCs w:val="28"/>
              </w:rPr>
            </w:pPr>
            <w:r w:rsidRPr="00586C88">
              <w:rPr>
                <w:szCs w:val="28"/>
              </w:rPr>
              <w:t>- Bộ thí nghiệm tìm hiểu tốc độ của phản ứng hoá học</w:t>
            </w:r>
          </w:p>
          <w:p w14:paraId="7BB01834" w14:textId="77777777" w:rsidR="00F43CBD" w:rsidRPr="00586C88" w:rsidRDefault="00F43CBD" w:rsidP="00F43CBD">
            <w:pPr>
              <w:spacing w:before="60" w:after="60"/>
              <w:rPr>
                <w:szCs w:val="28"/>
              </w:rPr>
            </w:pPr>
            <w:r w:rsidRPr="00586C88">
              <w:rPr>
                <w:szCs w:val="28"/>
              </w:rPr>
              <w:t xml:space="preserve">- Bộ thí nghiệm tìm hiểu các yếu tố ảnh hưởng đến tốc độ của phản ứng hoá học </w:t>
            </w:r>
          </w:p>
          <w:p w14:paraId="6D5187D4" w14:textId="60D85F6D" w:rsidR="00F43CBD" w:rsidRPr="00586C88" w:rsidRDefault="00F43CBD" w:rsidP="00F43CBD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</w:t>
            </w:r>
          </w:p>
        </w:tc>
        <w:tc>
          <w:tcPr>
            <w:tcW w:w="1982" w:type="dxa"/>
            <w:shd w:val="clear" w:color="auto" w:fill="auto"/>
          </w:tcPr>
          <w:p w14:paraId="6BD4C8A6" w14:textId="7EEE616E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</w:t>
            </w:r>
            <w:r w:rsidR="00497AAC">
              <w:rPr>
                <w:color w:val="auto"/>
                <w:szCs w:val="28"/>
              </w:rPr>
              <w:t>N</w:t>
            </w:r>
          </w:p>
        </w:tc>
      </w:tr>
      <w:tr w:rsidR="00F43CBD" w:rsidRPr="00586C88" w14:paraId="0A5DDDFF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0DAB59B5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019D1BDF" w14:textId="0AE758A4" w:rsidR="00F43CBD" w:rsidRPr="00070173" w:rsidRDefault="00F43CBD" w:rsidP="00F43CBD">
            <w:pPr>
              <w:spacing w:before="60" w:after="60"/>
              <w:rPr>
                <w:color w:val="auto"/>
                <w:szCs w:val="28"/>
                <w:lang w:val="vi-VN"/>
              </w:rPr>
            </w:pPr>
            <w:r w:rsidRPr="00586C88">
              <w:rPr>
                <w:szCs w:val="28"/>
              </w:rPr>
              <w:t>Bài tập chủ đề 1</w:t>
            </w:r>
            <w:r w:rsidR="00070173">
              <w:rPr>
                <w:szCs w:val="28"/>
                <w:lang w:val="vi-VN"/>
              </w:rPr>
              <w:t>(hóa)</w:t>
            </w:r>
          </w:p>
        </w:tc>
        <w:tc>
          <w:tcPr>
            <w:tcW w:w="605" w:type="dxa"/>
            <w:shd w:val="clear" w:color="auto" w:fill="auto"/>
          </w:tcPr>
          <w:p w14:paraId="0342E673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388F723E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</w:tcPr>
          <w:p w14:paraId="721E76CB" w14:textId="096D3EB4" w:rsidR="00F43CBD" w:rsidRPr="00586C88" w:rsidRDefault="00607AC5" w:rsidP="00607AC5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="00F43CBD" w:rsidRPr="00586C88">
              <w:rPr>
                <w:rFonts w:eastAsia="Times New Roman"/>
                <w:color w:val="auto"/>
                <w:szCs w:val="28"/>
              </w:rPr>
              <w:t>Máy tính,  máy chiếu</w:t>
            </w:r>
          </w:p>
        </w:tc>
        <w:tc>
          <w:tcPr>
            <w:tcW w:w="1982" w:type="dxa"/>
            <w:shd w:val="clear" w:color="auto" w:fill="auto"/>
          </w:tcPr>
          <w:p w14:paraId="15C0392B" w14:textId="1A1CAE73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F43CBD" w:rsidRPr="00586C88" w14:paraId="72F203D6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4E1A3C07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5F7DC1D1" w14:textId="14F6912C" w:rsidR="00F43CBD" w:rsidRPr="00586C88" w:rsidRDefault="00F43CBD" w:rsidP="00F43CBD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 xml:space="preserve">Bài 17. </w:t>
            </w:r>
            <w:r w:rsidRPr="00586C88">
              <w:rPr>
                <w:bCs/>
                <w:szCs w:val="28"/>
              </w:rPr>
              <w:t>Áp suất chất lỏng và chất khí</w:t>
            </w:r>
          </w:p>
        </w:tc>
        <w:tc>
          <w:tcPr>
            <w:tcW w:w="605" w:type="dxa"/>
            <w:shd w:val="clear" w:color="auto" w:fill="auto"/>
          </w:tcPr>
          <w:p w14:paraId="768150A1" w14:textId="1AD064D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59FF2B4B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</w:tcPr>
          <w:p w14:paraId="67EA3089" w14:textId="77777777" w:rsidR="00F43CBD" w:rsidRPr="00586C88" w:rsidRDefault="00F43CBD" w:rsidP="00F43CBD">
            <w:pPr>
              <w:spacing w:before="60" w:after="60"/>
              <w:rPr>
                <w:szCs w:val="28"/>
              </w:rPr>
            </w:pPr>
            <w:r w:rsidRPr="00586C88">
              <w:rPr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chứng tỏ tồn tại áp suất khí quyển và áp suất này tác dụng theo mọi phương</w:t>
            </w:r>
          </w:p>
          <w:p w14:paraId="2B688C97" w14:textId="631079A3" w:rsidR="00F43CBD" w:rsidRPr="00586C88" w:rsidRDefault="00F43CBD" w:rsidP="00F43CBD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</w:t>
            </w:r>
          </w:p>
        </w:tc>
        <w:tc>
          <w:tcPr>
            <w:tcW w:w="1982" w:type="dxa"/>
            <w:shd w:val="clear" w:color="auto" w:fill="auto"/>
          </w:tcPr>
          <w:p w14:paraId="64E65259" w14:textId="595D446C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5E4673" w:rsidRPr="00586C88" w14:paraId="09B76A7A" w14:textId="77777777" w:rsidTr="00571DCD">
        <w:trPr>
          <w:trHeight w:val="1643"/>
        </w:trPr>
        <w:tc>
          <w:tcPr>
            <w:tcW w:w="681" w:type="dxa"/>
            <w:vMerge w:val="restart"/>
            <w:shd w:val="clear" w:color="auto" w:fill="auto"/>
          </w:tcPr>
          <w:p w14:paraId="498A0AF9" w14:textId="727952BB" w:rsidR="005E4673" w:rsidRPr="00586C88" w:rsidRDefault="005E4673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9</w:t>
            </w:r>
          </w:p>
        </w:tc>
        <w:tc>
          <w:tcPr>
            <w:tcW w:w="2999" w:type="dxa"/>
            <w:shd w:val="clear" w:color="auto" w:fill="auto"/>
          </w:tcPr>
          <w:p w14:paraId="5CD811B1" w14:textId="77777777" w:rsidR="005E4673" w:rsidRPr="00586C88" w:rsidRDefault="005E4673" w:rsidP="00F43CBD">
            <w:pPr>
              <w:pStyle w:val="Other0"/>
              <w:spacing w:before="60" w:after="60"/>
              <w:rPr>
                <w:b/>
                <w:sz w:val="28"/>
                <w:szCs w:val="28"/>
                <w:lang w:val="de-DE"/>
              </w:rPr>
            </w:pPr>
            <w:r w:rsidRPr="00586C88">
              <w:rPr>
                <w:b/>
                <w:bCs/>
                <w:sz w:val="28"/>
                <w:szCs w:val="28"/>
              </w:rPr>
              <w:t xml:space="preserve">Chủ đề 2: </w:t>
            </w:r>
            <w:r w:rsidRPr="00586C88">
              <w:rPr>
                <w:b/>
                <w:sz w:val="28"/>
                <w:szCs w:val="28"/>
              </w:rPr>
              <w:t xml:space="preserve">Acid – Base – pH – Oxide – Muối </w:t>
            </w:r>
            <w:r w:rsidRPr="00586C88">
              <w:rPr>
                <w:b/>
                <w:sz w:val="28"/>
                <w:szCs w:val="28"/>
                <w:lang w:val="de-DE"/>
              </w:rPr>
              <w:t>(14% = 20 tiết)</w:t>
            </w:r>
          </w:p>
          <w:p w14:paraId="3C9493CB" w14:textId="77777777" w:rsidR="005E4673" w:rsidRPr="00586C88" w:rsidRDefault="005E4673" w:rsidP="00F43CBD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rStyle w:val="Emphasis"/>
                <w:szCs w:val="28"/>
              </w:rPr>
              <w:t>Bài 8. Acid</w:t>
            </w:r>
          </w:p>
          <w:p w14:paraId="4FD3D164" w14:textId="21CB35FD" w:rsidR="005E4673" w:rsidRPr="00586C88" w:rsidRDefault="005E4673" w:rsidP="00F43CBD">
            <w:pPr>
              <w:spacing w:before="60" w:after="60"/>
              <w:rPr>
                <w:color w:val="auto"/>
                <w:szCs w:val="28"/>
              </w:rPr>
            </w:pPr>
          </w:p>
        </w:tc>
        <w:tc>
          <w:tcPr>
            <w:tcW w:w="605" w:type="dxa"/>
            <w:shd w:val="clear" w:color="auto" w:fill="auto"/>
          </w:tcPr>
          <w:p w14:paraId="0C14C87E" w14:textId="77777777" w:rsidR="005E4673" w:rsidRPr="00586C88" w:rsidRDefault="005E4673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  <w:p w14:paraId="145C311D" w14:textId="741ABB26" w:rsidR="005E4673" w:rsidRPr="00586C88" w:rsidRDefault="005E4673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3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2FD4E6E0" w14:textId="42F15570" w:rsidR="005E4673" w:rsidRPr="00586C88" w:rsidRDefault="005E4673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9</w:t>
            </w:r>
          </w:p>
          <w:p w14:paraId="15A9E1D7" w14:textId="3CD06D9C" w:rsidR="005E4673" w:rsidRPr="00586C88" w:rsidRDefault="005E4673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33 - 36)</w:t>
            </w:r>
          </w:p>
          <w:p w14:paraId="3149AD01" w14:textId="77777777" w:rsidR="005E4673" w:rsidRPr="00586C88" w:rsidRDefault="005E4673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</w:tcPr>
          <w:p w14:paraId="08A63A24" w14:textId="77777777" w:rsidR="005E4673" w:rsidRPr="00586C88" w:rsidRDefault="005E4673" w:rsidP="00F43CBD">
            <w:pPr>
              <w:spacing w:before="0" w:after="0"/>
              <w:rPr>
                <w:szCs w:val="28"/>
              </w:rPr>
            </w:pPr>
          </w:p>
          <w:p w14:paraId="0AD3A4C8" w14:textId="77777777" w:rsidR="005E4673" w:rsidRPr="00586C88" w:rsidRDefault="005E4673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szCs w:val="28"/>
              </w:rPr>
              <w:t>- Bộ thí nghiệm tìm hiểu tính chất của acid (tác dụng với chỉ thị màu, kim loại)</w:t>
            </w:r>
          </w:p>
          <w:p w14:paraId="727EC62B" w14:textId="4E37AAC3" w:rsidR="005E4673" w:rsidRPr="00586C88" w:rsidRDefault="005E4673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</w:t>
            </w:r>
          </w:p>
        </w:tc>
        <w:tc>
          <w:tcPr>
            <w:tcW w:w="1982" w:type="dxa"/>
            <w:shd w:val="clear" w:color="auto" w:fill="auto"/>
          </w:tcPr>
          <w:p w14:paraId="07051266" w14:textId="6A16CA7C" w:rsidR="005E4673" w:rsidRPr="00586C88" w:rsidRDefault="005E4673" w:rsidP="00F43CBD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  <w:p w14:paraId="0485526A" w14:textId="493CECFA" w:rsidR="005E4673" w:rsidRPr="00586C88" w:rsidRDefault="005E4673" w:rsidP="00F43CBD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</w:tr>
      <w:tr w:rsidR="00F43CBD" w:rsidRPr="00586C88" w14:paraId="11011A67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78C46D9A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22ADA548" w14:textId="0BE2FA7D" w:rsidR="00F43CBD" w:rsidRPr="00586C88" w:rsidRDefault="00F43CBD" w:rsidP="00F43CBD">
            <w:pPr>
              <w:spacing w:before="60" w:after="60"/>
              <w:rPr>
                <w:b/>
                <w:color w:val="auto"/>
                <w:szCs w:val="28"/>
              </w:rPr>
            </w:pPr>
            <w:r w:rsidRPr="00586C88">
              <w:rPr>
                <w:szCs w:val="28"/>
              </w:rPr>
              <w:t>Bài tập chủ đề 3</w:t>
            </w:r>
          </w:p>
        </w:tc>
        <w:tc>
          <w:tcPr>
            <w:tcW w:w="605" w:type="dxa"/>
            <w:shd w:val="clear" w:color="auto" w:fill="auto"/>
          </w:tcPr>
          <w:p w14:paraId="7AAA8A34" w14:textId="0D265C9B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7B84DEEE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  <w:vAlign w:val="center"/>
          </w:tcPr>
          <w:p w14:paraId="4392619C" w14:textId="77777777" w:rsidR="00F43CBD" w:rsidRPr="00586C88" w:rsidRDefault="00F43CBD" w:rsidP="00F43CBD">
            <w:pPr>
              <w:spacing w:before="0" w:after="0"/>
              <w:rPr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tìm hiểu sự phụ thuộc của áp suất vảo độ lớn của lực và diện tích mặt bị ép.</w:t>
            </w:r>
          </w:p>
          <w:p w14:paraId="0F9CD109" w14:textId="77777777" w:rsidR="00F43CBD" w:rsidRPr="00586C88" w:rsidRDefault="00F43CBD" w:rsidP="00F43CBD">
            <w:pPr>
              <w:spacing w:before="0" w:after="0"/>
              <w:rPr>
                <w:b/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chứng tỏ tồn tại áp suất khí quyển và áp suất này tác dụng theo mọi phương</w:t>
            </w:r>
            <w:r w:rsidRPr="00586C88">
              <w:rPr>
                <w:b/>
                <w:color w:val="auto"/>
                <w:szCs w:val="28"/>
              </w:rPr>
              <w:t xml:space="preserve"> </w:t>
            </w:r>
          </w:p>
          <w:p w14:paraId="33693BFC" w14:textId="0E0BF062" w:rsidR="00F43CBD" w:rsidRPr="00586C88" w:rsidRDefault="00F43CBD" w:rsidP="00F43CBD">
            <w:pPr>
              <w:spacing w:before="0" w:after="0"/>
              <w:rPr>
                <w:b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</w:t>
            </w:r>
          </w:p>
        </w:tc>
        <w:tc>
          <w:tcPr>
            <w:tcW w:w="1982" w:type="dxa"/>
            <w:shd w:val="clear" w:color="auto" w:fill="auto"/>
          </w:tcPr>
          <w:p w14:paraId="32626A28" w14:textId="0762DC6E" w:rsidR="005E4673" w:rsidRPr="00586C88" w:rsidRDefault="005E4673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  <w:p w14:paraId="672EFF32" w14:textId="05D88DAE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</w:tr>
      <w:tr w:rsidR="00F43CBD" w:rsidRPr="00586C88" w14:paraId="042C275D" w14:textId="77777777" w:rsidTr="00571DCD">
        <w:trPr>
          <w:trHeight w:val="265"/>
        </w:trPr>
        <w:tc>
          <w:tcPr>
            <w:tcW w:w="681" w:type="dxa"/>
            <w:vMerge w:val="restart"/>
            <w:shd w:val="clear" w:color="auto" w:fill="auto"/>
          </w:tcPr>
          <w:p w14:paraId="725E90D8" w14:textId="7BE4BD24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10</w:t>
            </w:r>
          </w:p>
        </w:tc>
        <w:tc>
          <w:tcPr>
            <w:tcW w:w="2999" w:type="dxa"/>
            <w:shd w:val="clear" w:color="auto" w:fill="auto"/>
          </w:tcPr>
          <w:p w14:paraId="30E7ADD9" w14:textId="034D003E" w:rsidR="00F43CBD" w:rsidRPr="00805821" w:rsidRDefault="00F43CBD" w:rsidP="00F43CBD">
            <w:pPr>
              <w:spacing w:before="60" w:after="60"/>
              <w:rPr>
                <w:b/>
                <w:color w:val="auto"/>
                <w:szCs w:val="28"/>
                <w:lang w:val="vi-VN"/>
              </w:rPr>
            </w:pPr>
            <w:r w:rsidRPr="00586C88">
              <w:rPr>
                <w:b/>
                <w:szCs w:val="28"/>
              </w:rPr>
              <w:t>Ôn tập giữa HKI</w:t>
            </w:r>
            <w:r w:rsidR="00805821">
              <w:rPr>
                <w:b/>
                <w:szCs w:val="28"/>
                <w:lang w:val="vi-VN"/>
              </w:rPr>
              <w:t xml:space="preserve"> (hóa)</w:t>
            </w:r>
          </w:p>
        </w:tc>
        <w:tc>
          <w:tcPr>
            <w:tcW w:w="605" w:type="dxa"/>
            <w:shd w:val="clear" w:color="auto" w:fill="auto"/>
          </w:tcPr>
          <w:p w14:paraId="43052F94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38FF2120" w14:textId="3C3E7ED6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10</w:t>
            </w:r>
          </w:p>
          <w:p w14:paraId="2EA692BB" w14:textId="77FC950E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37 - 40)</w:t>
            </w:r>
          </w:p>
        </w:tc>
        <w:tc>
          <w:tcPr>
            <w:tcW w:w="6221" w:type="dxa"/>
            <w:shd w:val="clear" w:color="auto" w:fill="auto"/>
          </w:tcPr>
          <w:p w14:paraId="10A21A45" w14:textId="6D15F8BD" w:rsidR="00F43CBD" w:rsidRPr="00586C88" w:rsidRDefault="00F43CBD" w:rsidP="00F43CBD">
            <w:pPr>
              <w:spacing w:before="0" w:after="0"/>
              <w:rPr>
                <w:b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35D69558" w14:textId="76AF1238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F43CBD" w:rsidRPr="00586C88" w14:paraId="64747EEC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2CEEDED2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62E6F56E" w14:textId="7975BE4C" w:rsidR="00F43CBD" w:rsidRPr="00586C88" w:rsidRDefault="00F43CBD" w:rsidP="00F43CBD">
            <w:pPr>
              <w:spacing w:before="60" w:after="60"/>
              <w:rPr>
                <w:bCs/>
                <w:color w:val="auto"/>
                <w:szCs w:val="28"/>
                <w:lang w:val="vi-VN"/>
              </w:rPr>
            </w:pPr>
            <w:r w:rsidRPr="00586C88">
              <w:rPr>
                <w:b/>
                <w:szCs w:val="28"/>
              </w:rPr>
              <w:t xml:space="preserve"> KTGKI</w:t>
            </w:r>
          </w:p>
        </w:tc>
        <w:tc>
          <w:tcPr>
            <w:tcW w:w="605" w:type="dxa"/>
            <w:shd w:val="clear" w:color="auto" w:fill="auto"/>
          </w:tcPr>
          <w:p w14:paraId="51626051" w14:textId="11DA628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830" w:type="dxa"/>
            <w:vMerge/>
            <w:shd w:val="clear" w:color="auto" w:fill="auto"/>
          </w:tcPr>
          <w:p w14:paraId="4615D7B8" w14:textId="77777777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</w:tcPr>
          <w:p w14:paraId="4F0194F2" w14:textId="159543A7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Đề + Đáp án+ Biểu điểm</w:t>
            </w:r>
          </w:p>
        </w:tc>
        <w:tc>
          <w:tcPr>
            <w:tcW w:w="1982" w:type="dxa"/>
            <w:shd w:val="clear" w:color="auto" w:fill="auto"/>
          </w:tcPr>
          <w:p w14:paraId="0ABBDF5C" w14:textId="74D885C6" w:rsidR="00F43CBD" w:rsidRPr="00586C88" w:rsidRDefault="005E4673" w:rsidP="00E446FE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Lớp học</w:t>
            </w:r>
            <w:r w:rsidRPr="00586C88">
              <w:rPr>
                <w:color w:val="auto"/>
                <w:szCs w:val="28"/>
                <w:lang w:val="vi-VN"/>
              </w:rPr>
              <w:t xml:space="preserve"> </w:t>
            </w:r>
          </w:p>
        </w:tc>
      </w:tr>
      <w:tr w:rsidR="00F43CBD" w:rsidRPr="00586C88" w14:paraId="79E964A8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7B45FEA2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47467B4C" w14:textId="35126611" w:rsidR="00F43CBD" w:rsidRPr="00586C88" w:rsidRDefault="00F43CBD" w:rsidP="00F43CBD">
            <w:pPr>
              <w:spacing w:before="60" w:after="60"/>
              <w:rPr>
                <w:bCs/>
                <w:color w:val="auto"/>
                <w:szCs w:val="28"/>
                <w:lang w:val="vi-VN"/>
              </w:rPr>
            </w:pPr>
            <w:r w:rsidRPr="00586C88">
              <w:rPr>
                <w:bCs/>
                <w:szCs w:val="28"/>
                <w:lang w:val="vi-VN"/>
              </w:rPr>
              <w:t>Bài 1</w:t>
            </w:r>
            <w:r w:rsidRPr="00586C88">
              <w:rPr>
                <w:bCs/>
                <w:szCs w:val="28"/>
              </w:rPr>
              <w:t>8</w:t>
            </w:r>
            <w:r w:rsidRPr="00586C88">
              <w:rPr>
                <w:bCs/>
                <w:szCs w:val="28"/>
                <w:lang w:val="vi-VN"/>
              </w:rPr>
              <w:t>.</w:t>
            </w:r>
            <w:r w:rsidRPr="00586C88">
              <w:rPr>
                <w:bCs/>
                <w:szCs w:val="28"/>
              </w:rPr>
              <w:t xml:space="preserve"> </w:t>
            </w:r>
            <w:r w:rsidRPr="00586C88">
              <w:rPr>
                <w:szCs w:val="28"/>
              </w:rPr>
              <w:t>Lực có thể làm quay vật</w:t>
            </w:r>
          </w:p>
        </w:tc>
        <w:tc>
          <w:tcPr>
            <w:tcW w:w="605" w:type="dxa"/>
            <w:shd w:val="clear" w:color="auto" w:fill="auto"/>
          </w:tcPr>
          <w:p w14:paraId="75F4E28E" w14:textId="02028C6B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shd w:val="clear" w:color="auto" w:fill="auto"/>
          </w:tcPr>
          <w:p w14:paraId="4EA45A85" w14:textId="77777777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</w:tcPr>
          <w:p w14:paraId="1A51254D" w14:textId="1DFEB78E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  <w:p w14:paraId="123180C1" w14:textId="3610C753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mô tả tác dụng làm quay của lực</w:t>
            </w:r>
          </w:p>
        </w:tc>
        <w:tc>
          <w:tcPr>
            <w:tcW w:w="1982" w:type="dxa"/>
            <w:shd w:val="clear" w:color="auto" w:fill="auto"/>
          </w:tcPr>
          <w:p w14:paraId="102516D3" w14:textId="355AD944" w:rsidR="00F43CBD" w:rsidRPr="00586C88" w:rsidRDefault="005E4673" w:rsidP="00F43CBD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F43CBD" w:rsidRPr="00586C88" w14:paraId="02C78D2C" w14:textId="77777777" w:rsidTr="00571DCD">
        <w:trPr>
          <w:trHeight w:val="265"/>
        </w:trPr>
        <w:tc>
          <w:tcPr>
            <w:tcW w:w="681" w:type="dxa"/>
            <w:vMerge w:val="restart"/>
            <w:shd w:val="clear" w:color="auto" w:fill="auto"/>
          </w:tcPr>
          <w:p w14:paraId="64360DE8" w14:textId="211F0FE5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11</w:t>
            </w:r>
          </w:p>
        </w:tc>
        <w:tc>
          <w:tcPr>
            <w:tcW w:w="2999" w:type="dxa"/>
            <w:shd w:val="clear" w:color="auto" w:fill="auto"/>
          </w:tcPr>
          <w:p w14:paraId="08C065E3" w14:textId="21943C33" w:rsidR="00F43CBD" w:rsidRPr="00586C88" w:rsidRDefault="00F43CBD" w:rsidP="00F43CBD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rStyle w:val="Emphasis"/>
                <w:szCs w:val="28"/>
              </w:rPr>
              <w:t>Bài 9. Base.</w:t>
            </w:r>
          </w:p>
        </w:tc>
        <w:tc>
          <w:tcPr>
            <w:tcW w:w="605" w:type="dxa"/>
            <w:shd w:val="clear" w:color="auto" w:fill="auto"/>
          </w:tcPr>
          <w:p w14:paraId="58115875" w14:textId="29827A8B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3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2C7B53AD" w14:textId="34893AED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11</w:t>
            </w:r>
          </w:p>
          <w:p w14:paraId="1245DF27" w14:textId="669536E0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41 – 44)</w:t>
            </w:r>
          </w:p>
          <w:p w14:paraId="1D8EA3B3" w14:textId="77777777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  <w:vAlign w:val="center"/>
          </w:tcPr>
          <w:p w14:paraId="27517800" w14:textId="77777777" w:rsidR="00F43CBD" w:rsidRPr="00586C88" w:rsidRDefault="00F43CBD" w:rsidP="00F43CBD">
            <w:pPr>
              <w:spacing w:before="0" w:after="0"/>
              <w:rPr>
                <w:szCs w:val="28"/>
              </w:rPr>
            </w:pPr>
            <w:r w:rsidRPr="00586C88">
              <w:rPr>
                <w:szCs w:val="28"/>
              </w:rPr>
              <w:t>- Bộ thí nghiệm tìm hiểu tính chất của base (tác dụng với chỉ thị màu, acid)</w:t>
            </w:r>
          </w:p>
          <w:p w14:paraId="7B7798B3" w14:textId="7988F1E3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3629F5CD" w14:textId="794DE755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F43CBD" w:rsidRPr="00586C88" w14:paraId="41B0F0E4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7560C8DC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1D06847A" w14:textId="0D68AFE7" w:rsidR="00F43CBD" w:rsidRPr="00586C88" w:rsidRDefault="00F43CBD" w:rsidP="00F43CBD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bCs/>
                <w:szCs w:val="28"/>
                <w:lang w:val="vi-VN"/>
              </w:rPr>
              <w:t>Bài 1</w:t>
            </w:r>
            <w:r w:rsidRPr="00586C88">
              <w:rPr>
                <w:bCs/>
                <w:szCs w:val="28"/>
              </w:rPr>
              <w:t>8</w:t>
            </w:r>
            <w:r w:rsidRPr="00586C88">
              <w:rPr>
                <w:bCs/>
                <w:szCs w:val="28"/>
                <w:lang w:val="vi-VN"/>
              </w:rPr>
              <w:t>.</w:t>
            </w:r>
            <w:r w:rsidRPr="00586C88">
              <w:rPr>
                <w:bCs/>
                <w:szCs w:val="28"/>
              </w:rPr>
              <w:t xml:space="preserve"> </w:t>
            </w:r>
            <w:r w:rsidRPr="00586C88">
              <w:rPr>
                <w:szCs w:val="28"/>
              </w:rPr>
              <w:t>Lực có thể làm quay vật</w:t>
            </w:r>
          </w:p>
        </w:tc>
        <w:tc>
          <w:tcPr>
            <w:tcW w:w="605" w:type="dxa"/>
            <w:shd w:val="clear" w:color="auto" w:fill="auto"/>
          </w:tcPr>
          <w:p w14:paraId="1E150D2C" w14:textId="664B10E2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28A70416" w14:textId="77777777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  <w:vAlign w:val="center"/>
          </w:tcPr>
          <w:p w14:paraId="02C4F590" w14:textId="5B157358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  <w:p w14:paraId="2A549530" w14:textId="590D348E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mô tả tác dụng làm quay của lực</w:t>
            </w:r>
          </w:p>
        </w:tc>
        <w:tc>
          <w:tcPr>
            <w:tcW w:w="1982" w:type="dxa"/>
            <w:shd w:val="clear" w:color="auto" w:fill="auto"/>
          </w:tcPr>
          <w:p w14:paraId="09EC1A13" w14:textId="3CB09BB8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F43CBD" w:rsidRPr="00586C88" w14:paraId="71F35C76" w14:textId="77777777" w:rsidTr="00571DCD">
        <w:trPr>
          <w:trHeight w:val="265"/>
        </w:trPr>
        <w:tc>
          <w:tcPr>
            <w:tcW w:w="681" w:type="dxa"/>
            <w:vMerge w:val="restart"/>
            <w:shd w:val="clear" w:color="auto" w:fill="auto"/>
          </w:tcPr>
          <w:p w14:paraId="3C163830" w14:textId="010E4BF9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12</w:t>
            </w:r>
          </w:p>
        </w:tc>
        <w:tc>
          <w:tcPr>
            <w:tcW w:w="2999" w:type="dxa"/>
            <w:shd w:val="clear" w:color="auto" w:fill="auto"/>
          </w:tcPr>
          <w:p w14:paraId="3B766FB7" w14:textId="382B1F32" w:rsidR="00F43CBD" w:rsidRPr="00586C88" w:rsidRDefault="00F43CBD" w:rsidP="00F43CBD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rStyle w:val="Emphasis"/>
                <w:szCs w:val="28"/>
              </w:rPr>
              <w:t>Bài 10: Thang pH</w:t>
            </w:r>
          </w:p>
        </w:tc>
        <w:tc>
          <w:tcPr>
            <w:tcW w:w="605" w:type="dxa"/>
            <w:shd w:val="clear" w:color="auto" w:fill="auto"/>
          </w:tcPr>
          <w:p w14:paraId="49A896FF" w14:textId="67FB516C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63B59478" w14:textId="308A2681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12</w:t>
            </w:r>
          </w:p>
          <w:p w14:paraId="480DA5A5" w14:textId="754E12CA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45 - 48)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11AA33C1" w14:textId="77777777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  <w:p w14:paraId="4E6F6434" w14:textId="72030A9B" w:rsidR="00F43CBD" w:rsidRPr="00586C88" w:rsidRDefault="00F43CBD" w:rsidP="00F43CBD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14:paraId="226403D2" w14:textId="5E52B4CA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F43CBD" w:rsidRPr="00586C88" w14:paraId="64EBD6C1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202F1E85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4AB28D56" w14:textId="69588DF7" w:rsidR="00F43CBD" w:rsidRPr="00586C88" w:rsidRDefault="00F43CBD" w:rsidP="00F43CBD">
            <w:pPr>
              <w:spacing w:before="60" w:after="60"/>
              <w:rPr>
                <w:bCs/>
                <w:color w:val="auto"/>
                <w:szCs w:val="28"/>
                <w:lang w:val="vi-VN"/>
              </w:rPr>
            </w:pPr>
            <w:r w:rsidRPr="00586C88">
              <w:rPr>
                <w:rStyle w:val="Emphasis"/>
                <w:szCs w:val="28"/>
              </w:rPr>
              <w:t>Bài 11: Oxide</w:t>
            </w:r>
          </w:p>
        </w:tc>
        <w:tc>
          <w:tcPr>
            <w:tcW w:w="605" w:type="dxa"/>
            <w:shd w:val="clear" w:color="auto" w:fill="auto"/>
          </w:tcPr>
          <w:p w14:paraId="3EE4FED9" w14:textId="6292E2C1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7211A62B" w14:textId="77777777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</w:tcPr>
          <w:p w14:paraId="3C9DA413" w14:textId="77777777" w:rsidR="00F43CBD" w:rsidRPr="00586C88" w:rsidRDefault="00F43CBD" w:rsidP="00F43CBD">
            <w:pPr>
              <w:spacing w:before="0" w:after="0"/>
              <w:rPr>
                <w:szCs w:val="28"/>
              </w:rPr>
            </w:pPr>
            <w:r w:rsidRPr="00586C88">
              <w:rPr>
                <w:szCs w:val="28"/>
              </w:rPr>
              <w:t>- Bộ thí nghiệm tìm hiểu tính chất của oxide (oxide base và acid, oxide acid với dung dịch base)</w:t>
            </w:r>
          </w:p>
          <w:p w14:paraId="2A20A992" w14:textId="1C2DE129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421619E2" w14:textId="25EE8625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F43CBD" w:rsidRPr="00586C88" w14:paraId="3C9B8CD4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469A9A48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341D92C6" w14:textId="054B1D8B" w:rsidR="00F43CBD" w:rsidRPr="00586C88" w:rsidRDefault="00F43CBD" w:rsidP="00F43CBD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bCs/>
                <w:szCs w:val="28"/>
                <w:lang w:val="vi-VN"/>
              </w:rPr>
              <w:t xml:space="preserve">Bài </w:t>
            </w:r>
            <w:r w:rsidRPr="00586C88">
              <w:rPr>
                <w:bCs/>
                <w:szCs w:val="28"/>
              </w:rPr>
              <w:t>19</w:t>
            </w:r>
            <w:r w:rsidRPr="00586C88">
              <w:rPr>
                <w:bCs/>
                <w:szCs w:val="28"/>
                <w:lang w:val="vi-VN"/>
              </w:rPr>
              <w:t>.</w:t>
            </w:r>
            <w:r w:rsidRPr="00586C88">
              <w:rPr>
                <w:bCs/>
                <w:szCs w:val="28"/>
              </w:rPr>
              <w:t xml:space="preserve"> Đòn bẩy</w:t>
            </w:r>
          </w:p>
        </w:tc>
        <w:tc>
          <w:tcPr>
            <w:tcW w:w="605" w:type="dxa"/>
            <w:shd w:val="clear" w:color="auto" w:fill="auto"/>
          </w:tcPr>
          <w:p w14:paraId="6D948EDE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7739CBCA" w14:textId="77777777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</w:tcPr>
          <w:p w14:paraId="3BCEF129" w14:textId="31276D10" w:rsidR="00204C27" w:rsidRPr="00586C88" w:rsidRDefault="00F43CBD" w:rsidP="00204C27">
            <w:pPr>
              <w:spacing w:before="0" w:after="0"/>
              <w:rPr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 xml:space="preserve">Bộ thí nghiệm </w:t>
            </w:r>
            <w:r w:rsidR="00204C27" w:rsidRPr="00586C88">
              <w:rPr>
                <w:szCs w:val="28"/>
              </w:rPr>
              <w:t>đơn giản về đòn bẩy</w:t>
            </w:r>
            <w:r w:rsidR="000C3A9C" w:rsidRPr="00586C88">
              <w:rPr>
                <w:szCs w:val="28"/>
              </w:rPr>
              <w:t>. Tranh về đòn bẩy</w:t>
            </w:r>
          </w:p>
          <w:p w14:paraId="7F4BE902" w14:textId="3F08486A" w:rsidR="00F43CBD" w:rsidRPr="00586C88" w:rsidRDefault="00F43CBD" w:rsidP="00204C27">
            <w:pPr>
              <w:spacing w:before="0" w:after="0"/>
              <w:rPr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1E36EFD5" w14:textId="4A9D0E56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F43CBD" w:rsidRPr="00586C88" w14:paraId="78A5E9A5" w14:textId="77777777" w:rsidTr="00571DCD">
        <w:trPr>
          <w:trHeight w:val="265"/>
        </w:trPr>
        <w:tc>
          <w:tcPr>
            <w:tcW w:w="681" w:type="dxa"/>
            <w:vMerge w:val="restart"/>
            <w:shd w:val="clear" w:color="auto" w:fill="auto"/>
          </w:tcPr>
          <w:p w14:paraId="367681AD" w14:textId="0D0685E5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13</w:t>
            </w:r>
          </w:p>
        </w:tc>
        <w:tc>
          <w:tcPr>
            <w:tcW w:w="2999" w:type="dxa"/>
            <w:shd w:val="clear" w:color="auto" w:fill="auto"/>
          </w:tcPr>
          <w:p w14:paraId="7B598975" w14:textId="6CB6EB58" w:rsidR="00F43CBD" w:rsidRPr="00586C88" w:rsidRDefault="00F43CBD" w:rsidP="00F43CBD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rStyle w:val="Emphasis"/>
                <w:szCs w:val="28"/>
              </w:rPr>
              <w:t>Bài 11: Oxide</w:t>
            </w:r>
          </w:p>
        </w:tc>
        <w:tc>
          <w:tcPr>
            <w:tcW w:w="605" w:type="dxa"/>
            <w:shd w:val="clear" w:color="auto" w:fill="auto"/>
          </w:tcPr>
          <w:p w14:paraId="34FB55E0" w14:textId="399D8182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3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291A3C55" w14:textId="65E9481C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13</w:t>
            </w:r>
          </w:p>
          <w:p w14:paraId="6E894711" w14:textId="69F12D6F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49 - 52)</w:t>
            </w:r>
          </w:p>
        </w:tc>
        <w:tc>
          <w:tcPr>
            <w:tcW w:w="6221" w:type="dxa"/>
            <w:shd w:val="clear" w:color="auto" w:fill="auto"/>
          </w:tcPr>
          <w:p w14:paraId="6006E0BE" w14:textId="77777777" w:rsidR="00F43CBD" w:rsidRPr="00586C88" w:rsidRDefault="00F43CBD" w:rsidP="00F43CBD">
            <w:pPr>
              <w:spacing w:before="0" w:after="0"/>
              <w:rPr>
                <w:szCs w:val="28"/>
              </w:rPr>
            </w:pPr>
            <w:r w:rsidRPr="00586C88">
              <w:rPr>
                <w:szCs w:val="28"/>
              </w:rPr>
              <w:t>- Bộ thí nghiệm tìm hiểu tính chất của oxide (oxide base và acid, oxide acid với dung dịch base)</w:t>
            </w:r>
          </w:p>
          <w:p w14:paraId="595E45C3" w14:textId="37AC1138" w:rsidR="00F43CBD" w:rsidRPr="00586C88" w:rsidRDefault="00F43CBD" w:rsidP="00F43CBD">
            <w:pPr>
              <w:spacing w:before="0" w:after="0"/>
              <w:rPr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10A72E3F" w14:textId="063BCB5E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F43CBD" w:rsidRPr="00586C88" w14:paraId="62B81C29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10015914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1EC30ABE" w14:textId="3AE934DB" w:rsidR="00F43CBD" w:rsidRPr="00586C88" w:rsidRDefault="00F43CBD" w:rsidP="00F43CBD">
            <w:pPr>
              <w:spacing w:before="60" w:after="60"/>
              <w:rPr>
                <w:bCs/>
                <w:color w:val="auto"/>
                <w:szCs w:val="28"/>
                <w:lang w:val="vi-VN"/>
              </w:rPr>
            </w:pPr>
            <w:r w:rsidRPr="00586C88">
              <w:rPr>
                <w:bCs/>
                <w:szCs w:val="28"/>
                <w:lang w:val="vi-VN"/>
              </w:rPr>
              <w:t xml:space="preserve">Bài </w:t>
            </w:r>
            <w:r w:rsidRPr="00586C88">
              <w:rPr>
                <w:bCs/>
                <w:szCs w:val="28"/>
              </w:rPr>
              <w:t>19</w:t>
            </w:r>
            <w:r w:rsidRPr="00586C88">
              <w:rPr>
                <w:bCs/>
                <w:szCs w:val="28"/>
                <w:lang w:val="vi-VN"/>
              </w:rPr>
              <w:t>.</w:t>
            </w:r>
            <w:r w:rsidRPr="00586C88">
              <w:rPr>
                <w:bCs/>
                <w:szCs w:val="28"/>
              </w:rPr>
              <w:t xml:space="preserve"> Đòn bẩy</w:t>
            </w:r>
          </w:p>
        </w:tc>
        <w:tc>
          <w:tcPr>
            <w:tcW w:w="605" w:type="dxa"/>
            <w:shd w:val="clear" w:color="auto" w:fill="auto"/>
          </w:tcPr>
          <w:p w14:paraId="3B7FD086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316F72AE" w14:textId="77777777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</w:tcPr>
          <w:p w14:paraId="5AC4017F" w14:textId="77777777" w:rsidR="000C3A9C" w:rsidRPr="00586C88" w:rsidRDefault="000C3A9C" w:rsidP="000C3A9C">
            <w:pPr>
              <w:spacing w:before="0" w:after="0"/>
              <w:rPr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đơn giản về đòn bẩy. Tranh về đòn bẩy</w:t>
            </w:r>
          </w:p>
          <w:p w14:paraId="1B8F5A6D" w14:textId="4FA20CE7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658CB993" w14:textId="3EF58B9F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F43CBD" w:rsidRPr="00586C88" w14:paraId="2B868D02" w14:textId="77777777" w:rsidTr="00571DCD">
        <w:trPr>
          <w:trHeight w:val="265"/>
        </w:trPr>
        <w:tc>
          <w:tcPr>
            <w:tcW w:w="681" w:type="dxa"/>
            <w:vMerge w:val="restart"/>
            <w:shd w:val="clear" w:color="auto" w:fill="auto"/>
          </w:tcPr>
          <w:p w14:paraId="18CDFB73" w14:textId="2EDF3E4F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14</w:t>
            </w:r>
          </w:p>
        </w:tc>
        <w:tc>
          <w:tcPr>
            <w:tcW w:w="2999" w:type="dxa"/>
            <w:shd w:val="clear" w:color="auto" w:fill="auto"/>
          </w:tcPr>
          <w:p w14:paraId="31341AA8" w14:textId="6E338040" w:rsidR="00F43CBD" w:rsidRPr="00586C88" w:rsidRDefault="00F43CBD" w:rsidP="00F43CBD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rStyle w:val="Emphasis"/>
                <w:szCs w:val="28"/>
              </w:rPr>
              <w:t>Bài 11: Oxide</w:t>
            </w:r>
          </w:p>
        </w:tc>
        <w:tc>
          <w:tcPr>
            <w:tcW w:w="605" w:type="dxa"/>
            <w:shd w:val="clear" w:color="auto" w:fill="auto"/>
          </w:tcPr>
          <w:p w14:paraId="36EF7B7E" w14:textId="43641181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707FE3C9" w14:textId="3A572E99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 xml:space="preserve">Tuần </w:t>
            </w:r>
            <w:r w:rsidR="00571DCD">
              <w:rPr>
                <w:color w:val="auto"/>
                <w:szCs w:val="28"/>
              </w:rPr>
              <w:t>14</w:t>
            </w:r>
          </w:p>
          <w:p w14:paraId="0684C70E" w14:textId="75527AF2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49 - 52)</w:t>
            </w:r>
          </w:p>
        </w:tc>
        <w:tc>
          <w:tcPr>
            <w:tcW w:w="6221" w:type="dxa"/>
            <w:shd w:val="clear" w:color="auto" w:fill="auto"/>
          </w:tcPr>
          <w:p w14:paraId="51FFE45F" w14:textId="77777777" w:rsidR="00F43CBD" w:rsidRPr="00586C88" w:rsidRDefault="00F43CBD" w:rsidP="00F43CBD">
            <w:pPr>
              <w:spacing w:before="0" w:after="0"/>
              <w:rPr>
                <w:szCs w:val="28"/>
              </w:rPr>
            </w:pPr>
            <w:r w:rsidRPr="00586C88">
              <w:rPr>
                <w:szCs w:val="28"/>
              </w:rPr>
              <w:t>- Bộ thí nghiệm tìm hiểu tính chất của oxide (oxide base và acid, oxide acid với dung dịch base)</w:t>
            </w:r>
          </w:p>
          <w:p w14:paraId="425FC52E" w14:textId="60E8F2BE" w:rsidR="00F43CBD" w:rsidRPr="00586C88" w:rsidRDefault="00F43CBD" w:rsidP="00F43CBD">
            <w:pPr>
              <w:spacing w:before="0" w:after="0"/>
              <w:rPr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6F1C4B6D" w14:textId="6CFA2E9F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F43CBD" w:rsidRPr="00586C88" w14:paraId="737758D0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5EFCBD1C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20EFCF50" w14:textId="3341960F" w:rsidR="00F43CBD" w:rsidRPr="00586C88" w:rsidRDefault="00F43CBD" w:rsidP="00F43CBD">
            <w:pPr>
              <w:spacing w:before="60" w:after="60"/>
              <w:rPr>
                <w:rStyle w:val="Emphasis"/>
                <w:color w:val="auto"/>
                <w:szCs w:val="28"/>
              </w:rPr>
            </w:pPr>
            <w:r w:rsidRPr="00586C88">
              <w:rPr>
                <w:rStyle w:val="Emphasis"/>
                <w:color w:val="auto"/>
                <w:szCs w:val="28"/>
              </w:rPr>
              <w:t>Bài 12. Muối</w:t>
            </w:r>
          </w:p>
        </w:tc>
        <w:tc>
          <w:tcPr>
            <w:tcW w:w="605" w:type="dxa"/>
            <w:shd w:val="clear" w:color="auto" w:fill="auto"/>
          </w:tcPr>
          <w:p w14:paraId="2AF0F85F" w14:textId="10A3D5E1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830" w:type="dxa"/>
            <w:vMerge/>
            <w:shd w:val="clear" w:color="auto" w:fill="auto"/>
          </w:tcPr>
          <w:p w14:paraId="797512D9" w14:textId="77777777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  <w:vAlign w:val="center"/>
          </w:tcPr>
          <w:p w14:paraId="40CECBD5" w14:textId="77777777" w:rsidR="00F43CBD" w:rsidRPr="00586C88" w:rsidRDefault="00F43CBD" w:rsidP="00F43CBD">
            <w:pPr>
              <w:spacing w:before="0" w:after="0"/>
              <w:rPr>
                <w:szCs w:val="28"/>
              </w:rPr>
            </w:pPr>
            <w:r w:rsidRPr="00586C88">
              <w:rPr>
                <w:szCs w:val="28"/>
              </w:rPr>
              <w:t>- Bộ thí nghiệm tìm hiểu tính chất của muối (tác dụng với kim loại, acid, base, muối)</w:t>
            </w:r>
          </w:p>
          <w:p w14:paraId="1B6113D5" w14:textId="586E7F1F" w:rsidR="00F43CBD" w:rsidRPr="00586C88" w:rsidRDefault="00F43CBD" w:rsidP="00F43CBD">
            <w:pPr>
              <w:spacing w:before="0" w:after="0"/>
              <w:rPr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764295BD" w14:textId="54DB7E20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F43CBD" w:rsidRPr="00586C88" w14:paraId="2C1C2560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63DC5BAB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17B59613" w14:textId="72003E9A" w:rsidR="00F43CBD" w:rsidRPr="00586C88" w:rsidRDefault="00F43CBD" w:rsidP="00F43CBD">
            <w:pPr>
              <w:spacing w:before="60" w:after="60"/>
              <w:rPr>
                <w:bCs/>
                <w:color w:val="auto"/>
                <w:szCs w:val="28"/>
                <w:lang w:val="vi-VN"/>
              </w:rPr>
            </w:pPr>
            <w:r w:rsidRPr="00586C88">
              <w:rPr>
                <w:bCs/>
                <w:szCs w:val="28"/>
                <w:lang w:val="vi-VN"/>
              </w:rPr>
              <w:t xml:space="preserve">Bài </w:t>
            </w:r>
            <w:r w:rsidRPr="00586C88">
              <w:rPr>
                <w:bCs/>
                <w:szCs w:val="28"/>
              </w:rPr>
              <w:t>19</w:t>
            </w:r>
            <w:r w:rsidRPr="00586C88">
              <w:rPr>
                <w:bCs/>
                <w:szCs w:val="28"/>
                <w:lang w:val="vi-VN"/>
              </w:rPr>
              <w:t>.</w:t>
            </w:r>
            <w:r w:rsidRPr="00586C88">
              <w:rPr>
                <w:bCs/>
                <w:szCs w:val="28"/>
              </w:rPr>
              <w:t xml:space="preserve"> Đòn bẩy</w:t>
            </w:r>
          </w:p>
        </w:tc>
        <w:tc>
          <w:tcPr>
            <w:tcW w:w="605" w:type="dxa"/>
            <w:shd w:val="clear" w:color="auto" w:fill="auto"/>
          </w:tcPr>
          <w:p w14:paraId="2C4B2069" w14:textId="1FA8AF4B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592716E3" w14:textId="77777777" w:rsidR="00F43CBD" w:rsidRPr="00586C88" w:rsidRDefault="00F43CBD" w:rsidP="00F43CB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  <w:vAlign w:val="center"/>
          </w:tcPr>
          <w:p w14:paraId="2C7A4FD6" w14:textId="44016DF5" w:rsidR="000C3A9C" w:rsidRPr="00586C88" w:rsidRDefault="00F43CBD" w:rsidP="000C3A9C">
            <w:pPr>
              <w:spacing w:before="0" w:after="0"/>
              <w:rPr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</w:t>
            </w:r>
            <w:r w:rsidR="000C3A9C" w:rsidRPr="00586C88">
              <w:rPr>
                <w:rFonts w:eastAsia="Times New Roman"/>
                <w:color w:val="auto"/>
                <w:szCs w:val="28"/>
              </w:rPr>
              <w:t xml:space="preserve"> </w:t>
            </w:r>
            <w:r w:rsidR="000C3A9C" w:rsidRPr="00586C88">
              <w:rPr>
                <w:szCs w:val="28"/>
              </w:rPr>
              <w:t>Bộ thí nghiệm đơn giản về đòn bẩy. Tranh về đòn bẩy</w:t>
            </w:r>
          </w:p>
          <w:p w14:paraId="4BA5EBE3" w14:textId="0B70D511" w:rsidR="00F43CBD" w:rsidRPr="00586C88" w:rsidRDefault="0082657C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</w:t>
            </w:r>
            <w:r w:rsidR="00F43CBD" w:rsidRPr="00586C88">
              <w:rPr>
                <w:rFonts w:eastAsia="Times New Roman"/>
                <w:color w:val="auto"/>
                <w:szCs w:val="28"/>
              </w:rPr>
              <w:t xml:space="preserve"> Máy tính,  máy chiếu.</w:t>
            </w:r>
          </w:p>
        </w:tc>
        <w:tc>
          <w:tcPr>
            <w:tcW w:w="1982" w:type="dxa"/>
            <w:shd w:val="clear" w:color="auto" w:fill="auto"/>
          </w:tcPr>
          <w:p w14:paraId="3757531C" w14:textId="03826EEA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F43CBD" w:rsidRPr="00586C88" w14:paraId="209B9A40" w14:textId="77777777" w:rsidTr="00571DCD">
        <w:trPr>
          <w:trHeight w:val="265"/>
        </w:trPr>
        <w:tc>
          <w:tcPr>
            <w:tcW w:w="681" w:type="dxa"/>
            <w:vMerge w:val="restart"/>
            <w:shd w:val="clear" w:color="auto" w:fill="auto"/>
          </w:tcPr>
          <w:p w14:paraId="4ED2A34C" w14:textId="1F705022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15</w:t>
            </w:r>
          </w:p>
        </w:tc>
        <w:tc>
          <w:tcPr>
            <w:tcW w:w="2999" w:type="dxa"/>
            <w:shd w:val="clear" w:color="auto" w:fill="auto"/>
          </w:tcPr>
          <w:p w14:paraId="01CF8922" w14:textId="18C20561" w:rsidR="00F43CBD" w:rsidRPr="00586C88" w:rsidRDefault="00F43CBD" w:rsidP="00F43CBD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rStyle w:val="Emphasis"/>
                <w:color w:val="auto"/>
                <w:szCs w:val="28"/>
              </w:rPr>
              <w:t>Bài 12. Muối</w:t>
            </w:r>
          </w:p>
        </w:tc>
        <w:tc>
          <w:tcPr>
            <w:tcW w:w="605" w:type="dxa"/>
            <w:shd w:val="clear" w:color="auto" w:fill="auto"/>
          </w:tcPr>
          <w:p w14:paraId="11CC8DC2" w14:textId="4381FE18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3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6F670BFD" w14:textId="7B5976D1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15</w:t>
            </w:r>
          </w:p>
          <w:p w14:paraId="5F43E8D0" w14:textId="22B44AE2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57 – 60)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9B9DDED" w14:textId="77777777" w:rsidR="00797F89" w:rsidRPr="00586C88" w:rsidRDefault="00797F89" w:rsidP="00797F89">
            <w:pPr>
              <w:spacing w:before="0" w:after="0"/>
              <w:rPr>
                <w:szCs w:val="28"/>
              </w:rPr>
            </w:pPr>
            <w:r w:rsidRPr="00586C88">
              <w:rPr>
                <w:szCs w:val="28"/>
              </w:rPr>
              <w:t>- Bộ thí nghiệm tìm hiểu tính chất của muối (tác dụng với kim loại, acid, base, muối)</w:t>
            </w:r>
          </w:p>
          <w:p w14:paraId="4B474FCD" w14:textId="7109D3A0" w:rsidR="00F43CBD" w:rsidRPr="00E446FE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09CD35F4" w14:textId="3DE5BFF4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F43CBD" w:rsidRPr="00586C88" w14:paraId="110AD72F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0C793D1B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2229DC99" w14:textId="39CD6B6B" w:rsidR="00F43CBD" w:rsidRPr="00586C88" w:rsidRDefault="00CD1951" w:rsidP="00F43CBD">
            <w:pPr>
              <w:spacing w:before="60" w:after="60"/>
              <w:rPr>
                <w:bCs/>
                <w:color w:val="auto"/>
                <w:szCs w:val="28"/>
                <w:lang w:val="vi-VN"/>
              </w:rPr>
            </w:pPr>
            <w:r w:rsidRPr="00586C88">
              <w:rPr>
                <w:bCs/>
                <w:color w:val="auto"/>
                <w:szCs w:val="28"/>
              </w:rPr>
              <w:t>Bài tập chủ đề 4 ( Lý)</w:t>
            </w:r>
          </w:p>
        </w:tc>
        <w:tc>
          <w:tcPr>
            <w:tcW w:w="605" w:type="dxa"/>
            <w:shd w:val="clear" w:color="auto" w:fill="auto"/>
          </w:tcPr>
          <w:p w14:paraId="3B009E5E" w14:textId="5D0E3293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21C84C40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</w:tcPr>
          <w:p w14:paraId="2640F923" w14:textId="77777777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  <w:p w14:paraId="1C21ED66" w14:textId="25A28C95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14:paraId="5C9D13BB" w14:textId="3201CF4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F43CBD" w:rsidRPr="00586C88" w14:paraId="592BF5B6" w14:textId="77777777" w:rsidTr="00571DCD">
        <w:trPr>
          <w:trHeight w:val="265"/>
        </w:trPr>
        <w:tc>
          <w:tcPr>
            <w:tcW w:w="681" w:type="dxa"/>
            <w:vMerge w:val="restart"/>
            <w:shd w:val="clear" w:color="auto" w:fill="auto"/>
          </w:tcPr>
          <w:p w14:paraId="29D76CC0" w14:textId="3CC21902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16</w:t>
            </w:r>
          </w:p>
        </w:tc>
        <w:tc>
          <w:tcPr>
            <w:tcW w:w="2999" w:type="dxa"/>
            <w:shd w:val="clear" w:color="auto" w:fill="auto"/>
          </w:tcPr>
          <w:p w14:paraId="4873BF57" w14:textId="059C5A6F" w:rsidR="00F43CBD" w:rsidRPr="00586C88" w:rsidRDefault="00F43CBD" w:rsidP="00F43CBD">
            <w:pPr>
              <w:spacing w:before="60" w:after="60"/>
              <w:rPr>
                <w:szCs w:val="28"/>
                <w:lang w:eastAsia="ko-KR"/>
              </w:rPr>
            </w:pPr>
            <w:r w:rsidRPr="00586C88">
              <w:rPr>
                <w:rStyle w:val="Emphasis"/>
                <w:color w:val="auto"/>
                <w:szCs w:val="28"/>
              </w:rPr>
              <w:t>Bài 12. Muối</w:t>
            </w:r>
          </w:p>
        </w:tc>
        <w:tc>
          <w:tcPr>
            <w:tcW w:w="605" w:type="dxa"/>
            <w:shd w:val="clear" w:color="auto" w:fill="auto"/>
          </w:tcPr>
          <w:p w14:paraId="1B805249" w14:textId="43FCEF40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65053464" w14:textId="44BEC204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1</w:t>
            </w:r>
            <w:r w:rsidR="00571DCD">
              <w:rPr>
                <w:color w:val="auto"/>
                <w:szCs w:val="28"/>
              </w:rPr>
              <w:t>6</w:t>
            </w:r>
          </w:p>
          <w:p w14:paraId="07C72BDE" w14:textId="6D0F2A6D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 xml:space="preserve">(Tiết </w:t>
            </w:r>
            <w:r w:rsidR="00571DCD">
              <w:rPr>
                <w:color w:val="auto"/>
                <w:szCs w:val="28"/>
              </w:rPr>
              <w:t>61</w:t>
            </w:r>
            <w:r w:rsidRPr="00586C88">
              <w:rPr>
                <w:color w:val="auto"/>
                <w:szCs w:val="28"/>
              </w:rPr>
              <w:t xml:space="preserve"> – 6</w:t>
            </w:r>
            <w:r w:rsidR="00571DCD">
              <w:rPr>
                <w:color w:val="auto"/>
                <w:szCs w:val="28"/>
              </w:rPr>
              <w:t>4</w:t>
            </w:r>
            <w:r w:rsidRPr="00586C88">
              <w:rPr>
                <w:color w:val="auto"/>
                <w:szCs w:val="28"/>
              </w:rPr>
              <w:t>)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404A0B67" w14:textId="77777777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  <w:p w14:paraId="7EEA9C37" w14:textId="0B11ADED" w:rsidR="00F43CBD" w:rsidRPr="00586C88" w:rsidRDefault="00F43CBD" w:rsidP="00F43CBD">
            <w:pPr>
              <w:spacing w:before="0" w:after="0"/>
              <w:rPr>
                <w:color w:val="auto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14:paraId="0977EF82" w14:textId="0A79B641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F43CBD" w:rsidRPr="00586C88" w14:paraId="34664AAB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272ABBE4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2D76DF5D" w14:textId="50359A09" w:rsidR="00F43CBD" w:rsidRPr="00586C88" w:rsidRDefault="00F43CBD" w:rsidP="00F43CBD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Bài 13: Phân bón hóa học</w:t>
            </w:r>
          </w:p>
        </w:tc>
        <w:tc>
          <w:tcPr>
            <w:tcW w:w="605" w:type="dxa"/>
            <w:shd w:val="clear" w:color="auto" w:fill="auto"/>
          </w:tcPr>
          <w:p w14:paraId="4463BBD7" w14:textId="37BFC43E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830" w:type="dxa"/>
            <w:vMerge/>
            <w:shd w:val="clear" w:color="auto" w:fill="auto"/>
          </w:tcPr>
          <w:p w14:paraId="412A04C4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  <w:vAlign w:val="center"/>
          </w:tcPr>
          <w:p w14:paraId="0405AEFF" w14:textId="7E00AFED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69170D4E" w14:textId="7A519ED2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F43CBD" w:rsidRPr="00586C88" w14:paraId="034C8938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067E3CC2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33ED98B2" w14:textId="276EC3EE" w:rsidR="00F43CBD" w:rsidRPr="00586C88" w:rsidRDefault="00CD1951" w:rsidP="00F43CBD">
            <w:pPr>
              <w:spacing w:before="60" w:after="60"/>
              <w:rPr>
                <w:bCs/>
                <w:color w:val="auto"/>
                <w:szCs w:val="28"/>
                <w:lang w:val="vi-VN"/>
              </w:rPr>
            </w:pPr>
            <w:r w:rsidRPr="00586C88">
              <w:rPr>
                <w:bCs/>
                <w:color w:val="auto"/>
                <w:szCs w:val="28"/>
              </w:rPr>
              <w:t>Bài 20: Sự nhiễm điện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D07C3AC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6DEA839C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</w:tcPr>
          <w:p w14:paraId="58C7E79D" w14:textId="339311D5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080D5A44" w14:textId="6304952C" w:rsidR="00F43CBD" w:rsidRPr="00586C88" w:rsidRDefault="004E5D85" w:rsidP="00F43CBD">
            <w:pPr>
              <w:spacing w:before="60" w:after="60"/>
              <w:jc w:val="center"/>
              <w:rPr>
                <w:b/>
                <w:bCs/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571DCD" w:rsidRPr="00586C88" w14:paraId="1C64AF0E" w14:textId="77777777" w:rsidTr="00571DCD">
        <w:trPr>
          <w:trHeight w:val="265"/>
        </w:trPr>
        <w:tc>
          <w:tcPr>
            <w:tcW w:w="681" w:type="dxa"/>
            <w:vMerge w:val="restart"/>
            <w:shd w:val="clear" w:color="auto" w:fill="auto"/>
          </w:tcPr>
          <w:p w14:paraId="7D32D15F" w14:textId="0B175376" w:rsidR="00571DCD" w:rsidRPr="00586C88" w:rsidRDefault="00571DCD" w:rsidP="00F43CBD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17</w:t>
            </w:r>
          </w:p>
        </w:tc>
        <w:tc>
          <w:tcPr>
            <w:tcW w:w="2999" w:type="dxa"/>
            <w:shd w:val="clear" w:color="auto" w:fill="auto"/>
          </w:tcPr>
          <w:p w14:paraId="21971F9A" w14:textId="4E6DFDC7" w:rsidR="00571DCD" w:rsidRPr="00586C88" w:rsidRDefault="00571DCD" w:rsidP="00F43CBD">
            <w:pPr>
              <w:spacing w:before="60" w:after="60"/>
              <w:rPr>
                <w:szCs w:val="28"/>
                <w:lang w:eastAsia="ko-KR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Bài 13: Phân bón hóa học</w:t>
            </w:r>
          </w:p>
        </w:tc>
        <w:tc>
          <w:tcPr>
            <w:tcW w:w="605" w:type="dxa"/>
            <w:shd w:val="clear" w:color="auto" w:fill="auto"/>
          </w:tcPr>
          <w:p w14:paraId="3DA4149D" w14:textId="3EF7D153" w:rsidR="00571DCD" w:rsidRPr="00586C88" w:rsidRDefault="00571DC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76C057A3" w14:textId="77777777" w:rsidR="00571DCD" w:rsidRDefault="00571DC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Tuần 17</w:t>
            </w:r>
          </w:p>
          <w:p w14:paraId="5AB79151" w14:textId="1A15DA53" w:rsidR="00571DCD" w:rsidRPr="00586C88" w:rsidRDefault="00571DC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(65-68)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4F4EB8CD" w14:textId="32CB66F6" w:rsidR="00571DCD" w:rsidRPr="00586C88" w:rsidRDefault="00571DCD" w:rsidP="00F43CBD">
            <w:pPr>
              <w:spacing w:before="0" w:after="0"/>
              <w:rPr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1A146B4A" w14:textId="2846DBDF" w:rsidR="00571DCD" w:rsidRPr="00586C88" w:rsidRDefault="00571DC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571DCD" w:rsidRPr="00586C88" w14:paraId="45A57205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3D085ACE" w14:textId="77777777" w:rsidR="00571DCD" w:rsidRPr="00586C88" w:rsidRDefault="00571DCD" w:rsidP="00F43CBD">
            <w:pPr>
              <w:spacing w:before="60" w:after="60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049061FD" w14:textId="0F77ED6B" w:rsidR="00571DCD" w:rsidRPr="00586C88" w:rsidRDefault="00571DCD" w:rsidP="00F43CBD">
            <w:pPr>
              <w:spacing w:before="60" w:after="60"/>
              <w:rPr>
                <w:szCs w:val="28"/>
                <w:lang w:eastAsia="ko-KR"/>
              </w:rPr>
            </w:pPr>
            <w:r w:rsidRPr="00586C88">
              <w:rPr>
                <w:bCs/>
                <w:color w:val="auto"/>
                <w:szCs w:val="28"/>
              </w:rPr>
              <w:t>Bài tập chủ đề 2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20BCF86" w14:textId="0A351E9C" w:rsidR="00571DCD" w:rsidRPr="00586C88" w:rsidRDefault="00571DC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830" w:type="dxa"/>
            <w:vMerge/>
            <w:shd w:val="clear" w:color="auto" w:fill="auto"/>
          </w:tcPr>
          <w:p w14:paraId="0A250C64" w14:textId="77777777" w:rsidR="00571DCD" w:rsidRPr="00586C88" w:rsidRDefault="00571DC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</w:tcPr>
          <w:p w14:paraId="4A592175" w14:textId="15E49451" w:rsidR="00571DCD" w:rsidRPr="00586C88" w:rsidRDefault="00571DCD" w:rsidP="00F43CBD">
            <w:pPr>
              <w:spacing w:before="0" w:after="0"/>
              <w:rPr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58656A22" w14:textId="416DBDF9" w:rsidR="00571DCD" w:rsidRPr="00586C88" w:rsidRDefault="00571DC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571DCD" w:rsidRPr="00586C88" w14:paraId="45467666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10173DA9" w14:textId="77777777" w:rsidR="00571DCD" w:rsidRPr="00586C88" w:rsidRDefault="00571DCD" w:rsidP="00F43CBD">
            <w:pPr>
              <w:spacing w:before="60" w:after="60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66A5271A" w14:textId="3C57D4B3" w:rsidR="00571DCD" w:rsidRPr="00586C88" w:rsidRDefault="00571DCD" w:rsidP="00F43CBD">
            <w:pPr>
              <w:spacing w:before="60" w:after="60"/>
              <w:rPr>
                <w:szCs w:val="28"/>
                <w:lang w:eastAsia="ko-KR"/>
              </w:rPr>
            </w:pPr>
            <w:r w:rsidRPr="00586C88">
              <w:rPr>
                <w:bCs/>
                <w:color w:val="auto"/>
                <w:szCs w:val="28"/>
              </w:rPr>
              <w:t>Bài 20: Sự nhiễm điện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8D9FED0" w14:textId="0DCE0FFA" w:rsidR="00571DCD" w:rsidRPr="00586C88" w:rsidRDefault="00571DC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0E1160C2" w14:textId="77777777" w:rsidR="00571DCD" w:rsidRPr="00586C88" w:rsidRDefault="00571DC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</w:tcPr>
          <w:p w14:paraId="24BB00FC" w14:textId="77777777" w:rsidR="00571DCD" w:rsidRPr="00586C88" w:rsidRDefault="00571DC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làm vật nhiễm điện bằng cọ xát</w:t>
            </w:r>
            <w:r w:rsidRPr="00586C88">
              <w:rPr>
                <w:rFonts w:eastAsia="Times New Roman"/>
                <w:color w:val="auto"/>
                <w:szCs w:val="28"/>
              </w:rPr>
              <w:t>: Giá thí nghiệm; đũa thủy tinh.</w:t>
            </w:r>
          </w:p>
          <w:p w14:paraId="4BB9BB3B" w14:textId="35218CAE" w:rsidR="00571DCD" w:rsidRPr="00586C88" w:rsidRDefault="00571DC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2F50AE96" w14:textId="2A1DC9A2" w:rsidR="00571DCD" w:rsidRPr="00586C88" w:rsidRDefault="00571DC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F43CBD" w:rsidRPr="00586C88" w14:paraId="4D955880" w14:textId="77777777" w:rsidTr="00571DCD">
        <w:trPr>
          <w:trHeight w:val="265"/>
        </w:trPr>
        <w:tc>
          <w:tcPr>
            <w:tcW w:w="681" w:type="dxa"/>
            <w:vMerge w:val="restart"/>
            <w:shd w:val="clear" w:color="auto" w:fill="auto"/>
          </w:tcPr>
          <w:p w14:paraId="3FAB6E28" w14:textId="54CAA9AC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18</w:t>
            </w:r>
          </w:p>
        </w:tc>
        <w:tc>
          <w:tcPr>
            <w:tcW w:w="2999" w:type="dxa"/>
            <w:shd w:val="clear" w:color="auto" w:fill="auto"/>
          </w:tcPr>
          <w:p w14:paraId="2EADC262" w14:textId="0479CC54" w:rsidR="00F43CBD" w:rsidRPr="00586C88" w:rsidRDefault="00F43CBD" w:rsidP="00F43CBD">
            <w:pPr>
              <w:spacing w:before="60" w:after="60"/>
              <w:rPr>
                <w:szCs w:val="28"/>
                <w:lang w:eastAsia="ko-KR"/>
              </w:rPr>
            </w:pPr>
            <w:r w:rsidRPr="00586C88">
              <w:rPr>
                <w:bCs/>
                <w:color w:val="auto"/>
                <w:szCs w:val="28"/>
              </w:rPr>
              <w:t>Ôn tập (lý)</w:t>
            </w:r>
          </w:p>
        </w:tc>
        <w:tc>
          <w:tcPr>
            <w:tcW w:w="605" w:type="dxa"/>
            <w:shd w:val="clear" w:color="auto" w:fill="auto"/>
          </w:tcPr>
          <w:p w14:paraId="5B06F8E0" w14:textId="30A69459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358689F5" w14:textId="7E42A0F8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18</w:t>
            </w:r>
          </w:p>
          <w:p w14:paraId="05675B04" w14:textId="19A8232D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69 – 72)</w:t>
            </w:r>
          </w:p>
          <w:p w14:paraId="691B6837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  <w:vAlign w:val="center"/>
          </w:tcPr>
          <w:p w14:paraId="5B79F5EC" w14:textId="48DA1B48" w:rsidR="00F43CBD" w:rsidRPr="00586C88" w:rsidRDefault="00F43CBD" w:rsidP="00F43CBD">
            <w:pPr>
              <w:spacing w:before="0" w:after="0"/>
              <w:rPr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70DC46CF" w14:textId="53CD0CF7" w:rsidR="00F43CBD" w:rsidRPr="00586C88" w:rsidRDefault="00DB2BD0" w:rsidP="00DB2BD0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F43CBD" w:rsidRPr="00586C88" w14:paraId="6DC35236" w14:textId="77777777" w:rsidTr="00571DCD">
        <w:trPr>
          <w:trHeight w:val="265"/>
        </w:trPr>
        <w:tc>
          <w:tcPr>
            <w:tcW w:w="681" w:type="dxa"/>
            <w:vMerge/>
            <w:shd w:val="clear" w:color="auto" w:fill="auto"/>
          </w:tcPr>
          <w:p w14:paraId="59655502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1F7B0864" w14:textId="78EB08B9" w:rsidR="00F43CBD" w:rsidRPr="00586C88" w:rsidRDefault="00F43CBD" w:rsidP="00F43CBD">
            <w:pPr>
              <w:spacing w:before="60" w:after="60"/>
              <w:rPr>
                <w:bCs/>
                <w:color w:val="auto"/>
                <w:szCs w:val="28"/>
                <w:lang w:val="vi-VN"/>
              </w:rPr>
            </w:pPr>
            <w:r w:rsidRPr="00586C88">
              <w:rPr>
                <w:bCs/>
                <w:color w:val="auto"/>
                <w:szCs w:val="28"/>
              </w:rPr>
              <w:t>Ôn tập ( Hóa)</w:t>
            </w:r>
          </w:p>
        </w:tc>
        <w:tc>
          <w:tcPr>
            <w:tcW w:w="605" w:type="dxa"/>
            <w:shd w:val="clear" w:color="auto" w:fill="auto"/>
          </w:tcPr>
          <w:p w14:paraId="4DFDB5ED" w14:textId="6BBAA8FA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830" w:type="dxa"/>
            <w:vMerge/>
            <w:shd w:val="clear" w:color="auto" w:fill="auto"/>
          </w:tcPr>
          <w:p w14:paraId="19391785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  <w:vAlign w:val="center"/>
          </w:tcPr>
          <w:p w14:paraId="3E481BAA" w14:textId="7829B85E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6F5A1422" w14:textId="7C7733A6" w:rsidR="00F43CBD" w:rsidRPr="00586C88" w:rsidRDefault="00DB2BD0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F43CBD" w:rsidRPr="00586C88" w14:paraId="2F2270FB" w14:textId="77777777" w:rsidTr="00571DCD">
        <w:trPr>
          <w:trHeight w:val="848"/>
        </w:trPr>
        <w:tc>
          <w:tcPr>
            <w:tcW w:w="681" w:type="dxa"/>
            <w:vMerge/>
            <w:shd w:val="clear" w:color="auto" w:fill="auto"/>
          </w:tcPr>
          <w:p w14:paraId="75711684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2999" w:type="dxa"/>
            <w:shd w:val="clear" w:color="auto" w:fill="auto"/>
          </w:tcPr>
          <w:p w14:paraId="0E79B500" w14:textId="03622B2D" w:rsidR="00F43CBD" w:rsidRPr="00586C88" w:rsidRDefault="00F43CBD" w:rsidP="00F43CBD">
            <w:pPr>
              <w:spacing w:before="60" w:after="60"/>
              <w:rPr>
                <w:bCs/>
                <w:color w:val="auto"/>
                <w:szCs w:val="28"/>
                <w:lang w:val="vi-VN"/>
              </w:rPr>
            </w:pPr>
            <w:r w:rsidRPr="00586C88">
              <w:rPr>
                <w:bCs/>
                <w:color w:val="auto"/>
                <w:szCs w:val="28"/>
              </w:rPr>
              <w:t>KTCKI</w:t>
            </w:r>
          </w:p>
        </w:tc>
        <w:tc>
          <w:tcPr>
            <w:tcW w:w="605" w:type="dxa"/>
            <w:shd w:val="clear" w:color="auto" w:fill="auto"/>
          </w:tcPr>
          <w:p w14:paraId="6E217BF7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830" w:type="dxa"/>
            <w:vMerge/>
            <w:shd w:val="clear" w:color="auto" w:fill="auto"/>
          </w:tcPr>
          <w:p w14:paraId="159DB110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1" w:type="dxa"/>
            <w:shd w:val="clear" w:color="auto" w:fill="auto"/>
            <w:vAlign w:val="center"/>
          </w:tcPr>
          <w:p w14:paraId="5D9E6FE1" w14:textId="77777777" w:rsidR="00F43CBD" w:rsidRPr="00586C88" w:rsidRDefault="00F43CBD" w:rsidP="00F43CBD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b/>
                <w:color w:val="auto"/>
                <w:szCs w:val="28"/>
              </w:rPr>
              <w:t>Đề kiểm tra, đáp án, biểu điểm.</w:t>
            </w:r>
          </w:p>
        </w:tc>
        <w:tc>
          <w:tcPr>
            <w:tcW w:w="1982" w:type="dxa"/>
            <w:shd w:val="clear" w:color="auto" w:fill="auto"/>
          </w:tcPr>
          <w:p w14:paraId="2236E601" w14:textId="77777777" w:rsidR="00F43CBD" w:rsidRPr="00586C88" w:rsidRDefault="00F43CBD" w:rsidP="00F43CBD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Lớp học</w:t>
            </w:r>
          </w:p>
        </w:tc>
      </w:tr>
    </w:tbl>
    <w:p w14:paraId="596FFD6C" w14:textId="143B55D8" w:rsidR="005248F9" w:rsidRPr="00586C88" w:rsidRDefault="005248F9" w:rsidP="00E446FE">
      <w:pPr>
        <w:spacing w:before="0" w:after="0"/>
        <w:rPr>
          <w:b/>
          <w:color w:val="auto"/>
          <w:szCs w:val="28"/>
        </w:rPr>
      </w:pPr>
    </w:p>
    <w:p w14:paraId="6DC83326" w14:textId="77777777" w:rsidR="005248F9" w:rsidRPr="00586C88" w:rsidRDefault="005248F9" w:rsidP="00012621">
      <w:pPr>
        <w:spacing w:before="0" w:after="0"/>
        <w:jc w:val="center"/>
        <w:rPr>
          <w:b/>
          <w:color w:val="auto"/>
          <w:szCs w:val="28"/>
        </w:rPr>
      </w:pPr>
    </w:p>
    <w:p w14:paraId="4F4B12AC" w14:textId="3859F2E6" w:rsidR="00A35CC8" w:rsidRPr="00586C88" w:rsidRDefault="00012621" w:rsidP="00012621">
      <w:pPr>
        <w:spacing w:before="0" w:after="0"/>
        <w:jc w:val="center"/>
        <w:rPr>
          <w:b/>
          <w:szCs w:val="28"/>
        </w:rPr>
      </w:pPr>
      <w:r w:rsidRPr="00586C88">
        <w:rPr>
          <w:b/>
          <w:color w:val="auto"/>
          <w:szCs w:val="28"/>
        </w:rPr>
        <w:t>KÌ II</w:t>
      </w:r>
    </w:p>
    <w:tbl>
      <w:tblPr>
        <w:tblW w:w="143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3243"/>
        <w:gridCol w:w="614"/>
        <w:gridCol w:w="1577"/>
        <w:gridCol w:w="6222"/>
        <w:gridCol w:w="1982"/>
      </w:tblGrid>
      <w:tr w:rsidR="00012621" w:rsidRPr="00586C88" w14:paraId="7E82984F" w14:textId="77777777" w:rsidTr="00E446FE">
        <w:trPr>
          <w:trHeight w:val="334"/>
          <w:tblHeader/>
        </w:trPr>
        <w:tc>
          <w:tcPr>
            <w:tcW w:w="680" w:type="dxa"/>
            <w:shd w:val="clear" w:color="auto" w:fill="auto"/>
          </w:tcPr>
          <w:p w14:paraId="5F830D5E" w14:textId="77777777" w:rsidR="00012621" w:rsidRPr="00586C88" w:rsidRDefault="00012621" w:rsidP="00F45081">
            <w:pPr>
              <w:spacing w:before="60" w:after="60"/>
              <w:jc w:val="center"/>
              <w:rPr>
                <w:b/>
                <w:color w:val="auto"/>
                <w:szCs w:val="28"/>
                <w:lang w:val="vi-VN"/>
              </w:rPr>
            </w:pPr>
            <w:r w:rsidRPr="00586C88">
              <w:rPr>
                <w:b/>
                <w:color w:val="auto"/>
                <w:szCs w:val="28"/>
                <w:lang w:val="vi-VN"/>
              </w:rPr>
              <w:t>TT</w:t>
            </w:r>
          </w:p>
        </w:tc>
        <w:tc>
          <w:tcPr>
            <w:tcW w:w="3243" w:type="dxa"/>
            <w:shd w:val="clear" w:color="auto" w:fill="auto"/>
          </w:tcPr>
          <w:p w14:paraId="41A4BDBE" w14:textId="77777777" w:rsidR="00012621" w:rsidRPr="00586C88" w:rsidRDefault="00012621" w:rsidP="00F45081">
            <w:pPr>
              <w:spacing w:before="60" w:after="60"/>
              <w:jc w:val="center"/>
              <w:rPr>
                <w:b/>
                <w:color w:val="auto"/>
                <w:szCs w:val="28"/>
                <w:lang w:val="vi-VN"/>
              </w:rPr>
            </w:pPr>
            <w:r w:rsidRPr="00586C88">
              <w:rPr>
                <w:b/>
                <w:color w:val="auto"/>
                <w:szCs w:val="28"/>
                <w:lang w:val="vi-VN"/>
              </w:rPr>
              <w:t>Bài học</w:t>
            </w:r>
          </w:p>
        </w:tc>
        <w:tc>
          <w:tcPr>
            <w:tcW w:w="614" w:type="dxa"/>
            <w:shd w:val="clear" w:color="auto" w:fill="auto"/>
          </w:tcPr>
          <w:p w14:paraId="680FFFC2" w14:textId="77777777" w:rsidR="00012621" w:rsidRPr="00586C88" w:rsidRDefault="00012621" w:rsidP="00F45081">
            <w:pPr>
              <w:spacing w:before="60" w:after="60"/>
              <w:jc w:val="center"/>
              <w:rPr>
                <w:b/>
                <w:color w:val="auto"/>
                <w:szCs w:val="28"/>
                <w:lang w:val="vi-VN"/>
              </w:rPr>
            </w:pPr>
            <w:r w:rsidRPr="00586C88">
              <w:rPr>
                <w:b/>
                <w:color w:val="auto"/>
                <w:szCs w:val="28"/>
                <w:lang w:val="vi-VN"/>
              </w:rPr>
              <w:t>Số tiết</w:t>
            </w:r>
          </w:p>
        </w:tc>
        <w:tc>
          <w:tcPr>
            <w:tcW w:w="1577" w:type="dxa"/>
            <w:shd w:val="clear" w:color="auto" w:fill="auto"/>
          </w:tcPr>
          <w:p w14:paraId="48D3983B" w14:textId="77777777" w:rsidR="00012621" w:rsidRPr="00586C88" w:rsidRDefault="00012621" w:rsidP="00F45081">
            <w:pPr>
              <w:spacing w:before="60" w:after="60"/>
              <w:jc w:val="center"/>
              <w:rPr>
                <w:b/>
                <w:color w:val="auto"/>
                <w:szCs w:val="28"/>
                <w:lang w:val="vi-VN"/>
              </w:rPr>
            </w:pPr>
            <w:r w:rsidRPr="00586C88">
              <w:rPr>
                <w:b/>
                <w:color w:val="auto"/>
                <w:szCs w:val="28"/>
                <w:lang w:val="vi-VN"/>
              </w:rPr>
              <w:t>Thời điểm</w:t>
            </w:r>
          </w:p>
        </w:tc>
        <w:tc>
          <w:tcPr>
            <w:tcW w:w="6222" w:type="dxa"/>
            <w:shd w:val="clear" w:color="auto" w:fill="auto"/>
          </w:tcPr>
          <w:p w14:paraId="7883F8B4" w14:textId="77777777" w:rsidR="00012621" w:rsidRPr="00586C88" w:rsidRDefault="00012621" w:rsidP="00F45081">
            <w:pPr>
              <w:spacing w:before="60" w:after="60"/>
              <w:jc w:val="center"/>
              <w:rPr>
                <w:b/>
                <w:color w:val="auto"/>
                <w:szCs w:val="28"/>
                <w:lang w:val="vi-VN"/>
              </w:rPr>
            </w:pPr>
            <w:r w:rsidRPr="00586C88">
              <w:rPr>
                <w:b/>
                <w:color w:val="auto"/>
                <w:szCs w:val="28"/>
                <w:lang w:val="vi-VN"/>
              </w:rPr>
              <w:t>Thiết bị dạy học</w:t>
            </w:r>
          </w:p>
        </w:tc>
        <w:tc>
          <w:tcPr>
            <w:tcW w:w="1982" w:type="dxa"/>
            <w:shd w:val="clear" w:color="auto" w:fill="auto"/>
          </w:tcPr>
          <w:p w14:paraId="79E91975" w14:textId="77777777" w:rsidR="00012621" w:rsidRPr="00586C88" w:rsidRDefault="00012621" w:rsidP="00F45081">
            <w:pPr>
              <w:spacing w:before="60" w:after="60"/>
              <w:jc w:val="center"/>
              <w:rPr>
                <w:b/>
                <w:color w:val="auto"/>
                <w:szCs w:val="28"/>
                <w:lang w:val="vi-VN"/>
              </w:rPr>
            </w:pPr>
            <w:r w:rsidRPr="00586C88">
              <w:rPr>
                <w:b/>
                <w:color w:val="auto"/>
                <w:szCs w:val="28"/>
                <w:lang w:val="vi-VN"/>
              </w:rPr>
              <w:t>Địa điểm dạy học</w:t>
            </w:r>
          </w:p>
        </w:tc>
      </w:tr>
      <w:tr w:rsidR="00012621" w:rsidRPr="00586C88" w14:paraId="0E853039" w14:textId="77777777" w:rsidTr="00E446FE">
        <w:trPr>
          <w:trHeight w:val="265"/>
        </w:trPr>
        <w:tc>
          <w:tcPr>
            <w:tcW w:w="680" w:type="dxa"/>
            <w:shd w:val="clear" w:color="auto" w:fill="auto"/>
          </w:tcPr>
          <w:p w14:paraId="731A03CF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243" w:type="dxa"/>
            <w:shd w:val="clear" w:color="auto" w:fill="auto"/>
          </w:tcPr>
          <w:p w14:paraId="481118CE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>(1)</w:t>
            </w:r>
          </w:p>
        </w:tc>
        <w:tc>
          <w:tcPr>
            <w:tcW w:w="614" w:type="dxa"/>
            <w:shd w:val="clear" w:color="auto" w:fill="auto"/>
          </w:tcPr>
          <w:p w14:paraId="52F1735F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>(2)</w:t>
            </w:r>
          </w:p>
        </w:tc>
        <w:tc>
          <w:tcPr>
            <w:tcW w:w="1577" w:type="dxa"/>
            <w:shd w:val="clear" w:color="auto" w:fill="auto"/>
          </w:tcPr>
          <w:p w14:paraId="13E3E9DE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>(3)</w:t>
            </w:r>
          </w:p>
        </w:tc>
        <w:tc>
          <w:tcPr>
            <w:tcW w:w="6222" w:type="dxa"/>
            <w:shd w:val="clear" w:color="auto" w:fill="auto"/>
          </w:tcPr>
          <w:p w14:paraId="298FA1C5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>(4)</w:t>
            </w:r>
          </w:p>
        </w:tc>
        <w:tc>
          <w:tcPr>
            <w:tcW w:w="1982" w:type="dxa"/>
            <w:shd w:val="clear" w:color="auto" w:fill="auto"/>
          </w:tcPr>
          <w:p w14:paraId="063DDE48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>(5)</w:t>
            </w:r>
          </w:p>
        </w:tc>
      </w:tr>
      <w:tr w:rsidR="00012621" w:rsidRPr="00586C88" w14:paraId="0723A81D" w14:textId="77777777" w:rsidTr="00E446FE">
        <w:trPr>
          <w:trHeight w:val="265"/>
        </w:trPr>
        <w:tc>
          <w:tcPr>
            <w:tcW w:w="680" w:type="dxa"/>
            <w:vMerge w:val="restart"/>
            <w:shd w:val="clear" w:color="auto" w:fill="auto"/>
          </w:tcPr>
          <w:p w14:paraId="2697B9CC" w14:textId="06F913DC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  <w:r w:rsidR="00D26CB1" w:rsidRPr="00586C88">
              <w:rPr>
                <w:color w:val="auto"/>
                <w:szCs w:val="28"/>
              </w:rPr>
              <w:t>9</w:t>
            </w:r>
          </w:p>
        </w:tc>
        <w:tc>
          <w:tcPr>
            <w:tcW w:w="3243" w:type="dxa"/>
            <w:shd w:val="clear" w:color="auto" w:fill="auto"/>
          </w:tcPr>
          <w:p w14:paraId="25BF9EB4" w14:textId="77777777" w:rsidR="00012621" w:rsidRPr="00586C88" w:rsidRDefault="00012621" w:rsidP="00F45081">
            <w:pPr>
              <w:spacing w:before="60" w:after="60"/>
              <w:rPr>
                <w:b/>
                <w:color w:val="auto"/>
                <w:szCs w:val="28"/>
              </w:rPr>
            </w:pPr>
            <w:r w:rsidRPr="00586C88">
              <w:rPr>
                <w:b/>
                <w:color w:val="auto"/>
                <w:szCs w:val="28"/>
              </w:rPr>
              <w:t xml:space="preserve">Chủ đề 5. Điện </w:t>
            </w:r>
          </w:p>
          <w:p w14:paraId="43381FD4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586C88">
              <w:rPr>
                <w:bCs/>
                <w:color w:val="auto"/>
                <w:szCs w:val="28"/>
              </w:rPr>
              <w:t>21</w:t>
            </w:r>
            <w:r w:rsidRPr="00586C88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586C88">
              <w:rPr>
                <w:bCs/>
                <w:szCs w:val="28"/>
              </w:rPr>
              <w:t>Mạch điện</w:t>
            </w:r>
          </w:p>
        </w:tc>
        <w:tc>
          <w:tcPr>
            <w:tcW w:w="614" w:type="dxa"/>
            <w:shd w:val="clear" w:color="auto" w:fill="auto"/>
          </w:tcPr>
          <w:p w14:paraId="5B29E9F2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7200D243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  <w:p w14:paraId="248F3D04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  <w:p w14:paraId="262492DA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  <w:p w14:paraId="64228B36" w14:textId="77777777" w:rsidR="00012621" w:rsidRPr="00586C88" w:rsidRDefault="00012621" w:rsidP="00F45081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 xml:space="preserve">      Tuần 19</w:t>
            </w:r>
          </w:p>
          <w:p w14:paraId="1C43848A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73 - 76)</w:t>
            </w:r>
          </w:p>
          <w:p w14:paraId="65406784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35558ACE" w14:textId="77777777" w:rsidR="00012621" w:rsidRPr="00586C88" w:rsidRDefault="00012621" w:rsidP="00607AC5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thiết bị lắp mạch điện</w:t>
            </w:r>
            <w:r w:rsidRPr="00586C88">
              <w:rPr>
                <w:rFonts w:eastAsia="Times New Roman"/>
                <w:color w:val="auto"/>
                <w:szCs w:val="28"/>
              </w:rPr>
              <w:t>:  Nguồn điện 3V; bóng đèn pin 2,5V; dây nối; công tắc; dây nhôm; đồng; nhựa.</w:t>
            </w:r>
          </w:p>
          <w:p w14:paraId="72D0146F" w14:textId="2DBAD2CF" w:rsidR="00607AC5" w:rsidRPr="00586C88" w:rsidRDefault="00607AC5" w:rsidP="00607AC5">
            <w:pPr>
              <w:spacing w:before="60" w:after="60"/>
              <w:rPr>
                <w:color w:val="auto"/>
                <w:szCs w:val="28"/>
                <w:lang w:val="vi-VN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33ACCC3A" w14:textId="040551EE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012621" w:rsidRPr="00586C88" w14:paraId="7798722F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7DF5083E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</w:tcPr>
          <w:p w14:paraId="3C4A3D11" w14:textId="77777777" w:rsidR="00012621" w:rsidRPr="00586C88" w:rsidRDefault="00012621" w:rsidP="00F45081">
            <w:pPr>
              <w:spacing w:before="60" w:after="60"/>
              <w:rPr>
                <w:rStyle w:val="fontstyle01"/>
                <w:rFonts w:ascii="Times New Roman" w:hAnsi="Times New Roman"/>
                <w:b/>
              </w:rPr>
            </w:pPr>
            <w:r w:rsidRPr="00586C88">
              <w:rPr>
                <w:rFonts w:eastAsia="Times New Roman"/>
                <w:b/>
                <w:bCs/>
                <w:color w:val="auto"/>
                <w:szCs w:val="28"/>
              </w:rPr>
              <w:t xml:space="preserve">Chủ đề 7: </w:t>
            </w:r>
            <w:r w:rsidRPr="00586C88">
              <w:rPr>
                <w:rStyle w:val="fontstyle01"/>
                <w:rFonts w:ascii="Times New Roman" w:hAnsi="Times New Roman"/>
                <w:b/>
              </w:rPr>
              <w:t>Cơ thể người</w:t>
            </w:r>
          </w:p>
          <w:p w14:paraId="07158979" w14:textId="77777777" w:rsidR="00012621" w:rsidRPr="00586C88" w:rsidRDefault="00012621" w:rsidP="00F45081">
            <w:pPr>
              <w:spacing w:before="60" w:after="60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Bài 27</w:t>
            </w:r>
            <w:r w:rsidRPr="00586C88">
              <w:rPr>
                <w:color w:val="auto"/>
                <w:szCs w:val="28"/>
                <w:lang w:val="vi-VN"/>
              </w:rPr>
              <w:t>.</w:t>
            </w:r>
            <w:r w:rsidRPr="00586C88">
              <w:rPr>
                <w:color w:val="auto"/>
                <w:szCs w:val="28"/>
              </w:rPr>
              <w:t xml:space="preserve"> Khái quát về cơ thể người</w:t>
            </w:r>
          </w:p>
        </w:tc>
        <w:tc>
          <w:tcPr>
            <w:tcW w:w="614" w:type="dxa"/>
            <w:shd w:val="clear" w:color="auto" w:fill="auto"/>
          </w:tcPr>
          <w:p w14:paraId="6047A7B2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  <w:p w14:paraId="37F92F1B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14:paraId="6D90F7AC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6D7A6BA8" w14:textId="1AD8F9F3" w:rsidR="00012621" w:rsidRPr="00586C88" w:rsidRDefault="00012621" w:rsidP="00F45081">
            <w:pPr>
              <w:spacing w:before="60" w:after="60"/>
              <w:rPr>
                <w:color w:val="auto"/>
                <w:szCs w:val="28"/>
                <w:lang w:val="vi-VN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4A389427" w14:textId="2953E1BA" w:rsidR="00012621" w:rsidRPr="004E5D85" w:rsidRDefault="00012621" w:rsidP="004E5D85">
            <w:pPr>
              <w:spacing w:before="60" w:after="6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4E5D85">
              <w:rPr>
                <w:b/>
                <w:bCs/>
                <w:color w:val="auto"/>
                <w:szCs w:val="28"/>
                <w:lang w:val="vi-VN"/>
              </w:rPr>
              <w:t xml:space="preserve">Phòng </w:t>
            </w:r>
            <w:r w:rsidR="004E5D85" w:rsidRPr="004E5D85">
              <w:rPr>
                <w:b/>
                <w:bCs/>
                <w:color w:val="auto"/>
                <w:szCs w:val="28"/>
                <w:lang w:val="vi-VN"/>
              </w:rPr>
              <w:t>thư viện</w:t>
            </w:r>
          </w:p>
        </w:tc>
      </w:tr>
      <w:tr w:rsidR="00012621" w:rsidRPr="00586C88" w14:paraId="310FF45A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2E6162FF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91F9618" w14:textId="77777777" w:rsidR="00012621" w:rsidRPr="00586C88" w:rsidRDefault="00012621" w:rsidP="00F45081">
            <w:pPr>
              <w:spacing w:before="60" w:after="60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Bài 28. Hệ vận động ở người</w:t>
            </w:r>
          </w:p>
        </w:tc>
        <w:tc>
          <w:tcPr>
            <w:tcW w:w="614" w:type="dxa"/>
            <w:shd w:val="clear" w:color="auto" w:fill="auto"/>
          </w:tcPr>
          <w:p w14:paraId="7BCDFF2A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577" w:type="dxa"/>
            <w:vMerge/>
            <w:shd w:val="clear" w:color="auto" w:fill="auto"/>
          </w:tcPr>
          <w:p w14:paraId="28C2F667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61399474" w14:textId="77777777" w:rsidR="00012621" w:rsidRPr="00586C88" w:rsidRDefault="00012621" w:rsidP="00F45081">
            <w:pPr>
              <w:spacing w:before="60" w:after="60"/>
              <w:rPr>
                <w:szCs w:val="28"/>
              </w:rPr>
            </w:pPr>
            <w:r w:rsidRPr="00586C88">
              <w:rPr>
                <w:szCs w:val="28"/>
              </w:rPr>
              <w:t>- Bộ sơ cứu băng bó cố định xương</w:t>
            </w:r>
          </w:p>
          <w:p w14:paraId="22239DCE" w14:textId="79010CA4" w:rsidR="00607AC5" w:rsidRPr="00586C88" w:rsidRDefault="00607AC5" w:rsidP="00F45081">
            <w:pPr>
              <w:spacing w:before="60" w:after="60"/>
              <w:rPr>
                <w:color w:val="auto"/>
                <w:szCs w:val="28"/>
                <w:lang w:val="vi-VN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4B69B34A" w14:textId="30478B4E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012621" w:rsidRPr="00586C88" w14:paraId="6BAC9EB9" w14:textId="77777777" w:rsidTr="00E446FE">
        <w:trPr>
          <w:trHeight w:val="265"/>
        </w:trPr>
        <w:tc>
          <w:tcPr>
            <w:tcW w:w="680" w:type="dxa"/>
            <w:vMerge w:val="restart"/>
            <w:shd w:val="clear" w:color="auto" w:fill="auto"/>
          </w:tcPr>
          <w:p w14:paraId="4C1DEBB3" w14:textId="5A44EE86" w:rsidR="00012621" w:rsidRPr="00586C88" w:rsidRDefault="00D26CB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20</w:t>
            </w:r>
          </w:p>
        </w:tc>
        <w:tc>
          <w:tcPr>
            <w:tcW w:w="3243" w:type="dxa"/>
            <w:shd w:val="clear" w:color="auto" w:fill="auto"/>
          </w:tcPr>
          <w:p w14:paraId="32E8050D" w14:textId="77777777" w:rsidR="00012621" w:rsidRPr="00586C88" w:rsidRDefault="00012621" w:rsidP="00F45081">
            <w:pPr>
              <w:spacing w:before="60" w:after="60"/>
              <w:rPr>
                <w:b/>
                <w:color w:val="auto"/>
                <w:szCs w:val="28"/>
              </w:rPr>
            </w:pPr>
            <w:r w:rsidRPr="00586C88">
              <w:rPr>
                <w:b/>
                <w:color w:val="auto"/>
                <w:szCs w:val="28"/>
              </w:rPr>
              <w:t xml:space="preserve">Chủ đề 5. Điện </w:t>
            </w:r>
          </w:p>
          <w:p w14:paraId="0A168118" w14:textId="77777777" w:rsidR="00012621" w:rsidRPr="00586C88" w:rsidRDefault="00012621" w:rsidP="00F45081">
            <w:pPr>
              <w:spacing w:before="60" w:after="60"/>
              <w:rPr>
                <w:color w:val="auto"/>
                <w:szCs w:val="28"/>
                <w:lang w:val="vi-VN"/>
              </w:rPr>
            </w:pPr>
            <w:r w:rsidRPr="00586C88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586C88">
              <w:rPr>
                <w:bCs/>
                <w:color w:val="auto"/>
                <w:szCs w:val="28"/>
              </w:rPr>
              <w:t>21</w:t>
            </w:r>
            <w:r w:rsidRPr="00586C88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586C88">
              <w:rPr>
                <w:bCs/>
                <w:szCs w:val="28"/>
              </w:rPr>
              <w:t>Mạch điện</w:t>
            </w:r>
          </w:p>
        </w:tc>
        <w:tc>
          <w:tcPr>
            <w:tcW w:w="614" w:type="dxa"/>
            <w:shd w:val="clear" w:color="auto" w:fill="auto"/>
          </w:tcPr>
          <w:p w14:paraId="1C632021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21D4647D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  <w:p w14:paraId="6C1FC25C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  <w:p w14:paraId="1970310B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20</w:t>
            </w:r>
          </w:p>
          <w:p w14:paraId="001642F3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(Tiết 77 - 80)</w:t>
            </w:r>
          </w:p>
        </w:tc>
        <w:tc>
          <w:tcPr>
            <w:tcW w:w="6222" w:type="dxa"/>
            <w:shd w:val="clear" w:color="auto" w:fill="auto"/>
            <w:vAlign w:val="center"/>
          </w:tcPr>
          <w:p w14:paraId="3A426020" w14:textId="77777777" w:rsidR="00F94243" w:rsidRPr="00586C88" w:rsidRDefault="00012621" w:rsidP="00F94243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thiết bị lắp mạch điện</w:t>
            </w:r>
            <w:r w:rsidRPr="00586C88">
              <w:rPr>
                <w:rFonts w:eastAsia="Times New Roman"/>
                <w:color w:val="auto"/>
                <w:szCs w:val="28"/>
              </w:rPr>
              <w:t>:  Nguồn điện 3V; bóng đèn pin 2,5V; dây nối; công tắc; dây nhôm; đồng; nhựa.</w:t>
            </w:r>
            <w:r w:rsidR="00F94243" w:rsidRPr="00586C88">
              <w:rPr>
                <w:rFonts w:eastAsia="Times New Roman"/>
                <w:color w:val="auto"/>
                <w:szCs w:val="28"/>
              </w:rPr>
              <w:t>Bút thử điện.</w:t>
            </w:r>
          </w:p>
          <w:p w14:paraId="7113107B" w14:textId="77777777" w:rsidR="00012621" w:rsidRPr="00586C88" w:rsidRDefault="00012621" w:rsidP="00F45081">
            <w:pPr>
              <w:spacing w:before="60" w:after="60"/>
              <w:rPr>
                <w:color w:val="auto"/>
                <w:szCs w:val="28"/>
                <w:lang w:val="vi-VN"/>
              </w:rPr>
            </w:pPr>
          </w:p>
        </w:tc>
        <w:tc>
          <w:tcPr>
            <w:tcW w:w="1982" w:type="dxa"/>
            <w:shd w:val="clear" w:color="auto" w:fill="auto"/>
          </w:tcPr>
          <w:p w14:paraId="036C4556" w14:textId="43B800A2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012621" w:rsidRPr="00586C88" w14:paraId="74B947B6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58521F09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17D719C" w14:textId="77777777" w:rsidR="00012621" w:rsidRPr="00586C88" w:rsidRDefault="00012621" w:rsidP="00F45081">
            <w:pPr>
              <w:spacing w:before="60" w:after="60"/>
              <w:rPr>
                <w:b/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Bài 28. Hệ vận động ở người</w:t>
            </w:r>
          </w:p>
        </w:tc>
        <w:tc>
          <w:tcPr>
            <w:tcW w:w="614" w:type="dxa"/>
            <w:shd w:val="clear" w:color="auto" w:fill="auto"/>
          </w:tcPr>
          <w:p w14:paraId="247C699B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/>
            <w:shd w:val="clear" w:color="auto" w:fill="auto"/>
          </w:tcPr>
          <w:p w14:paraId="53EC236B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53C8599E" w14:textId="77777777" w:rsidR="00012621" w:rsidRPr="00586C88" w:rsidRDefault="00012621" w:rsidP="00F45081">
            <w:pPr>
              <w:spacing w:before="60" w:after="60"/>
              <w:rPr>
                <w:szCs w:val="28"/>
              </w:rPr>
            </w:pPr>
            <w:r w:rsidRPr="00586C88">
              <w:rPr>
                <w:szCs w:val="28"/>
              </w:rPr>
              <w:t>- Bộ sơ cứu băng bó cố định xương</w:t>
            </w:r>
          </w:p>
          <w:p w14:paraId="1614856C" w14:textId="4822D7BE" w:rsidR="00455337" w:rsidRPr="00586C88" w:rsidRDefault="00455337" w:rsidP="00F45081">
            <w:pPr>
              <w:spacing w:before="60" w:after="60"/>
              <w:rPr>
                <w:color w:val="auto"/>
                <w:szCs w:val="28"/>
                <w:lang w:val="vi-VN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2C4F2E8B" w14:textId="04FD23C4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012621" w:rsidRPr="00586C88" w14:paraId="073C1817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0300FA52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78FD02A" w14:textId="77777777" w:rsidR="00012621" w:rsidRPr="00586C88" w:rsidRDefault="00012621" w:rsidP="00F45081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Bài 29. Dinh dưỡng và tiêu hoá ở người</w:t>
            </w:r>
          </w:p>
        </w:tc>
        <w:tc>
          <w:tcPr>
            <w:tcW w:w="614" w:type="dxa"/>
            <w:shd w:val="clear" w:color="auto" w:fill="auto"/>
          </w:tcPr>
          <w:p w14:paraId="4331B3D3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577" w:type="dxa"/>
            <w:vMerge/>
            <w:shd w:val="clear" w:color="auto" w:fill="auto"/>
          </w:tcPr>
          <w:p w14:paraId="64CC8AF4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15FBA2A9" w14:textId="5C70AA53" w:rsidR="00012621" w:rsidRPr="00586C88" w:rsidRDefault="00012621" w:rsidP="00F45081">
            <w:pPr>
              <w:spacing w:before="60" w:after="60"/>
              <w:rPr>
                <w:color w:val="auto"/>
                <w:szCs w:val="28"/>
                <w:lang w:val="vi-VN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719BF613" w14:textId="7E51D2AB" w:rsidR="00012621" w:rsidRPr="00586C88" w:rsidRDefault="00397859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012621" w:rsidRPr="00586C88" w14:paraId="1B9F4108" w14:textId="77777777" w:rsidTr="00E446FE">
        <w:trPr>
          <w:trHeight w:val="265"/>
        </w:trPr>
        <w:tc>
          <w:tcPr>
            <w:tcW w:w="680" w:type="dxa"/>
            <w:vMerge w:val="restart"/>
            <w:shd w:val="clear" w:color="auto" w:fill="auto"/>
          </w:tcPr>
          <w:p w14:paraId="2774CE19" w14:textId="27025B03" w:rsidR="00012621" w:rsidRPr="00586C88" w:rsidRDefault="00D26CB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21</w:t>
            </w:r>
          </w:p>
        </w:tc>
        <w:tc>
          <w:tcPr>
            <w:tcW w:w="3243" w:type="dxa"/>
            <w:shd w:val="clear" w:color="auto" w:fill="auto"/>
          </w:tcPr>
          <w:p w14:paraId="47136136" w14:textId="77777777" w:rsidR="00012621" w:rsidRPr="00586C88" w:rsidRDefault="00012621" w:rsidP="00F45081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586C88">
              <w:rPr>
                <w:bCs/>
                <w:color w:val="auto"/>
                <w:szCs w:val="28"/>
              </w:rPr>
              <w:t>21</w:t>
            </w:r>
            <w:r w:rsidRPr="00586C88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586C88">
              <w:rPr>
                <w:bCs/>
                <w:szCs w:val="28"/>
              </w:rPr>
              <w:t>Mạch điện</w:t>
            </w:r>
          </w:p>
        </w:tc>
        <w:tc>
          <w:tcPr>
            <w:tcW w:w="614" w:type="dxa"/>
            <w:shd w:val="clear" w:color="auto" w:fill="auto"/>
          </w:tcPr>
          <w:p w14:paraId="4D851D13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06B92E2F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21</w:t>
            </w:r>
          </w:p>
          <w:p w14:paraId="092D711B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(Tiết 81 - 84)</w:t>
            </w:r>
          </w:p>
        </w:tc>
        <w:tc>
          <w:tcPr>
            <w:tcW w:w="6222" w:type="dxa"/>
            <w:shd w:val="clear" w:color="auto" w:fill="auto"/>
            <w:vAlign w:val="center"/>
          </w:tcPr>
          <w:p w14:paraId="4DC24ED7" w14:textId="02AA9CFC" w:rsidR="00012621" w:rsidRPr="00586C88" w:rsidRDefault="00012621" w:rsidP="00F4508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thiết bị lắp mạch điện</w:t>
            </w:r>
            <w:r w:rsidRPr="00586C88">
              <w:rPr>
                <w:rFonts w:eastAsia="Times New Roman"/>
                <w:color w:val="auto"/>
                <w:szCs w:val="28"/>
              </w:rPr>
              <w:t>:  Nguồn điện 3V; bóng đèn pin 2,5V; dây nối; công tắc; dây nhôm; đồng; nhựa.</w:t>
            </w:r>
            <w:r w:rsidR="0082657C" w:rsidRPr="00586C88">
              <w:rPr>
                <w:rFonts w:eastAsia="Times New Roman"/>
                <w:color w:val="auto"/>
                <w:szCs w:val="28"/>
              </w:rPr>
              <w:t>Bút thử điện.</w:t>
            </w:r>
          </w:p>
          <w:p w14:paraId="2F58DCD8" w14:textId="325765FF" w:rsidR="00455337" w:rsidRPr="00586C88" w:rsidRDefault="00455337" w:rsidP="00F4508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7F1D219B" w14:textId="240BDA5E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012621" w:rsidRPr="00586C88" w14:paraId="2F9171B2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478E7DFD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40842196" w14:textId="77777777" w:rsidR="00012621" w:rsidRPr="00586C88" w:rsidRDefault="00012621" w:rsidP="00F45081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Bài 29. Dinh dưỡng và tiêu hoá ở người</w:t>
            </w:r>
          </w:p>
        </w:tc>
        <w:tc>
          <w:tcPr>
            <w:tcW w:w="614" w:type="dxa"/>
            <w:shd w:val="clear" w:color="auto" w:fill="auto"/>
          </w:tcPr>
          <w:p w14:paraId="280946B1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/>
            <w:shd w:val="clear" w:color="auto" w:fill="auto"/>
          </w:tcPr>
          <w:p w14:paraId="06E9CDEB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528D6D23" w14:textId="41217071" w:rsidR="00012621" w:rsidRPr="00586C88" w:rsidRDefault="00012621" w:rsidP="00F4508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16A0BD78" w14:textId="218B7413" w:rsidR="00012621" w:rsidRPr="00586C88" w:rsidRDefault="00397859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012621" w:rsidRPr="00586C88" w14:paraId="1B859996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79C38FFA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E77739D" w14:textId="77777777" w:rsidR="00012621" w:rsidRPr="00586C88" w:rsidRDefault="00012621" w:rsidP="00F45081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Bài 30. Máu và hệ tuần hoàn ở người</w:t>
            </w:r>
          </w:p>
        </w:tc>
        <w:tc>
          <w:tcPr>
            <w:tcW w:w="614" w:type="dxa"/>
            <w:shd w:val="clear" w:color="auto" w:fill="auto"/>
          </w:tcPr>
          <w:p w14:paraId="279B2960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577" w:type="dxa"/>
            <w:vMerge/>
            <w:shd w:val="clear" w:color="auto" w:fill="auto"/>
          </w:tcPr>
          <w:p w14:paraId="068F0B77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38B78190" w14:textId="1D192AC3" w:rsidR="00012621" w:rsidRPr="00586C88" w:rsidRDefault="00012621" w:rsidP="00F45081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  <w:p w14:paraId="72F24707" w14:textId="77777777" w:rsidR="00012621" w:rsidRPr="00586C88" w:rsidRDefault="00012621" w:rsidP="00F4508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14:paraId="539BCFF4" w14:textId="7DF0BFF6" w:rsidR="00012621" w:rsidRPr="00586C88" w:rsidRDefault="00397859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012621" w:rsidRPr="00586C88" w14:paraId="628675F5" w14:textId="77777777" w:rsidTr="00E446FE">
        <w:trPr>
          <w:trHeight w:val="265"/>
        </w:trPr>
        <w:tc>
          <w:tcPr>
            <w:tcW w:w="680" w:type="dxa"/>
            <w:vMerge w:val="restart"/>
            <w:shd w:val="clear" w:color="auto" w:fill="auto"/>
          </w:tcPr>
          <w:p w14:paraId="6F61D014" w14:textId="445FA93A" w:rsidR="00012621" w:rsidRPr="00586C88" w:rsidRDefault="00D26CB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22</w:t>
            </w:r>
          </w:p>
        </w:tc>
        <w:tc>
          <w:tcPr>
            <w:tcW w:w="3243" w:type="dxa"/>
            <w:shd w:val="clear" w:color="auto" w:fill="auto"/>
          </w:tcPr>
          <w:p w14:paraId="16787F23" w14:textId="308A353E" w:rsidR="00012621" w:rsidRPr="00586C88" w:rsidRDefault="00C6500F" w:rsidP="00F45081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586C88">
              <w:rPr>
                <w:bCs/>
                <w:color w:val="auto"/>
                <w:szCs w:val="28"/>
              </w:rPr>
              <w:t>22</w:t>
            </w:r>
            <w:r w:rsidRPr="00586C88">
              <w:rPr>
                <w:bCs/>
                <w:color w:val="auto"/>
                <w:szCs w:val="28"/>
                <w:lang w:val="vi-VN"/>
              </w:rPr>
              <w:t>. Tác dụng của dòng điện</w:t>
            </w:r>
          </w:p>
        </w:tc>
        <w:tc>
          <w:tcPr>
            <w:tcW w:w="614" w:type="dxa"/>
            <w:shd w:val="clear" w:color="auto" w:fill="auto"/>
          </w:tcPr>
          <w:p w14:paraId="27B21C89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76FD7DCC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22</w:t>
            </w:r>
          </w:p>
          <w:p w14:paraId="75CFE6A1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(Tiết 85 - 88)</w:t>
            </w:r>
          </w:p>
        </w:tc>
        <w:tc>
          <w:tcPr>
            <w:tcW w:w="6222" w:type="dxa"/>
            <w:shd w:val="clear" w:color="auto" w:fill="auto"/>
            <w:vAlign w:val="center"/>
          </w:tcPr>
          <w:p w14:paraId="43CFA181" w14:textId="41295328" w:rsidR="00455337" w:rsidRPr="00586C88" w:rsidRDefault="00455337" w:rsidP="00F4508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14:paraId="0F73A4D0" w14:textId="18013003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012621" w:rsidRPr="00586C88" w14:paraId="4203CBFA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5B683342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47836376" w14:textId="77777777" w:rsidR="00012621" w:rsidRPr="00586C88" w:rsidRDefault="00012621" w:rsidP="00F45081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Bài 30. Máu và hệ tuần hoàn ở người</w:t>
            </w:r>
          </w:p>
        </w:tc>
        <w:tc>
          <w:tcPr>
            <w:tcW w:w="614" w:type="dxa"/>
            <w:shd w:val="clear" w:color="auto" w:fill="auto"/>
          </w:tcPr>
          <w:p w14:paraId="168B82B5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/>
            <w:shd w:val="clear" w:color="auto" w:fill="auto"/>
          </w:tcPr>
          <w:p w14:paraId="01220F42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12AFFE9E" w14:textId="0C9ADDB2" w:rsidR="00012621" w:rsidRPr="00586C88" w:rsidRDefault="00012621" w:rsidP="00F45081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  <w:p w14:paraId="04C7AA40" w14:textId="77777777" w:rsidR="00012621" w:rsidRPr="00586C88" w:rsidRDefault="00012621" w:rsidP="00F4508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14:paraId="7ADB16BA" w14:textId="009BAF72" w:rsidR="00012621" w:rsidRPr="00586C88" w:rsidRDefault="00397859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012621" w:rsidRPr="00586C88" w14:paraId="6930EB7C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26B5155B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0C010E3E" w14:textId="77777777" w:rsidR="00012621" w:rsidRPr="00586C88" w:rsidRDefault="00012621" w:rsidP="00F45081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Bài 31. Thực hành về máu và hệ tuần hoàn</w:t>
            </w:r>
          </w:p>
        </w:tc>
        <w:tc>
          <w:tcPr>
            <w:tcW w:w="614" w:type="dxa"/>
            <w:shd w:val="clear" w:color="auto" w:fill="auto"/>
          </w:tcPr>
          <w:p w14:paraId="1F8C0D42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577" w:type="dxa"/>
            <w:vMerge/>
            <w:shd w:val="clear" w:color="auto" w:fill="auto"/>
          </w:tcPr>
          <w:p w14:paraId="5AE5614F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6D32C954" w14:textId="49CCB9CA" w:rsidR="00012621" w:rsidRPr="00586C88" w:rsidRDefault="00012621" w:rsidP="00F45081">
            <w:pPr>
              <w:spacing w:before="60" w:after="60"/>
              <w:rPr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sơ cứu cầm máu</w:t>
            </w:r>
          </w:p>
          <w:p w14:paraId="2CD306B7" w14:textId="50627F9F" w:rsidR="00455337" w:rsidRPr="00586C88" w:rsidRDefault="00455337" w:rsidP="00F4508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36B56D5A" w14:textId="6FA65F69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012621" w:rsidRPr="00586C88" w14:paraId="19F59F82" w14:textId="77777777" w:rsidTr="00E446FE">
        <w:trPr>
          <w:trHeight w:val="265"/>
        </w:trPr>
        <w:tc>
          <w:tcPr>
            <w:tcW w:w="680" w:type="dxa"/>
            <w:vMerge w:val="restart"/>
            <w:shd w:val="clear" w:color="auto" w:fill="auto"/>
          </w:tcPr>
          <w:p w14:paraId="14C6F36E" w14:textId="2F169B80" w:rsidR="00012621" w:rsidRPr="00586C88" w:rsidRDefault="00D26CB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23</w:t>
            </w:r>
          </w:p>
        </w:tc>
        <w:tc>
          <w:tcPr>
            <w:tcW w:w="3243" w:type="dxa"/>
            <w:shd w:val="clear" w:color="auto" w:fill="auto"/>
          </w:tcPr>
          <w:p w14:paraId="2F756E59" w14:textId="77777777" w:rsidR="00012621" w:rsidRPr="00586C88" w:rsidRDefault="00012621" w:rsidP="00F45081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586C88">
              <w:rPr>
                <w:bCs/>
                <w:color w:val="auto"/>
                <w:szCs w:val="28"/>
              </w:rPr>
              <w:t>22</w:t>
            </w:r>
            <w:r w:rsidRPr="00586C88">
              <w:rPr>
                <w:bCs/>
                <w:color w:val="auto"/>
                <w:szCs w:val="28"/>
                <w:lang w:val="vi-VN"/>
              </w:rPr>
              <w:t>. Tác dụng của dòng điện</w:t>
            </w:r>
          </w:p>
        </w:tc>
        <w:tc>
          <w:tcPr>
            <w:tcW w:w="614" w:type="dxa"/>
            <w:shd w:val="clear" w:color="auto" w:fill="auto"/>
          </w:tcPr>
          <w:p w14:paraId="47170654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595A8E9E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23</w:t>
            </w:r>
          </w:p>
          <w:p w14:paraId="021E35E5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(Tiết 89 - 92)</w:t>
            </w:r>
          </w:p>
        </w:tc>
        <w:tc>
          <w:tcPr>
            <w:tcW w:w="6222" w:type="dxa"/>
            <w:shd w:val="clear" w:color="auto" w:fill="auto"/>
            <w:vAlign w:val="center"/>
          </w:tcPr>
          <w:p w14:paraId="4BCCABE0" w14:textId="3FADA7C7" w:rsidR="00012621" w:rsidRPr="00E446FE" w:rsidRDefault="00012621" w:rsidP="00F4508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minh hoạ tác dụng phát sáng, tác dụng nhiệt, tác dụng hoá - sinh của dòng điện</w:t>
            </w:r>
            <w:r w:rsidR="00F94243" w:rsidRPr="00586C88">
              <w:rPr>
                <w:szCs w:val="28"/>
              </w:rPr>
              <w:t xml:space="preserve">. </w:t>
            </w:r>
            <w:r w:rsidR="00F94243" w:rsidRPr="00586C88">
              <w:rPr>
                <w:rFonts w:eastAsia="Times New Roman"/>
                <w:color w:val="auto"/>
                <w:szCs w:val="28"/>
              </w:rPr>
              <w:t>Bút thử điện.</w:t>
            </w:r>
          </w:p>
          <w:p w14:paraId="5C063448" w14:textId="05EA989B" w:rsidR="00455337" w:rsidRPr="00586C88" w:rsidRDefault="00455337" w:rsidP="00F4508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7510A0CC" w14:textId="5CA7256C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012621" w:rsidRPr="00586C88" w14:paraId="3A01A102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7EF4F931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1708CB22" w14:textId="77777777" w:rsidR="00012621" w:rsidRPr="00586C88" w:rsidRDefault="00012621" w:rsidP="00F45081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Bài 32. Hệ hô hấp ở người</w:t>
            </w:r>
          </w:p>
        </w:tc>
        <w:tc>
          <w:tcPr>
            <w:tcW w:w="614" w:type="dxa"/>
            <w:shd w:val="clear" w:color="auto" w:fill="auto"/>
          </w:tcPr>
          <w:p w14:paraId="4765946B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3</w:t>
            </w:r>
          </w:p>
        </w:tc>
        <w:tc>
          <w:tcPr>
            <w:tcW w:w="1577" w:type="dxa"/>
            <w:vMerge/>
            <w:shd w:val="clear" w:color="auto" w:fill="auto"/>
          </w:tcPr>
          <w:p w14:paraId="1EFBA823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376E0355" w14:textId="5A033D13" w:rsidR="00012621" w:rsidRPr="00586C88" w:rsidRDefault="00012621" w:rsidP="00F4508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  <w:r w:rsidR="00E4721B" w:rsidRPr="00586C88">
              <w:rPr>
                <w:szCs w:val="28"/>
              </w:rPr>
              <w:t xml:space="preserve"> Phần mền 3D mô phỏng hệ hô hấp ở người</w:t>
            </w:r>
          </w:p>
        </w:tc>
        <w:tc>
          <w:tcPr>
            <w:tcW w:w="1982" w:type="dxa"/>
            <w:shd w:val="clear" w:color="auto" w:fill="auto"/>
          </w:tcPr>
          <w:p w14:paraId="1282ABB3" w14:textId="1353835E" w:rsidR="00012621" w:rsidRPr="00586C88" w:rsidRDefault="00397859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012621" w:rsidRPr="00586C88" w14:paraId="0837D956" w14:textId="77777777" w:rsidTr="00E446FE">
        <w:trPr>
          <w:trHeight w:val="265"/>
        </w:trPr>
        <w:tc>
          <w:tcPr>
            <w:tcW w:w="680" w:type="dxa"/>
            <w:vMerge w:val="restart"/>
            <w:shd w:val="clear" w:color="auto" w:fill="auto"/>
          </w:tcPr>
          <w:p w14:paraId="6B8A9F4B" w14:textId="06D0B5FB" w:rsidR="00012621" w:rsidRPr="00586C88" w:rsidRDefault="00D26CB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24</w:t>
            </w:r>
          </w:p>
        </w:tc>
        <w:tc>
          <w:tcPr>
            <w:tcW w:w="3243" w:type="dxa"/>
            <w:shd w:val="clear" w:color="auto" w:fill="auto"/>
          </w:tcPr>
          <w:p w14:paraId="400DEAB8" w14:textId="11C4ABFA" w:rsidR="00012621" w:rsidRPr="00586C88" w:rsidRDefault="006753B6" w:rsidP="00F45081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586C88">
              <w:rPr>
                <w:bCs/>
                <w:color w:val="auto"/>
                <w:szCs w:val="28"/>
              </w:rPr>
              <w:t>23</w:t>
            </w:r>
            <w:r w:rsidRPr="00586C88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586C88">
              <w:rPr>
                <w:bCs/>
                <w:color w:val="auto"/>
                <w:szCs w:val="28"/>
              </w:rPr>
              <w:t>C</w:t>
            </w:r>
            <w:r w:rsidRPr="00586C88">
              <w:rPr>
                <w:bCs/>
                <w:color w:val="auto"/>
                <w:szCs w:val="28"/>
                <w:lang w:val="vi-VN"/>
              </w:rPr>
              <w:t xml:space="preserve">ường độ dòng điện </w:t>
            </w:r>
            <w:r w:rsidRPr="00586C88">
              <w:rPr>
                <w:bCs/>
                <w:color w:val="auto"/>
                <w:szCs w:val="28"/>
              </w:rPr>
              <w:t>và h</w:t>
            </w:r>
            <w:r w:rsidRPr="00586C88">
              <w:rPr>
                <w:bCs/>
                <w:color w:val="auto"/>
                <w:szCs w:val="28"/>
                <w:lang w:val="vi-VN"/>
              </w:rPr>
              <w:t>iệu điện thế</w:t>
            </w:r>
          </w:p>
        </w:tc>
        <w:tc>
          <w:tcPr>
            <w:tcW w:w="614" w:type="dxa"/>
            <w:shd w:val="clear" w:color="auto" w:fill="auto"/>
          </w:tcPr>
          <w:p w14:paraId="70F27307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2033B9BF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24</w:t>
            </w:r>
          </w:p>
          <w:p w14:paraId="7B69A4EE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93 - 96)</w:t>
            </w:r>
          </w:p>
        </w:tc>
        <w:tc>
          <w:tcPr>
            <w:tcW w:w="6222" w:type="dxa"/>
            <w:shd w:val="clear" w:color="auto" w:fill="auto"/>
            <w:vAlign w:val="center"/>
          </w:tcPr>
          <w:p w14:paraId="4D5B8EF3" w14:textId="77777777" w:rsidR="006753B6" w:rsidRPr="00586C88" w:rsidRDefault="006753B6" w:rsidP="006753B6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szCs w:val="28"/>
              </w:rPr>
              <w:t xml:space="preserve">Bộ thí nghiệm tìm hiểu về vai trò của ampe kế, vôn kế: </w:t>
            </w:r>
            <w:r w:rsidRPr="00586C88">
              <w:rPr>
                <w:rFonts w:eastAsia="Times New Roman"/>
                <w:color w:val="auto"/>
                <w:szCs w:val="28"/>
              </w:rPr>
              <w:t>Nguồn điện (pin) 1,5V, 3V, 4,5V, biến trở, ampe kế, vôn kế;  bóng đèn 1,5V; công tắc; dây nối.Bút thử điện.</w:t>
            </w:r>
          </w:p>
          <w:p w14:paraId="3CB71DAF" w14:textId="4C87EA9A" w:rsidR="006753B6" w:rsidRPr="00586C88" w:rsidRDefault="006753B6" w:rsidP="006753B6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  <w:p w14:paraId="1EE948C8" w14:textId="3963BD25" w:rsidR="00455337" w:rsidRPr="00586C88" w:rsidRDefault="00455337" w:rsidP="00F4508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14:paraId="7699E01E" w14:textId="05E36C8B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012621" w:rsidRPr="00586C88" w14:paraId="5DD0FDC4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61996439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4A6D072" w14:textId="77777777" w:rsidR="00012621" w:rsidRPr="00586C88" w:rsidRDefault="00012621" w:rsidP="00F45081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 xml:space="preserve">Bài 33. </w:t>
            </w:r>
            <w:r w:rsidRPr="00586C88">
              <w:rPr>
                <w:rFonts w:eastAsia="Times New Roman"/>
                <w:szCs w:val="28"/>
              </w:rPr>
              <w:t>Môi trường trong cơ thể và hệ bài tiết ở người</w:t>
            </w:r>
          </w:p>
        </w:tc>
        <w:tc>
          <w:tcPr>
            <w:tcW w:w="614" w:type="dxa"/>
            <w:shd w:val="clear" w:color="auto" w:fill="auto"/>
          </w:tcPr>
          <w:p w14:paraId="1E979B47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3</w:t>
            </w:r>
          </w:p>
        </w:tc>
        <w:tc>
          <w:tcPr>
            <w:tcW w:w="1577" w:type="dxa"/>
            <w:vMerge/>
            <w:shd w:val="clear" w:color="auto" w:fill="auto"/>
          </w:tcPr>
          <w:p w14:paraId="392CC1EB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05182705" w14:textId="1DA1794B" w:rsidR="00012621" w:rsidRPr="00586C88" w:rsidRDefault="00012621" w:rsidP="00F4508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0A9DABB5" w14:textId="00C7B73D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012621" w:rsidRPr="00586C88" w14:paraId="4B7BCF22" w14:textId="77777777" w:rsidTr="00E446FE">
        <w:trPr>
          <w:trHeight w:val="265"/>
        </w:trPr>
        <w:tc>
          <w:tcPr>
            <w:tcW w:w="680" w:type="dxa"/>
            <w:vMerge w:val="restart"/>
            <w:shd w:val="clear" w:color="auto" w:fill="auto"/>
          </w:tcPr>
          <w:p w14:paraId="35A43F31" w14:textId="53090900" w:rsidR="00012621" w:rsidRPr="00586C88" w:rsidRDefault="00D26CB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25</w:t>
            </w:r>
          </w:p>
        </w:tc>
        <w:tc>
          <w:tcPr>
            <w:tcW w:w="3243" w:type="dxa"/>
            <w:shd w:val="clear" w:color="auto" w:fill="auto"/>
          </w:tcPr>
          <w:p w14:paraId="7918FF5B" w14:textId="77777777" w:rsidR="00012621" w:rsidRPr="00586C88" w:rsidRDefault="00012621" w:rsidP="00F45081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586C88">
              <w:rPr>
                <w:bCs/>
                <w:color w:val="auto"/>
                <w:szCs w:val="28"/>
              </w:rPr>
              <w:t>23</w:t>
            </w:r>
            <w:r w:rsidRPr="00586C88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586C88">
              <w:rPr>
                <w:bCs/>
                <w:color w:val="auto"/>
                <w:szCs w:val="28"/>
              </w:rPr>
              <w:t>C</w:t>
            </w:r>
            <w:r w:rsidRPr="00586C88">
              <w:rPr>
                <w:bCs/>
                <w:color w:val="auto"/>
                <w:szCs w:val="28"/>
                <w:lang w:val="vi-VN"/>
              </w:rPr>
              <w:t xml:space="preserve">ường độ dòng điện </w:t>
            </w:r>
            <w:r w:rsidRPr="00586C88">
              <w:rPr>
                <w:bCs/>
                <w:color w:val="auto"/>
                <w:szCs w:val="28"/>
              </w:rPr>
              <w:t>và h</w:t>
            </w:r>
            <w:r w:rsidRPr="00586C88">
              <w:rPr>
                <w:bCs/>
                <w:color w:val="auto"/>
                <w:szCs w:val="28"/>
                <w:lang w:val="vi-VN"/>
              </w:rPr>
              <w:t>iệu điện thế</w:t>
            </w:r>
          </w:p>
        </w:tc>
        <w:tc>
          <w:tcPr>
            <w:tcW w:w="614" w:type="dxa"/>
            <w:shd w:val="clear" w:color="auto" w:fill="auto"/>
          </w:tcPr>
          <w:p w14:paraId="4F094DFA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33015CD8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25</w:t>
            </w:r>
          </w:p>
          <w:p w14:paraId="565388F5" w14:textId="77777777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97 - 100)</w:t>
            </w:r>
          </w:p>
        </w:tc>
        <w:tc>
          <w:tcPr>
            <w:tcW w:w="6222" w:type="dxa"/>
            <w:shd w:val="clear" w:color="auto" w:fill="auto"/>
            <w:vAlign w:val="center"/>
          </w:tcPr>
          <w:p w14:paraId="43D981E2" w14:textId="7642F279" w:rsidR="00012621" w:rsidRPr="00586C88" w:rsidRDefault="00012621" w:rsidP="00F4508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 xml:space="preserve">Bộ thí nghiệm tìm hiểu về vai trò của ampe kế, vôn kế: </w:t>
            </w:r>
            <w:r w:rsidRPr="00586C88">
              <w:rPr>
                <w:rFonts w:eastAsia="Times New Roman"/>
                <w:color w:val="auto"/>
                <w:szCs w:val="28"/>
              </w:rPr>
              <w:t>Nguồn điện (pin) 1,5V, 3V, 4,5V, biến trở, ampe kế, vôn kế;  bóng đèn 1,5V; công tắc; dây nối.</w:t>
            </w:r>
            <w:r w:rsidR="008C76A2" w:rsidRPr="00586C88">
              <w:rPr>
                <w:rFonts w:eastAsia="Times New Roman"/>
                <w:color w:val="auto"/>
                <w:szCs w:val="28"/>
              </w:rPr>
              <w:t>Bút thử điện.</w:t>
            </w:r>
          </w:p>
          <w:p w14:paraId="5DBA0B93" w14:textId="0A58A428" w:rsidR="00455337" w:rsidRPr="00586C88" w:rsidRDefault="00455337" w:rsidP="00F45081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455AE7CF" w14:textId="08CD4F1E" w:rsidR="00012621" w:rsidRPr="00586C88" w:rsidRDefault="00012621" w:rsidP="00F45081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E4721B" w:rsidRPr="00586C88" w14:paraId="4D9AC4FF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67C62A82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3859B14B" w14:textId="77777777" w:rsidR="00E4721B" w:rsidRPr="00586C88" w:rsidRDefault="00E4721B" w:rsidP="00E4721B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Bài 34. Hệ thần kinh và các giác quan ở người</w:t>
            </w:r>
          </w:p>
        </w:tc>
        <w:tc>
          <w:tcPr>
            <w:tcW w:w="614" w:type="dxa"/>
            <w:shd w:val="clear" w:color="auto" w:fill="auto"/>
          </w:tcPr>
          <w:p w14:paraId="63F34B95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577" w:type="dxa"/>
            <w:vMerge/>
            <w:shd w:val="clear" w:color="auto" w:fill="auto"/>
          </w:tcPr>
          <w:p w14:paraId="07A77BF5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3F4B1DE7" w14:textId="5BF0BF1F" w:rsidR="00E4721B" w:rsidRPr="00586C88" w:rsidRDefault="00E4721B" w:rsidP="00E4721B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Máy tính, máy chiếu. </w:t>
            </w:r>
            <w:r w:rsidRPr="00586C88">
              <w:rPr>
                <w:szCs w:val="28"/>
              </w:rPr>
              <w:t>Phần mềm 3D mô phỏng hệ thần kinh ở người</w:t>
            </w:r>
          </w:p>
        </w:tc>
        <w:tc>
          <w:tcPr>
            <w:tcW w:w="1982" w:type="dxa"/>
            <w:shd w:val="clear" w:color="auto" w:fill="auto"/>
          </w:tcPr>
          <w:p w14:paraId="3FC6EDBA" w14:textId="4760EEF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E4721B" w:rsidRPr="00586C88" w14:paraId="0B683E11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45844EF7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7FD63BE2" w14:textId="77777777" w:rsidR="00E4721B" w:rsidRPr="00586C88" w:rsidRDefault="00E4721B" w:rsidP="00E4721B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Bài 35. Hệ nội tiết ở người</w:t>
            </w:r>
          </w:p>
        </w:tc>
        <w:tc>
          <w:tcPr>
            <w:tcW w:w="614" w:type="dxa"/>
            <w:shd w:val="clear" w:color="auto" w:fill="auto"/>
          </w:tcPr>
          <w:p w14:paraId="58C44B5B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/>
            <w:shd w:val="clear" w:color="auto" w:fill="auto"/>
          </w:tcPr>
          <w:p w14:paraId="7D8BBE71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7515F3D4" w14:textId="6DE75D05" w:rsidR="00E4721B" w:rsidRPr="00586C88" w:rsidRDefault="00E4721B" w:rsidP="00E4721B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6637F2BE" w14:textId="10B54418" w:rsidR="00E4721B" w:rsidRPr="00586C88" w:rsidRDefault="00070173" w:rsidP="00E4721B">
            <w:pPr>
              <w:spacing w:before="60" w:after="60"/>
              <w:jc w:val="center"/>
              <w:rPr>
                <w:b/>
                <w:bCs/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E4721B" w:rsidRPr="00586C88" w14:paraId="7F99C00C" w14:textId="77777777" w:rsidTr="00E446FE">
        <w:trPr>
          <w:trHeight w:val="265"/>
        </w:trPr>
        <w:tc>
          <w:tcPr>
            <w:tcW w:w="680" w:type="dxa"/>
            <w:vMerge w:val="restart"/>
            <w:shd w:val="clear" w:color="auto" w:fill="auto"/>
          </w:tcPr>
          <w:p w14:paraId="3921B9E3" w14:textId="733673DC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26</w:t>
            </w:r>
          </w:p>
        </w:tc>
        <w:tc>
          <w:tcPr>
            <w:tcW w:w="3243" w:type="dxa"/>
            <w:shd w:val="clear" w:color="auto" w:fill="auto"/>
          </w:tcPr>
          <w:p w14:paraId="5DE51DA4" w14:textId="58355658" w:rsidR="00E4721B" w:rsidRPr="00586C88" w:rsidRDefault="000B55E7" w:rsidP="00E4721B">
            <w:pPr>
              <w:spacing w:before="60" w:after="6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Bài tập chủ đề 5</w:t>
            </w:r>
          </w:p>
        </w:tc>
        <w:tc>
          <w:tcPr>
            <w:tcW w:w="614" w:type="dxa"/>
            <w:shd w:val="clear" w:color="auto" w:fill="auto"/>
          </w:tcPr>
          <w:p w14:paraId="39AF1729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0D186008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26</w:t>
            </w:r>
          </w:p>
          <w:p w14:paraId="7B28C81A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101 - 104)</w:t>
            </w:r>
          </w:p>
        </w:tc>
        <w:tc>
          <w:tcPr>
            <w:tcW w:w="6222" w:type="dxa"/>
            <w:shd w:val="clear" w:color="auto" w:fill="auto"/>
            <w:vAlign w:val="center"/>
          </w:tcPr>
          <w:p w14:paraId="66918C4C" w14:textId="4F6BF460" w:rsidR="00E4721B" w:rsidRPr="00586C88" w:rsidRDefault="00E4721B" w:rsidP="006753B6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- Máy tính, máy chiếu.</w:t>
            </w:r>
          </w:p>
        </w:tc>
        <w:tc>
          <w:tcPr>
            <w:tcW w:w="1982" w:type="dxa"/>
            <w:shd w:val="clear" w:color="auto" w:fill="auto"/>
          </w:tcPr>
          <w:p w14:paraId="78C02D60" w14:textId="6CBC607E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E4721B" w:rsidRPr="00586C88" w14:paraId="533BD6E0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48697615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10E3E8DC" w14:textId="77777777" w:rsidR="00E4721B" w:rsidRPr="00586C88" w:rsidRDefault="00E4721B" w:rsidP="00E4721B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Bài 35. Hệ nội tiết ở người</w:t>
            </w:r>
          </w:p>
        </w:tc>
        <w:tc>
          <w:tcPr>
            <w:tcW w:w="614" w:type="dxa"/>
            <w:shd w:val="clear" w:color="auto" w:fill="auto"/>
          </w:tcPr>
          <w:p w14:paraId="1269029C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/>
            <w:shd w:val="clear" w:color="auto" w:fill="auto"/>
          </w:tcPr>
          <w:p w14:paraId="6195E779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4EDDEDC4" w14:textId="0076B9C9" w:rsidR="00E4721B" w:rsidRPr="00586C88" w:rsidRDefault="00E4721B" w:rsidP="00E4721B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32F745C1" w14:textId="11CEB35E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E4721B" w:rsidRPr="00586C88" w14:paraId="7281EE14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39AF4071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13480C90" w14:textId="77777777" w:rsidR="00E4721B" w:rsidRPr="00586C88" w:rsidRDefault="00E4721B" w:rsidP="00E4721B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Bài 36. Da và điều hoà thân nhiệt ở người</w:t>
            </w:r>
          </w:p>
        </w:tc>
        <w:tc>
          <w:tcPr>
            <w:tcW w:w="614" w:type="dxa"/>
            <w:shd w:val="clear" w:color="auto" w:fill="auto"/>
          </w:tcPr>
          <w:p w14:paraId="4E16BE2A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577" w:type="dxa"/>
            <w:vMerge/>
            <w:shd w:val="clear" w:color="auto" w:fill="auto"/>
          </w:tcPr>
          <w:p w14:paraId="598A2088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230EE1FE" w14:textId="07303D04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  <w:p w14:paraId="0D0085EC" w14:textId="77777777" w:rsidR="00E4721B" w:rsidRPr="00586C88" w:rsidRDefault="00E4721B" w:rsidP="00E4721B">
            <w:pPr>
              <w:spacing w:before="60" w:after="6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Nhiệt kế đo thân nhiệt</w:t>
            </w:r>
          </w:p>
        </w:tc>
        <w:tc>
          <w:tcPr>
            <w:tcW w:w="1982" w:type="dxa"/>
            <w:shd w:val="clear" w:color="auto" w:fill="auto"/>
          </w:tcPr>
          <w:p w14:paraId="681E6E7F" w14:textId="41C3DEB6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162FC9" w:rsidRPr="00586C88" w14:paraId="15EF51E9" w14:textId="77777777" w:rsidTr="00783D0C">
        <w:trPr>
          <w:trHeight w:val="1216"/>
        </w:trPr>
        <w:tc>
          <w:tcPr>
            <w:tcW w:w="680" w:type="dxa"/>
            <w:vMerge w:val="restart"/>
            <w:shd w:val="clear" w:color="auto" w:fill="auto"/>
          </w:tcPr>
          <w:p w14:paraId="7D975D56" w14:textId="5B8AC897" w:rsidR="00162FC9" w:rsidRPr="00586C88" w:rsidRDefault="00162FC9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27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32E4B7FC" w14:textId="3CEE38C8" w:rsidR="00162FC9" w:rsidRPr="00070173" w:rsidRDefault="00162FC9" w:rsidP="00E4721B">
            <w:pPr>
              <w:spacing w:before="60" w:after="60"/>
              <w:rPr>
                <w:color w:val="auto"/>
                <w:szCs w:val="28"/>
                <w:lang w:val="vi-VN"/>
              </w:rPr>
            </w:pPr>
            <w:r w:rsidRPr="00586C88">
              <w:rPr>
                <w:b/>
                <w:color w:val="auto"/>
                <w:szCs w:val="28"/>
              </w:rPr>
              <w:t>ÔN TẬP  GIỮA KÌ II</w:t>
            </w:r>
            <w:r>
              <w:rPr>
                <w:b/>
                <w:color w:val="auto"/>
                <w:szCs w:val="28"/>
                <w:lang w:val="vi-VN"/>
              </w:rPr>
              <w:t>(sinh, lý)</w:t>
            </w:r>
          </w:p>
        </w:tc>
        <w:tc>
          <w:tcPr>
            <w:tcW w:w="614" w:type="dxa"/>
            <w:shd w:val="clear" w:color="auto" w:fill="auto"/>
          </w:tcPr>
          <w:p w14:paraId="581CAF6A" w14:textId="77777777" w:rsidR="00162FC9" w:rsidRPr="00586C88" w:rsidRDefault="00162FC9" w:rsidP="00E4721B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5F8252F1" w14:textId="77777777" w:rsidR="00162FC9" w:rsidRPr="00586C88" w:rsidRDefault="00162FC9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27</w:t>
            </w:r>
          </w:p>
          <w:p w14:paraId="25B4D4CC" w14:textId="77777777" w:rsidR="00162FC9" w:rsidRPr="00586C88" w:rsidRDefault="00162FC9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105 - 108)</w:t>
            </w:r>
          </w:p>
          <w:p w14:paraId="25546982" w14:textId="77777777" w:rsidR="00162FC9" w:rsidRPr="00586C88" w:rsidRDefault="00162FC9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32605A13" w14:textId="7D8EBEB1" w:rsidR="00162FC9" w:rsidRPr="00586C88" w:rsidRDefault="00162FC9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356C4712" w14:textId="1243C37D" w:rsidR="00162FC9" w:rsidRPr="00586C88" w:rsidRDefault="00162FC9" w:rsidP="00E4721B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E4721B" w:rsidRPr="00586C88" w14:paraId="1783B6A8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5886092F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</w:tcPr>
          <w:p w14:paraId="291B4856" w14:textId="77777777" w:rsidR="00E4721B" w:rsidRPr="00586C88" w:rsidRDefault="00E4721B" w:rsidP="00E4721B">
            <w:pPr>
              <w:spacing w:before="60" w:after="60"/>
              <w:rPr>
                <w:b/>
                <w:color w:val="auto"/>
                <w:szCs w:val="28"/>
              </w:rPr>
            </w:pPr>
            <w:r w:rsidRPr="00586C88">
              <w:rPr>
                <w:b/>
                <w:color w:val="auto"/>
                <w:szCs w:val="28"/>
              </w:rPr>
              <w:t>KIỂM TRA GIỮA KÌ II</w:t>
            </w:r>
          </w:p>
        </w:tc>
        <w:tc>
          <w:tcPr>
            <w:tcW w:w="614" w:type="dxa"/>
            <w:shd w:val="clear" w:color="auto" w:fill="auto"/>
          </w:tcPr>
          <w:p w14:paraId="16B2D32D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577" w:type="dxa"/>
            <w:vMerge/>
            <w:shd w:val="clear" w:color="auto" w:fill="auto"/>
          </w:tcPr>
          <w:p w14:paraId="655C2735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1B590F7F" w14:textId="77777777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b/>
                <w:color w:val="auto"/>
                <w:szCs w:val="28"/>
              </w:rPr>
              <w:t>Đề kiểm tra, đáp án, biểu điểm.</w:t>
            </w:r>
          </w:p>
        </w:tc>
        <w:tc>
          <w:tcPr>
            <w:tcW w:w="1982" w:type="dxa"/>
            <w:shd w:val="clear" w:color="auto" w:fill="auto"/>
          </w:tcPr>
          <w:p w14:paraId="42B43C8D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Lớp học</w:t>
            </w:r>
          </w:p>
        </w:tc>
      </w:tr>
      <w:tr w:rsidR="00E4721B" w:rsidRPr="00586C88" w14:paraId="24501B60" w14:textId="77777777" w:rsidTr="00E446FE">
        <w:trPr>
          <w:trHeight w:val="265"/>
        </w:trPr>
        <w:tc>
          <w:tcPr>
            <w:tcW w:w="680" w:type="dxa"/>
            <w:vMerge w:val="restart"/>
            <w:shd w:val="clear" w:color="auto" w:fill="auto"/>
          </w:tcPr>
          <w:p w14:paraId="3302FECF" w14:textId="4BA89719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28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4F61262" w14:textId="77777777" w:rsidR="00E4721B" w:rsidRPr="00586C88" w:rsidRDefault="00E4721B" w:rsidP="00E4721B">
            <w:pPr>
              <w:spacing w:before="60" w:after="60"/>
              <w:rPr>
                <w:b/>
                <w:color w:val="auto"/>
                <w:szCs w:val="28"/>
              </w:rPr>
            </w:pPr>
            <w:r w:rsidRPr="00586C88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586C88">
              <w:rPr>
                <w:bCs/>
                <w:color w:val="auto"/>
                <w:szCs w:val="28"/>
              </w:rPr>
              <w:t>24</w:t>
            </w:r>
            <w:r w:rsidRPr="00586C88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586C88">
              <w:rPr>
                <w:bCs/>
                <w:color w:val="auto"/>
                <w:szCs w:val="28"/>
              </w:rPr>
              <w:t>N</w:t>
            </w:r>
            <w:r w:rsidRPr="00586C88">
              <w:rPr>
                <w:bCs/>
                <w:color w:val="auto"/>
                <w:szCs w:val="28"/>
                <w:lang w:val="vi-VN"/>
              </w:rPr>
              <w:t>ăng</w:t>
            </w:r>
            <w:r w:rsidRPr="00586C88">
              <w:rPr>
                <w:bCs/>
                <w:color w:val="auto"/>
                <w:szCs w:val="28"/>
              </w:rPr>
              <w:t xml:space="preserve"> lượng nhiệt</w:t>
            </w:r>
          </w:p>
        </w:tc>
        <w:tc>
          <w:tcPr>
            <w:tcW w:w="614" w:type="dxa"/>
            <w:shd w:val="clear" w:color="auto" w:fill="auto"/>
          </w:tcPr>
          <w:p w14:paraId="3F2C0282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166904F4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28</w:t>
            </w:r>
          </w:p>
          <w:p w14:paraId="55EFC24E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109 - 112)</w:t>
            </w:r>
          </w:p>
        </w:tc>
        <w:tc>
          <w:tcPr>
            <w:tcW w:w="6222" w:type="dxa"/>
            <w:shd w:val="clear" w:color="auto" w:fill="auto"/>
            <w:vAlign w:val="center"/>
          </w:tcPr>
          <w:p w14:paraId="69FE16FB" w14:textId="77777777" w:rsidR="00E4721B" w:rsidRPr="00586C88" w:rsidRDefault="00E4721B" w:rsidP="00E4721B">
            <w:pPr>
              <w:spacing w:before="0" w:after="0"/>
              <w:rPr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tìm hiểu về vai trò của ampe kế, vôn kế</w:t>
            </w:r>
          </w:p>
          <w:p w14:paraId="53C4838F" w14:textId="6BED502A" w:rsidR="00E4721B" w:rsidRPr="00586C88" w:rsidRDefault="00E4721B" w:rsidP="00E4721B">
            <w:pPr>
              <w:spacing w:before="0" w:after="0"/>
              <w:rPr>
                <w:b/>
                <w:color w:val="auto"/>
                <w:szCs w:val="28"/>
              </w:rPr>
            </w:pPr>
            <w:r w:rsidRPr="00586C88">
              <w:rPr>
                <w:szCs w:val="28"/>
              </w:rPr>
              <w:t xml:space="preserve">- </w:t>
            </w:r>
            <w:r w:rsidRPr="00586C88">
              <w:rPr>
                <w:rFonts w:eastAsia="Times New Roman"/>
                <w:color w:val="auto"/>
                <w:szCs w:val="28"/>
              </w:rPr>
              <w:t>Máy tính,  máy chiếu.</w:t>
            </w:r>
          </w:p>
        </w:tc>
        <w:tc>
          <w:tcPr>
            <w:tcW w:w="1982" w:type="dxa"/>
            <w:shd w:val="clear" w:color="auto" w:fill="auto"/>
          </w:tcPr>
          <w:p w14:paraId="34F7DFC3" w14:textId="4CAF3DF1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E4721B" w:rsidRPr="00586C88" w14:paraId="08D9FCD7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3036FC0E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4870782E" w14:textId="77777777" w:rsidR="00E4721B" w:rsidRPr="00586C88" w:rsidRDefault="00E4721B" w:rsidP="00E4721B">
            <w:pPr>
              <w:spacing w:before="60" w:after="60"/>
              <w:rPr>
                <w:bCs/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Bài 37. Sinh sản ở người</w:t>
            </w:r>
          </w:p>
        </w:tc>
        <w:tc>
          <w:tcPr>
            <w:tcW w:w="614" w:type="dxa"/>
            <w:shd w:val="clear" w:color="auto" w:fill="auto"/>
          </w:tcPr>
          <w:p w14:paraId="1DBF6769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3</w:t>
            </w:r>
          </w:p>
        </w:tc>
        <w:tc>
          <w:tcPr>
            <w:tcW w:w="1577" w:type="dxa"/>
            <w:vMerge/>
            <w:shd w:val="clear" w:color="auto" w:fill="auto"/>
          </w:tcPr>
          <w:p w14:paraId="52EEF3CC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340BABFB" w14:textId="29733DAF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3ED191FA" w14:textId="79E834D8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E4721B" w:rsidRPr="00586C88" w14:paraId="25F6ED16" w14:textId="77777777" w:rsidTr="00E446FE">
        <w:trPr>
          <w:trHeight w:val="265"/>
        </w:trPr>
        <w:tc>
          <w:tcPr>
            <w:tcW w:w="680" w:type="dxa"/>
            <w:vMerge w:val="restart"/>
            <w:shd w:val="clear" w:color="auto" w:fill="auto"/>
          </w:tcPr>
          <w:p w14:paraId="2DC56F7E" w14:textId="70D45D0E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29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A52EEC6" w14:textId="77777777" w:rsidR="00E4721B" w:rsidRPr="00586C88" w:rsidRDefault="00E4721B" w:rsidP="00E4721B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586C88">
              <w:rPr>
                <w:bCs/>
                <w:color w:val="auto"/>
                <w:szCs w:val="28"/>
              </w:rPr>
              <w:t>24</w:t>
            </w:r>
            <w:r w:rsidRPr="00586C88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586C88">
              <w:rPr>
                <w:bCs/>
                <w:color w:val="auto"/>
                <w:szCs w:val="28"/>
              </w:rPr>
              <w:t>N</w:t>
            </w:r>
            <w:r w:rsidRPr="00586C88">
              <w:rPr>
                <w:bCs/>
                <w:color w:val="auto"/>
                <w:szCs w:val="28"/>
                <w:lang w:val="vi-VN"/>
              </w:rPr>
              <w:t>ăng</w:t>
            </w:r>
            <w:r w:rsidRPr="00586C88">
              <w:rPr>
                <w:bCs/>
                <w:color w:val="auto"/>
                <w:szCs w:val="28"/>
              </w:rPr>
              <w:t xml:space="preserve"> lượng nhiệt</w:t>
            </w:r>
          </w:p>
        </w:tc>
        <w:tc>
          <w:tcPr>
            <w:tcW w:w="614" w:type="dxa"/>
            <w:shd w:val="clear" w:color="auto" w:fill="auto"/>
          </w:tcPr>
          <w:p w14:paraId="2A9EC5AC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2812239D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29</w:t>
            </w:r>
          </w:p>
          <w:p w14:paraId="5AED067D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113 – 116)</w:t>
            </w:r>
          </w:p>
          <w:p w14:paraId="521EDC0D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04ECB51E" w14:textId="77777777" w:rsidR="00E4721B" w:rsidRPr="00586C88" w:rsidRDefault="00E4721B" w:rsidP="00E4721B">
            <w:pPr>
              <w:spacing w:before="0" w:after="0"/>
              <w:rPr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tìm hiểu về vai trò của ampe kế, vôn kế</w:t>
            </w:r>
          </w:p>
          <w:p w14:paraId="07ED03F0" w14:textId="56380550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szCs w:val="28"/>
              </w:rPr>
              <w:t xml:space="preserve">- </w:t>
            </w:r>
            <w:r w:rsidRPr="00586C88">
              <w:rPr>
                <w:rFonts w:eastAsia="Times New Roman"/>
                <w:color w:val="auto"/>
                <w:szCs w:val="28"/>
              </w:rPr>
              <w:t>Máy tính, máy chiếu.</w:t>
            </w:r>
          </w:p>
        </w:tc>
        <w:tc>
          <w:tcPr>
            <w:tcW w:w="1982" w:type="dxa"/>
            <w:shd w:val="clear" w:color="auto" w:fill="auto"/>
          </w:tcPr>
          <w:p w14:paraId="2ABCBEF8" w14:textId="5C402AB1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E4721B" w:rsidRPr="00586C88" w14:paraId="12A427FE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0CF2394A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438C8C9F" w14:textId="77777777" w:rsidR="00E4721B" w:rsidRPr="00586C88" w:rsidRDefault="00E4721B" w:rsidP="00E4721B">
            <w:pPr>
              <w:spacing w:before="60" w:after="60"/>
              <w:rPr>
                <w:bCs/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Bài tập chủ đề 7</w:t>
            </w:r>
          </w:p>
        </w:tc>
        <w:tc>
          <w:tcPr>
            <w:tcW w:w="614" w:type="dxa"/>
            <w:shd w:val="clear" w:color="auto" w:fill="auto"/>
          </w:tcPr>
          <w:p w14:paraId="01FB8735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/>
            <w:shd w:val="clear" w:color="auto" w:fill="auto"/>
          </w:tcPr>
          <w:p w14:paraId="297EAEC2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7C030C49" w14:textId="795EF0A9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1BFB4C20" w14:textId="24B2BB9E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E4721B" w:rsidRPr="00586C88" w14:paraId="2B4B9B50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3E9EEFE0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72652B7B" w14:textId="77777777" w:rsidR="00E4721B" w:rsidRPr="00586C88" w:rsidRDefault="00E4721B" w:rsidP="00E4721B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Bài 38. Môi trường và các nhân tố sinh thái</w:t>
            </w:r>
          </w:p>
        </w:tc>
        <w:tc>
          <w:tcPr>
            <w:tcW w:w="614" w:type="dxa"/>
            <w:shd w:val="clear" w:color="auto" w:fill="auto"/>
          </w:tcPr>
          <w:p w14:paraId="2E41F5FC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577" w:type="dxa"/>
            <w:vMerge/>
            <w:shd w:val="clear" w:color="auto" w:fill="auto"/>
          </w:tcPr>
          <w:p w14:paraId="33869865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</w:tcPr>
          <w:p w14:paraId="604A9151" w14:textId="34BF4239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 xml:space="preserve">- </w:t>
            </w:r>
            <w:r w:rsidRPr="00586C88">
              <w:rPr>
                <w:rFonts w:eastAsia="Times New Roman"/>
                <w:color w:val="auto"/>
                <w:szCs w:val="28"/>
              </w:rPr>
              <w:t>Phiếu học tập, máy tính, máy chiếu.</w:t>
            </w:r>
          </w:p>
          <w:p w14:paraId="4D9117FB" w14:textId="27B5B20F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14:paraId="5251E85A" w14:textId="515D0B51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</w:t>
            </w:r>
            <w:r w:rsidR="00497AAC">
              <w:rPr>
                <w:color w:val="auto"/>
                <w:szCs w:val="28"/>
              </w:rPr>
              <w:t>m</w:t>
            </w:r>
            <w:r w:rsidRPr="00586C88">
              <w:rPr>
                <w:color w:val="auto"/>
                <w:szCs w:val="28"/>
                <w:lang w:val="vi-VN"/>
              </w:rPr>
              <w:t xml:space="preserve">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E4721B" w:rsidRPr="00586C88" w14:paraId="69E3BD20" w14:textId="77777777" w:rsidTr="00E446FE">
        <w:trPr>
          <w:trHeight w:val="265"/>
        </w:trPr>
        <w:tc>
          <w:tcPr>
            <w:tcW w:w="680" w:type="dxa"/>
            <w:vMerge w:val="restart"/>
            <w:shd w:val="clear" w:color="auto" w:fill="auto"/>
          </w:tcPr>
          <w:p w14:paraId="0E922501" w14:textId="26273A0B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30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7A26225" w14:textId="77777777" w:rsidR="00E4721B" w:rsidRPr="00586C88" w:rsidRDefault="00E4721B" w:rsidP="00E4721B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586C88">
              <w:rPr>
                <w:bCs/>
                <w:color w:val="auto"/>
                <w:szCs w:val="28"/>
              </w:rPr>
              <w:t>25</w:t>
            </w:r>
            <w:r w:rsidRPr="00586C88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586C88">
              <w:rPr>
                <w:bCs/>
                <w:color w:val="auto"/>
                <w:szCs w:val="28"/>
              </w:rPr>
              <w:t>T</w:t>
            </w:r>
            <w:r w:rsidRPr="00586C88">
              <w:rPr>
                <w:bCs/>
                <w:color w:val="auto"/>
                <w:szCs w:val="28"/>
                <w:lang w:val="vi-VN"/>
              </w:rPr>
              <w:t>ruyền</w:t>
            </w:r>
            <w:r w:rsidRPr="00586C88">
              <w:rPr>
                <w:bCs/>
                <w:color w:val="auto"/>
                <w:szCs w:val="28"/>
              </w:rPr>
              <w:t xml:space="preserve"> năng lượng</w:t>
            </w:r>
            <w:r w:rsidRPr="00586C88">
              <w:rPr>
                <w:bCs/>
                <w:color w:val="auto"/>
                <w:szCs w:val="28"/>
                <w:lang w:val="vi-VN"/>
              </w:rPr>
              <w:t xml:space="preserve"> nhiệt</w:t>
            </w:r>
          </w:p>
        </w:tc>
        <w:tc>
          <w:tcPr>
            <w:tcW w:w="614" w:type="dxa"/>
            <w:shd w:val="clear" w:color="auto" w:fill="auto"/>
          </w:tcPr>
          <w:p w14:paraId="4B9BE38E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3675AEAE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30</w:t>
            </w:r>
          </w:p>
          <w:p w14:paraId="5BBB18DC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117 - 120)</w:t>
            </w:r>
          </w:p>
        </w:tc>
        <w:tc>
          <w:tcPr>
            <w:tcW w:w="6222" w:type="dxa"/>
            <w:shd w:val="clear" w:color="auto" w:fill="auto"/>
            <w:vAlign w:val="center"/>
          </w:tcPr>
          <w:p w14:paraId="33B58CFC" w14:textId="77777777" w:rsidR="00E4721B" w:rsidRPr="00586C88" w:rsidRDefault="00E4721B" w:rsidP="00E4721B">
            <w:pPr>
              <w:spacing w:before="0" w:after="0"/>
              <w:rPr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Bộ thí </w:t>
            </w:r>
            <w:r w:rsidRPr="00586C88">
              <w:rPr>
                <w:szCs w:val="28"/>
              </w:rPr>
              <w:t>nghiệm tìm hiểu tính dẫn nhiệt của vật</w:t>
            </w:r>
          </w:p>
          <w:p w14:paraId="56EE69F3" w14:textId="652A3C1D" w:rsidR="00E4721B" w:rsidRPr="00586C88" w:rsidRDefault="00E4721B" w:rsidP="00E4721B">
            <w:pPr>
              <w:spacing w:before="0" w:after="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 xml:space="preserve">- </w:t>
            </w:r>
            <w:r w:rsidRPr="00586C88">
              <w:rPr>
                <w:rFonts w:eastAsia="Times New Roman"/>
                <w:color w:val="auto"/>
                <w:szCs w:val="28"/>
              </w:rPr>
              <w:t xml:space="preserve"> Máy tính,  máy chiếu.</w:t>
            </w:r>
          </w:p>
        </w:tc>
        <w:tc>
          <w:tcPr>
            <w:tcW w:w="1982" w:type="dxa"/>
            <w:shd w:val="clear" w:color="auto" w:fill="auto"/>
          </w:tcPr>
          <w:p w14:paraId="13637748" w14:textId="7988136A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E4721B" w:rsidRPr="00586C88" w14:paraId="2A44D815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60DB68C3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C4EEF82" w14:textId="77777777" w:rsidR="00E4721B" w:rsidRPr="00586C88" w:rsidRDefault="00E4721B" w:rsidP="00E4721B">
            <w:pPr>
              <w:spacing w:before="60" w:after="60"/>
              <w:rPr>
                <w:bCs/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Bài 39. Quần thể</w:t>
            </w:r>
            <w:r w:rsidRPr="00586C88">
              <w:rPr>
                <w:color w:val="auto"/>
                <w:szCs w:val="28"/>
                <w:lang w:val="vi-VN"/>
              </w:rPr>
              <w:t xml:space="preserve"> sinh vật </w:t>
            </w:r>
          </w:p>
        </w:tc>
        <w:tc>
          <w:tcPr>
            <w:tcW w:w="614" w:type="dxa"/>
            <w:shd w:val="clear" w:color="auto" w:fill="auto"/>
          </w:tcPr>
          <w:p w14:paraId="5B4732EE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577" w:type="dxa"/>
            <w:vMerge/>
            <w:shd w:val="clear" w:color="auto" w:fill="auto"/>
          </w:tcPr>
          <w:p w14:paraId="5579B318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</w:tcPr>
          <w:p w14:paraId="6429BA2C" w14:textId="77777777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 xml:space="preserve">- </w:t>
            </w:r>
            <w:r w:rsidRPr="00586C88">
              <w:rPr>
                <w:rFonts w:eastAsia="Times New Roman"/>
                <w:color w:val="auto"/>
                <w:szCs w:val="28"/>
              </w:rPr>
              <w:t>Phiếu học tập, máy tính, máy chiếu.</w:t>
            </w:r>
          </w:p>
          <w:p w14:paraId="38D8895E" w14:textId="2FD81F53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14:paraId="661AB955" w14:textId="745DC669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E4721B" w:rsidRPr="00586C88" w14:paraId="44D97004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2E226E2E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79E9984C" w14:textId="77777777" w:rsidR="00E4721B" w:rsidRPr="00586C88" w:rsidRDefault="00E4721B" w:rsidP="00E4721B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Bài 40. Quần xã</w:t>
            </w:r>
            <w:r w:rsidRPr="00586C88">
              <w:rPr>
                <w:color w:val="auto"/>
                <w:szCs w:val="28"/>
                <w:lang w:val="vi-VN"/>
              </w:rPr>
              <w:t xml:space="preserve"> sinh vật </w:t>
            </w:r>
          </w:p>
        </w:tc>
        <w:tc>
          <w:tcPr>
            <w:tcW w:w="614" w:type="dxa"/>
            <w:shd w:val="clear" w:color="auto" w:fill="auto"/>
          </w:tcPr>
          <w:p w14:paraId="1184A7A7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/>
            <w:shd w:val="clear" w:color="auto" w:fill="auto"/>
          </w:tcPr>
          <w:p w14:paraId="292077E1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</w:tcPr>
          <w:p w14:paraId="335D6EB2" w14:textId="77777777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 xml:space="preserve">- </w:t>
            </w:r>
            <w:r w:rsidRPr="00586C88">
              <w:rPr>
                <w:rFonts w:eastAsia="Times New Roman"/>
                <w:color w:val="auto"/>
                <w:szCs w:val="28"/>
              </w:rPr>
              <w:t>Phiếu học tập, máy tính, máy chiếu.</w:t>
            </w:r>
          </w:p>
          <w:p w14:paraId="5DA3ADC8" w14:textId="226C6DBF" w:rsidR="00E4721B" w:rsidRPr="00586C88" w:rsidRDefault="00E4721B" w:rsidP="00E4721B">
            <w:pPr>
              <w:spacing w:before="0" w:after="0"/>
              <w:rPr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</w:tcPr>
          <w:p w14:paraId="6B4EB097" w14:textId="4C91A28E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E4721B" w:rsidRPr="00586C88" w14:paraId="43769EF1" w14:textId="77777777" w:rsidTr="00E446FE">
        <w:trPr>
          <w:trHeight w:val="265"/>
        </w:trPr>
        <w:tc>
          <w:tcPr>
            <w:tcW w:w="680" w:type="dxa"/>
            <w:vMerge w:val="restart"/>
            <w:shd w:val="clear" w:color="auto" w:fill="auto"/>
          </w:tcPr>
          <w:p w14:paraId="64AB174D" w14:textId="36015C3F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31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2A9DA9D" w14:textId="77777777" w:rsidR="00E4721B" w:rsidRPr="00586C88" w:rsidRDefault="00E4721B" w:rsidP="00E4721B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586C88">
              <w:rPr>
                <w:bCs/>
                <w:color w:val="auto"/>
                <w:szCs w:val="28"/>
              </w:rPr>
              <w:t>25</w:t>
            </w:r>
            <w:r w:rsidRPr="00586C88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586C88">
              <w:rPr>
                <w:bCs/>
                <w:color w:val="auto"/>
                <w:szCs w:val="28"/>
              </w:rPr>
              <w:t>T</w:t>
            </w:r>
            <w:r w:rsidRPr="00586C88">
              <w:rPr>
                <w:bCs/>
                <w:color w:val="auto"/>
                <w:szCs w:val="28"/>
                <w:lang w:val="vi-VN"/>
              </w:rPr>
              <w:t>ruyền</w:t>
            </w:r>
            <w:r w:rsidRPr="00586C88">
              <w:rPr>
                <w:bCs/>
                <w:color w:val="auto"/>
                <w:szCs w:val="28"/>
              </w:rPr>
              <w:t xml:space="preserve"> năng lượng</w:t>
            </w:r>
            <w:r w:rsidRPr="00586C88">
              <w:rPr>
                <w:bCs/>
                <w:color w:val="auto"/>
                <w:szCs w:val="28"/>
                <w:lang w:val="vi-VN"/>
              </w:rPr>
              <w:t xml:space="preserve"> nhiệt</w:t>
            </w:r>
          </w:p>
        </w:tc>
        <w:tc>
          <w:tcPr>
            <w:tcW w:w="614" w:type="dxa"/>
            <w:shd w:val="clear" w:color="auto" w:fill="auto"/>
          </w:tcPr>
          <w:p w14:paraId="19347342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0C3663A0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31</w:t>
            </w:r>
          </w:p>
          <w:p w14:paraId="1D98B0E4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121 - 124)</w:t>
            </w:r>
          </w:p>
        </w:tc>
        <w:tc>
          <w:tcPr>
            <w:tcW w:w="6222" w:type="dxa"/>
            <w:shd w:val="clear" w:color="auto" w:fill="auto"/>
            <w:vAlign w:val="center"/>
          </w:tcPr>
          <w:p w14:paraId="05C6E469" w14:textId="77777777" w:rsidR="00E4721B" w:rsidRPr="00586C88" w:rsidRDefault="00E4721B" w:rsidP="00E4721B">
            <w:pPr>
              <w:spacing w:before="0" w:after="0"/>
              <w:rPr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Bộ thí </w:t>
            </w:r>
            <w:r w:rsidRPr="00586C88">
              <w:rPr>
                <w:szCs w:val="28"/>
              </w:rPr>
              <w:t>nghiệm tìm hiểu tính dẫn nhiệt của vật</w:t>
            </w:r>
          </w:p>
          <w:p w14:paraId="3A3551DB" w14:textId="39B5F996" w:rsidR="00E4721B" w:rsidRPr="00586C88" w:rsidRDefault="00E4721B" w:rsidP="00E4721B">
            <w:pPr>
              <w:spacing w:before="0" w:after="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 xml:space="preserve">- </w:t>
            </w:r>
            <w:r w:rsidRPr="00586C88">
              <w:rPr>
                <w:rFonts w:eastAsia="Times New Roman"/>
                <w:color w:val="auto"/>
                <w:szCs w:val="28"/>
              </w:rPr>
              <w:t xml:space="preserve"> Máy tính, máy chiếu.</w:t>
            </w:r>
          </w:p>
        </w:tc>
        <w:tc>
          <w:tcPr>
            <w:tcW w:w="1982" w:type="dxa"/>
            <w:shd w:val="clear" w:color="auto" w:fill="auto"/>
          </w:tcPr>
          <w:p w14:paraId="2A9223DD" w14:textId="0A15F788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E4721B" w:rsidRPr="00586C88" w14:paraId="4BC3ED88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38BC4C3B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2AC5549E" w14:textId="77777777" w:rsidR="00E4721B" w:rsidRPr="00586C88" w:rsidRDefault="00E4721B" w:rsidP="00E4721B">
            <w:pPr>
              <w:spacing w:before="60" w:after="60"/>
              <w:rPr>
                <w:bCs/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Bài 40. Quần xã</w:t>
            </w:r>
            <w:r w:rsidRPr="00586C88">
              <w:rPr>
                <w:color w:val="auto"/>
                <w:szCs w:val="28"/>
                <w:lang w:val="vi-VN"/>
              </w:rPr>
              <w:t xml:space="preserve"> sinh vật </w:t>
            </w:r>
          </w:p>
        </w:tc>
        <w:tc>
          <w:tcPr>
            <w:tcW w:w="614" w:type="dxa"/>
            <w:shd w:val="clear" w:color="auto" w:fill="auto"/>
          </w:tcPr>
          <w:p w14:paraId="6F4BFB6D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/>
            <w:shd w:val="clear" w:color="auto" w:fill="auto"/>
          </w:tcPr>
          <w:p w14:paraId="50F9701E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</w:tcPr>
          <w:p w14:paraId="0C4F21EB" w14:textId="46088B53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 xml:space="preserve">- </w:t>
            </w:r>
            <w:r w:rsidRPr="00586C88">
              <w:rPr>
                <w:rFonts w:eastAsia="Times New Roman"/>
                <w:color w:val="auto"/>
                <w:szCs w:val="28"/>
              </w:rPr>
              <w:t>Phiếu học tập, máy tính, máy chiếu.</w:t>
            </w:r>
          </w:p>
        </w:tc>
        <w:tc>
          <w:tcPr>
            <w:tcW w:w="1982" w:type="dxa"/>
            <w:shd w:val="clear" w:color="auto" w:fill="auto"/>
          </w:tcPr>
          <w:p w14:paraId="52D4E0E1" w14:textId="07C5DD00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E4721B" w:rsidRPr="00586C88" w14:paraId="314130B3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367C536C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A9927FB" w14:textId="77777777" w:rsidR="00E4721B" w:rsidRPr="00586C88" w:rsidRDefault="00E4721B" w:rsidP="00E4721B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Bài 41. Hệ sinh thái</w:t>
            </w:r>
          </w:p>
        </w:tc>
        <w:tc>
          <w:tcPr>
            <w:tcW w:w="614" w:type="dxa"/>
            <w:shd w:val="clear" w:color="auto" w:fill="auto"/>
          </w:tcPr>
          <w:p w14:paraId="409FA88B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577" w:type="dxa"/>
            <w:vMerge/>
            <w:shd w:val="clear" w:color="auto" w:fill="auto"/>
          </w:tcPr>
          <w:p w14:paraId="4811A69A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</w:tcPr>
          <w:p w14:paraId="68312E12" w14:textId="77682B91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 xml:space="preserve">- </w:t>
            </w:r>
            <w:r w:rsidRPr="00586C88">
              <w:rPr>
                <w:rFonts w:eastAsia="Times New Roman"/>
                <w:color w:val="auto"/>
                <w:szCs w:val="28"/>
              </w:rPr>
              <w:t xml:space="preserve"> Phiếu học tập, máy tính, máy chiếu.</w:t>
            </w:r>
          </w:p>
        </w:tc>
        <w:tc>
          <w:tcPr>
            <w:tcW w:w="1982" w:type="dxa"/>
            <w:shd w:val="clear" w:color="auto" w:fill="auto"/>
          </w:tcPr>
          <w:p w14:paraId="41C1575C" w14:textId="4CBBEC24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E4721B" w:rsidRPr="00586C88" w14:paraId="1F0E3F5D" w14:textId="77777777" w:rsidTr="00E446FE">
        <w:trPr>
          <w:trHeight w:val="265"/>
        </w:trPr>
        <w:tc>
          <w:tcPr>
            <w:tcW w:w="680" w:type="dxa"/>
            <w:vMerge w:val="restart"/>
            <w:shd w:val="clear" w:color="auto" w:fill="auto"/>
          </w:tcPr>
          <w:p w14:paraId="2CF6196C" w14:textId="03C95224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32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783A0844" w14:textId="77777777" w:rsidR="00E4721B" w:rsidRPr="00586C88" w:rsidRDefault="00E4721B" w:rsidP="00E4721B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586C88">
              <w:rPr>
                <w:bCs/>
                <w:color w:val="auto"/>
                <w:szCs w:val="28"/>
              </w:rPr>
              <w:t>25</w:t>
            </w:r>
            <w:r w:rsidRPr="00586C88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586C88">
              <w:rPr>
                <w:bCs/>
                <w:color w:val="auto"/>
                <w:szCs w:val="28"/>
              </w:rPr>
              <w:t>T</w:t>
            </w:r>
            <w:r w:rsidRPr="00586C88">
              <w:rPr>
                <w:bCs/>
                <w:color w:val="auto"/>
                <w:szCs w:val="28"/>
                <w:lang w:val="vi-VN"/>
              </w:rPr>
              <w:t>ruyền</w:t>
            </w:r>
            <w:r w:rsidRPr="00586C88">
              <w:rPr>
                <w:bCs/>
                <w:color w:val="auto"/>
                <w:szCs w:val="28"/>
              </w:rPr>
              <w:t xml:space="preserve"> năng lượng</w:t>
            </w:r>
            <w:r w:rsidRPr="00586C88">
              <w:rPr>
                <w:bCs/>
                <w:color w:val="auto"/>
                <w:szCs w:val="28"/>
                <w:lang w:val="vi-VN"/>
              </w:rPr>
              <w:t xml:space="preserve"> nhiệt</w:t>
            </w:r>
          </w:p>
        </w:tc>
        <w:tc>
          <w:tcPr>
            <w:tcW w:w="614" w:type="dxa"/>
            <w:shd w:val="clear" w:color="auto" w:fill="auto"/>
          </w:tcPr>
          <w:p w14:paraId="655C1635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18CCD2B0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32</w:t>
            </w:r>
          </w:p>
          <w:p w14:paraId="04BB5ED7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125 – 128)</w:t>
            </w:r>
          </w:p>
          <w:p w14:paraId="23321AB9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54380306" w14:textId="77777777" w:rsidR="00E4721B" w:rsidRPr="00586C88" w:rsidRDefault="00E4721B" w:rsidP="00E4721B">
            <w:pPr>
              <w:spacing w:before="0" w:after="0"/>
              <w:rPr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Bộ thí </w:t>
            </w:r>
            <w:r w:rsidRPr="00586C88">
              <w:rPr>
                <w:szCs w:val="28"/>
              </w:rPr>
              <w:t>nghiệm tìm hiểu tính dẫn nhiệt của vật</w:t>
            </w:r>
          </w:p>
          <w:p w14:paraId="03D8D287" w14:textId="0A519804" w:rsidR="00E4721B" w:rsidRPr="00586C88" w:rsidRDefault="00E4721B" w:rsidP="00E4721B">
            <w:pPr>
              <w:spacing w:before="0" w:after="0"/>
              <w:rPr>
                <w:color w:val="auto"/>
                <w:szCs w:val="28"/>
              </w:rPr>
            </w:pPr>
            <w:r w:rsidRPr="00586C88">
              <w:rPr>
                <w:szCs w:val="28"/>
              </w:rPr>
              <w:t xml:space="preserve">- </w:t>
            </w:r>
            <w:r w:rsidRPr="00586C88">
              <w:rPr>
                <w:rFonts w:eastAsia="Times New Roman"/>
                <w:color w:val="auto"/>
                <w:szCs w:val="28"/>
              </w:rPr>
              <w:t xml:space="preserve"> Máy tính,  máy chiếu.</w:t>
            </w:r>
          </w:p>
        </w:tc>
        <w:tc>
          <w:tcPr>
            <w:tcW w:w="1982" w:type="dxa"/>
            <w:shd w:val="clear" w:color="auto" w:fill="auto"/>
          </w:tcPr>
          <w:p w14:paraId="30113440" w14:textId="605F022F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E4721B" w:rsidRPr="00586C88" w14:paraId="7DB94C9D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00A18A89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04C62A4" w14:textId="77777777" w:rsidR="00E4721B" w:rsidRPr="00586C88" w:rsidRDefault="00E4721B" w:rsidP="00E4721B">
            <w:pPr>
              <w:spacing w:before="60" w:after="60"/>
              <w:rPr>
                <w:bCs/>
                <w:color w:val="auto"/>
                <w:szCs w:val="28"/>
                <w:lang w:val="vi-VN"/>
              </w:rPr>
            </w:pPr>
            <w:r w:rsidRPr="00586C88">
              <w:rPr>
                <w:color w:val="auto"/>
                <w:szCs w:val="28"/>
              </w:rPr>
              <w:t>Bài 41. Hệ sinh thái</w:t>
            </w:r>
          </w:p>
        </w:tc>
        <w:tc>
          <w:tcPr>
            <w:tcW w:w="614" w:type="dxa"/>
            <w:shd w:val="clear" w:color="auto" w:fill="auto"/>
          </w:tcPr>
          <w:p w14:paraId="1D710240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3</w:t>
            </w:r>
          </w:p>
        </w:tc>
        <w:tc>
          <w:tcPr>
            <w:tcW w:w="1577" w:type="dxa"/>
            <w:vMerge/>
            <w:shd w:val="clear" w:color="auto" w:fill="auto"/>
          </w:tcPr>
          <w:p w14:paraId="137019EF" w14:textId="77777777" w:rsidR="00E4721B" w:rsidRPr="00586C88" w:rsidRDefault="00E4721B" w:rsidP="00E4721B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</w:tcPr>
          <w:p w14:paraId="4E9FA0A4" w14:textId="5500226C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 Phiếu học tập, máy tính, máy chiếu.</w:t>
            </w:r>
          </w:p>
        </w:tc>
        <w:tc>
          <w:tcPr>
            <w:tcW w:w="1982" w:type="dxa"/>
            <w:shd w:val="clear" w:color="auto" w:fill="auto"/>
          </w:tcPr>
          <w:p w14:paraId="5CE2A3F8" w14:textId="069CC21D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</w:p>
        </w:tc>
      </w:tr>
      <w:tr w:rsidR="00E4721B" w:rsidRPr="00586C88" w14:paraId="24DEA18B" w14:textId="77777777" w:rsidTr="00E446FE">
        <w:trPr>
          <w:trHeight w:val="265"/>
        </w:trPr>
        <w:tc>
          <w:tcPr>
            <w:tcW w:w="680" w:type="dxa"/>
            <w:vMerge w:val="restart"/>
            <w:shd w:val="clear" w:color="auto" w:fill="auto"/>
          </w:tcPr>
          <w:p w14:paraId="48BD15FA" w14:textId="7C8FFCCB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33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900E3E0" w14:textId="77777777" w:rsidR="00E4721B" w:rsidRPr="00586C88" w:rsidRDefault="00E4721B" w:rsidP="00E4721B">
            <w:pPr>
              <w:spacing w:before="60" w:after="60"/>
              <w:rPr>
                <w:color w:val="auto"/>
                <w:szCs w:val="28"/>
              </w:rPr>
            </w:pPr>
            <w:r w:rsidRPr="00586C88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586C88">
              <w:rPr>
                <w:bCs/>
                <w:color w:val="auto"/>
                <w:szCs w:val="28"/>
              </w:rPr>
              <w:t>26</w:t>
            </w:r>
            <w:r w:rsidRPr="00586C88">
              <w:rPr>
                <w:bCs/>
                <w:color w:val="auto"/>
                <w:szCs w:val="28"/>
                <w:lang w:val="vi-VN"/>
              </w:rPr>
              <w:t>. Sự nở vì nhiệt</w:t>
            </w:r>
          </w:p>
        </w:tc>
        <w:tc>
          <w:tcPr>
            <w:tcW w:w="614" w:type="dxa"/>
            <w:shd w:val="clear" w:color="auto" w:fill="auto"/>
          </w:tcPr>
          <w:p w14:paraId="5232C9DD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0176F3B0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33</w:t>
            </w:r>
          </w:p>
          <w:p w14:paraId="4B6F5697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129 – 132)</w:t>
            </w:r>
          </w:p>
        </w:tc>
        <w:tc>
          <w:tcPr>
            <w:tcW w:w="6222" w:type="dxa"/>
            <w:shd w:val="clear" w:color="auto" w:fill="auto"/>
            <w:vAlign w:val="center"/>
          </w:tcPr>
          <w:p w14:paraId="7C6118C3" w14:textId="77777777" w:rsidR="00E4721B" w:rsidRPr="00586C88" w:rsidRDefault="00E4721B" w:rsidP="00E4721B">
            <w:pPr>
              <w:spacing w:before="0" w:after="0"/>
              <w:rPr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tìm hiểu sự nở vì nhiệt của chất rắn, chất lỏng, chất khí</w:t>
            </w:r>
          </w:p>
          <w:p w14:paraId="0959CCC8" w14:textId="33FFF41E" w:rsidR="00E4721B" w:rsidRPr="00586C88" w:rsidRDefault="00E4721B" w:rsidP="00E4721B">
            <w:pPr>
              <w:spacing w:before="0" w:after="0"/>
              <w:rPr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5511BF24" w14:textId="34AA2DC8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E4721B" w:rsidRPr="00586C88" w14:paraId="355C9A12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0BE826B1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4211BEE" w14:textId="77777777" w:rsidR="00E4721B" w:rsidRPr="00586C88" w:rsidRDefault="00E4721B" w:rsidP="00E4721B">
            <w:pPr>
              <w:spacing w:before="60" w:after="60"/>
              <w:rPr>
                <w:bCs/>
                <w:color w:val="auto"/>
                <w:szCs w:val="28"/>
                <w:lang w:val="vi-VN"/>
              </w:rPr>
            </w:pPr>
            <w:r w:rsidRPr="00586C88">
              <w:rPr>
                <w:szCs w:val="28"/>
                <w:lang w:eastAsia="ko-KR"/>
              </w:rPr>
              <w:t>Bài 42: Cân bằng tự nhiên và bảo vệ môi trường</w:t>
            </w:r>
          </w:p>
        </w:tc>
        <w:tc>
          <w:tcPr>
            <w:tcW w:w="614" w:type="dxa"/>
            <w:shd w:val="clear" w:color="auto" w:fill="auto"/>
          </w:tcPr>
          <w:p w14:paraId="65396C2D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577" w:type="dxa"/>
            <w:vMerge/>
            <w:shd w:val="clear" w:color="auto" w:fill="auto"/>
          </w:tcPr>
          <w:p w14:paraId="66F7D7B5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</w:tcPr>
          <w:p w14:paraId="4D1B2108" w14:textId="03AAD3EC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Phiếu học tập, máy tính, máy chiếu. </w:t>
            </w:r>
          </w:p>
        </w:tc>
        <w:tc>
          <w:tcPr>
            <w:tcW w:w="1982" w:type="dxa"/>
            <w:shd w:val="clear" w:color="auto" w:fill="auto"/>
          </w:tcPr>
          <w:p w14:paraId="24CF076D" w14:textId="7FAB1DDB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E4721B" w:rsidRPr="00586C88" w14:paraId="55A039D0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3C8F643B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404EE0B" w14:textId="77777777" w:rsidR="00E4721B" w:rsidRPr="00586C88" w:rsidRDefault="00E4721B" w:rsidP="00E4721B">
            <w:pPr>
              <w:spacing w:before="60" w:after="60"/>
              <w:rPr>
                <w:szCs w:val="28"/>
                <w:lang w:eastAsia="ko-KR"/>
              </w:rPr>
            </w:pPr>
            <w:r w:rsidRPr="00586C88">
              <w:rPr>
                <w:szCs w:val="28"/>
                <w:lang w:eastAsia="ko-KR"/>
              </w:rPr>
              <w:t>Bài 43: Khái quát về sinh quyển và các khu sinh học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C2D0832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/>
            <w:shd w:val="clear" w:color="auto" w:fill="auto"/>
          </w:tcPr>
          <w:p w14:paraId="56A024BA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</w:tcPr>
          <w:p w14:paraId="58ADE71C" w14:textId="44184BCF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 xml:space="preserve">- </w:t>
            </w:r>
            <w:r w:rsidRPr="00586C88">
              <w:rPr>
                <w:rFonts w:eastAsia="Times New Roman"/>
                <w:color w:val="auto"/>
                <w:szCs w:val="28"/>
              </w:rPr>
              <w:t xml:space="preserve">Phiếu học tập , máy tính, máy chiếu. </w:t>
            </w:r>
          </w:p>
        </w:tc>
        <w:tc>
          <w:tcPr>
            <w:tcW w:w="1982" w:type="dxa"/>
            <w:shd w:val="clear" w:color="auto" w:fill="auto"/>
          </w:tcPr>
          <w:p w14:paraId="2287FA76" w14:textId="1BE22DA5" w:rsidR="00E4721B" w:rsidRPr="00162FC9" w:rsidRDefault="00162FC9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  <w:lang w:val="vi-VN"/>
              </w:rPr>
              <w:t xml:space="preserve">Phòng </w:t>
            </w:r>
            <w:r>
              <w:rPr>
                <w:color w:val="auto"/>
                <w:szCs w:val="28"/>
              </w:rPr>
              <w:t>Thư viện</w:t>
            </w:r>
          </w:p>
        </w:tc>
      </w:tr>
      <w:tr w:rsidR="00E4721B" w:rsidRPr="00586C88" w14:paraId="660AF2A8" w14:textId="77777777" w:rsidTr="00E446FE">
        <w:trPr>
          <w:trHeight w:val="265"/>
        </w:trPr>
        <w:tc>
          <w:tcPr>
            <w:tcW w:w="680" w:type="dxa"/>
            <w:vMerge w:val="restart"/>
            <w:shd w:val="clear" w:color="auto" w:fill="auto"/>
          </w:tcPr>
          <w:p w14:paraId="7ED6BC32" w14:textId="7BBF2166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34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EFECFFD" w14:textId="77777777" w:rsidR="00E4721B" w:rsidRPr="00586C88" w:rsidRDefault="00E4721B" w:rsidP="00E4721B">
            <w:pPr>
              <w:spacing w:before="60" w:after="60"/>
              <w:rPr>
                <w:szCs w:val="28"/>
                <w:lang w:eastAsia="ko-KR"/>
              </w:rPr>
            </w:pPr>
            <w:r w:rsidRPr="00586C88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586C88">
              <w:rPr>
                <w:bCs/>
                <w:color w:val="auto"/>
                <w:szCs w:val="28"/>
              </w:rPr>
              <w:t>26</w:t>
            </w:r>
            <w:r w:rsidRPr="00586C88">
              <w:rPr>
                <w:bCs/>
                <w:color w:val="auto"/>
                <w:szCs w:val="28"/>
                <w:lang w:val="vi-VN"/>
              </w:rPr>
              <w:t>. Sự nở vì nhiệt</w:t>
            </w:r>
          </w:p>
        </w:tc>
        <w:tc>
          <w:tcPr>
            <w:tcW w:w="614" w:type="dxa"/>
            <w:shd w:val="clear" w:color="auto" w:fill="auto"/>
          </w:tcPr>
          <w:p w14:paraId="607DE045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58119C38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34</w:t>
            </w:r>
          </w:p>
          <w:p w14:paraId="36A2F26D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133 – 136)</w:t>
            </w:r>
          </w:p>
          <w:p w14:paraId="243B1086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08F59EC1" w14:textId="18576E64" w:rsidR="00E4721B" w:rsidRPr="00E446FE" w:rsidRDefault="00E4721B" w:rsidP="00E4721B">
            <w:pPr>
              <w:spacing w:before="0" w:after="0"/>
              <w:rPr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 xml:space="preserve">- </w:t>
            </w:r>
            <w:r w:rsidRPr="00586C88">
              <w:rPr>
                <w:szCs w:val="28"/>
              </w:rPr>
              <w:t>Bộ thí nghiệm tìm hiểu sự nở vì nhiệt của chất rắn, chất lỏng, chất khí</w:t>
            </w:r>
            <w:r w:rsidR="00E446FE">
              <w:rPr>
                <w:szCs w:val="28"/>
              </w:rPr>
              <w:t xml:space="preserve">. </w:t>
            </w:r>
            <w:r w:rsidRPr="00586C88">
              <w:rPr>
                <w:rFonts w:eastAsia="Times New Roman"/>
                <w:color w:val="auto"/>
                <w:szCs w:val="28"/>
              </w:rPr>
              <w:t>Máy tính, máy chiếu.</w:t>
            </w:r>
          </w:p>
        </w:tc>
        <w:tc>
          <w:tcPr>
            <w:tcW w:w="1982" w:type="dxa"/>
            <w:shd w:val="clear" w:color="auto" w:fill="auto"/>
          </w:tcPr>
          <w:p w14:paraId="51D7FCD2" w14:textId="7B082E7C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E4721B" w:rsidRPr="00586C88" w14:paraId="31EE13EF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4D0C0639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6157A7D3" w14:textId="77777777" w:rsidR="00E4721B" w:rsidRPr="00586C88" w:rsidRDefault="00E4721B" w:rsidP="00E4721B">
            <w:pPr>
              <w:spacing w:before="60" w:after="60"/>
              <w:rPr>
                <w:bCs/>
                <w:color w:val="auto"/>
                <w:szCs w:val="28"/>
                <w:lang w:val="vi-VN"/>
              </w:rPr>
            </w:pPr>
            <w:r w:rsidRPr="00586C88">
              <w:rPr>
                <w:szCs w:val="28"/>
                <w:lang w:eastAsia="ko-KR"/>
              </w:rPr>
              <w:t>Bài 43: Khái quát về sinh quyển và các khu sinh học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ACE31CD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/>
            <w:shd w:val="clear" w:color="auto" w:fill="auto"/>
          </w:tcPr>
          <w:p w14:paraId="535971BE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</w:tcPr>
          <w:p w14:paraId="51C7C86D" w14:textId="77777777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 xml:space="preserve">- </w:t>
            </w: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  <w:p w14:paraId="296D71FF" w14:textId="7860CC0A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</w:p>
        </w:tc>
        <w:tc>
          <w:tcPr>
            <w:tcW w:w="1982" w:type="dxa"/>
            <w:shd w:val="clear" w:color="auto" w:fill="auto"/>
          </w:tcPr>
          <w:p w14:paraId="66BB13A8" w14:textId="03EC482E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E4721B" w:rsidRPr="00586C88" w14:paraId="7877A6A2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157F93FD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5A5D146B" w14:textId="77777777" w:rsidR="00E4721B" w:rsidRPr="00586C88" w:rsidRDefault="00E4721B" w:rsidP="00E4721B">
            <w:pPr>
              <w:spacing w:before="60" w:after="60"/>
              <w:rPr>
                <w:szCs w:val="28"/>
                <w:lang w:eastAsia="ko-KR"/>
              </w:rPr>
            </w:pPr>
            <w:r w:rsidRPr="00586C88">
              <w:rPr>
                <w:szCs w:val="28"/>
                <w:lang w:eastAsia="ko-KR"/>
              </w:rPr>
              <w:t>Bài tập chủ đề  8, 9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FE53FF6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/>
            <w:shd w:val="clear" w:color="auto" w:fill="auto"/>
          </w:tcPr>
          <w:p w14:paraId="58D39A34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</w:tcPr>
          <w:p w14:paraId="48CFB4ED" w14:textId="00D4F3BA" w:rsidR="00E4721B" w:rsidRPr="00586C88" w:rsidRDefault="00E4721B" w:rsidP="00E4721B">
            <w:pPr>
              <w:spacing w:before="0" w:after="0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 xml:space="preserve">- </w:t>
            </w:r>
            <w:r w:rsidRPr="00586C88">
              <w:rPr>
                <w:rFonts w:eastAsia="Times New Roman"/>
                <w:color w:val="auto"/>
                <w:szCs w:val="28"/>
              </w:rPr>
              <w:t>- Máy tính, máy chiếu. Phiếu học tập.</w:t>
            </w:r>
          </w:p>
        </w:tc>
        <w:tc>
          <w:tcPr>
            <w:tcW w:w="1982" w:type="dxa"/>
            <w:shd w:val="clear" w:color="auto" w:fill="auto"/>
          </w:tcPr>
          <w:p w14:paraId="635CC17C" w14:textId="1A99CD60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  <w:lang w:val="vi-VN"/>
              </w:rPr>
              <w:t xml:space="preserve">Phòng bộ môn </w:t>
            </w:r>
            <w:r w:rsidRPr="00586C88">
              <w:rPr>
                <w:color w:val="auto"/>
                <w:szCs w:val="28"/>
              </w:rPr>
              <w:t>KHTN</w:t>
            </w:r>
          </w:p>
        </w:tc>
      </w:tr>
      <w:tr w:rsidR="00E4721B" w:rsidRPr="00586C88" w14:paraId="61AC1C7B" w14:textId="77777777" w:rsidTr="00E446FE">
        <w:trPr>
          <w:trHeight w:val="265"/>
        </w:trPr>
        <w:tc>
          <w:tcPr>
            <w:tcW w:w="680" w:type="dxa"/>
            <w:vMerge/>
            <w:shd w:val="clear" w:color="auto" w:fill="auto"/>
          </w:tcPr>
          <w:p w14:paraId="214086F8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  <w:vAlign w:val="center"/>
          </w:tcPr>
          <w:p w14:paraId="4386A425" w14:textId="77777777" w:rsidR="00E4721B" w:rsidRPr="00586C88" w:rsidRDefault="00E4721B" w:rsidP="00E4721B">
            <w:pPr>
              <w:spacing w:before="60" w:after="60"/>
              <w:rPr>
                <w:szCs w:val="28"/>
                <w:lang w:eastAsia="ko-KR"/>
              </w:rPr>
            </w:pPr>
            <w:r w:rsidRPr="00586C88">
              <w:rPr>
                <w:szCs w:val="28"/>
                <w:lang w:eastAsia="ko-KR"/>
              </w:rPr>
              <w:t>Ôn tập cuối kì II ( Sinh)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F54074B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1</w:t>
            </w:r>
          </w:p>
        </w:tc>
        <w:tc>
          <w:tcPr>
            <w:tcW w:w="1577" w:type="dxa"/>
            <w:vMerge/>
            <w:shd w:val="clear" w:color="auto" w:fill="auto"/>
          </w:tcPr>
          <w:p w14:paraId="75A898A4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</w:tcPr>
          <w:p w14:paraId="5FF4C7F5" w14:textId="0496E1C5" w:rsidR="00E4721B" w:rsidRPr="00586C88" w:rsidRDefault="00E4721B" w:rsidP="00E4721B">
            <w:pPr>
              <w:spacing w:before="0" w:after="0"/>
              <w:rPr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máy chiếu.</w:t>
            </w:r>
          </w:p>
        </w:tc>
        <w:tc>
          <w:tcPr>
            <w:tcW w:w="1982" w:type="dxa"/>
            <w:shd w:val="clear" w:color="auto" w:fill="auto"/>
          </w:tcPr>
          <w:p w14:paraId="4CA7EFEC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</w:tr>
      <w:tr w:rsidR="00E4721B" w:rsidRPr="00586C88" w14:paraId="1D2BAC14" w14:textId="77777777" w:rsidTr="00E446FE">
        <w:trPr>
          <w:trHeight w:val="265"/>
        </w:trPr>
        <w:tc>
          <w:tcPr>
            <w:tcW w:w="680" w:type="dxa"/>
            <w:vMerge w:val="restart"/>
            <w:shd w:val="clear" w:color="auto" w:fill="auto"/>
          </w:tcPr>
          <w:p w14:paraId="22CD7C2B" w14:textId="52D462D8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35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40213D29" w14:textId="2DF4D7D2" w:rsidR="00E4721B" w:rsidRPr="00586C88" w:rsidRDefault="00E4721B" w:rsidP="00E4721B">
            <w:pPr>
              <w:spacing w:before="60" w:after="60"/>
              <w:rPr>
                <w:szCs w:val="28"/>
                <w:lang w:eastAsia="ko-KR"/>
              </w:rPr>
            </w:pPr>
            <w:r w:rsidRPr="00586C88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586C88">
              <w:rPr>
                <w:bCs/>
                <w:color w:val="auto"/>
                <w:szCs w:val="28"/>
              </w:rPr>
              <w:t>tập chủ đề 6+ ôn tập</w:t>
            </w:r>
          </w:p>
        </w:tc>
        <w:tc>
          <w:tcPr>
            <w:tcW w:w="614" w:type="dxa"/>
            <w:shd w:val="clear" w:color="auto" w:fill="auto"/>
          </w:tcPr>
          <w:p w14:paraId="563428EE" w14:textId="4665C788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2A1326E7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Tuần 35</w:t>
            </w:r>
          </w:p>
          <w:p w14:paraId="3BC829BC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(Tiết 137 – 140)</w:t>
            </w:r>
          </w:p>
          <w:p w14:paraId="08F5E585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5C72D916" w14:textId="78C25A37" w:rsidR="00E4721B" w:rsidRPr="00586C88" w:rsidRDefault="00E4721B" w:rsidP="00E4721B">
            <w:pPr>
              <w:spacing w:before="0" w:after="0"/>
              <w:rPr>
                <w:color w:val="auto"/>
                <w:szCs w:val="28"/>
              </w:rPr>
            </w:pPr>
            <w:r w:rsidRPr="00586C88">
              <w:rPr>
                <w:rFonts w:eastAsia="Times New Roman"/>
                <w:color w:val="auto"/>
                <w:szCs w:val="28"/>
              </w:rPr>
              <w:t>- Máy tính,  máy chiếu.</w:t>
            </w:r>
          </w:p>
        </w:tc>
        <w:tc>
          <w:tcPr>
            <w:tcW w:w="1982" w:type="dxa"/>
            <w:shd w:val="clear" w:color="auto" w:fill="auto"/>
          </w:tcPr>
          <w:p w14:paraId="3CFEFC8E" w14:textId="407742DF" w:rsidR="00E4721B" w:rsidRPr="00586C88" w:rsidRDefault="00E4721B" w:rsidP="00E446FE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Phòng bộ môn KHTN</w:t>
            </w:r>
          </w:p>
        </w:tc>
      </w:tr>
      <w:tr w:rsidR="00E4721B" w:rsidRPr="00586C88" w14:paraId="1D6FE1BC" w14:textId="77777777" w:rsidTr="00E446FE">
        <w:trPr>
          <w:trHeight w:val="848"/>
        </w:trPr>
        <w:tc>
          <w:tcPr>
            <w:tcW w:w="680" w:type="dxa"/>
            <w:vMerge/>
            <w:shd w:val="clear" w:color="auto" w:fill="auto"/>
          </w:tcPr>
          <w:p w14:paraId="2F754299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3243" w:type="dxa"/>
            <w:shd w:val="clear" w:color="auto" w:fill="auto"/>
          </w:tcPr>
          <w:p w14:paraId="4088BE6D" w14:textId="285264F1" w:rsidR="00E4721B" w:rsidRPr="00586C88" w:rsidRDefault="00070173" w:rsidP="00E4721B">
            <w:pPr>
              <w:spacing w:before="60" w:after="60"/>
              <w:rPr>
                <w:bCs/>
                <w:color w:val="auto"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KTCK</w:t>
            </w:r>
            <w:r w:rsidR="00E4721B" w:rsidRPr="00586C88">
              <w:rPr>
                <w:b/>
                <w:szCs w:val="28"/>
                <w:lang w:val="fr-FR"/>
              </w:rPr>
              <w:t>II</w:t>
            </w:r>
          </w:p>
        </w:tc>
        <w:tc>
          <w:tcPr>
            <w:tcW w:w="614" w:type="dxa"/>
            <w:shd w:val="clear" w:color="auto" w:fill="auto"/>
          </w:tcPr>
          <w:p w14:paraId="58FE2314" w14:textId="79CB0C3C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2</w:t>
            </w:r>
          </w:p>
        </w:tc>
        <w:tc>
          <w:tcPr>
            <w:tcW w:w="1577" w:type="dxa"/>
            <w:vMerge/>
            <w:shd w:val="clear" w:color="auto" w:fill="auto"/>
          </w:tcPr>
          <w:p w14:paraId="28949B0C" w14:textId="77777777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14:paraId="680CDA99" w14:textId="207378EE" w:rsidR="00E4721B" w:rsidRPr="00586C88" w:rsidRDefault="00E4721B" w:rsidP="00E4721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586C88">
              <w:rPr>
                <w:b/>
                <w:color w:val="auto"/>
                <w:szCs w:val="28"/>
              </w:rPr>
              <w:t>Đề kiểm tra, đáp án, biểu điểm.</w:t>
            </w:r>
          </w:p>
        </w:tc>
        <w:tc>
          <w:tcPr>
            <w:tcW w:w="1982" w:type="dxa"/>
            <w:shd w:val="clear" w:color="auto" w:fill="auto"/>
          </w:tcPr>
          <w:p w14:paraId="502B051C" w14:textId="49297524" w:rsidR="00E4721B" w:rsidRPr="00586C88" w:rsidRDefault="00E4721B" w:rsidP="00E4721B">
            <w:pPr>
              <w:spacing w:before="60" w:after="60"/>
              <w:jc w:val="center"/>
              <w:rPr>
                <w:color w:val="auto"/>
                <w:szCs w:val="28"/>
              </w:rPr>
            </w:pPr>
            <w:r w:rsidRPr="00586C88">
              <w:rPr>
                <w:color w:val="auto"/>
                <w:szCs w:val="28"/>
              </w:rPr>
              <w:t>Lớp học</w:t>
            </w:r>
          </w:p>
        </w:tc>
      </w:tr>
    </w:tbl>
    <w:p w14:paraId="237F2389" w14:textId="77777777" w:rsidR="00012621" w:rsidRPr="00586C88" w:rsidRDefault="00012621" w:rsidP="00A35CC8">
      <w:pPr>
        <w:spacing w:before="0" w:after="0"/>
        <w:rPr>
          <w:b/>
          <w:szCs w:val="28"/>
        </w:rPr>
      </w:pPr>
    </w:p>
    <w:tbl>
      <w:tblPr>
        <w:tblpPr w:leftFromText="180" w:rightFromText="180" w:vertAnchor="text" w:horzAnchor="margin" w:tblpY="18"/>
        <w:tblW w:w="0" w:type="auto"/>
        <w:tblLook w:val="0000" w:firstRow="0" w:lastRow="0" w:firstColumn="0" w:lastColumn="0" w:noHBand="0" w:noVBand="0"/>
      </w:tblPr>
      <w:tblGrid>
        <w:gridCol w:w="4601"/>
        <w:gridCol w:w="4154"/>
        <w:gridCol w:w="5240"/>
      </w:tblGrid>
      <w:tr w:rsidR="00497AAC" w:rsidRPr="0028372B" w14:paraId="53542A30" w14:textId="77777777" w:rsidTr="0016431D">
        <w:tc>
          <w:tcPr>
            <w:tcW w:w="4601" w:type="dxa"/>
          </w:tcPr>
          <w:p w14:paraId="027F655E" w14:textId="77777777" w:rsidR="00497AAC" w:rsidRDefault="00497AAC" w:rsidP="0016431D">
            <w:pPr>
              <w:jc w:val="center"/>
              <w:rPr>
                <w:b/>
                <w:bCs/>
                <w:szCs w:val="28"/>
              </w:rPr>
            </w:pPr>
          </w:p>
          <w:p w14:paraId="6C606C3C" w14:textId="77777777" w:rsidR="00497AAC" w:rsidRPr="00D86DEB" w:rsidRDefault="00497AAC" w:rsidP="0016431D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D86DEB">
              <w:rPr>
                <w:b/>
                <w:bCs/>
                <w:szCs w:val="28"/>
                <w:lang w:val="vi-VN"/>
              </w:rPr>
              <w:t>TỔ TRƯỞNG</w:t>
            </w:r>
          </w:p>
          <w:p w14:paraId="4A2536A1" w14:textId="77777777" w:rsidR="00497AAC" w:rsidRDefault="00497AAC" w:rsidP="0016431D">
            <w:pPr>
              <w:rPr>
                <w:i/>
                <w:iCs/>
                <w:szCs w:val="28"/>
              </w:rPr>
            </w:pPr>
          </w:p>
          <w:p w14:paraId="10ADA093" w14:textId="77777777" w:rsidR="00497AAC" w:rsidRDefault="00497AAC" w:rsidP="0016431D">
            <w:pPr>
              <w:jc w:val="center"/>
              <w:rPr>
                <w:i/>
                <w:iCs/>
                <w:szCs w:val="28"/>
              </w:rPr>
            </w:pPr>
          </w:p>
          <w:p w14:paraId="6FF5D1F6" w14:textId="77777777" w:rsidR="00497AAC" w:rsidRDefault="00497AAC" w:rsidP="0016431D">
            <w:pPr>
              <w:jc w:val="center"/>
              <w:rPr>
                <w:i/>
                <w:iCs/>
                <w:szCs w:val="28"/>
              </w:rPr>
            </w:pPr>
          </w:p>
          <w:p w14:paraId="4484AACD" w14:textId="3D25665F" w:rsidR="00497AAC" w:rsidRPr="00AD6968" w:rsidRDefault="00497AAC" w:rsidP="0016431D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</w:rPr>
              <w:t>Ng</w:t>
            </w:r>
            <w:r w:rsidR="00AD6968">
              <w:rPr>
                <w:b/>
                <w:iCs/>
                <w:szCs w:val="28"/>
                <w:lang w:val="vi-VN"/>
              </w:rPr>
              <w:t>uyễn Văn Trung</w:t>
            </w:r>
          </w:p>
        </w:tc>
        <w:tc>
          <w:tcPr>
            <w:tcW w:w="4154" w:type="dxa"/>
          </w:tcPr>
          <w:p w14:paraId="30994B9F" w14:textId="77777777" w:rsidR="00497AAC" w:rsidRPr="00D86DEB" w:rsidRDefault="00497AAC" w:rsidP="0016431D">
            <w:pPr>
              <w:jc w:val="center"/>
              <w:rPr>
                <w:b/>
                <w:bCs/>
                <w:szCs w:val="28"/>
                <w:lang w:val="vi-VN"/>
              </w:rPr>
            </w:pPr>
          </w:p>
          <w:p w14:paraId="03F6E1BD" w14:textId="77777777" w:rsidR="00497AAC" w:rsidRPr="00D86DEB" w:rsidRDefault="00497AAC" w:rsidP="0016431D">
            <w:pPr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5240" w:type="dxa"/>
          </w:tcPr>
          <w:p w14:paraId="313ED45F" w14:textId="02D2361F" w:rsidR="00497AAC" w:rsidRPr="007E5966" w:rsidRDefault="00497AAC" w:rsidP="0016431D">
            <w:pPr>
              <w:rPr>
                <w:b/>
                <w:bCs/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T</w:t>
            </w:r>
            <w:r w:rsidR="00E0627E">
              <w:rPr>
                <w:i/>
                <w:iCs/>
                <w:szCs w:val="28"/>
                <w:lang w:val="vi-VN"/>
              </w:rPr>
              <w:t>hi</w:t>
            </w:r>
            <w:r>
              <w:rPr>
                <w:i/>
                <w:iCs/>
                <w:szCs w:val="28"/>
              </w:rPr>
              <w:t xml:space="preserve"> Sơn,</w:t>
            </w:r>
            <w:r>
              <w:rPr>
                <w:i/>
                <w:iCs/>
                <w:szCs w:val="28"/>
                <w:lang w:val="vi-VN"/>
              </w:rPr>
              <w:t xml:space="preserve"> ngày </w:t>
            </w:r>
            <w:r w:rsidR="006D3DC6">
              <w:rPr>
                <w:i/>
                <w:iCs/>
                <w:szCs w:val="28"/>
              </w:rPr>
              <w:t>…</w:t>
            </w:r>
            <w:bookmarkStart w:id="0" w:name="_GoBack"/>
            <w:bookmarkEnd w:id="0"/>
            <w:r w:rsidR="00AD6968">
              <w:rPr>
                <w:i/>
                <w:iCs/>
                <w:szCs w:val="28"/>
                <w:lang w:val="vi-VN"/>
              </w:rPr>
              <w:t xml:space="preserve"> </w:t>
            </w:r>
            <w:r>
              <w:rPr>
                <w:i/>
                <w:iCs/>
                <w:szCs w:val="28"/>
                <w:lang w:val="vi-VN"/>
              </w:rPr>
              <w:t xml:space="preserve">tháng </w:t>
            </w:r>
            <w:r w:rsidR="006D3DC6">
              <w:rPr>
                <w:i/>
                <w:iCs/>
                <w:szCs w:val="28"/>
              </w:rPr>
              <w:t>…</w:t>
            </w:r>
            <w:r>
              <w:rPr>
                <w:i/>
                <w:iCs/>
                <w:szCs w:val="28"/>
                <w:lang w:val="vi-VN"/>
              </w:rPr>
              <w:t xml:space="preserve">  năm 202</w:t>
            </w:r>
            <w:r>
              <w:rPr>
                <w:i/>
                <w:iCs/>
                <w:szCs w:val="28"/>
              </w:rPr>
              <w:t>4</w:t>
            </w:r>
          </w:p>
          <w:p w14:paraId="526609A4" w14:textId="77777777" w:rsidR="00497AAC" w:rsidRDefault="00497AAC" w:rsidP="0016431D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D86DEB">
              <w:rPr>
                <w:b/>
                <w:bCs/>
                <w:szCs w:val="28"/>
                <w:lang w:val="vi-VN"/>
              </w:rPr>
              <w:t>GIÁO VIÊN</w:t>
            </w:r>
          </w:p>
          <w:p w14:paraId="2F8CBD35" w14:textId="77777777" w:rsidR="00497AAC" w:rsidRDefault="00497AAC" w:rsidP="0016431D">
            <w:pPr>
              <w:jc w:val="center"/>
              <w:rPr>
                <w:i/>
                <w:iCs/>
                <w:szCs w:val="28"/>
                <w:lang w:val="vi-VN"/>
              </w:rPr>
            </w:pPr>
          </w:p>
          <w:p w14:paraId="454371EC" w14:textId="77777777" w:rsidR="00497AAC" w:rsidRPr="009775A9" w:rsidRDefault="00497AAC" w:rsidP="0016431D">
            <w:pPr>
              <w:rPr>
                <w:i/>
                <w:iCs/>
                <w:szCs w:val="28"/>
              </w:rPr>
            </w:pPr>
          </w:p>
          <w:p w14:paraId="47763224" w14:textId="77777777" w:rsidR="00497AAC" w:rsidRDefault="00497AAC" w:rsidP="0016431D">
            <w:pPr>
              <w:jc w:val="center"/>
              <w:rPr>
                <w:i/>
                <w:iCs/>
                <w:szCs w:val="28"/>
                <w:lang w:val="vi-VN"/>
              </w:rPr>
            </w:pPr>
          </w:p>
          <w:p w14:paraId="1C6E6CE4" w14:textId="051AD0A6" w:rsidR="00497AAC" w:rsidRPr="00AD6968" w:rsidRDefault="00AD6968" w:rsidP="000F4DBF">
            <w:pPr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Nguyễn</w:t>
            </w:r>
            <w:r w:rsidR="00497AAC">
              <w:rPr>
                <w:b/>
                <w:bCs/>
                <w:szCs w:val="28"/>
              </w:rPr>
              <w:t xml:space="preserve"> Thị </w:t>
            </w:r>
            <w:r w:rsidR="000F4DBF">
              <w:rPr>
                <w:b/>
                <w:bCs/>
                <w:szCs w:val="28"/>
              </w:rPr>
              <w:t>Kiều Oanh</w:t>
            </w:r>
          </w:p>
        </w:tc>
      </w:tr>
    </w:tbl>
    <w:p w14:paraId="7289FC15" w14:textId="37EDB91B" w:rsidR="007E148C" w:rsidRPr="00586C88" w:rsidRDefault="007E148C" w:rsidP="00A35CC8">
      <w:pPr>
        <w:tabs>
          <w:tab w:val="left" w:pos="6435"/>
        </w:tabs>
        <w:rPr>
          <w:szCs w:val="28"/>
        </w:rPr>
        <w:sectPr w:rsidR="007E148C" w:rsidRPr="00586C88" w:rsidSect="00E446FE">
          <w:headerReference w:type="default" r:id="rId8"/>
          <w:type w:val="continuous"/>
          <w:pgSz w:w="16840" w:h="11901" w:orient="landscape" w:code="9"/>
          <w:pgMar w:top="851" w:right="851" w:bottom="851" w:left="1701" w:header="510" w:footer="454" w:gutter="0"/>
          <w:cols w:space="720"/>
          <w:titlePg/>
          <w:docGrid w:linePitch="381"/>
        </w:sectPr>
      </w:pPr>
    </w:p>
    <w:p w14:paraId="7FE9F9E2" w14:textId="6B5174C5" w:rsidR="006C0D6D" w:rsidRPr="00586C88" w:rsidRDefault="006C0D6D" w:rsidP="007711E4">
      <w:pPr>
        <w:spacing w:before="0" w:after="0"/>
        <w:jc w:val="both"/>
        <w:rPr>
          <w:b/>
          <w:szCs w:val="28"/>
        </w:rPr>
      </w:pPr>
    </w:p>
    <w:sectPr w:rsidR="006C0D6D" w:rsidRPr="00586C88" w:rsidSect="00586C88">
      <w:headerReference w:type="default" r:id="rId9"/>
      <w:pgSz w:w="16840" w:h="11901" w:orient="landscape" w:code="9"/>
      <w:pgMar w:top="1134" w:right="851" w:bottom="1134" w:left="1701" w:header="510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12AE8" w14:textId="77777777" w:rsidR="00047CD0" w:rsidRDefault="00047CD0" w:rsidP="007E148C">
      <w:pPr>
        <w:spacing w:before="0" w:after="0"/>
      </w:pPr>
      <w:r>
        <w:separator/>
      </w:r>
    </w:p>
  </w:endnote>
  <w:endnote w:type="continuationSeparator" w:id="0">
    <w:p w14:paraId="1722E8A3" w14:textId="77777777" w:rsidR="00047CD0" w:rsidRDefault="00047CD0" w:rsidP="007E14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DD4D4" w14:textId="77777777" w:rsidR="00047CD0" w:rsidRDefault="00047CD0" w:rsidP="007E148C">
      <w:pPr>
        <w:spacing w:before="0" w:after="0"/>
      </w:pPr>
      <w:r>
        <w:separator/>
      </w:r>
    </w:p>
  </w:footnote>
  <w:footnote w:type="continuationSeparator" w:id="0">
    <w:p w14:paraId="0A748BB8" w14:textId="77777777" w:rsidR="00047CD0" w:rsidRDefault="00047CD0" w:rsidP="007E14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917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7556B8" w14:textId="7D7E1A6B" w:rsidR="00C6500F" w:rsidRDefault="00C650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DC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6AB95DF" w14:textId="77777777" w:rsidR="00C6500F" w:rsidRDefault="00C650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B7EAA" w14:textId="23A05A58" w:rsidR="00C6500F" w:rsidRDefault="00C6500F" w:rsidP="0079417C">
    <w:pPr>
      <w:pStyle w:val="Header"/>
    </w:pPr>
  </w:p>
  <w:p w14:paraId="5A471181" w14:textId="77777777" w:rsidR="00C6500F" w:rsidRDefault="00C650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3D9B"/>
    <w:multiLevelType w:val="hybridMultilevel"/>
    <w:tmpl w:val="61042C4A"/>
    <w:lvl w:ilvl="0" w:tplc="0284D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F488D"/>
    <w:multiLevelType w:val="hybridMultilevel"/>
    <w:tmpl w:val="A5DC87CA"/>
    <w:lvl w:ilvl="0" w:tplc="F20C5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0600"/>
    <w:rsid w:val="00000F10"/>
    <w:rsid w:val="00002A9D"/>
    <w:rsid w:val="00012621"/>
    <w:rsid w:val="000178A6"/>
    <w:rsid w:val="00031DF4"/>
    <w:rsid w:val="00034511"/>
    <w:rsid w:val="00042FD5"/>
    <w:rsid w:val="00047CD0"/>
    <w:rsid w:val="00055A1C"/>
    <w:rsid w:val="00060F1C"/>
    <w:rsid w:val="00061B8F"/>
    <w:rsid w:val="00061E02"/>
    <w:rsid w:val="00062441"/>
    <w:rsid w:val="0006673B"/>
    <w:rsid w:val="00070173"/>
    <w:rsid w:val="000830D1"/>
    <w:rsid w:val="0009257F"/>
    <w:rsid w:val="00096A43"/>
    <w:rsid w:val="000A14FD"/>
    <w:rsid w:val="000A2991"/>
    <w:rsid w:val="000A2BFF"/>
    <w:rsid w:val="000B1A7C"/>
    <w:rsid w:val="000B55E7"/>
    <w:rsid w:val="000C3A9C"/>
    <w:rsid w:val="000D26A1"/>
    <w:rsid w:val="000D31A1"/>
    <w:rsid w:val="000D4207"/>
    <w:rsid w:val="000D5B32"/>
    <w:rsid w:val="000D69AC"/>
    <w:rsid w:val="000E23DA"/>
    <w:rsid w:val="000F3FCA"/>
    <w:rsid w:val="000F4DBF"/>
    <w:rsid w:val="001071EB"/>
    <w:rsid w:val="0011004F"/>
    <w:rsid w:val="0011469B"/>
    <w:rsid w:val="001172BC"/>
    <w:rsid w:val="001173FF"/>
    <w:rsid w:val="001229D7"/>
    <w:rsid w:val="0012528C"/>
    <w:rsid w:val="00127F83"/>
    <w:rsid w:val="00132F4A"/>
    <w:rsid w:val="00134504"/>
    <w:rsid w:val="0014273B"/>
    <w:rsid w:val="00151863"/>
    <w:rsid w:val="0015433A"/>
    <w:rsid w:val="00156694"/>
    <w:rsid w:val="00162FC9"/>
    <w:rsid w:val="0016431D"/>
    <w:rsid w:val="0017480A"/>
    <w:rsid w:val="001862A6"/>
    <w:rsid w:val="00195D87"/>
    <w:rsid w:val="001A08B5"/>
    <w:rsid w:val="001A0EAE"/>
    <w:rsid w:val="001A5A57"/>
    <w:rsid w:val="001C149B"/>
    <w:rsid w:val="001C50E1"/>
    <w:rsid w:val="001E0429"/>
    <w:rsid w:val="001E7113"/>
    <w:rsid w:val="001F0C29"/>
    <w:rsid w:val="001F176B"/>
    <w:rsid w:val="001F49C0"/>
    <w:rsid w:val="00204C27"/>
    <w:rsid w:val="00207311"/>
    <w:rsid w:val="00272731"/>
    <w:rsid w:val="002A3180"/>
    <w:rsid w:val="002B620C"/>
    <w:rsid w:val="002B6F4D"/>
    <w:rsid w:val="002C4E84"/>
    <w:rsid w:val="002C76F4"/>
    <w:rsid w:val="002E71A9"/>
    <w:rsid w:val="002F6BBA"/>
    <w:rsid w:val="00314063"/>
    <w:rsid w:val="00326E8A"/>
    <w:rsid w:val="00333209"/>
    <w:rsid w:val="00341838"/>
    <w:rsid w:val="0035121B"/>
    <w:rsid w:val="00360DC2"/>
    <w:rsid w:val="00364BC9"/>
    <w:rsid w:val="00367152"/>
    <w:rsid w:val="003671A3"/>
    <w:rsid w:val="003802AD"/>
    <w:rsid w:val="00382A22"/>
    <w:rsid w:val="003838BC"/>
    <w:rsid w:val="00391E7D"/>
    <w:rsid w:val="00397859"/>
    <w:rsid w:val="003B2E0B"/>
    <w:rsid w:val="003B65B6"/>
    <w:rsid w:val="003C1351"/>
    <w:rsid w:val="003E2B32"/>
    <w:rsid w:val="003F4511"/>
    <w:rsid w:val="00410C56"/>
    <w:rsid w:val="0041404C"/>
    <w:rsid w:val="00420E60"/>
    <w:rsid w:val="00424351"/>
    <w:rsid w:val="00424CF2"/>
    <w:rsid w:val="00425C31"/>
    <w:rsid w:val="00430793"/>
    <w:rsid w:val="00435CF8"/>
    <w:rsid w:val="00445717"/>
    <w:rsid w:val="00447EC9"/>
    <w:rsid w:val="00451531"/>
    <w:rsid w:val="00455337"/>
    <w:rsid w:val="00472374"/>
    <w:rsid w:val="00472C13"/>
    <w:rsid w:val="00475059"/>
    <w:rsid w:val="00481B19"/>
    <w:rsid w:val="00482427"/>
    <w:rsid w:val="004908DC"/>
    <w:rsid w:val="0049240E"/>
    <w:rsid w:val="004927A0"/>
    <w:rsid w:val="00497AAC"/>
    <w:rsid w:val="004A110E"/>
    <w:rsid w:val="004B0415"/>
    <w:rsid w:val="004B303E"/>
    <w:rsid w:val="004C07C2"/>
    <w:rsid w:val="004D0EE4"/>
    <w:rsid w:val="004D2BFC"/>
    <w:rsid w:val="004E0B10"/>
    <w:rsid w:val="004E288B"/>
    <w:rsid w:val="004E3115"/>
    <w:rsid w:val="004E37B7"/>
    <w:rsid w:val="004E5D85"/>
    <w:rsid w:val="004E6A07"/>
    <w:rsid w:val="004F12DE"/>
    <w:rsid w:val="004F3581"/>
    <w:rsid w:val="004F39CB"/>
    <w:rsid w:val="004F6882"/>
    <w:rsid w:val="00503BB8"/>
    <w:rsid w:val="00503F46"/>
    <w:rsid w:val="00505137"/>
    <w:rsid w:val="00513B9F"/>
    <w:rsid w:val="00514A4A"/>
    <w:rsid w:val="00514D7D"/>
    <w:rsid w:val="005248B9"/>
    <w:rsid w:val="005248F9"/>
    <w:rsid w:val="005277F4"/>
    <w:rsid w:val="005370AE"/>
    <w:rsid w:val="00571DCD"/>
    <w:rsid w:val="00586C88"/>
    <w:rsid w:val="00591107"/>
    <w:rsid w:val="005B3CDA"/>
    <w:rsid w:val="005B50CF"/>
    <w:rsid w:val="005B7F1C"/>
    <w:rsid w:val="005C1D58"/>
    <w:rsid w:val="005E4673"/>
    <w:rsid w:val="005E5171"/>
    <w:rsid w:val="005F00CB"/>
    <w:rsid w:val="005F73E6"/>
    <w:rsid w:val="005F7E15"/>
    <w:rsid w:val="00602BA1"/>
    <w:rsid w:val="00607160"/>
    <w:rsid w:val="00607AC5"/>
    <w:rsid w:val="0063268B"/>
    <w:rsid w:val="006440CD"/>
    <w:rsid w:val="00655E2C"/>
    <w:rsid w:val="006577F6"/>
    <w:rsid w:val="00662234"/>
    <w:rsid w:val="006666A1"/>
    <w:rsid w:val="006707E1"/>
    <w:rsid w:val="00672F71"/>
    <w:rsid w:val="006753B6"/>
    <w:rsid w:val="006816F5"/>
    <w:rsid w:val="00681793"/>
    <w:rsid w:val="006922BA"/>
    <w:rsid w:val="006A511A"/>
    <w:rsid w:val="006B1131"/>
    <w:rsid w:val="006B3A11"/>
    <w:rsid w:val="006B5A0E"/>
    <w:rsid w:val="006B6A3E"/>
    <w:rsid w:val="006C0D6D"/>
    <w:rsid w:val="006C3CEA"/>
    <w:rsid w:val="006D3DC6"/>
    <w:rsid w:val="006D5596"/>
    <w:rsid w:val="006D645D"/>
    <w:rsid w:val="006D66EC"/>
    <w:rsid w:val="006E03B4"/>
    <w:rsid w:val="00703B9E"/>
    <w:rsid w:val="007135DE"/>
    <w:rsid w:val="00713FDB"/>
    <w:rsid w:val="0072036B"/>
    <w:rsid w:val="0072448F"/>
    <w:rsid w:val="0072615B"/>
    <w:rsid w:val="007321ED"/>
    <w:rsid w:val="007354F7"/>
    <w:rsid w:val="00763C99"/>
    <w:rsid w:val="007711E4"/>
    <w:rsid w:val="0077568B"/>
    <w:rsid w:val="00775E72"/>
    <w:rsid w:val="00792B3E"/>
    <w:rsid w:val="0079321C"/>
    <w:rsid w:val="0079417C"/>
    <w:rsid w:val="00797F89"/>
    <w:rsid w:val="007B4D99"/>
    <w:rsid w:val="007B7C98"/>
    <w:rsid w:val="007C128A"/>
    <w:rsid w:val="007E148C"/>
    <w:rsid w:val="007E179A"/>
    <w:rsid w:val="007E6301"/>
    <w:rsid w:val="007F5F52"/>
    <w:rsid w:val="007F66D3"/>
    <w:rsid w:val="00805821"/>
    <w:rsid w:val="008069EA"/>
    <w:rsid w:val="008076C8"/>
    <w:rsid w:val="0082657C"/>
    <w:rsid w:val="00836574"/>
    <w:rsid w:val="00840EB0"/>
    <w:rsid w:val="00852E10"/>
    <w:rsid w:val="008560AF"/>
    <w:rsid w:val="00860748"/>
    <w:rsid w:val="00860FE4"/>
    <w:rsid w:val="0088063C"/>
    <w:rsid w:val="00880D14"/>
    <w:rsid w:val="00892972"/>
    <w:rsid w:val="00893613"/>
    <w:rsid w:val="008A036B"/>
    <w:rsid w:val="008A09AB"/>
    <w:rsid w:val="008A64D2"/>
    <w:rsid w:val="008C117E"/>
    <w:rsid w:val="008C76A2"/>
    <w:rsid w:val="008E3D08"/>
    <w:rsid w:val="008F1243"/>
    <w:rsid w:val="008F7C63"/>
    <w:rsid w:val="00900E7A"/>
    <w:rsid w:val="0090128F"/>
    <w:rsid w:val="00924BD6"/>
    <w:rsid w:val="00925EBB"/>
    <w:rsid w:val="00926AAA"/>
    <w:rsid w:val="00954D33"/>
    <w:rsid w:val="009679C1"/>
    <w:rsid w:val="00976D2D"/>
    <w:rsid w:val="00981378"/>
    <w:rsid w:val="00983B97"/>
    <w:rsid w:val="00985969"/>
    <w:rsid w:val="009876A7"/>
    <w:rsid w:val="00994DC8"/>
    <w:rsid w:val="00995E21"/>
    <w:rsid w:val="00996070"/>
    <w:rsid w:val="009A1292"/>
    <w:rsid w:val="009A49FB"/>
    <w:rsid w:val="009A4B96"/>
    <w:rsid w:val="009A6BAD"/>
    <w:rsid w:val="009B02A5"/>
    <w:rsid w:val="009B5AF8"/>
    <w:rsid w:val="009C6E5B"/>
    <w:rsid w:val="009D23CC"/>
    <w:rsid w:val="009E26FC"/>
    <w:rsid w:val="009E4633"/>
    <w:rsid w:val="009E7C15"/>
    <w:rsid w:val="009F574B"/>
    <w:rsid w:val="00A00509"/>
    <w:rsid w:val="00A045AB"/>
    <w:rsid w:val="00A11525"/>
    <w:rsid w:val="00A17928"/>
    <w:rsid w:val="00A20EEC"/>
    <w:rsid w:val="00A3000D"/>
    <w:rsid w:val="00A35CC8"/>
    <w:rsid w:val="00A60285"/>
    <w:rsid w:val="00A65881"/>
    <w:rsid w:val="00A84715"/>
    <w:rsid w:val="00A86335"/>
    <w:rsid w:val="00A919AD"/>
    <w:rsid w:val="00A96A26"/>
    <w:rsid w:val="00AA54F2"/>
    <w:rsid w:val="00AB5595"/>
    <w:rsid w:val="00AD6968"/>
    <w:rsid w:val="00B03B58"/>
    <w:rsid w:val="00B07ACA"/>
    <w:rsid w:val="00B14F07"/>
    <w:rsid w:val="00B203BB"/>
    <w:rsid w:val="00B2633C"/>
    <w:rsid w:val="00B33AD7"/>
    <w:rsid w:val="00B42DAC"/>
    <w:rsid w:val="00B60B77"/>
    <w:rsid w:val="00B61099"/>
    <w:rsid w:val="00B74157"/>
    <w:rsid w:val="00B74CEF"/>
    <w:rsid w:val="00B76074"/>
    <w:rsid w:val="00BA4F95"/>
    <w:rsid w:val="00BB074E"/>
    <w:rsid w:val="00BC44FF"/>
    <w:rsid w:val="00C127F9"/>
    <w:rsid w:val="00C172DF"/>
    <w:rsid w:val="00C207E8"/>
    <w:rsid w:val="00C22264"/>
    <w:rsid w:val="00C24177"/>
    <w:rsid w:val="00C257FD"/>
    <w:rsid w:val="00C32918"/>
    <w:rsid w:val="00C479EC"/>
    <w:rsid w:val="00C6500F"/>
    <w:rsid w:val="00C73E52"/>
    <w:rsid w:val="00C764B3"/>
    <w:rsid w:val="00C81714"/>
    <w:rsid w:val="00C855C3"/>
    <w:rsid w:val="00C8605E"/>
    <w:rsid w:val="00C94960"/>
    <w:rsid w:val="00C95924"/>
    <w:rsid w:val="00CA19CD"/>
    <w:rsid w:val="00CA40A8"/>
    <w:rsid w:val="00CB4EA1"/>
    <w:rsid w:val="00CD0DF7"/>
    <w:rsid w:val="00CD1951"/>
    <w:rsid w:val="00CD2C9A"/>
    <w:rsid w:val="00CE00C3"/>
    <w:rsid w:val="00CF0577"/>
    <w:rsid w:val="00D0178F"/>
    <w:rsid w:val="00D06A95"/>
    <w:rsid w:val="00D06ADC"/>
    <w:rsid w:val="00D10328"/>
    <w:rsid w:val="00D11D76"/>
    <w:rsid w:val="00D26CB1"/>
    <w:rsid w:val="00D277EC"/>
    <w:rsid w:val="00D31426"/>
    <w:rsid w:val="00D32C9C"/>
    <w:rsid w:val="00D33F64"/>
    <w:rsid w:val="00D37E02"/>
    <w:rsid w:val="00D42F6D"/>
    <w:rsid w:val="00D43ABB"/>
    <w:rsid w:val="00D44F22"/>
    <w:rsid w:val="00D463A3"/>
    <w:rsid w:val="00D57624"/>
    <w:rsid w:val="00D67056"/>
    <w:rsid w:val="00D76715"/>
    <w:rsid w:val="00D82955"/>
    <w:rsid w:val="00D86334"/>
    <w:rsid w:val="00D90AD3"/>
    <w:rsid w:val="00D90B9C"/>
    <w:rsid w:val="00D96C9D"/>
    <w:rsid w:val="00DA7060"/>
    <w:rsid w:val="00DB2BD0"/>
    <w:rsid w:val="00DD0D4A"/>
    <w:rsid w:val="00DD24D8"/>
    <w:rsid w:val="00DE207C"/>
    <w:rsid w:val="00DF0522"/>
    <w:rsid w:val="00DF7A2C"/>
    <w:rsid w:val="00E0627E"/>
    <w:rsid w:val="00E0636E"/>
    <w:rsid w:val="00E207AD"/>
    <w:rsid w:val="00E2185F"/>
    <w:rsid w:val="00E229F1"/>
    <w:rsid w:val="00E2616A"/>
    <w:rsid w:val="00E300D8"/>
    <w:rsid w:val="00E366E1"/>
    <w:rsid w:val="00E446FE"/>
    <w:rsid w:val="00E4721B"/>
    <w:rsid w:val="00E502BA"/>
    <w:rsid w:val="00E960DA"/>
    <w:rsid w:val="00EA3EB3"/>
    <w:rsid w:val="00EB58AF"/>
    <w:rsid w:val="00EB647D"/>
    <w:rsid w:val="00ED1FEE"/>
    <w:rsid w:val="00EE377B"/>
    <w:rsid w:val="00EE5E0F"/>
    <w:rsid w:val="00F04FC7"/>
    <w:rsid w:val="00F0787A"/>
    <w:rsid w:val="00F12658"/>
    <w:rsid w:val="00F1426F"/>
    <w:rsid w:val="00F266A9"/>
    <w:rsid w:val="00F26B6E"/>
    <w:rsid w:val="00F26D9C"/>
    <w:rsid w:val="00F36D79"/>
    <w:rsid w:val="00F43CBD"/>
    <w:rsid w:val="00F45081"/>
    <w:rsid w:val="00F62506"/>
    <w:rsid w:val="00F72F3C"/>
    <w:rsid w:val="00F83E4E"/>
    <w:rsid w:val="00F94243"/>
    <w:rsid w:val="00F978EC"/>
    <w:rsid w:val="00FB5CE9"/>
    <w:rsid w:val="00FB7959"/>
    <w:rsid w:val="00FC18CF"/>
    <w:rsid w:val="00FC2A23"/>
    <w:rsid w:val="00FF0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A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styleId="Hyperlink">
    <w:name w:val="Hyperlink"/>
    <w:basedOn w:val="DefaultParagraphFont"/>
    <w:uiPriority w:val="99"/>
    <w:unhideWhenUsed/>
    <w:rsid w:val="002E71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48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148C"/>
  </w:style>
  <w:style w:type="paragraph" w:styleId="Footer">
    <w:name w:val="footer"/>
    <w:basedOn w:val="Normal"/>
    <w:link w:val="FooterChar"/>
    <w:uiPriority w:val="99"/>
    <w:unhideWhenUsed/>
    <w:rsid w:val="007E148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148C"/>
  </w:style>
  <w:style w:type="paragraph" w:styleId="ListParagraph">
    <w:name w:val="List Paragraph"/>
    <w:basedOn w:val="Normal"/>
    <w:uiPriority w:val="34"/>
    <w:qFormat/>
    <w:rsid w:val="00655E2C"/>
    <w:pPr>
      <w:ind w:left="720"/>
      <w:contextualSpacing/>
    </w:pPr>
  </w:style>
  <w:style w:type="character" w:styleId="Emphasis">
    <w:name w:val="Emphasis"/>
    <w:qFormat/>
    <w:rsid w:val="00C95924"/>
    <w:rPr>
      <w:i/>
      <w:iCs/>
    </w:rPr>
  </w:style>
  <w:style w:type="character" w:customStyle="1" w:styleId="Other">
    <w:name w:val="Other_"/>
    <w:link w:val="Other0"/>
    <w:rsid w:val="00C95924"/>
    <w:rPr>
      <w:rFonts w:eastAsia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C95924"/>
    <w:pPr>
      <w:widowControl w:val="0"/>
      <w:spacing w:before="0" w:after="50"/>
    </w:pPr>
    <w:rPr>
      <w:rFonts w:eastAsia="Times New Roman"/>
      <w:i/>
      <w:iCs/>
      <w:sz w:val="26"/>
      <w:szCs w:val="26"/>
    </w:rPr>
  </w:style>
  <w:style w:type="character" w:customStyle="1" w:styleId="fontstyle01">
    <w:name w:val="fontstyle01"/>
    <w:qFormat/>
    <w:rsid w:val="00C9592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rsid w:val="00497AAC"/>
    <w:pPr>
      <w:spacing w:before="0" w:after="0"/>
    </w:pPr>
    <w:rPr>
      <w:rFonts w:eastAsia="Times New Roman"/>
      <w:color w:val="auto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styleId="Hyperlink">
    <w:name w:val="Hyperlink"/>
    <w:basedOn w:val="DefaultParagraphFont"/>
    <w:uiPriority w:val="99"/>
    <w:unhideWhenUsed/>
    <w:rsid w:val="002E71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48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148C"/>
  </w:style>
  <w:style w:type="paragraph" w:styleId="Footer">
    <w:name w:val="footer"/>
    <w:basedOn w:val="Normal"/>
    <w:link w:val="FooterChar"/>
    <w:uiPriority w:val="99"/>
    <w:unhideWhenUsed/>
    <w:rsid w:val="007E148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148C"/>
  </w:style>
  <w:style w:type="paragraph" w:styleId="ListParagraph">
    <w:name w:val="List Paragraph"/>
    <w:basedOn w:val="Normal"/>
    <w:uiPriority w:val="34"/>
    <w:qFormat/>
    <w:rsid w:val="00655E2C"/>
    <w:pPr>
      <w:ind w:left="720"/>
      <w:contextualSpacing/>
    </w:pPr>
  </w:style>
  <w:style w:type="character" w:styleId="Emphasis">
    <w:name w:val="Emphasis"/>
    <w:qFormat/>
    <w:rsid w:val="00C95924"/>
    <w:rPr>
      <w:i/>
      <w:iCs/>
    </w:rPr>
  </w:style>
  <w:style w:type="character" w:customStyle="1" w:styleId="Other">
    <w:name w:val="Other_"/>
    <w:link w:val="Other0"/>
    <w:rsid w:val="00C95924"/>
    <w:rPr>
      <w:rFonts w:eastAsia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C95924"/>
    <w:pPr>
      <w:widowControl w:val="0"/>
      <w:spacing w:before="0" w:after="50"/>
    </w:pPr>
    <w:rPr>
      <w:rFonts w:eastAsia="Times New Roman"/>
      <w:i/>
      <w:iCs/>
      <w:sz w:val="26"/>
      <w:szCs w:val="26"/>
    </w:rPr>
  </w:style>
  <w:style w:type="character" w:customStyle="1" w:styleId="fontstyle01">
    <w:name w:val="fontstyle01"/>
    <w:qFormat/>
    <w:rsid w:val="00C9592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rsid w:val="00497AAC"/>
    <w:pPr>
      <w:spacing w:before="0" w:after="0"/>
    </w:pPr>
    <w:rPr>
      <w:rFonts w:eastAsia="Times New Roman"/>
      <w:color w:val="auto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Kiều Oanh</cp:lastModifiedBy>
  <cp:revision>6</cp:revision>
  <cp:lastPrinted>2023-12-13T23:18:00Z</cp:lastPrinted>
  <dcterms:created xsi:type="dcterms:W3CDTF">2024-08-29T13:21:00Z</dcterms:created>
  <dcterms:modified xsi:type="dcterms:W3CDTF">2024-09-04T09:08:00Z</dcterms:modified>
</cp:coreProperties>
</file>